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90E6" w14:textId="77777777" w:rsidR="008857CD" w:rsidRDefault="008857CD" w:rsidP="008857CD">
      <w:pPr>
        <w:rPr>
          <w:noProof/>
          <w:lang w:val="en-US"/>
        </w:rPr>
      </w:pPr>
      <w:r w:rsidRPr="004C4CC8">
        <w:rPr>
          <w:b/>
          <w:noProof/>
          <w:lang w:val="en-US"/>
        </w:rPr>
        <w:t>More info</w:t>
      </w:r>
      <w:r>
        <w:rPr>
          <w:noProof/>
          <w:lang w:val="en-US"/>
        </w:rPr>
        <w:t xml:space="preserve">: </w:t>
      </w:r>
      <w:hyperlink r:id="rId5" w:history="1">
        <w:r w:rsidRPr="00CB1FA4">
          <w:rPr>
            <w:rStyle w:val="Hyperlink"/>
            <w:noProof/>
            <w:lang w:val="en-US"/>
          </w:rPr>
          <w:t>https://www.bezkoder.com/spring-boot-security-login-jwt/</w:t>
        </w:r>
      </w:hyperlink>
    </w:p>
    <w:p w14:paraId="70A8B64C" w14:textId="77777777" w:rsidR="008857CD" w:rsidRDefault="008857CD" w:rsidP="008857CD">
      <w:pPr>
        <w:rPr>
          <w:noProof/>
          <w:lang w:val="en-US"/>
        </w:rPr>
      </w:pPr>
      <w:r>
        <w:rPr>
          <w:noProof/>
          <w:lang w:val="en-US"/>
        </w:rPr>
        <w:t xml:space="preserve">         </w:t>
      </w:r>
      <w:r w:rsidRPr="004C4CC8">
        <w:rPr>
          <w:noProof/>
          <w:lang w:val="en-US"/>
        </w:rPr>
        <w:t>https://www.bezkoder.com/spring-security-refresh-token/</w:t>
      </w:r>
    </w:p>
    <w:p w14:paraId="13666D49" w14:textId="77777777" w:rsidR="008857CD" w:rsidRDefault="008857CD" w:rsidP="008857C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333333"/>
          <w:sz w:val="36"/>
          <w:szCs w:val="36"/>
        </w:rPr>
        <w:t>The flow</w:t>
      </w:r>
      <w:r w:rsidRPr="004C4CC8">
        <w:rPr>
          <w:rFonts w:ascii="Times New Roman" w:hAnsi="Times New Roman"/>
          <w:b/>
          <w:bCs/>
          <w:color w:val="333333"/>
          <w:sz w:val="36"/>
          <w:szCs w:val="36"/>
        </w:rPr>
        <w:t xml:space="preserve"> of Spring Boot Security</w:t>
      </w:r>
      <w:r>
        <w:rPr>
          <w:rFonts w:ascii="Times New Roman" w:hAnsi="Times New Roman"/>
          <w:b/>
          <w:bCs/>
          <w:color w:val="333333"/>
          <w:sz w:val="36"/>
          <w:szCs w:val="36"/>
          <w:lang w:val="en-US"/>
        </w:rPr>
        <w:t xml:space="preserve"> using refresh/access token:</w:t>
      </w:r>
    </w:p>
    <w:p w14:paraId="5B7B3DBE" w14:textId="6416A839" w:rsidR="008857CD" w:rsidRDefault="008857CD" w:rsidP="008857CD">
      <w:pPr>
        <w:shd w:val="clear" w:color="auto" w:fill="FFFFFF"/>
        <w:spacing w:before="300" w:after="150" w:line="240" w:lineRule="auto"/>
        <w:outlineLvl w:val="1"/>
        <w:rPr>
          <w:noProof/>
        </w:rPr>
      </w:pPr>
      <w:r w:rsidRPr="00576707">
        <w:rPr>
          <w:noProof/>
        </w:rPr>
        <w:drawing>
          <wp:inline distT="0" distB="0" distL="0" distR="0" wp14:anchorId="6C464148" wp14:editId="5BA856CC">
            <wp:extent cx="592963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14F2" w14:textId="758417DC" w:rsidR="008857CD" w:rsidRDefault="008857CD" w:rsidP="008857CD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 w:rsidRPr="00576707">
        <w:rPr>
          <w:noProof/>
        </w:rPr>
        <w:drawing>
          <wp:inline distT="0" distB="0" distL="0" distR="0" wp14:anchorId="5E434E8E" wp14:editId="17950DE3">
            <wp:extent cx="5957570" cy="2708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7CD">
        <w:rPr>
          <w:color w:val="333333"/>
        </w:rPr>
        <w:t xml:space="preserve"> </w:t>
      </w:r>
      <w:r>
        <w:rPr>
          <w:color w:val="333333"/>
        </w:rPr>
        <w:t>Flow for Refresh Token with JWT</w:t>
      </w:r>
    </w:p>
    <w:p w14:paraId="34CA52FE" w14:textId="61DDA4D5" w:rsidR="008857CD" w:rsidRDefault="008857CD" w:rsidP="008857CD">
      <w:pPr>
        <w:shd w:val="clear" w:color="auto" w:fill="FFFFFF"/>
        <w:spacing w:before="300" w:after="150" w:line="240" w:lineRule="auto"/>
        <w:outlineLvl w:val="1"/>
        <w:rPr>
          <w:noProof/>
        </w:rPr>
      </w:pPr>
      <w:r w:rsidRPr="00576707">
        <w:rPr>
          <w:noProof/>
        </w:rPr>
        <w:lastRenderedPageBreak/>
        <w:drawing>
          <wp:inline distT="0" distB="0" distL="0" distR="0" wp14:anchorId="60D4B31B" wp14:editId="39BEA571">
            <wp:extent cx="5902325" cy="44335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B443" w14:textId="77777777" w:rsidR="008857CD" w:rsidRDefault="008857CD" w:rsidP="008857CD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b/>
          <w:noProof/>
          <w:sz w:val="32"/>
          <w:szCs w:val="32"/>
          <w:lang w:val="en-US"/>
        </w:rPr>
      </w:pPr>
      <w:r w:rsidRPr="00710F1D">
        <w:rPr>
          <w:b/>
          <w:noProof/>
          <w:sz w:val="32"/>
          <w:szCs w:val="32"/>
          <w:lang w:val="en-US"/>
        </w:rPr>
        <w:t>Register</w:t>
      </w:r>
      <w:r>
        <w:rPr>
          <w:b/>
          <w:noProof/>
          <w:sz w:val="32"/>
          <w:szCs w:val="32"/>
          <w:lang w:val="en-US"/>
        </w:rPr>
        <w:t xml:space="preserve"> / Login</w:t>
      </w:r>
      <w:r w:rsidRPr="00710F1D">
        <w:rPr>
          <w:b/>
          <w:noProof/>
          <w:sz w:val="32"/>
          <w:szCs w:val="32"/>
          <w:lang w:val="en-US"/>
        </w:rPr>
        <w:t xml:space="preserve"> user: </w:t>
      </w:r>
    </w:p>
    <w:p w14:paraId="0AB64DF4" w14:textId="77777777" w:rsidR="008857CD" w:rsidRPr="00710F1D" w:rsidRDefault="008857CD" w:rsidP="008857CD">
      <w:pPr>
        <w:shd w:val="clear" w:color="auto" w:fill="FFFFFF"/>
        <w:spacing w:before="300" w:after="150" w:line="240" w:lineRule="auto"/>
        <w:ind w:left="360"/>
        <w:outlineLvl w:val="1"/>
        <w:rPr>
          <w:noProof/>
          <w:sz w:val="28"/>
          <w:szCs w:val="28"/>
          <w:lang w:val="en-US"/>
        </w:rPr>
      </w:pPr>
      <w:r w:rsidRPr="00710F1D">
        <w:rPr>
          <w:noProof/>
          <w:sz w:val="28"/>
          <w:szCs w:val="28"/>
          <w:lang w:val="en-US"/>
        </w:rPr>
        <w:t>Controller</w:t>
      </w:r>
      <w:r>
        <w:rPr>
          <w:noProof/>
          <w:sz w:val="28"/>
          <w:szCs w:val="28"/>
          <w:lang w:val="en-US"/>
        </w:rPr>
        <w:t xml:space="preserve"> / Post / </w:t>
      </w:r>
      <w:r w:rsidRPr="00710F1D">
        <w:rPr>
          <w:noProof/>
          <w:sz w:val="28"/>
          <w:szCs w:val="28"/>
          <w:lang w:val="en-US"/>
        </w:rPr>
        <w:t>AuthenticationResponse</w:t>
      </w:r>
      <w:r>
        <w:rPr>
          <w:noProof/>
          <w:sz w:val="28"/>
          <w:szCs w:val="28"/>
          <w:lang w:val="en-US"/>
        </w:rPr>
        <w:t>{username, password}</w:t>
      </w:r>
    </w:p>
    <w:p w14:paraId="0ED9346E" w14:textId="77777777" w:rsidR="008857CD" w:rsidRPr="00710F1D" w:rsidRDefault="008857CD" w:rsidP="008857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710F1D">
        <w:rPr>
          <w:rFonts w:ascii="Courier New" w:hAnsi="Courier New" w:cs="Courier New"/>
          <w:color w:val="BBB529"/>
          <w:sz w:val="20"/>
          <w:szCs w:val="20"/>
        </w:rPr>
        <w:t>@ApiOperation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(</w:t>
      </w:r>
      <w:r w:rsidRPr="00710F1D">
        <w:rPr>
          <w:rFonts w:ascii="Courier New" w:hAnsi="Courier New" w:cs="Courier New"/>
          <w:color w:val="6A8759"/>
          <w:sz w:val="20"/>
          <w:szCs w:val="20"/>
        </w:rPr>
        <w:t>"Login with admin user credentials"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)</w:t>
      </w:r>
      <w:r w:rsidRPr="00710F1D">
        <w:rPr>
          <w:rFonts w:ascii="Courier New" w:hAnsi="Courier New" w:cs="Courier New"/>
          <w:color w:val="A9B7C6"/>
          <w:sz w:val="20"/>
          <w:szCs w:val="20"/>
        </w:rPr>
        <w:br/>
      </w:r>
      <w:r w:rsidRPr="00710F1D">
        <w:rPr>
          <w:rFonts w:ascii="Courier New" w:hAnsi="Courier New" w:cs="Courier New"/>
          <w:color w:val="BBB529"/>
          <w:sz w:val="20"/>
          <w:szCs w:val="20"/>
        </w:rPr>
        <w:t>@PostMapping</w:t>
      </w:r>
      <w:r w:rsidRPr="00710F1D"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 w:rsidRPr="00710F1D">
        <w:rPr>
          <w:rFonts w:ascii="Courier New" w:hAnsi="Courier New" w:cs="Courier New"/>
          <w:color w:val="6A8759"/>
          <w:sz w:val="20"/>
          <w:szCs w:val="20"/>
        </w:rPr>
        <w:t>"/login"</w:t>
      </w:r>
      <w:r w:rsidRPr="00710F1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consumes = MediaType.</w:t>
      </w:r>
      <w:r w:rsidRPr="00710F1D">
        <w:rPr>
          <w:rFonts w:ascii="Courier New" w:hAnsi="Courier New" w:cs="Courier New"/>
          <w:i/>
          <w:iCs/>
          <w:color w:val="9876AA"/>
          <w:sz w:val="20"/>
          <w:szCs w:val="20"/>
        </w:rPr>
        <w:t>APPLICATION_JSON_VALUE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)</w:t>
      </w:r>
      <w:r w:rsidRPr="00710F1D">
        <w:rPr>
          <w:rFonts w:ascii="Courier New" w:hAnsi="Courier New" w:cs="Courier New"/>
          <w:color w:val="A9B7C6"/>
          <w:sz w:val="20"/>
          <w:szCs w:val="20"/>
        </w:rPr>
        <w:br/>
      </w:r>
      <w:r w:rsidRPr="00710F1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710F1D">
        <w:rPr>
          <w:rFonts w:ascii="Courier New" w:hAnsi="Courier New" w:cs="Courier New"/>
          <w:color w:val="A9B7C6"/>
          <w:sz w:val="20"/>
          <w:szCs w:val="20"/>
        </w:rPr>
        <w:t xml:space="preserve">ResponseEntity&lt;AuthenticationResponse&gt; </w:t>
      </w:r>
      <w:r w:rsidRPr="00710F1D">
        <w:rPr>
          <w:rFonts w:ascii="Courier New" w:hAnsi="Courier New" w:cs="Courier New"/>
          <w:color w:val="FFC66D"/>
          <w:sz w:val="20"/>
          <w:szCs w:val="20"/>
        </w:rPr>
        <w:t>login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(</w:t>
      </w:r>
      <w:r w:rsidRPr="00710F1D">
        <w:rPr>
          <w:rFonts w:ascii="Courier New" w:hAnsi="Courier New" w:cs="Courier New"/>
          <w:color w:val="BBB529"/>
          <w:sz w:val="20"/>
          <w:szCs w:val="20"/>
        </w:rPr>
        <w:t xml:space="preserve">@RequestBody 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AuthenticationRequest request) {</w:t>
      </w:r>
      <w:r w:rsidRPr="00710F1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10F1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ResponseEntity.</w:t>
      </w:r>
      <w:r w:rsidRPr="00710F1D">
        <w:rPr>
          <w:rFonts w:ascii="Courier New" w:hAnsi="Courier New" w:cs="Courier New"/>
          <w:i/>
          <w:iCs/>
          <w:color w:val="A9B7C6"/>
          <w:sz w:val="20"/>
          <w:szCs w:val="20"/>
        </w:rPr>
        <w:t>ok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(</w:t>
      </w:r>
      <w:r w:rsidRPr="00710F1D">
        <w:rPr>
          <w:rFonts w:ascii="Courier New" w:hAnsi="Courier New" w:cs="Courier New"/>
          <w:color w:val="9876AA"/>
          <w:sz w:val="20"/>
          <w:szCs w:val="20"/>
        </w:rPr>
        <w:t>authenticationService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.authenticateUser(request</w:t>
      </w:r>
      <w:r w:rsidRPr="00710F1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Role.</w:t>
      </w:r>
      <w:r w:rsidRPr="00710F1D">
        <w:rPr>
          <w:rFonts w:ascii="Courier New" w:hAnsi="Courier New" w:cs="Courier New"/>
          <w:i/>
          <w:iCs/>
          <w:color w:val="9876AA"/>
          <w:sz w:val="20"/>
          <w:szCs w:val="20"/>
        </w:rPr>
        <w:t>ROLE_ADMIN</w:t>
      </w:r>
      <w:r w:rsidRPr="00710F1D">
        <w:rPr>
          <w:rFonts w:ascii="Courier New" w:hAnsi="Courier New" w:cs="Courier New"/>
          <w:color w:val="A9B7C6"/>
          <w:sz w:val="20"/>
          <w:szCs w:val="20"/>
        </w:rPr>
        <w:t>))</w:t>
      </w:r>
      <w:r w:rsidRPr="00710F1D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DBD0893" w14:textId="77777777" w:rsidR="008857CD" w:rsidRDefault="008857CD" w:rsidP="008857CD">
      <w:pPr>
        <w:shd w:val="clear" w:color="auto" w:fill="FFFFFF"/>
        <w:spacing w:before="300" w:after="150" w:line="240" w:lineRule="auto"/>
        <w:ind w:left="360"/>
        <w:outlineLvl w:val="1"/>
        <w:rPr>
          <w:noProof/>
          <w:sz w:val="28"/>
          <w:szCs w:val="28"/>
          <w:lang w:val="en-US"/>
        </w:rPr>
      </w:pPr>
      <w:r w:rsidRPr="00491A92">
        <w:rPr>
          <w:noProof/>
          <w:sz w:val="28"/>
          <w:szCs w:val="28"/>
          <w:lang w:val="en-US"/>
        </w:rPr>
        <w:t>AuthenticationService</w:t>
      </w:r>
      <w:r>
        <w:rPr>
          <w:noProof/>
          <w:sz w:val="28"/>
          <w:szCs w:val="28"/>
          <w:lang w:val="en-US"/>
        </w:rPr>
        <w:t>|</w:t>
      </w:r>
      <w:r w:rsidRPr="00491A92">
        <w:t xml:space="preserve"> </w:t>
      </w:r>
      <w:r w:rsidRPr="00491A92">
        <w:rPr>
          <w:noProof/>
          <w:sz w:val="28"/>
          <w:szCs w:val="28"/>
          <w:lang w:val="en-US"/>
        </w:rPr>
        <w:t>authenticateUser</w:t>
      </w:r>
      <w:r>
        <w:rPr>
          <w:noProof/>
          <w:sz w:val="28"/>
          <w:szCs w:val="28"/>
          <w:lang w:val="en-US"/>
        </w:rPr>
        <w:t xml:space="preserve">(): </w:t>
      </w:r>
      <w:r w:rsidRPr="00491A92">
        <w:rPr>
          <w:i/>
          <w:noProof/>
          <w:sz w:val="28"/>
          <w:szCs w:val="28"/>
          <w:lang w:val="en-US"/>
        </w:rPr>
        <w:t>Authenticate user based on username and password from request. If the credentials are correct access and refresh tokens are generated and returned as a result.</w:t>
      </w:r>
    </w:p>
    <w:p w14:paraId="17FEB41D" w14:textId="77777777" w:rsidR="008857CD" w:rsidRDefault="008857CD" w:rsidP="008857CD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AuthenticationResponse </w:t>
      </w:r>
      <w:r>
        <w:rPr>
          <w:color w:val="FFC66D"/>
        </w:rPr>
        <w:t>authenticateUser</w:t>
      </w:r>
      <w:r>
        <w:rPr>
          <w:color w:val="A9B7C6"/>
        </w:rPr>
        <w:t>(AuthenticationRequest request</w:t>
      </w:r>
      <w:r>
        <w:rPr>
          <w:color w:val="CC7832"/>
        </w:rPr>
        <w:t xml:space="preserve">, </w:t>
      </w:r>
      <w:r>
        <w:rPr>
          <w:color w:val="A9B7C6"/>
        </w:rPr>
        <w:t>Role role) {</w:t>
      </w:r>
      <w:r>
        <w:rPr>
          <w:color w:val="A9B7C6"/>
        </w:rPr>
        <w:br/>
        <w:t xml:space="preserve">    String username = request.getUsername().trim()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UserPrincipal principal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authenticationManager</w:t>
      </w:r>
      <w:r>
        <w:rPr>
          <w:color w:val="A9B7C6"/>
        </w:rPr>
        <w:t>.authenticate(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UsernamePasswordAuthenticationToken(username</w:t>
      </w:r>
      <w:r>
        <w:rPr>
          <w:color w:val="CC7832"/>
        </w:rPr>
        <w:t xml:space="preserve">, </w:t>
      </w:r>
      <w:r>
        <w:rPr>
          <w:color w:val="A9B7C6"/>
        </w:rPr>
        <w:t>request.getPassword()))</w:t>
      </w:r>
      <w:r>
        <w:rPr>
          <w:color w:val="CC7832"/>
        </w:rPr>
        <w:t>;</w:t>
      </w:r>
    </w:p>
    <w:p w14:paraId="215085AB" w14:textId="77777777" w:rsidR="008857CD" w:rsidRPr="001A0B02" w:rsidRDefault="008857CD" w:rsidP="008857CD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principal = (UserPrincipal) </w:t>
      </w:r>
      <w:r>
        <w:rPr>
          <w:color w:val="9876AA"/>
        </w:rPr>
        <w:t>userDetailsService</w:t>
      </w:r>
      <w:r>
        <w:rPr>
          <w:color w:val="A9B7C6"/>
        </w:rPr>
        <w:t>.loadUserByUsername(username)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(BadCredentialsException e) {</w:t>
      </w:r>
      <w:r>
        <w:rPr>
          <w:color w:val="A9B7C6"/>
        </w:rPr>
        <w:br/>
        <w:t xml:space="preserve">        String messageKey = </w:t>
      </w:r>
      <w:r>
        <w:rPr>
          <w:color w:val="6A8759"/>
        </w:rPr>
        <w:t xml:space="preserve">"authentication." </w:t>
      </w:r>
      <w:r>
        <w:rPr>
          <w:color w:val="A9B7C6"/>
        </w:rPr>
        <w:t>+ (Role.</w:t>
      </w:r>
      <w:r>
        <w:rPr>
          <w:i/>
          <w:iCs/>
          <w:color w:val="9876AA"/>
        </w:rPr>
        <w:t>ROLE_ADMIN</w:t>
      </w:r>
      <w:r>
        <w:rPr>
          <w:color w:val="A9B7C6"/>
        </w:rPr>
        <w:t xml:space="preserve">.equals(role) ? </w:t>
      </w:r>
      <w:r>
        <w:rPr>
          <w:color w:val="6A8759"/>
        </w:rPr>
        <w:t xml:space="preserve">"admin" </w:t>
      </w:r>
      <w:r>
        <w:rPr>
          <w:color w:val="A9B7C6"/>
        </w:rPr>
        <w:t xml:space="preserve">: </w:t>
      </w:r>
      <w:r>
        <w:rPr>
          <w:color w:val="6A8759"/>
        </w:rPr>
        <w:t>"app"</w:t>
      </w:r>
      <w:r>
        <w:rPr>
          <w:color w:val="A9B7C6"/>
        </w:rPr>
        <w:t xml:space="preserve">) + </w:t>
      </w:r>
      <w:r>
        <w:rPr>
          <w:color w:val="6A8759"/>
        </w:rPr>
        <w:t>".invalid.credentials"</w:t>
      </w:r>
      <w:r>
        <w:rPr>
          <w:color w:val="CC7832"/>
        </w:rPr>
        <w:t>;</w:t>
      </w:r>
      <w:r>
        <w:rPr>
          <w:color w:val="CC7832"/>
        </w:rPr>
        <w:br/>
        <w:t xml:space="preserve">        throw new </w:t>
      </w:r>
      <w:r>
        <w:rPr>
          <w:color w:val="A9B7C6"/>
        </w:rPr>
        <w:t>BadCredentialsException(</w:t>
      </w:r>
      <w:r>
        <w:rPr>
          <w:i/>
          <w:iCs/>
          <w:color w:val="A9B7C6"/>
        </w:rPr>
        <w:t>getMessageByKey</w:t>
      </w:r>
      <w:r>
        <w:rPr>
          <w:color w:val="A9B7C6"/>
        </w:rPr>
        <w:t>(</w:t>
      </w:r>
      <w:r>
        <w:rPr>
          <w:color w:val="9876AA"/>
        </w:rPr>
        <w:t>messageSource</w:t>
      </w:r>
      <w:r>
        <w:rPr>
          <w:color w:val="CC7832"/>
        </w:rPr>
        <w:t xml:space="preserve">, </w:t>
      </w:r>
      <w:r>
        <w:rPr>
          <w:color w:val="A9B7C6"/>
        </w:rPr>
        <w:t>messageKey))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(DisabledException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DisabledException(</w:t>
      </w:r>
      <w:r>
        <w:rPr>
          <w:i/>
          <w:iCs/>
          <w:color w:val="A9B7C6"/>
        </w:rPr>
        <w:t>getMessageByKey</w:t>
      </w:r>
      <w:r>
        <w:rPr>
          <w:color w:val="A9B7C6"/>
        </w:rPr>
        <w:t>(</w:t>
      </w:r>
      <w:r>
        <w:rPr>
          <w:color w:val="9876AA"/>
        </w:rPr>
        <w:t>messageSource</w:t>
      </w:r>
      <w:r>
        <w:rPr>
          <w:color w:val="CC7832"/>
        </w:rPr>
        <w:t xml:space="preserve">, </w:t>
      </w:r>
      <w:r>
        <w:rPr>
          <w:color w:val="6A8759"/>
        </w:rPr>
        <w:t>"authentication.disabled.user"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(Role.</w:t>
      </w:r>
      <w:r>
        <w:rPr>
          <w:i/>
          <w:iCs/>
          <w:color w:val="9876AA"/>
        </w:rPr>
        <w:t>ROLE_ADMIN</w:t>
      </w:r>
      <w:r>
        <w:rPr>
          <w:color w:val="A9B7C6"/>
        </w:rPr>
        <w:t>.equals(role)) {</w:t>
      </w:r>
      <w:r>
        <w:rPr>
          <w:color w:val="A9B7C6"/>
        </w:rPr>
        <w:br/>
        <w:t xml:space="preserve">        </w:t>
      </w:r>
      <w:r>
        <w:rPr>
          <w:color w:val="9876AA"/>
        </w:rPr>
        <w:t>auditService</w:t>
      </w:r>
      <w:r>
        <w:rPr>
          <w:color w:val="A9B7C6"/>
        </w:rPr>
        <w:t>.logEvent(AuditEventSource.</w:t>
      </w:r>
      <w:r>
        <w:rPr>
          <w:i/>
          <w:iCs/>
          <w:color w:val="9876AA"/>
        </w:rPr>
        <w:t>ADMINISTRATION</w:t>
      </w:r>
      <w:r>
        <w:rPr>
          <w:color w:val="CC7832"/>
        </w:rPr>
        <w:t xml:space="preserve">, </w:t>
      </w:r>
      <w:r>
        <w:rPr>
          <w:color w:val="A9B7C6"/>
        </w:rPr>
        <w:t>AuditEventType.</w:t>
      </w:r>
      <w:r>
        <w:rPr>
          <w:i/>
          <w:iCs/>
          <w:color w:val="9876AA"/>
        </w:rPr>
        <w:t>ADMIN_USER_LOGIN</w:t>
      </w:r>
      <w:r>
        <w:rPr>
          <w:color w:val="CC7832"/>
        </w:rPr>
        <w:t xml:space="preserve">, null, </w:t>
      </w:r>
      <w:r>
        <w:rPr>
          <w:color w:val="A9B7C6"/>
        </w:rPr>
        <w:t>principal</w:t>
      </w:r>
      <w:r>
        <w:rPr>
          <w:color w:val="CC7832"/>
        </w:rPr>
        <w:t xml:space="preserve">, </w:t>
      </w:r>
      <w:r>
        <w:rPr>
          <w:color w:val="A9B7C6"/>
        </w:rPr>
        <w:t>AdministrationModule.</w:t>
      </w:r>
      <w:r>
        <w:rPr>
          <w:i/>
          <w:iCs/>
          <w:color w:val="9876AA"/>
        </w:rPr>
        <w:t>DASHBOARD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auditService</w:t>
      </w:r>
      <w:r>
        <w:rPr>
          <w:color w:val="A9B7C6"/>
        </w:rPr>
        <w:t>.logEvent(AuditEventSource.</w:t>
      </w:r>
      <w:r>
        <w:rPr>
          <w:i/>
          <w:iCs/>
          <w:color w:val="9876AA"/>
        </w:rPr>
        <w:t>APPLICATION</w:t>
      </w:r>
      <w:r>
        <w:rPr>
          <w:color w:val="CC7832"/>
        </w:rPr>
        <w:t xml:space="preserve">, </w:t>
      </w:r>
      <w:r>
        <w:rPr>
          <w:color w:val="A9B7C6"/>
        </w:rPr>
        <w:t>AuditEventType.</w:t>
      </w:r>
      <w:r>
        <w:rPr>
          <w:i/>
          <w:iCs/>
          <w:color w:val="9876AA"/>
        </w:rPr>
        <w:t>APP_USER_LOGIN</w:t>
      </w:r>
      <w:r>
        <w:rPr>
          <w:color w:val="CC7832"/>
        </w:rPr>
        <w:t xml:space="preserve">, null, </w:t>
      </w:r>
      <w:r>
        <w:rPr>
          <w:color w:val="A9B7C6"/>
        </w:rPr>
        <w:t>principal)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generateAccessAndRefreshTokens(principal</w:t>
      </w:r>
      <w:r>
        <w:rPr>
          <w:color w:val="CC7832"/>
        </w:rPr>
        <w:t xml:space="preserve">, </w:t>
      </w:r>
      <w:r>
        <w:rPr>
          <w:color w:val="A9B7C6"/>
        </w:rPr>
        <w:t>request.isRememberMe())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924AF63" w14:textId="77777777" w:rsidR="008857CD" w:rsidRDefault="008857CD" w:rsidP="008857CD">
      <w:pPr>
        <w:shd w:val="clear" w:color="auto" w:fill="FFFFFF"/>
        <w:spacing w:before="300" w:after="150" w:line="240" w:lineRule="auto"/>
        <w:outlineLvl w:val="1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1A0B02">
        <w:rPr>
          <w:color w:val="9876AA"/>
          <w:sz w:val="24"/>
          <w:szCs w:val="24"/>
        </w:rPr>
        <w:t>authenticationManager</w:t>
      </w:r>
      <w:r w:rsidRPr="001A0B02">
        <w:rPr>
          <w:color w:val="A9B7C6"/>
          <w:sz w:val="24"/>
          <w:szCs w:val="24"/>
        </w:rPr>
        <w:t>.authenticate</w:t>
      </w:r>
      <w:r>
        <w:rPr>
          <w:color w:val="A9B7C6"/>
          <w:lang w:val="en-US"/>
        </w:rPr>
        <w:t>- A</w:t>
      </w:r>
      <w:r>
        <w:rPr>
          <w:rFonts w:ascii="Segoe UI" w:hAnsi="Segoe UI" w:cs="Segoe UI"/>
          <w:color w:val="374151"/>
          <w:shd w:val="clear" w:color="auto" w:fill="F7F7F8"/>
        </w:rPr>
        <w:t>ttempts to authenticate the user based on the provided credentials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 xml:space="preserve">If the authentication is successful, the method returns an </w:t>
      </w:r>
      <w:r w:rsidRPr="001A0B02">
        <w:rPr>
          <w:rStyle w:val="HTMLCode"/>
          <w:rFonts w:cs="Courier New"/>
          <w:b/>
          <w:bCs/>
          <w:sz w:val="21"/>
          <w:szCs w:val="21"/>
          <w:bdr w:val="single" w:sz="2" w:space="0" w:color="D9D9E3" w:frame="1"/>
          <w:shd w:val="clear" w:color="auto" w:fill="F7F7F8"/>
        </w:rPr>
        <w:t>Authentication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object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 xml:space="preserve">If the authentication fails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then catch the specific exception.</w:t>
      </w:r>
    </w:p>
    <w:p w14:paraId="7F6940A1" w14:textId="77777777" w:rsidR="008857CD" w:rsidRDefault="008857CD" w:rsidP="008857CD">
      <w:pPr>
        <w:shd w:val="clear" w:color="auto" w:fill="FFFFFF"/>
        <w:spacing w:before="300" w:after="150" w:line="240" w:lineRule="auto"/>
        <w:outlineLvl w:val="1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1A0B02">
        <w:rPr>
          <w:color w:val="9876AA"/>
          <w:sz w:val="24"/>
          <w:szCs w:val="24"/>
        </w:rPr>
        <w:t>userDetailsService</w:t>
      </w:r>
      <w:r w:rsidRPr="001A0B02">
        <w:rPr>
          <w:color w:val="A9B7C6"/>
          <w:sz w:val="24"/>
          <w:szCs w:val="24"/>
        </w:rPr>
        <w:t>.loadUserByUsername</w:t>
      </w:r>
      <w:r>
        <w:rPr>
          <w:color w:val="A9B7C6"/>
          <w:lang w:val="en-US"/>
        </w:rPr>
        <w:t xml:space="preserve">-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We override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L</w:t>
      </w:r>
      <w:r w:rsidRPr="001A0B02">
        <w:rPr>
          <w:rFonts w:ascii="Segoe UI" w:hAnsi="Segoe UI" w:cs="Segoe UI"/>
          <w:color w:val="374151"/>
          <w:shd w:val="clear" w:color="auto" w:fill="F7F7F8"/>
          <w:lang w:val="en-US"/>
        </w:rPr>
        <w:t>oadUserByUsername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() method in our custom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UserDetailServiceImpl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which implement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UserDetailService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>.</w:t>
      </w:r>
    </w:p>
    <w:p w14:paraId="03E14E43" w14:textId="75CFE670" w:rsidR="008857CD" w:rsidRPr="004C4CC8" w:rsidRDefault="008857CD" w:rsidP="008857CD">
      <w:pPr>
        <w:shd w:val="clear" w:color="auto" w:fill="FFFFFF"/>
        <w:spacing w:before="300" w:after="150" w:line="240" w:lineRule="auto"/>
        <w:outlineLvl w:val="1"/>
        <w:rPr>
          <w:rFonts w:ascii="Segoe UI" w:hAnsi="Segoe UI" w:cs="Segoe UI"/>
          <w:color w:val="374151"/>
          <w:sz w:val="24"/>
          <w:szCs w:val="24"/>
          <w:shd w:val="clear" w:color="auto" w:fill="F7F7F8"/>
          <w:lang w:val="en-US"/>
        </w:rPr>
      </w:pPr>
      <w:r w:rsidRPr="00BD1CF1">
        <w:rPr>
          <w:color w:val="A9B7C6"/>
          <w:sz w:val="24"/>
          <w:szCs w:val="24"/>
        </w:rPr>
        <w:t>generateAccessAndRefreshTokens(principal</w:t>
      </w:r>
      <w:r w:rsidRPr="00BD1CF1">
        <w:rPr>
          <w:color w:val="CC7832"/>
          <w:sz w:val="24"/>
          <w:szCs w:val="24"/>
        </w:rPr>
        <w:t xml:space="preserve">, </w:t>
      </w:r>
      <w:r w:rsidRPr="00BD1CF1">
        <w:rPr>
          <w:color w:val="A9B7C6"/>
          <w:sz w:val="24"/>
          <w:szCs w:val="24"/>
        </w:rPr>
        <w:t>request.isRememberMe()</w:t>
      </w:r>
      <w:r>
        <w:rPr>
          <w:color w:val="A9B7C6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Base logic for creating tokens:</w:t>
      </w:r>
      <w:r w:rsidRPr="00576707">
        <w:rPr>
          <w:noProof/>
        </w:rPr>
        <w:drawing>
          <wp:inline distT="0" distB="0" distL="0" distR="0" wp14:anchorId="5AE80DB1" wp14:editId="15AF0141">
            <wp:extent cx="5950585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333333"/>
          <w:sz w:val="36"/>
          <w:szCs w:val="36"/>
          <w:lang w:val="en-US"/>
        </w:rPr>
        <w:br/>
      </w:r>
    </w:p>
    <w:p w14:paraId="5D47BD69" w14:textId="2D79119B" w:rsidR="008857CD" w:rsidRDefault="008857CD" w:rsidP="008857CD">
      <w:pPr>
        <w:rPr>
          <w:noProof/>
        </w:rPr>
      </w:pPr>
      <w:proofErr w:type="spellStart"/>
      <w:r>
        <w:rPr>
          <w:color w:val="9876AA"/>
          <w:sz w:val="24"/>
          <w:szCs w:val="24"/>
          <w:lang w:val="en-US"/>
        </w:rPr>
        <w:lastRenderedPageBreak/>
        <w:t>jwtTokenUtil</w:t>
      </w:r>
      <w:proofErr w:type="spellEnd"/>
      <w:r w:rsidRPr="001A0B02">
        <w:rPr>
          <w:color w:val="A9B7C6"/>
          <w:sz w:val="24"/>
          <w:szCs w:val="24"/>
        </w:rPr>
        <w:t>.</w:t>
      </w:r>
      <w:proofErr w:type="spellStart"/>
      <w:r>
        <w:rPr>
          <w:color w:val="A9B7C6"/>
          <w:sz w:val="24"/>
          <w:szCs w:val="24"/>
          <w:lang w:val="en-US"/>
        </w:rPr>
        <w:t>generateAccessToken</w:t>
      </w:r>
      <w:proofErr w:type="spellEnd"/>
      <w:r>
        <w:rPr>
          <w:color w:val="A9B7C6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Set all </w:t>
      </w:r>
      <w:r w:rsidRPr="00BD1CF1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necessary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claims </w:t>
      </w:r>
      <w:r w:rsidRPr="00576707">
        <w:rPr>
          <w:noProof/>
        </w:rPr>
        <w:drawing>
          <wp:inline distT="0" distB="0" distL="0" distR="0" wp14:anchorId="0CF9A0E7" wp14:editId="417E831F">
            <wp:extent cx="592963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4C79" w14:textId="7C200598" w:rsidR="008857CD" w:rsidRPr="00BD1CF1" w:rsidRDefault="008857CD" w:rsidP="008857CD">
      <w:pPr>
        <w:rPr>
          <w:noProof/>
          <w:lang w:val="en-US"/>
        </w:rPr>
      </w:pPr>
      <w:r>
        <w:rPr>
          <w:noProof/>
          <w:lang w:val="en-US"/>
        </w:rPr>
        <w:t>createToken</w:t>
      </w:r>
      <w:r w:rsidRPr="009C6988">
        <w:rPr>
          <w:noProof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Init token details </w:t>
      </w:r>
      <w:r w:rsidRPr="009C6988">
        <w:rPr>
          <w:rFonts w:ascii="Segoe UI" w:hAnsi="Segoe UI" w:cs="Segoe UI"/>
          <w:b/>
          <w:color w:val="374151"/>
          <w:shd w:val="clear" w:color="auto" w:fill="F7F7F8"/>
          <w:lang w:val="en-US"/>
        </w:rPr>
        <w:t>SIGN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WITH provided </w:t>
      </w:r>
      <w:r w:rsidRPr="009C6988">
        <w:rPr>
          <w:rFonts w:ascii="Segoe UI" w:hAnsi="Segoe UI" w:cs="Segoe UI"/>
          <w:b/>
          <w:color w:val="374151"/>
          <w:shd w:val="clear" w:color="auto" w:fill="F7F7F8"/>
          <w:lang w:val="en-US"/>
        </w:rPr>
        <w:t>SECRET KEY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 w:rsidRPr="00576707">
        <w:rPr>
          <w:noProof/>
        </w:rPr>
        <w:drawing>
          <wp:inline distT="0" distB="0" distL="0" distR="0" wp14:anchorId="5F9E7271" wp14:editId="416FE138">
            <wp:extent cx="5964555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83F0" w14:textId="1ED639D6" w:rsidR="008857CD" w:rsidRDefault="008857CD" w:rsidP="008857CD">
      <w:pPr>
        <w:jc w:val="both"/>
        <w:rPr>
          <w:noProof/>
        </w:rPr>
      </w:pPr>
      <w:proofErr w:type="spellStart"/>
      <w:r>
        <w:rPr>
          <w:color w:val="9876AA"/>
          <w:sz w:val="24"/>
          <w:szCs w:val="24"/>
          <w:lang w:val="en-US"/>
        </w:rPr>
        <w:t>jwtTokenUtil</w:t>
      </w:r>
      <w:proofErr w:type="spellEnd"/>
      <w:r w:rsidRPr="001A0B02">
        <w:rPr>
          <w:color w:val="A9B7C6"/>
          <w:sz w:val="24"/>
          <w:szCs w:val="24"/>
        </w:rPr>
        <w:t>.</w:t>
      </w:r>
      <w:proofErr w:type="spellStart"/>
      <w:r>
        <w:rPr>
          <w:color w:val="A9B7C6"/>
          <w:sz w:val="24"/>
          <w:szCs w:val="24"/>
          <w:lang w:val="en-US"/>
        </w:rPr>
        <w:t>generateRefreshToken</w:t>
      </w:r>
      <w:proofErr w:type="spellEnd"/>
      <w:r>
        <w:rPr>
          <w:color w:val="A9B7C6"/>
          <w:sz w:val="24"/>
          <w:szCs w:val="24"/>
          <w:lang w:val="en-US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en-US"/>
        </w:rPr>
        <w:t>Simular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to access token but without claims and different expiration </w:t>
      </w:r>
      <w:r w:rsidRPr="00576707">
        <w:rPr>
          <w:noProof/>
        </w:rPr>
        <w:drawing>
          <wp:inline distT="0" distB="0" distL="0" distR="0" wp14:anchorId="5C993F8D" wp14:editId="105EC5C8">
            <wp:extent cx="5964555" cy="942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810E" w14:textId="77777777" w:rsidR="008857CD" w:rsidRDefault="008857CD" w:rsidP="008857CD">
      <w:pPr>
        <w:jc w:val="both"/>
        <w:rPr>
          <w:lang w:val="en-US"/>
        </w:rPr>
      </w:pPr>
    </w:p>
    <w:p w14:paraId="17E1BB19" w14:textId="77777777" w:rsidR="008857CD" w:rsidRDefault="008857CD" w:rsidP="008857CD">
      <w:pPr>
        <w:jc w:val="both"/>
        <w:rPr>
          <w:lang w:val="en-US"/>
        </w:rPr>
      </w:pPr>
    </w:p>
    <w:p w14:paraId="49D36CB9" w14:textId="77777777" w:rsidR="008857CD" w:rsidRDefault="008857CD" w:rsidP="008857CD">
      <w:pPr>
        <w:jc w:val="both"/>
        <w:rPr>
          <w:lang w:val="en-US"/>
        </w:rPr>
      </w:pPr>
    </w:p>
    <w:p w14:paraId="4EFEC95A" w14:textId="77777777" w:rsidR="008857CD" w:rsidRDefault="008857CD" w:rsidP="008857CD">
      <w:pPr>
        <w:jc w:val="both"/>
        <w:rPr>
          <w:lang w:val="en-US"/>
        </w:rPr>
      </w:pPr>
    </w:p>
    <w:p w14:paraId="1F7F5ADD" w14:textId="77777777" w:rsidR="008857CD" w:rsidRDefault="008857CD" w:rsidP="008857CD">
      <w:pPr>
        <w:jc w:val="both"/>
        <w:rPr>
          <w:lang w:val="en-US"/>
        </w:rPr>
      </w:pPr>
    </w:p>
    <w:p w14:paraId="73CD899A" w14:textId="77777777" w:rsidR="008857CD" w:rsidRDefault="008857CD" w:rsidP="008857CD">
      <w:pPr>
        <w:jc w:val="both"/>
        <w:rPr>
          <w:lang w:val="en-US"/>
        </w:rPr>
      </w:pPr>
    </w:p>
    <w:p w14:paraId="2F24D76D" w14:textId="77777777" w:rsidR="008857CD" w:rsidRDefault="008857CD" w:rsidP="008857CD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t>А</w:t>
      </w:r>
      <w:r>
        <w:rPr>
          <w:b/>
          <w:noProof/>
          <w:sz w:val="32"/>
          <w:szCs w:val="32"/>
          <w:lang w:val="en-US"/>
        </w:rPr>
        <w:t>ccess Resource</w:t>
      </w:r>
      <w:r w:rsidRPr="00710F1D">
        <w:rPr>
          <w:b/>
          <w:noProof/>
          <w:sz w:val="32"/>
          <w:szCs w:val="32"/>
          <w:lang w:val="en-US"/>
        </w:rPr>
        <w:t xml:space="preserve">: </w:t>
      </w:r>
    </w:p>
    <w:p w14:paraId="33693B74" w14:textId="77777777" w:rsidR="008857CD" w:rsidRDefault="008857CD" w:rsidP="008857CD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JwtTokenFilter </w:t>
      </w:r>
      <w:r>
        <w:rPr>
          <w:color w:val="CC7832"/>
        </w:rPr>
        <w:t xml:space="preserve">extends </w:t>
      </w:r>
      <w:r>
        <w:rPr>
          <w:color w:val="A9B7C6"/>
        </w:rPr>
        <w:t>OncePerRequestFilter</w:t>
      </w:r>
    </w:p>
    <w:p w14:paraId="671A9639" w14:textId="77777777" w:rsidR="008857CD" w:rsidRDefault="008857CD" w:rsidP="008857CD">
      <w:pPr>
        <w:jc w:val="both"/>
        <w:rPr>
          <w:lang w:val="en-US"/>
        </w:rPr>
      </w:pPr>
    </w:p>
    <w:p w14:paraId="0201F4AF" w14:textId="77777777" w:rsidR="008857CD" w:rsidRDefault="008857CD" w:rsidP="008857CD">
      <w:pPr>
        <w:jc w:val="both"/>
        <w:rPr>
          <w:lang w:val="en-US"/>
        </w:rPr>
      </w:pPr>
      <w:r>
        <w:rPr>
          <w:lang w:val="en-US"/>
        </w:rPr>
        <w:t xml:space="preserve">Need to extends </w:t>
      </w:r>
      <w:proofErr w:type="spellStart"/>
      <w:r>
        <w:rPr>
          <w:lang w:val="en-US"/>
        </w:rPr>
        <w:t>OncePerRequestFilter</w:t>
      </w:r>
      <w:proofErr w:type="spellEnd"/>
      <w:r>
        <w:rPr>
          <w:lang w:val="en-US"/>
        </w:rPr>
        <w:t xml:space="preserve"> and override method </w:t>
      </w:r>
      <w:proofErr w:type="spellStart"/>
      <w:r>
        <w:rPr>
          <w:lang w:val="en-US"/>
        </w:rPr>
        <w:t>doFilterInternal</w:t>
      </w:r>
      <w:proofErr w:type="spellEnd"/>
    </w:p>
    <w:p w14:paraId="2014873D" w14:textId="77777777" w:rsidR="008857CD" w:rsidRDefault="008857CD" w:rsidP="008857C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doFilterInternal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>HttpServletResponse response</w:t>
      </w:r>
      <w:r>
        <w:rPr>
          <w:color w:val="CC7832"/>
        </w:rPr>
        <w:t xml:space="preserve">, </w:t>
      </w:r>
      <w:r>
        <w:rPr>
          <w:color w:val="A9B7C6"/>
        </w:rPr>
        <w:t xml:space="preserve">FilterChain filterChain)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String authorizationHeader = request.getHeader(</w:t>
      </w:r>
      <w:r>
        <w:rPr>
          <w:i/>
          <w:iCs/>
          <w:color w:val="9876AA"/>
        </w:rPr>
        <w:t>AUTHORIZATION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(authorizationHeader != </w:t>
      </w:r>
      <w:r>
        <w:rPr>
          <w:color w:val="CC7832"/>
        </w:rPr>
        <w:t xml:space="preserve">null </w:t>
      </w:r>
      <w:r>
        <w:rPr>
          <w:color w:val="A9B7C6"/>
        </w:rPr>
        <w:t>&amp;&amp; authorizationHeader.startsWith(</w:t>
      </w:r>
      <w:r>
        <w:rPr>
          <w:i/>
          <w:iCs/>
          <w:color w:val="9876AA"/>
        </w:rPr>
        <w:t>BEARER</w:t>
      </w:r>
      <w:r>
        <w:rPr>
          <w:color w:val="A9B7C6"/>
        </w:rPr>
        <w:t>)) {</w:t>
      </w:r>
      <w:r>
        <w:rPr>
          <w:color w:val="A9B7C6"/>
        </w:rPr>
        <w:br/>
        <w:t xml:space="preserve">        String jwt = authorizationHeader.substring(</w:t>
      </w:r>
      <w:r>
        <w:rPr>
          <w:i/>
          <w:iCs/>
          <w:color w:val="9876AA"/>
        </w:rPr>
        <w:t>BEARER</w:t>
      </w:r>
      <w:r>
        <w:rPr>
          <w:color w:val="A9B7C6"/>
        </w:rPr>
        <w:t>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UserPrincipal userDetails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userDetails = </w:t>
      </w:r>
      <w:r>
        <w:rPr>
          <w:color w:val="9876AA"/>
        </w:rPr>
        <w:t>jwtTokenUtil</w:t>
      </w:r>
      <w:r>
        <w:rPr>
          <w:color w:val="A9B7C6"/>
        </w:rPr>
        <w:t>.extractUserDetails(jwt)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(ExpiredJwtException e) {</w:t>
      </w:r>
      <w:r>
        <w:rPr>
          <w:color w:val="A9B7C6"/>
        </w:rPr>
        <w:br/>
        <w:t xml:space="preserve">            response.sendError(HttpServletResponse.</w:t>
      </w:r>
      <w:r>
        <w:rPr>
          <w:i/>
          <w:iCs/>
          <w:color w:val="9876AA"/>
        </w:rPr>
        <w:t>SC_UNAUTHORIZED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getMessageByKey</w:t>
      </w:r>
      <w:r>
        <w:rPr>
          <w:color w:val="A9B7C6"/>
        </w:rPr>
        <w:t>(</w:t>
      </w:r>
      <w:r>
        <w:rPr>
          <w:color w:val="9876AA"/>
        </w:rPr>
        <w:t>messageSource</w:t>
      </w:r>
      <w:r>
        <w:rPr>
          <w:color w:val="CC7832"/>
        </w:rPr>
        <w:t xml:space="preserve">, </w:t>
      </w:r>
      <w:r>
        <w:rPr>
          <w:color w:val="6A8759"/>
        </w:rPr>
        <w:t>"authentication.expired.token"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(RuntimeException e)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logger</w:t>
      </w:r>
      <w:r>
        <w:rPr>
          <w:color w:val="A9B7C6"/>
        </w:rPr>
        <w:t>.error(e.getMessage())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response.sendError(HttpServletResponse.</w:t>
      </w:r>
      <w:r>
        <w:rPr>
          <w:i/>
          <w:iCs/>
          <w:color w:val="9876AA"/>
        </w:rPr>
        <w:t>SC_UNAUTHORIZED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getMessageByKey</w:t>
      </w:r>
      <w:r>
        <w:rPr>
          <w:color w:val="A9B7C6"/>
        </w:rPr>
        <w:t>(</w:t>
      </w:r>
      <w:r>
        <w:rPr>
          <w:color w:val="9876AA"/>
        </w:rPr>
        <w:t>messageSource</w:t>
      </w:r>
      <w:r>
        <w:rPr>
          <w:color w:val="CC7832"/>
        </w:rPr>
        <w:t xml:space="preserve">, </w:t>
      </w:r>
      <w:r>
        <w:rPr>
          <w:color w:val="6A8759"/>
        </w:rPr>
        <w:t>"authentication.unauthorized.user"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 xml:space="preserve">().getAuthentication() 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userDetails.getAuthorities()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UsernamePasswordAuthenticationToken token = 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UsernamePasswordAuthenticationToken(userDetails</w:t>
      </w:r>
      <w:r>
        <w:rPr>
          <w:color w:val="CC7832"/>
        </w:rPr>
        <w:t xml:space="preserve">, null, </w:t>
      </w:r>
      <w:r>
        <w:rPr>
          <w:color w:val="A9B7C6"/>
        </w:rPr>
        <w:t>userDetails.getAuthorities())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token.setDetails(</w:t>
      </w:r>
      <w:r>
        <w:rPr>
          <w:color w:val="CC7832"/>
        </w:rPr>
        <w:t xml:space="preserve">new </w:t>
      </w:r>
      <w:r>
        <w:rPr>
          <w:color w:val="A9B7C6"/>
        </w:rPr>
        <w:t>WebAuthenticationDetailsSource().buildDetails(request))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().setAuthentication(token)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response.sendError(HttpServletResponse.</w:t>
      </w:r>
      <w:r>
        <w:rPr>
          <w:i/>
          <w:iCs/>
          <w:color w:val="9876AA"/>
        </w:rPr>
        <w:t>SC_UNAUTHORIZED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getMessageByKey</w:t>
      </w:r>
      <w:r>
        <w:rPr>
          <w:color w:val="A9B7C6"/>
        </w:rPr>
        <w:t>(</w:t>
      </w:r>
      <w:r>
        <w:rPr>
          <w:color w:val="9876AA"/>
        </w:rPr>
        <w:t>messageSource</w:t>
      </w:r>
      <w:r>
        <w:rPr>
          <w:color w:val="CC7832"/>
        </w:rPr>
        <w:t xml:space="preserve">, </w:t>
      </w:r>
      <w:r>
        <w:rPr>
          <w:color w:val="6A8759"/>
        </w:rPr>
        <w:t>"authentication.unauthorized.user"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filterChain.doFilter(request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94E257" w14:textId="77777777" w:rsidR="008857CD" w:rsidRDefault="008857CD" w:rsidP="008857CD">
      <w:pPr>
        <w:jc w:val="both"/>
        <w:rPr>
          <w:lang w:val="en-US"/>
        </w:rPr>
      </w:pPr>
    </w:p>
    <w:p w14:paraId="40BBF068" w14:textId="77777777" w:rsidR="008857CD" w:rsidRDefault="008857CD" w:rsidP="008857CD">
      <w:pPr>
        <w:jc w:val="both"/>
        <w:rPr>
          <w:lang w:val="en-US"/>
        </w:rPr>
      </w:pPr>
      <w:r>
        <w:rPr>
          <w:lang w:val="en-US"/>
        </w:rPr>
        <w:t xml:space="preserve">One of </w:t>
      </w:r>
      <w:r w:rsidRPr="00FE05C6">
        <w:rPr>
          <w:b/>
          <w:lang w:val="en-US"/>
        </w:rPr>
        <w:t xml:space="preserve">the core </w:t>
      </w:r>
      <w:proofErr w:type="gramStart"/>
      <w:r w:rsidRPr="00FE05C6">
        <w:rPr>
          <w:b/>
          <w:lang w:val="en-US"/>
        </w:rPr>
        <w:t>logic</w:t>
      </w:r>
      <w:proofErr w:type="gramEnd"/>
      <w:r>
        <w:rPr>
          <w:lang w:val="en-US"/>
        </w:rPr>
        <w:t xml:space="preserve"> in this method:</w:t>
      </w:r>
    </w:p>
    <w:p w14:paraId="0502A698" w14:textId="77777777" w:rsidR="008857CD" w:rsidRDefault="008857CD" w:rsidP="008857CD">
      <w:pPr>
        <w:jc w:val="both"/>
        <w:rPr>
          <w:color w:val="A9B7C6"/>
          <w:sz w:val="24"/>
          <w:szCs w:val="24"/>
        </w:rPr>
      </w:pPr>
      <w:proofErr w:type="spellStart"/>
      <w:r w:rsidRPr="00FE05C6">
        <w:rPr>
          <w:b/>
          <w:color w:val="9876AA"/>
          <w:sz w:val="24"/>
          <w:szCs w:val="24"/>
          <w:lang w:val="en-US"/>
        </w:rPr>
        <w:t>jwtTokenUtil</w:t>
      </w:r>
      <w:proofErr w:type="spellEnd"/>
      <w:r w:rsidRPr="001A0B02">
        <w:rPr>
          <w:color w:val="A9B7C6"/>
          <w:sz w:val="24"/>
          <w:szCs w:val="24"/>
        </w:rPr>
        <w:t>.</w:t>
      </w:r>
      <w:r w:rsidRPr="00D77CA9">
        <w:rPr>
          <w:color w:val="A9B7C6"/>
        </w:rPr>
        <w:t xml:space="preserve"> </w:t>
      </w:r>
      <w:r w:rsidRPr="00FE05C6">
        <w:rPr>
          <w:b/>
          <w:color w:val="A9B7C6"/>
          <w:sz w:val="24"/>
          <w:szCs w:val="24"/>
        </w:rPr>
        <w:t>extractUserDetails</w:t>
      </w:r>
    </w:p>
    <w:p w14:paraId="51D87AFA" w14:textId="6FC9945C" w:rsidR="007141ED" w:rsidRDefault="008857CD" w:rsidP="008857CD">
      <w:r w:rsidRPr="00576707">
        <w:rPr>
          <w:noProof/>
        </w:rPr>
        <w:lastRenderedPageBreak/>
        <w:drawing>
          <wp:inline distT="0" distB="0" distL="0" distR="0" wp14:anchorId="7E27F0A4" wp14:editId="183DAD60">
            <wp:extent cx="5964555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AF55" w14:textId="5F89B225" w:rsidR="008857CD" w:rsidRPr="00576707" w:rsidRDefault="008857CD" w:rsidP="008857CD">
      <w:pPr>
        <w:jc w:val="both"/>
        <w:rPr>
          <w:noProof/>
        </w:rPr>
      </w:pPr>
    </w:p>
    <w:p w14:paraId="6EAB25E5" w14:textId="77777777" w:rsidR="008857CD" w:rsidRDefault="008857CD" w:rsidP="008857CD">
      <w:pPr>
        <w:jc w:val="both"/>
        <w:rPr>
          <w:color w:val="9876AA"/>
          <w:sz w:val="24"/>
          <w:szCs w:val="24"/>
          <w:lang w:val="en-US"/>
        </w:rPr>
      </w:pPr>
      <w:r>
        <w:rPr>
          <w:color w:val="9876AA"/>
          <w:sz w:val="24"/>
          <w:szCs w:val="24"/>
          <w:lang w:val="en-US"/>
        </w:rPr>
        <w:t xml:space="preserve">In </w:t>
      </w:r>
      <w:proofErr w:type="spellStart"/>
      <w:r w:rsidRPr="004C125C">
        <w:rPr>
          <w:b/>
          <w:color w:val="9876AA"/>
          <w:sz w:val="24"/>
          <w:szCs w:val="24"/>
          <w:lang w:val="en-US"/>
        </w:rPr>
        <w:t>getAllClaims</w:t>
      </w:r>
      <w:proofErr w:type="spellEnd"/>
      <w:r>
        <w:rPr>
          <w:color w:val="9876AA"/>
          <w:sz w:val="24"/>
          <w:szCs w:val="24"/>
          <w:lang w:val="en-US"/>
        </w:rPr>
        <w:t xml:space="preserve"> method we sign the token with our Secret Key</w:t>
      </w:r>
    </w:p>
    <w:p w14:paraId="68213153" w14:textId="4084248F" w:rsidR="008857CD" w:rsidRPr="008857CD" w:rsidRDefault="008857CD" w:rsidP="008857CD">
      <w:pPr>
        <w:jc w:val="both"/>
        <w:rPr>
          <w:noProof/>
        </w:rPr>
      </w:pPr>
      <w:r w:rsidRPr="00576707">
        <w:rPr>
          <w:noProof/>
        </w:rPr>
        <w:drawing>
          <wp:inline distT="0" distB="0" distL="0" distR="0" wp14:anchorId="2FB171E8" wp14:editId="2F9BD417">
            <wp:extent cx="5950585" cy="450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E399B" w14:textId="77777777" w:rsidR="008857CD" w:rsidRDefault="008857CD" w:rsidP="008857CD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Refresh Token</w:t>
      </w:r>
      <w:r w:rsidRPr="00710F1D">
        <w:rPr>
          <w:b/>
          <w:noProof/>
          <w:sz w:val="32"/>
          <w:szCs w:val="32"/>
          <w:lang w:val="en-US"/>
        </w:rPr>
        <w:t>:</w:t>
      </w:r>
      <w:r w:rsidRPr="003E7B34">
        <w:rPr>
          <w:noProof/>
        </w:rPr>
        <w:t xml:space="preserve"> </w:t>
      </w:r>
      <w:r w:rsidRPr="00671C96">
        <w:rPr>
          <w:noProof/>
          <w:sz w:val="24"/>
          <w:szCs w:val="24"/>
          <w:lang w:val="en-US"/>
        </w:rPr>
        <w:t xml:space="preserve">Generate </w:t>
      </w:r>
      <w:r>
        <w:rPr>
          <w:noProof/>
          <w:sz w:val="24"/>
          <w:szCs w:val="24"/>
          <w:lang w:val="en-US"/>
        </w:rPr>
        <w:t xml:space="preserve">a </w:t>
      </w:r>
      <w:r w:rsidRPr="00671C96">
        <w:rPr>
          <w:noProof/>
          <w:sz w:val="24"/>
          <w:szCs w:val="24"/>
          <w:lang w:val="en-US"/>
        </w:rPr>
        <w:t xml:space="preserve">new </w:t>
      </w:r>
      <w:r w:rsidRPr="00671C96">
        <w:rPr>
          <w:b/>
          <w:noProof/>
          <w:sz w:val="24"/>
          <w:szCs w:val="24"/>
          <w:lang w:val="en-US"/>
        </w:rPr>
        <w:t>access</w:t>
      </w:r>
      <w:r w:rsidRPr="00671C96">
        <w:rPr>
          <w:noProof/>
          <w:sz w:val="24"/>
          <w:szCs w:val="24"/>
          <w:lang w:val="en-US"/>
        </w:rPr>
        <w:t xml:space="preserve"> token for the user found by the </w:t>
      </w:r>
      <w:r w:rsidRPr="00671C96">
        <w:rPr>
          <w:b/>
          <w:noProof/>
          <w:sz w:val="24"/>
          <w:szCs w:val="24"/>
          <w:lang w:val="en-US"/>
        </w:rPr>
        <w:t>refresh</w:t>
      </w:r>
      <w:r w:rsidRPr="00671C96">
        <w:rPr>
          <w:noProof/>
          <w:sz w:val="24"/>
          <w:szCs w:val="24"/>
          <w:lang w:val="en-US"/>
        </w:rPr>
        <w:t xml:space="preserve"> token. </w:t>
      </w:r>
      <w:r>
        <w:rPr>
          <w:noProof/>
          <w:sz w:val="24"/>
          <w:szCs w:val="24"/>
          <w:lang w:val="en-US"/>
        </w:rPr>
        <w:t xml:space="preserve">The </w:t>
      </w:r>
      <w:r w:rsidRPr="00671C96">
        <w:rPr>
          <w:b/>
          <w:noProof/>
          <w:sz w:val="24"/>
          <w:szCs w:val="24"/>
          <w:lang w:val="en-US"/>
        </w:rPr>
        <w:t>refresh token is kept the same</w:t>
      </w:r>
      <w:r w:rsidRPr="00671C96">
        <w:rPr>
          <w:noProof/>
          <w:sz w:val="24"/>
          <w:szCs w:val="24"/>
          <w:lang w:val="en-US"/>
        </w:rPr>
        <w:t xml:space="preserve"> to satisfy product requirements.</w:t>
      </w:r>
    </w:p>
    <w:p w14:paraId="0BA4E433" w14:textId="66153968" w:rsidR="008857CD" w:rsidRPr="000C0346" w:rsidRDefault="008857CD" w:rsidP="008857CD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b/>
          <w:noProof/>
          <w:sz w:val="32"/>
          <w:szCs w:val="32"/>
          <w:lang w:val="en-US"/>
        </w:rPr>
      </w:pPr>
      <w:r w:rsidRPr="00671C96">
        <w:rPr>
          <w:noProof/>
          <w:lang w:val="en-US"/>
        </w:rPr>
        <w:t>Conroller:</w:t>
      </w:r>
      <w:r w:rsidRPr="00EB035D">
        <w:rPr>
          <w:noProof/>
        </w:rPr>
        <w:drawing>
          <wp:inline distT="0" distB="0" distL="0" distR="0" wp14:anchorId="456B9D55" wp14:editId="632D90B4">
            <wp:extent cx="5936615" cy="81724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346">
        <w:rPr>
          <w:noProof/>
          <w:sz w:val="28"/>
          <w:szCs w:val="28"/>
          <w:lang w:val="en-US"/>
        </w:rPr>
        <w:t xml:space="preserve">Service: </w:t>
      </w:r>
      <w:r w:rsidRPr="00EB035D">
        <w:rPr>
          <w:noProof/>
        </w:rPr>
        <w:drawing>
          <wp:inline distT="0" distB="0" distL="0" distR="0" wp14:anchorId="4C7FADBB" wp14:editId="79A0EE9A">
            <wp:extent cx="5908675" cy="2313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39CA" w14:textId="77777777" w:rsidR="008857CD" w:rsidRDefault="008857CD" w:rsidP="008857CD">
      <w:pPr>
        <w:jc w:val="both"/>
        <w:rPr>
          <w:lang w:val="en-US"/>
        </w:rPr>
      </w:pPr>
    </w:p>
    <w:p w14:paraId="755CDC3C" w14:textId="77777777" w:rsidR="008857CD" w:rsidRPr="00C61C45" w:rsidRDefault="008857CD" w:rsidP="008857CD">
      <w:pPr>
        <w:jc w:val="both"/>
      </w:pPr>
      <w:r w:rsidRPr="00FE05C6">
        <w:rPr>
          <w:lang w:val="en-US"/>
        </w:rPr>
        <w:t xml:space="preserve">Refresh token usage - </w:t>
      </w:r>
      <w:proofErr w:type="spellStart"/>
      <w:r w:rsidRPr="00FE05C6">
        <w:rPr>
          <w:lang w:val="en-US"/>
        </w:rPr>
        <w:t>Kога</w:t>
      </w:r>
      <w:proofErr w:type="spellEnd"/>
      <w:r w:rsidRPr="00FE05C6">
        <w:rPr>
          <w:lang w:val="en-US"/>
        </w:rPr>
        <w:t xml:space="preserve"> ФЕ </w:t>
      </w:r>
      <w:proofErr w:type="spellStart"/>
      <w:proofErr w:type="gramStart"/>
      <w:r w:rsidRPr="00FE05C6">
        <w:rPr>
          <w:lang w:val="en-US"/>
        </w:rPr>
        <w:t>викат</w:t>
      </w:r>
      <w:proofErr w:type="spellEnd"/>
      <w:r w:rsidRPr="00FE05C6">
        <w:rPr>
          <w:lang w:val="en-US"/>
        </w:rPr>
        <w:t xml:space="preserve">  /</w:t>
      </w:r>
      <w:proofErr w:type="gramEnd"/>
      <w:r w:rsidRPr="00FE05C6">
        <w:rPr>
          <w:lang w:val="en-US"/>
        </w:rPr>
        <w:t xml:space="preserve">refresh </w:t>
      </w:r>
      <w:proofErr w:type="spellStart"/>
      <w:r w:rsidRPr="00FE05C6">
        <w:rPr>
          <w:lang w:val="en-US"/>
        </w:rPr>
        <w:t>за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да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създане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нов</w:t>
      </w:r>
      <w:proofErr w:type="spellEnd"/>
      <w:r w:rsidRPr="00FE05C6">
        <w:rPr>
          <w:lang w:val="en-US"/>
        </w:rPr>
        <w:t xml:space="preserve"> access </w:t>
      </w:r>
      <w:proofErr w:type="spellStart"/>
      <w:r w:rsidRPr="00FE05C6">
        <w:rPr>
          <w:lang w:val="en-US"/>
        </w:rPr>
        <w:t>токен</w:t>
      </w:r>
      <w:proofErr w:type="spellEnd"/>
      <w:r w:rsidRPr="00FE05C6">
        <w:rPr>
          <w:lang w:val="en-US"/>
        </w:rPr>
        <w:t xml:space="preserve">? : </w:t>
      </w:r>
      <w:proofErr w:type="spellStart"/>
      <w:r w:rsidRPr="00FE05C6">
        <w:rPr>
          <w:lang w:val="en-US"/>
        </w:rPr>
        <w:t>като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получат</w:t>
      </w:r>
      <w:proofErr w:type="spellEnd"/>
      <w:r w:rsidRPr="00FE05C6">
        <w:rPr>
          <w:lang w:val="en-US"/>
        </w:rPr>
        <w:t xml:space="preserve"> 401 </w:t>
      </w:r>
      <w:proofErr w:type="spellStart"/>
      <w:r w:rsidRPr="00FE05C6">
        <w:rPr>
          <w:lang w:val="en-US"/>
        </w:rPr>
        <w:t>от</w:t>
      </w:r>
      <w:proofErr w:type="spellEnd"/>
      <w:r w:rsidRPr="00FE05C6">
        <w:rPr>
          <w:lang w:val="en-US"/>
        </w:rPr>
        <w:t xml:space="preserve"> access token-a </w:t>
      </w:r>
      <w:proofErr w:type="spellStart"/>
      <w:r w:rsidRPr="00FE05C6">
        <w:rPr>
          <w:lang w:val="en-US"/>
        </w:rPr>
        <w:t>пробват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да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извикат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рефреш</w:t>
      </w:r>
      <w:proofErr w:type="spellEnd"/>
      <w:r w:rsidRPr="00FE05C6">
        <w:rPr>
          <w:lang w:val="en-US"/>
        </w:rPr>
        <w:t xml:space="preserve">, </w:t>
      </w:r>
      <w:proofErr w:type="spellStart"/>
      <w:r w:rsidRPr="00FE05C6">
        <w:rPr>
          <w:lang w:val="en-US"/>
        </w:rPr>
        <w:t>ако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не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стане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чистят</w:t>
      </w:r>
      <w:proofErr w:type="spellEnd"/>
      <w:r w:rsidRPr="00FE05C6">
        <w:rPr>
          <w:lang w:val="en-US"/>
        </w:rPr>
        <w:t xml:space="preserve"> и 2та </w:t>
      </w:r>
      <w:proofErr w:type="spellStart"/>
      <w:r w:rsidRPr="00FE05C6">
        <w:rPr>
          <w:lang w:val="en-US"/>
        </w:rPr>
        <w:t>тоукъна</w:t>
      </w:r>
      <w:proofErr w:type="spellEnd"/>
      <w:r>
        <w:rPr>
          <w:lang w:val="en-US"/>
        </w:rPr>
        <w:t xml:space="preserve"> </w:t>
      </w:r>
      <w:proofErr w:type="spellStart"/>
      <w:r w:rsidRPr="00FE05C6">
        <w:rPr>
          <w:lang w:val="en-US"/>
        </w:rPr>
        <w:t>от</w:t>
      </w:r>
      <w:proofErr w:type="spellEnd"/>
      <w:r w:rsidRPr="00FE05C6">
        <w:rPr>
          <w:lang w:val="en-US"/>
        </w:rPr>
        <w:t xml:space="preserve"> local storage-a. и </w:t>
      </w:r>
      <w:proofErr w:type="spellStart"/>
      <w:r w:rsidRPr="00FE05C6">
        <w:rPr>
          <w:lang w:val="en-US"/>
        </w:rPr>
        <w:t>чак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като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изтече</w:t>
      </w:r>
      <w:proofErr w:type="spellEnd"/>
      <w:r w:rsidRPr="00FE05C6">
        <w:rPr>
          <w:lang w:val="en-US"/>
        </w:rPr>
        <w:t xml:space="preserve"> и </w:t>
      </w:r>
      <w:proofErr w:type="spellStart"/>
      <w:r w:rsidRPr="00FE05C6">
        <w:rPr>
          <w:lang w:val="en-US"/>
        </w:rPr>
        <w:t>рефреш</w:t>
      </w:r>
      <w:proofErr w:type="spellEnd"/>
      <w:r w:rsidRPr="00FE05C6">
        <w:rPr>
          <w:lang w:val="en-US"/>
        </w:rPr>
        <w:t xml:space="preserve">-а </w:t>
      </w:r>
      <w:proofErr w:type="spellStart"/>
      <w:r w:rsidRPr="00FE05C6">
        <w:rPr>
          <w:lang w:val="en-US"/>
        </w:rPr>
        <w:t>се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трият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тоукъните</w:t>
      </w:r>
      <w:proofErr w:type="spellEnd"/>
      <w:r w:rsidRPr="00FE05C6">
        <w:rPr>
          <w:lang w:val="en-US"/>
        </w:rPr>
        <w:t xml:space="preserve">.. в </w:t>
      </w:r>
      <w:proofErr w:type="spellStart"/>
      <w:r w:rsidRPr="00FE05C6">
        <w:rPr>
          <w:lang w:val="en-US"/>
        </w:rPr>
        <w:t>някои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системи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се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пазят</w:t>
      </w:r>
      <w:proofErr w:type="spellEnd"/>
      <w:r w:rsidRPr="00FE05C6">
        <w:rPr>
          <w:lang w:val="en-US"/>
        </w:rPr>
        <w:t xml:space="preserve"> в </w:t>
      </w:r>
      <w:proofErr w:type="spellStart"/>
      <w:r w:rsidRPr="00FE05C6">
        <w:rPr>
          <w:lang w:val="en-US"/>
        </w:rPr>
        <w:t>базата</w:t>
      </w:r>
      <w:proofErr w:type="spellEnd"/>
      <w:r w:rsidRPr="00FE05C6">
        <w:rPr>
          <w:lang w:val="en-US"/>
        </w:rPr>
        <w:t xml:space="preserve"> и 2та </w:t>
      </w:r>
      <w:proofErr w:type="spellStart"/>
      <w:r w:rsidRPr="00FE05C6">
        <w:rPr>
          <w:lang w:val="en-US"/>
        </w:rPr>
        <w:t>тоукъна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така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могат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да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инвалидират</w:t>
      </w:r>
      <w:proofErr w:type="spellEnd"/>
      <w:r>
        <w:rPr>
          <w:lang w:val="en-US"/>
        </w:rPr>
        <w:t xml:space="preserve"> </w:t>
      </w:r>
      <w:r w:rsidRPr="00FE05C6">
        <w:rPr>
          <w:lang w:val="en-US"/>
        </w:rPr>
        <w:t xml:space="preserve">access token-a </w:t>
      </w:r>
      <w:proofErr w:type="spellStart"/>
      <w:r w:rsidRPr="00FE05C6">
        <w:rPr>
          <w:lang w:val="en-US"/>
        </w:rPr>
        <w:t>на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някои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потребител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при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нужда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примерно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сменили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са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му</w:t>
      </w:r>
      <w:proofErr w:type="spellEnd"/>
      <w:r w:rsidRPr="00FE05C6">
        <w:rPr>
          <w:lang w:val="en-US"/>
        </w:rPr>
        <w:t xml:space="preserve"> </w:t>
      </w:r>
      <w:proofErr w:type="spellStart"/>
      <w:r w:rsidRPr="00FE05C6">
        <w:rPr>
          <w:lang w:val="en-US"/>
        </w:rPr>
        <w:t>правата</w:t>
      </w:r>
      <w:proofErr w:type="spellEnd"/>
      <w:r w:rsidRPr="00FE05C6">
        <w:rPr>
          <w:lang w:val="en-US"/>
        </w:rPr>
        <w:t>. =&gt; https://www.bezkoder.com/spring-security-refresh-token/</w:t>
      </w:r>
    </w:p>
    <w:p w14:paraId="234D7F77" w14:textId="77777777" w:rsidR="008857CD" w:rsidRDefault="008857CD" w:rsidP="008857CD"/>
    <w:sectPr w:rsidR="0088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041"/>
    <w:multiLevelType w:val="hybridMultilevel"/>
    <w:tmpl w:val="1CA41688"/>
    <w:lvl w:ilvl="0" w:tplc="9CEA62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1D"/>
    <w:rsid w:val="007141ED"/>
    <w:rsid w:val="008857CD"/>
    <w:rsid w:val="00F1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E58F"/>
  <w15:chartTrackingRefBased/>
  <w15:docId w15:val="{8EFB7327-399A-4DB9-972F-7738E6C2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7CD"/>
    <w:rPr>
      <w:rFonts w:eastAsiaTheme="minorEastAsia" w:cs="Times New Roman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8857C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CD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57CD"/>
    <w:rPr>
      <w:rFonts w:ascii="Times New Roman" w:eastAsiaTheme="minorEastAsia" w:hAnsi="Times New Roman" w:cs="Times New Roman"/>
      <w:b/>
      <w:bCs/>
      <w:sz w:val="36"/>
      <w:szCs w:val="36"/>
      <w:lang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7CD"/>
    <w:rPr>
      <w:rFonts w:ascii="Courier New" w:eastAsiaTheme="minorEastAsia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8857CD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zkoder.com/spring-boot-security-login-jw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487</Words>
  <Characters>4883</Characters>
  <Application>Microsoft Office Word</Application>
  <DocSecurity>0</DocSecurity>
  <Lines>162</Lines>
  <Paragraphs>31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2023-11-16T09:51:00Z</dcterms:created>
  <dcterms:modified xsi:type="dcterms:W3CDTF">2023-11-16T09:52:00Z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326fa128cf416040214231e5638025f4223383c18d4c3da33af3a99e0289d1ac</vt:lpwstr>
  </property>
</Properties>
</file>