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3F" w:rsidRPr="00CF1DE4" w:rsidRDefault="0035473F" w:rsidP="00CF1DE4">
      <w:p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>За локално пускане на системата необходимо е предварително инсталиране на следните неща</w:t>
      </w:r>
      <w:r w:rsidRPr="00CF1DE4">
        <w:rPr>
          <w:sz w:val="24"/>
          <w:szCs w:val="24"/>
        </w:rPr>
        <w:t>:</w:t>
      </w:r>
    </w:p>
    <w:p w:rsidR="00CF1DE4" w:rsidRPr="00CF1DE4" w:rsidRDefault="0053037C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35473F" w:rsidRPr="00CF1DE4">
        <w:rPr>
          <w:sz w:val="24"/>
          <w:szCs w:val="24"/>
        </w:rPr>
        <w:t xml:space="preserve">ode.js - </w:t>
      </w:r>
      <w:hyperlink r:id="rId6" w:history="1">
        <w:r w:rsidR="0035473F" w:rsidRPr="00CF1DE4">
          <w:rPr>
            <w:rStyle w:val="Hyperlink"/>
            <w:sz w:val="24"/>
            <w:szCs w:val="24"/>
          </w:rPr>
          <w:t>https://nodejs.org/en/</w:t>
        </w:r>
      </w:hyperlink>
    </w:p>
    <w:p w:rsidR="0035473F" w:rsidRPr="00CF1DE4" w:rsidRDefault="0035473F" w:rsidP="00CF1DE4">
      <w:pPr>
        <w:pStyle w:val="ListParagraph"/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>Препоръчителна версия &gt;= 6.11</w:t>
      </w:r>
    </w:p>
    <w:p w:rsidR="0035473F" w:rsidRPr="00CF1DE4" w:rsidRDefault="0035473F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 xml:space="preserve">2.MongoDB - </w:t>
      </w:r>
      <w:hyperlink r:id="rId7" w:history="1">
        <w:r w:rsidRPr="00CF1DE4">
          <w:rPr>
            <w:rStyle w:val="Hyperlink"/>
            <w:sz w:val="24"/>
            <w:szCs w:val="24"/>
          </w:rPr>
          <w:t>https://www.mongodb.com/download-center?jmp=nav#community</w:t>
        </w:r>
      </w:hyperlink>
    </w:p>
    <w:p w:rsidR="00CF1DE4" w:rsidRDefault="0035473F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 xml:space="preserve">3.Angular CLI - </w:t>
      </w:r>
      <w:hyperlink r:id="rId8" w:history="1">
        <w:r w:rsidR="00CF1DE4" w:rsidRPr="008A15FC">
          <w:rPr>
            <w:rStyle w:val="Hyperlink"/>
            <w:sz w:val="24"/>
            <w:szCs w:val="24"/>
          </w:rPr>
          <w:t>https://github.com/angular/angular-cli</w:t>
        </w:r>
      </w:hyperlink>
    </w:p>
    <w:p w:rsidR="0035473F" w:rsidRPr="00CF1DE4" w:rsidRDefault="0035473F" w:rsidP="00CF1DE4">
      <w:pPr>
        <w:pStyle w:val="ListParagraph"/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>npm install -g @angular/cli</w:t>
      </w:r>
    </w:p>
    <w:p w:rsidR="0035473F" w:rsidRPr="00CF1DE4" w:rsidRDefault="0035473F" w:rsidP="00CF1DE4">
      <w:pPr>
        <w:spacing w:after="0" w:line="276" w:lineRule="auto"/>
        <w:rPr>
          <w:sz w:val="24"/>
          <w:szCs w:val="24"/>
        </w:rPr>
      </w:pPr>
    </w:p>
    <w:p w:rsidR="00CF1DE4" w:rsidRPr="0053037C" w:rsidRDefault="0035473F" w:rsidP="00CF1DE4">
      <w:pPr>
        <w:spacing w:after="0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 xml:space="preserve">След като </w:t>
      </w:r>
      <w:r w:rsidR="002E3A8B" w:rsidRPr="00CF1DE4">
        <w:rPr>
          <w:sz w:val="24"/>
          <w:szCs w:val="24"/>
          <w:lang w:val="bg-BG"/>
        </w:rPr>
        <w:t>за</w:t>
      </w:r>
      <w:r w:rsidRPr="00CF1DE4">
        <w:rPr>
          <w:sz w:val="24"/>
          <w:szCs w:val="24"/>
          <w:lang w:val="bg-BG"/>
        </w:rPr>
        <w:t>върши ин</w:t>
      </w:r>
      <w:r w:rsidR="00CF1DE4">
        <w:rPr>
          <w:sz w:val="24"/>
          <w:szCs w:val="24"/>
          <w:lang w:val="bg-BG"/>
        </w:rPr>
        <w:t>сталацията трябва да се направят следните стъпки</w:t>
      </w:r>
      <w:r w:rsidR="0053037C">
        <w:rPr>
          <w:sz w:val="24"/>
          <w:szCs w:val="24"/>
        </w:rPr>
        <w:t>:</w:t>
      </w:r>
    </w:p>
    <w:p w:rsidR="0035473F" w:rsidRPr="00CF1DE4" w:rsidRDefault="00CF1DE4" w:rsidP="00CF1DE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</w:t>
      </w:r>
      <w:r w:rsidR="0035473F" w:rsidRPr="00CF1DE4">
        <w:rPr>
          <w:sz w:val="24"/>
          <w:szCs w:val="24"/>
          <w:lang w:val="bg-BG"/>
        </w:rPr>
        <w:t xml:space="preserve"> папка с име </w:t>
      </w:r>
      <w:r w:rsidR="0035473F" w:rsidRPr="00CF1DE4">
        <w:rPr>
          <w:sz w:val="24"/>
          <w:szCs w:val="24"/>
        </w:rPr>
        <w:t xml:space="preserve"> data</w:t>
      </w:r>
      <w:r w:rsidRPr="00CF1DE4">
        <w:rPr>
          <w:sz w:val="24"/>
          <w:szCs w:val="24"/>
        </w:rPr>
        <w:t xml:space="preserve"> -</w:t>
      </w:r>
      <w:r w:rsidRPr="00CF1DE4">
        <w:rPr>
          <w:sz w:val="24"/>
          <w:szCs w:val="24"/>
          <w:lang w:val="bg-BG"/>
        </w:rPr>
        <w:t xml:space="preserve"> както е показано на снимка 1.</w:t>
      </w:r>
    </w:p>
    <w:p w:rsidR="00CF1DE4" w:rsidRPr="00CF1DE4" w:rsidRDefault="00CF1DE4" w:rsidP="00CF1DE4">
      <w:pPr>
        <w:spacing w:after="0"/>
        <w:rPr>
          <w:sz w:val="24"/>
          <w:szCs w:val="24"/>
          <w:lang w:val="bg-BG"/>
        </w:rPr>
      </w:pPr>
    </w:p>
    <w:p w:rsidR="00CF1DE4" w:rsidRDefault="0053037C">
      <w:pPr>
        <w:rPr>
          <w:lang w:val="bg-BG"/>
        </w:rPr>
      </w:pPr>
      <w:r>
        <w:rPr>
          <w:noProof/>
        </w:rPr>
        <w:drawing>
          <wp:inline distT="0" distB="0" distL="0" distR="0">
            <wp:extent cx="5954395" cy="2902585"/>
            <wp:effectExtent l="0" t="0" r="8255" b="0"/>
            <wp:docPr id="9" name="Picture 9" descr="C:\Users\astankovski\AppData\Local\Microsoft\Windows\INetCache\Content.Word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tankovski\AppData\Local\Microsoft\Windows\INetCache\Content.Word\da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E4" w:rsidRPr="0053037C" w:rsidRDefault="00CF1DE4" w:rsidP="0053037C">
      <w:pPr>
        <w:jc w:val="center"/>
        <w:rPr>
          <w:b/>
          <w:lang w:val="bg-BG"/>
        </w:rPr>
      </w:pPr>
      <w:r w:rsidRPr="00CF1DE4">
        <w:rPr>
          <w:b/>
          <w:lang w:val="bg-BG"/>
        </w:rPr>
        <w:t>Снимка 1</w:t>
      </w:r>
    </w:p>
    <w:p w:rsidR="00CF1DE4" w:rsidRPr="0053037C" w:rsidRDefault="00CF1DE4" w:rsidP="00CF1DE4">
      <w:pPr>
        <w:pStyle w:val="ListParagraph"/>
        <w:numPr>
          <w:ilvl w:val="0"/>
          <w:numId w:val="2"/>
        </w:numPr>
        <w:spacing w:after="0" w:line="276" w:lineRule="auto"/>
        <w:rPr>
          <w:lang w:val="bg-BG"/>
        </w:rPr>
      </w:pPr>
      <w:r>
        <w:rPr>
          <w:sz w:val="24"/>
          <w:szCs w:val="24"/>
          <w:lang w:val="bg-BG"/>
        </w:rPr>
        <w:t xml:space="preserve">Инсталиране на допълнителни пакети - </w:t>
      </w:r>
      <w:r w:rsidR="0035473F" w:rsidRPr="00CF1DE4">
        <w:rPr>
          <w:sz w:val="24"/>
          <w:szCs w:val="24"/>
          <w:lang w:val="bg-BG"/>
        </w:rPr>
        <w:t xml:space="preserve">Системата съдържа </w:t>
      </w:r>
      <w:proofErr w:type="spellStart"/>
      <w:r w:rsidR="0035473F" w:rsidRPr="00CF1DE4">
        <w:rPr>
          <w:sz w:val="24"/>
          <w:szCs w:val="24"/>
        </w:rPr>
        <w:t>package.json</w:t>
      </w:r>
      <w:proofErr w:type="spellEnd"/>
      <w:r w:rsidR="0035473F" w:rsidRPr="00CF1DE4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файл който съдържа имента и версии на всички необходими пакети. Т</w:t>
      </w:r>
      <w:r w:rsidR="0035473F" w:rsidRPr="00CF1DE4">
        <w:rPr>
          <w:sz w:val="24"/>
          <w:szCs w:val="24"/>
          <w:lang w:val="bg-BG"/>
        </w:rPr>
        <w:t>р</w:t>
      </w:r>
      <w:r w:rsidR="002E3A8B" w:rsidRPr="00CF1DE4">
        <w:rPr>
          <w:sz w:val="24"/>
          <w:szCs w:val="24"/>
          <w:lang w:val="bg-BG"/>
        </w:rPr>
        <w:t>я</w:t>
      </w:r>
      <w:r w:rsidR="0035473F" w:rsidRPr="00CF1DE4">
        <w:rPr>
          <w:sz w:val="24"/>
          <w:szCs w:val="24"/>
          <w:lang w:val="bg-BG"/>
        </w:rPr>
        <w:t xml:space="preserve">бва да напишете </w:t>
      </w:r>
      <w:proofErr w:type="spellStart"/>
      <w:r w:rsidR="0035473F" w:rsidRPr="00CF1DE4">
        <w:rPr>
          <w:sz w:val="24"/>
          <w:szCs w:val="24"/>
        </w:rPr>
        <w:t>npm</w:t>
      </w:r>
      <w:proofErr w:type="spellEnd"/>
      <w:r w:rsidR="0035473F" w:rsidRPr="00CF1DE4">
        <w:rPr>
          <w:sz w:val="24"/>
          <w:szCs w:val="24"/>
        </w:rPr>
        <w:t xml:space="preserve"> install </w:t>
      </w:r>
      <w:r w:rsidR="0035473F" w:rsidRPr="00CF1DE4">
        <w:rPr>
          <w:sz w:val="24"/>
          <w:szCs w:val="24"/>
          <w:lang w:val="bg-BG"/>
        </w:rPr>
        <w:t>в конзолата</w:t>
      </w:r>
      <w:r w:rsidR="002E3A8B" w:rsidRPr="00CF1DE4">
        <w:rPr>
          <w:sz w:val="24"/>
          <w:szCs w:val="24"/>
          <w:lang w:val="bg-BG"/>
        </w:rPr>
        <w:t xml:space="preserve"> </w:t>
      </w:r>
      <w:r w:rsidRPr="00CF1DE4">
        <w:rPr>
          <w:sz w:val="24"/>
          <w:szCs w:val="24"/>
          <w:lang w:val="bg-BG"/>
        </w:rPr>
        <w:t xml:space="preserve">- </w:t>
      </w:r>
      <w:r w:rsidR="002E3A8B" w:rsidRPr="00CF1DE4">
        <w:rPr>
          <w:sz w:val="24"/>
          <w:szCs w:val="24"/>
          <w:lang w:val="bg-BG"/>
        </w:rPr>
        <w:t>както е показано на снимка 2</w:t>
      </w:r>
    </w:p>
    <w:p w:rsidR="002E3A8B" w:rsidRDefault="00CF1DE4">
      <w:r>
        <w:t xml:space="preserve">  </w:t>
      </w:r>
      <w:r w:rsidR="0053037C">
        <w:rPr>
          <w:noProof/>
        </w:rPr>
        <w:drawing>
          <wp:inline distT="0" distB="0" distL="0" distR="0">
            <wp:extent cx="5943600" cy="1223010"/>
            <wp:effectExtent l="0" t="0" r="0" b="0"/>
            <wp:docPr id="7" name="Picture 7" descr="C:\Users\astankovski\AppData\Local\Microsoft\Windows\INetCache\Content.Word\npm-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tankovski\AppData\Local\Microsoft\Windows\INetCache\Content.Word\npm-inst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E4" w:rsidRPr="00CF1DE4" w:rsidRDefault="00CF1DE4" w:rsidP="00CF1DE4">
      <w:pPr>
        <w:jc w:val="center"/>
        <w:rPr>
          <w:b/>
          <w:lang w:val="bg-BG"/>
        </w:rPr>
      </w:pPr>
      <w:r w:rsidRPr="00CF1DE4">
        <w:rPr>
          <w:b/>
          <w:lang w:val="bg-BG"/>
        </w:rPr>
        <w:t>Снимка 2</w:t>
      </w:r>
    </w:p>
    <w:p w:rsidR="00CF1DE4" w:rsidRDefault="00CF1DE4" w:rsidP="00CF1DE4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Връзка към базата - Н</w:t>
      </w:r>
      <w:r w:rsidR="002E3A8B" w:rsidRPr="00CF1DE4">
        <w:rPr>
          <w:sz w:val="24"/>
          <w:szCs w:val="24"/>
          <w:lang w:val="bg-BG"/>
        </w:rPr>
        <w:t xml:space="preserve">амирате инсталацията на </w:t>
      </w:r>
      <w:r w:rsidR="002E3A8B" w:rsidRPr="00CF1DE4">
        <w:rPr>
          <w:sz w:val="24"/>
          <w:szCs w:val="24"/>
        </w:rPr>
        <w:t xml:space="preserve">MongoDB. </w:t>
      </w:r>
      <w:r w:rsidR="002E3A8B" w:rsidRPr="00CF1DE4">
        <w:rPr>
          <w:sz w:val="24"/>
          <w:szCs w:val="24"/>
          <w:lang w:val="bg-BG"/>
        </w:rPr>
        <w:t xml:space="preserve">Обикновено това е </w:t>
      </w:r>
      <w:r w:rsidR="002E3A8B" w:rsidRPr="00CF1DE4">
        <w:rPr>
          <w:sz w:val="24"/>
          <w:szCs w:val="24"/>
        </w:rPr>
        <w:t>Program Files\MongoDB\Server\3.4\bin</w:t>
      </w:r>
    </w:p>
    <w:p w:rsidR="0053037C" w:rsidRPr="0053037C" w:rsidRDefault="002E3A8B" w:rsidP="0053037C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bg-BG"/>
        </w:rPr>
      </w:pPr>
      <w:r w:rsidRPr="00CF1DE4">
        <w:rPr>
          <w:sz w:val="24"/>
          <w:szCs w:val="24"/>
          <w:lang w:val="bg-BG"/>
        </w:rPr>
        <w:t xml:space="preserve">След това пишете </w:t>
      </w:r>
      <w:proofErr w:type="spellStart"/>
      <w:r w:rsidRPr="00CF1DE4">
        <w:rPr>
          <w:sz w:val="24"/>
          <w:szCs w:val="24"/>
        </w:rPr>
        <w:t>mongod</w:t>
      </w:r>
      <w:proofErr w:type="spellEnd"/>
      <w:r w:rsidRPr="00CF1DE4">
        <w:rPr>
          <w:sz w:val="24"/>
          <w:szCs w:val="24"/>
        </w:rPr>
        <w:t xml:space="preserve"> –</w:t>
      </w:r>
      <w:proofErr w:type="spellStart"/>
      <w:r w:rsidRPr="00CF1DE4">
        <w:rPr>
          <w:sz w:val="24"/>
          <w:szCs w:val="24"/>
        </w:rPr>
        <w:t>dbpath</w:t>
      </w:r>
      <w:proofErr w:type="spellEnd"/>
      <w:r w:rsidRPr="00CF1DE4">
        <w:rPr>
          <w:sz w:val="24"/>
          <w:szCs w:val="24"/>
        </w:rPr>
        <w:t xml:space="preserve"> (</w:t>
      </w:r>
      <w:r w:rsidRPr="00CF1DE4">
        <w:rPr>
          <w:sz w:val="24"/>
          <w:szCs w:val="24"/>
          <w:lang w:val="bg-BG"/>
        </w:rPr>
        <w:t xml:space="preserve">мястото на </w:t>
      </w:r>
      <w:r w:rsidRPr="00CF1DE4">
        <w:rPr>
          <w:sz w:val="24"/>
          <w:szCs w:val="24"/>
        </w:rPr>
        <w:t xml:space="preserve">data </w:t>
      </w:r>
      <w:r w:rsidRPr="00CF1DE4">
        <w:rPr>
          <w:sz w:val="24"/>
          <w:szCs w:val="24"/>
          <w:lang w:val="bg-BG"/>
        </w:rPr>
        <w:t>папката която направихте по рано</w:t>
      </w:r>
      <w:r w:rsidRPr="00CF1DE4">
        <w:rPr>
          <w:sz w:val="24"/>
          <w:szCs w:val="24"/>
        </w:rPr>
        <w:t>)</w:t>
      </w:r>
      <w:r w:rsidR="00CF1DE4" w:rsidRPr="00CF1DE4">
        <w:rPr>
          <w:sz w:val="24"/>
          <w:szCs w:val="24"/>
          <w:lang w:val="bg-BG"/>
        </w:rPr>
        <w:t xml:space="preserve"> – както е показано на снимка 3</w:t>
      </w:r>
    </w:p>
    <w:p w:rsidR="00CF1DE4" w:rsidRDefault="0053037C">
      <w:r>
        <w:t xml:space="preserve">  </w:t>
      </w:r>
      <w:r>
        <w:rPr>
          <w:noProof/>
        </w:rPr>
        <w:drawing>
          <wp:inline distT="0" distB="0" distL="0" distR="0">
            <wp:extent cx="5943600" cy="1190625"/>
            <wp:effectExtent l="0" t="0" r="0" b="9525"/>
            <wp:docPr id="8" name="Picture 8" descr="C:\Users\astankovski\AppData\Local\Microsoft\Windows\INetCache\Content.Word\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tankovski\AppData\Local\Microsoft\Windows\INetCache\Content.Word\mon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7C" w:rsidRDefault="00CF1DE4" w:rsidP="007B1565">
      <w:pPr>
        <w:jc w:val="center"/>
        <w:rPr>
          <w:b/>
          <w:lang w:val="bg-BG"/>
        </w:rPr>
      </w:pPr>
      <w:r w:rsidRPr="00CF1DE4">
        <w:rPr>
          <w:b/>
          <w:lang w:val="bg-BG"/>
        </w:rPr>
        <w:t>Снимка 3</w:t>
      </w:r>
    </w:p>
    <w:p w:rsidR="007B1565" w:rsidRPr="007B1565" w:rsidRDefault="007B1565" w:rsidP="007B156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7B1565">
        <w:rPr>
          <w:sz w:val="24"/>
          <w:szCs w:val="24"/>
          <w:lang w:val="bg-BG"/>
        </w:rPr>
        <w:t>Конзолата с връзка към базата я оставате отворена.</w:t>
      </w:r>
      <w:r>
        <w:rPr>
          <w:sz w:val="24"/>
          <w:szCs w:val="24"/>
          <w:lang w:val="bg-BG"/>
        </w:rPr>
        <w:t xml:space="preserve"> Отваряте нова конзолата, влизате в проекта и пишете </w:t>
      </w:r>
      <w:r>
        <w:rPr>
          <w:sz w:val="24"/>
          <w:szCs w:val="24"/>
        </w:rPr>
        <w:t>ng build (</w:t>
      </w:r>
      <w:r>
        <w:rPr>
          <w:sz w:val="24"/>
          <w:szCs w:val="24"/>
          <w:lang w:val="bg-BG"/>
        </w:rPr>
        <w:t xml:space="preserve">това е команда на </w:t>
      </w:r>
      <w:r>
        <w:rPr>
          <w:sz w:val="24"/>
          <w:szCs w:val="24"/>
        </w:rPr>
        <w:t xml:space="preserve">Angular CLI) – </w:t>
      </w:r>
      <w:r>
        <w:rPr>
          <w:sz w:val="24"/>
          <w:szCs w:val="24"/>
          <w:lang w:val="bg-BG"/>
        </w:rPr>
        <w:t>както е показано на снимка 4</w:t>
      </w:r>
    </w:p>
    <w:p w:rsidR="007B1565" w:rsidRDefault="007B1565" w:rsidP="007B1565">
      <w:pPr>
        <w:rPr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1190625"/>
            <wp:effectExtent l="0" t="0" r="0" b="9525"/>
            <wp:docPr id="10" name="Picture 10" descr="C:\Users\astankovski\AppData\Local\Microsoft\Windows\INetCache\Content.Word\ng-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tankovski\AppData\Local\Microsoft\Windows\INetCache\Content.Word\ng-buil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65" w:rsidRPr="007B1565" w:rsidRDefault="007B1565" w:rsidP="007B1565">
      <w:pPr>
        <w:jc w:val="center"/>
        <w:rPr>
          <w:b/>
          <w:sz w:val="24"/>
          <w:szCs w:val="24"/>
          <w:lang w:val="bg-BG"/>
        </w:rPr>
      </w:pPr>
      <w:r w:rsidRPr="007B1565">
        <w:rPr>
          <w:b/>
          <w:sz w:val="24"/>
          <w:szCs w:val="24"/>
          <w:lang w:val="bg-BG"/>
        </w:rPr>
        <w:t>Снимка 4</w:t>
      </w:r>
    </w:p>
    <w:p w:rsidR="007B1565" w:rsidRDefault="007B1565" w:rsidP="007B156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Отваряте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конзолата</w:t>
      </w:r>
      <w:proofErr w:type="spellEnd"/>
      <w:r>
        <w:rPr>
          <w:sz w:val="24"/>
          <w:szCs w:val="24"/>
        </w:rPr>
        <w:t>, в</w:t>
      </w:r>
      <w:r w:rsidR="002E64EF">
        <w:rPr>
          <w:sz w:val="24"/>
          <w:szCs w:val="24"/>
          <w:lang w:val="bg-BG"/>
        </w:rPr>
        <w:t>л</w:t>
      </w:r>
      <w:proofErr w:type="spellStart"/>
      <w:r>
        <w:rPr>
          <w:sz w:val="24"/>
          <w:szCs w:val="24"/>
        </w:rPr>
        <w:t>изате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проекта</w:t>
      </w:r>
      <w:proofErr w:type="spellEnd"/>
      <w:r>
        <w:rPr>
          <w:sz w:val="24"/>
          <w:szCs w:val="24"/>
          <w:lang w:val="bg-BG"/>
        </w:rPr>
        <w:t xml:space="preserve"> и пишете </w:t>
      </w:r>
      <w:r>
        <w:rPr>
          <w:sz w:val="24"/>
          <w:szCs w:val="24"/>
        </w:rPr>
        <w:t>node app</w:t>
      </w:r>
      <w:r>
        <w:rPr>
          <w:sz w:val="24"/>
          <w:szCs w:val="24"/>
          <w:lang w:val="bg-BG"/>
        </w:rPr>
        <w:t xml:space="preserve"> – както е показано на снимка 5</w:t>
      </w:r>
    </w:p>
    <w:p w:rsidR="002E64EF" w:rsidRDefault="002E64EF" w:rsidP="002E64EF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>
            <wp:extent cx="5943600" cy="1190625"/>
            <wp:effectExtent l="0" t="0" r="0" b="9525"/>
            <wp:docPr id="11" name="Picture 11" descr="C:\Users\astankovski\AppData\Local\Microsoft\Windows\INetCache\Content.Word\nod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tankovski\AppData\Local\Microsoft\Windows\INetCache\Content.Word\node-ap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EF" w:rsidRDefault="002E64EF" w:rsidP="002E64EF">
      <w:pPr>
        <w:rPr>
          <w:sz w:val="24"/>
          <w:szCs w:val="24"/>
          <w:lang w:val="bg-BG"/>
        </w:rPr>
      </w:pPr>
    </w:p>
    <w:p w:rsidR="002E64EF" w:rsidRDefault="002E64EF" w:rsidP="002E64E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Ако всичко е наред в конзолата се изписва на кой порт работи системата. Това е порт 3000. За да работи системата трябва да бъдат пуснати три конзоли. Първата конзола е за връзка с базата, втората конзола е за </w:t>
      </w:r>
      <w:r>
        <w:rPr>
          <w:sz w:val="24"/>
          <w:szCs w:val="24"/>
        </w:rPr>
        <w:t xml:space="preserve">front-end </w:t>
      </w:r>
      <w:r>
        <w:rPr>
          <w:sz w:val="24"/>
          <w:szCs w:val="24"/>
          <w:lang w:val="bg-BG"/>
        </w:rPr>
        <w:t xml:space="preserve">часта с </w:t>
      </w:r>
      <w:r>
        <w:rPr>
          <w:sz w:val="24"/>
          <w:szCs w:val="24"/>
        </w:rPr>
        <w:t xml:space="preserve">Angular. </w:t>
      </w:r>
      <w:r>
        <w:rPr>
          <w:sz w:val="24"/>
          <w:szCs w:val="24"/>
          <w:lang w:val="bg-BG"/>
        </w:rPr>
        <w:t xml:space="preserve">Третата конзола е за </w:t>
      </w:r>
      <w:r>
        <w:rPr>
          <w:sz w:val="24"/>
          <w:szCs w:val="24"/>
        </w:rPr>
        <w:t xml:space="preserve">back-end </w:t>
      </w:r>
      <w:r>
        <w:rPr>
          <w:sz w:val="24"/>
          <w:szCs w:val="24"/>
          <w:lang w:val="bg-BG"/>
        </w:rPr>
        <w:t xml:space="preserve">част с </w:t>
      </w:r>
      <w:r>
        <w:rPr>
          <w:sz w:val="24"/>
          <w:szCs w:val="24"/>
        </w:rPr>
        <w:t>Node.js</w:t>
      </w:r>
      <w:r>
        <w:rPr>
          <w:sz w:val="24"/>
          <w:szCs w:val="24"/>
          <w:lang w:val="bg-BG"/>
        </w:rPr>
        <w:t>.</w:t>
      </w:r>
    </w:p>
    <w:p w:rsidR="002E64EF" w:rsidRDefault="002E64EF" w:rsidP="002E64E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В началото системата зарежда </w:t>
      </w:r>
      <w:r>
        <w:rPr>
          <w:sz w:val="24"/>
          <w:szCs w:val="24"/>
        </w:rPr>
        <w:t xml:space="preserve">login </w:t>
      </w:r>
      <w:r>
        <w:rPr>
          <w:sz w:val="24"/>
          <w:szCs w:val="24"/>
          <w:lang w:val="bg-BG"/>
        </w:rPr>
        <w:t>страница и създава автоматично профил с роля „Рецепция“.</w:t>
      </w:r>
    </w:p>
    <w:p w:rsidR="002E64EF" w:rsidRDefault="002E64EF" w:rsidP="002E64EF">
      <w:pPr>
        <w:rPr>
          <w:sz w:val="24"/>
          <w:szCs w:val="24"/>
        </w:rPr>
      </w:pPr>
      <w:r>
        <w:rPr>
          <w:sz w:val="24"/>
          <w:szCs w:val="24"/>
          <w:lang w:val="bg-BG"/>
        </w:rPr>
        <w:t>Потребителско име</w:t>
      </w:r>
      <w:bookmarkStart w:id="0" w:name="_GoBack"/>
      <w:r>
        <w:rPr>
          <w:sz w:val="24"/>
          <w:szCs w:val="24"/>
          <w:lang w:val="bg-BG"/>
        </w:rPr>
        <w:t xml:space="preserve">: </w:t>
      </w:r>
      <w:hyperlink r:id="rId14" w:history="1">
        <w:r w:rsidRPr="00C16569">
          <w:rPr>
            <w:rStyle w:val="Hyperlink"/>
            <w:sz w:val="24"/>
            <w:szCs w:val="24"/>
          </w:rPr>
          <w:t>reception@reception.com</w:t>
        </w:r>
      </w:hyperlink>
      <w:bookmarkEnd w:id="0"/>
    </w:p>
    <w:p w:rsidR="002E64EF" w:rsidRPr="002E64EF" w:rsidRDefault="002E64EF" w:rsidP="002E64E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Парола: </w:t>
      </w:r>
      <w:r w:rsidRPr="002E64EF">
        <w:rPr>
          <w:sz w:val="24"/>
          <w:szCs w:val="24"/>
          <w:lang w:val="bg-BG"/>
        </w:rPr>
        <w:t>reception</w:t>
      </w:r>
    </w:p>
    <w:sectPr w:rsidR="002E64EF" w:rsidRPr="002E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4F3"/>
    <w:multiLevelType w:val="hybridMultilevel"/>
    <w:tmpl w:val="037E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76D2"/>
    <w:multiLevelType w:val="hybridMultilevel"/>
    <w:tmpl w:val="BCA0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A33B7"/>
    <w:multiLevelType w:val="hybridMultilevel"/>
    <w:tmpl w:val="CA32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BD"/>
    <w:rsid w:val="002E3A8B"/>
    <w:rsid w:val="002E64EF"/>
    <w:rsid w:val="0035473F"/>
    <w:rsid w:val="0053037C"/>
    <w:rsid w:val="007B1565"/>
    <w:rsid w:val="00CF1DE4"/>
    <w:rsid w:val="00DA5EBD"/>
    <w:rsid w:val="00F0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F42D"/>
  <w15:chartTrackingRefBased/>
  <w15:docId w15:val="{0697A536-CBC7-474F-9543-3E04A9C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7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www.mongodb.com/download-center?jmp=nav#community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reception@recep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FE25B-3CBF-4F05-9338-D065885F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2</cp:revision>
  <dcterms:created xsi:type="dcterms:W3CDTF">2017-12-07T11:46:00Z</dcterms:created>
  <dcterms:modified xsi:type="dcterms:W3CDTF">2017-12-07T12:47:00Z</dcterms:modified>
</cp:coreProperties>
</file>