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18300A37" w:rsidR="00041BBB" w:rsidRPr="00BD57DE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E67E73">
        <w:rPr>
          <w:rFonts w:cs="Times New Roman"/>
          <w:b/>
          <w:bCs/>
          <w:sz w:val="32"/>
          <w:szCs w:val="32"/>
          <w:lang w:val="sr-Cyrl-RS"/>
        </w:rPr>
        <w:t>преглед пријављених екипа</w:t>
      </w:r>
    </w:p>
    <w:p w14:paraId="5B40A616" w14:textId="36A1FBA2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</w:t>
      </w:r>
      <w:r w:rsidR="00050B48">
        <w:rPr>
          <w:rFonts w:cs="Times New Roman"/>
          <w:b/>
          <w:bCs/>
          <w:szCs w:val="24"/>
          <w:lang w:val="sr-Cyrl-RS"/>
        </w:rPr>
        <w:t>1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38996818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Јована Симић 2020/0360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0404779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E7A0F7E" w:rsidR="00041BBB" w:rsidRPr="00082F5D" w:rsidRDefault="00041BBB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  <w:r w:rsidR="00082F5D">
              <w:rPr>
                <w:rFonts w:cs="Times New Roman"/>
              </w:rPr>
              <w:t>.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77777777" w:rsidR="00041BBB" w:rsidRPr="00BC0848" w:rsidRDefault="00041BB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46A40C56" w:rsidR="00041BBB" w:rsidRPr="00082F5D" w:rsidRDefault="00082F5D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13.4.2023.</w:t>
            </w:r>
          </w:p>
        </w:tc>
        <w:tc>
          <w:tcPr>
            <w:tcW w:w="2324" w:type="dxa"/>
            <w:vAlign w:val="center"/>
          </w:tcPr>
          <w:p w14:paraId="15EB93B4" w14:textId="544F070E" w:rsidR="00041BBB" w:rsidRPr="00082F5D" w:rsidRDefault="00082F5D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324" w:type="dxa"/>
            <w:vAlign w:val="center"/>
          </w:tcPr>
          <w:p w14:paraId="098E18D1" w14:textId="72E38392" w:rsidR="00041BBB" w:rsidRPr="00082F5D" w:rsidRDefault="00082F5D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Промењена слика</w:t>
            </w:r>
          </w:p>
        </w:tc>
        <w:tc>
          <w:tcPr>
            <w:tcW w:w="2324" w:type="dxa"/>
            <w:vAlign w:val="center"/>
          </w:tcPr>
          <w:p w14:paraId="2B5AB4C9" w14:textId="70C90346" w:rsidR="00041BBB" w:rsidRPr="008C5F3C" w:rsidRDefault="00082F5D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24BE7" w:rsidRDefault="00041BBB" w:rsidP="00041BB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7F26C4B" w14:textId="02EB442A" w:rsidR="00C67DD1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04779" w:history="1">
            <w:r w:rsidR="00C67DD1" w:rsidRPr="00480A74">
              <w:rPr>
                <w:rStyle w:val="Hyperlink"/>
                <w:noProof/>
              </w:rPr>
              <w:t>Историја измена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_Toc130404779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2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2A317A80" w14:textId="0879E4E2" w:rsidR="00C67DD1" w:rsidRDefault="00650B3D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80" w:history="1">
            <w:r w:rsidR="00C67DD1" w:rsidRPr="00480A74">
              <w:rPr>
                <w:rStyle w:val="Hyperlink"/>
                <w:noProof/>
                <w:lang w:val="sr-Cyrl-RS"/>
              </w:rPr>
              <w:t>1.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Увод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_Toc130404780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4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473540B7" w14:textId="568F6F1D" w:rsidR="00C67DD1" w:rsidRDefault="00650B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81" w:history="1">
            <w:r w:rsidR="00C67DD1" w:rsidRPr="00480A74">
              <w:rPr>
                <w:rStyle w:val="Hyperlink"/>
                <w:noProof/>
                <w:lang w:val="sr-Cyrl-RS"/>
              </w:rPr>
              <w:t>1.1.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Резиме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_Toc130404781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4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61007981" w14:textId="7603915F" w:rsidR="00C67DD1" w:rsidRDefault="00650B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82" w:history="1">
            <w:r w:rsidR="00C67DD1" w:rsidRPr="00480A74">
              <w:rPr>
                <w:rStyle w:val="Hyperlink"/>
                <w:noProof/>
                <w:lang w:val="sr-Cyrl-RS"/>
              </w:rPr>
              <w:t>1.2.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_Toc130404782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4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6A423F93" w14:textId="24B8E7EC" w:rsidR="00C67DD1" w:rsidRDefault="00650B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83" w:history="1">
            <w:r w:rsidR="00C67DD1" w:rsidRPr="00480A74">
              <w:rPr>
                <w:rStyle w:val="Hyperlink"/>
                <w:noProof/>
                <w:lang w:val="sr-Cyrl-RS"/>
              </w:rPr>
              <w:t>1.3.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Референце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_Toc130404783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4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0A8DD1F5" w14:textId="3301B010" w:rsidR="00C67DD1" w:rsidRDefault="00650B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84" w:history="1">
            <w:r w:rsidR="00C67DD1" w:rsidRPr="00480A74">
              <w:rPr>
                <w:rStyle w:val="Hyperlink"/>
                <w:noProof/>
                <w:lang w:val="sr-Cyrl-RS"/>
              </w:rPr>
              <w:t>1.4.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Отворена питања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_Toc130404784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4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7DBC5886" w14:textId="7070CED8" w:rsidR="00C67DD1" w:rsidRDefault="00650B3D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85" w:history="1">
            <w:r w:rsidR="00C67DD1" w:rsidRPr="00480A74">
              <w:rPr>
                <w:rStyle w:val="Hyperlink"/>
                <w:noProof/>
                <w:lang w:val="sr-Cyrl-RS"/>
              </w:rPr>
              <w:t>2.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Сценарио остављања рецензије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_Toc130404785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4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3D9D198C" w14:textId="766AF708" w:rsidR="00C67DD1" w:rsidRDefault="00650B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86" w:history="1">
            <w:r w:rsidR="00C67DD1" w:rsidRPr="00480A74">
              <w:rPr>
                <w:rStyle w:val="Hyperlink"/>
                <w:noProof/>
                <w:lang w:val="sr-Cyrl-RS"/>
              </w:rPr>
              <w:t>2.1.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Кратак опис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_Toc130404786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4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4EE9D5EB" w14:textId="221193BB" w:rsidR="00C67DD1" w:rsidRDefault="00650B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87" w:history="1">
            <w:r w:rsidR="00C67DD1" w:rsidRPr="00480A74">
              <w:rPr>
                <w:rStyle w:val="Hyperlink"/>
                <w:noProof/>
                <w:lang w:val="sr-Cyrl-RS"/>
              </w:rPr>
              <w:t>2.2.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Ток догађаја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_Toc130404787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4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7BC06BD6" w14:textId="51595B8E" w:rsidR="00C67DD1" w:rsidRDefault="00650B3D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88" w:history="1">
            <w:r w:rsidR="00C67DD1" w:rsidRPr="00480A74">
              <w:rPr>
                <w:rStyle w:val="Hyperlink"/>
                <w:noProof/>
                <w:lang w:val="sr-Cyrl-RS"/>
              </w:rPr>
              <w:t>2.2.1.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Огранизатор успешно прегледа објаву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_Toc130404788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4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1FF5FE49" w14:textId="40AB5ABB" w:rsidR="00C67DD1" w:rsidRDefault="00650B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89" w:history="1">
            <w:r w:rsidR="00C67DD1" w:rsidRPr="00480A74">
              <w:rPr>
                <w:rStyle w:val="Hyperlink"/>
                <w:noProof/>
                <w:lang w:val="sr-Cyrl-RS"/>
              </w:rPr>
              <w:t>2.3.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Посебни захтеви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_Toc130404789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4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3B28EEA4" w14:textId="0E0B8D93" w:rsidR="00C67DD1" w:rsidRDefault="00650B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90" w:history="1">
            <w:r w:rsidR="00C67DD1" w:rsidRPr="00480A74">
              <w:rPr>
                <w:rStyle w:val="Hyperlink"/>
                <w:noProof/>
                <w:lang w:val="sr-Cyrl-RS"/>
              </w:rPr>
              <w:t>2.4.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Предуслови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_Toc130404790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4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2C57E54B" w14:textId="4554DFD1" w:rsidR="00C67DD1" w:rsidRDefault="00650B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4791" w:history="1">
            <w:r w:rsidR="00C67DD1" w:rsidRPr="00480A74">
              <w:rPr>
                <w:rStyle w:val="Hyperlink"/>
                <w:noProof/>
                <w:lang w:val="sr-Cyrl-RS"/>
              </w:rPr>
              <w:t>2.5.</w:t>
            </w:r>
            <w:r w:rsidR="00C67D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DD1" w:rsidRPr="00480A74">
              <w:rPr>
                <w:rStyle w:val="Hyperlink"/>
                <w:noProof/>
                <w:lang w:val="sr-Cyrl-RS"/>
              </w:rPr>
              <w:t>Последице</w:t>
            </w:r>
            <w:r w:rsidR="00C67DD1">
              <w:rPr>
                <w:noProof/>
                <w:webHidden/>
              </w:rPr>
              <w:tab/>
            </w:r>
            <w:r w:rsidR="00C67DD1">
              <w:rPr>
                <w:noProof/>
                <w:webHidden/>
              </w:rPr>
              <w:fldChar w:fldCharType="begin"/>
            </w:r>
            <w:r w:rsidR="00C67DD1">
              <w:rPr>
                <w:noProof/>
                <w:webHidden/>
              </w:rPr>
              <w:instrText xml:space="preserve"> PAGEREF _Toc130404791 \h </w:instrText>
            </w:r>
            <w:r w:rsidR="00C67DD1">
              <w:rPr>
                <w:noProof/>
                <w:webHidden/>
              </w:rPr>
            </w:r>
            <w:r w:rsidR="00C67DD1">
              <w:rPr>
                <w:noProof/>
                <w:webHidden/>
              </w:rPr>
              <w:fldChar w:fldCharType="separate"/>
            </w:r>
            <w:r w:rsidR="00C67DD1">
              <w:rPr>
                <w:noProof/>
                <w:webHidden/>
              </w:rPr>
              <w:t>5</w:t>
            </w:r>
            <w:r w:rsidR="00C67DD1">
              <w:rPr>
                <w:noProof/>
                <w:webHidden/>
              </w:rPr>
              <w:fldChar w:fldCharType="end"/>
            </w:r>
          </w:hyperlink>
        </w:p>
        <w:p w14:paraId="77F189F5" w14:textId="43042E4F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0404780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0404781"/>
      <w:r w:rsidRPr="007B2315">
        <w:rPr>
          <w:lang w:val="sr-Cyrl-RS"/>
        </w:rPr>
        <w:t>Резиме</w:t>
      </w:r>
      <w:bookmarkEnd w:id="2"/>
    </w:p>
    <w:p w14:paraId="5FE915D6" w14:textId="6CB277CD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8979BE">
        <w:rPr>
          <w:rFonts w:cs="Times New Roman"/>
          <w:szCs w:val="24"/>
          <w:lang w:val="sr-Cyrl-RS"/>
        </w:rPr>
        <w:t xml:space="preserve">преглед </w:t>
      </w:r>
      <w:r w:rsidR="00231B4E">
        <w:rPr>
          <w:rFonts w:cs="Times New Roman"/>
          <w:szCs w:val="24"/>
          <w:lang w:val="sr-Cyrl-RS"/>
        </w:rPr>
        <w:t>пријављених екипа</w:t>
      </w:r>
      <w:r>
        <w:rPr>
          <w:rFonts w:cs="Times New Roman"/>
          <w:szCs w:val="24"/>
          <w:lang w:val="sr-Cyrl-RS"/>
        </w:rPr>
        <w:t>.</w:t>
      </w:r>
    </w:p>
    <w:p w14:paraId="0BF78CF6" w14:textId="3E17417F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0404782"/>
      <w:r>
        <w:rPr>
          <w:lang w:val="sr-Cyrl-RS"/>
        </w:rPr>
        <w:t>Намена документа и циљне групе</w:t>
      </w:r>
      <w:bookmarkEnd w:id="3"/>
    </w:p>
    <w:p w14:paraId="32E76128" w14:textId="7F5E4E50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6AF15BFA" w:rsidR="00041BBB" w:rsidRDefault="00041BBB" w:rsidP="00041BBB">
      <w:pPr>
        <w:pStyle w:val="Heading2"/>
        <w:rPr>
          <w:lang w:val="sr-Cyrl-RS"/>
        </w:rPr>
      </w:pPr>
      <w:bookmarkStart w:id="4" w:name="_Toc130404783"/>
      <w:r>
        <w:rPr>
          <w:lang w:val="sr-Cyrl-RS"/>
        </w:rPr>
        <w:t>Референце</w:t>
      </w:r>
      <w:bookmarkEnd w:id="4"/>
    </w:p>
    <w:p w14:paraId="571C0858" w14:textId="25F05C28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0AD67940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0404784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08948651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6C2A6A34" w:rsidR="002314D7" w:rsidRPr="002314D7" w:rsidRDefault="00231B4E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szCs w:val="20"/>
                <w:lang w:val="sr-Cyrl-RS"/>
              </w:rPr>
              <w:t xml:space="preserve">Да ли организатор накнадно кад прегледа </w:t>
            </w:r>
            <w:r w:rsidR="00F75CA8">
              <w:rPr>
                <w:sz w:val="22"/>
                <w:szCs w:val="20"/>
                <w:lang w:val="sr-Cyrl-RS"/>
              </w:rPr>
              <w:t>пријављене екипе може да врши ревизије било ког типа попут избацивања екипа?</w:t>
            </w:r>
          </w:p>
        </w:tc>
        <w:tc>
          <w:tcPr>
            <w:tcW w:w="4207" w:type="dxa"/>
          </w:tcPr>
          <w:p w14:paraId="68EE6D48" w14:textId="22DB5000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2F7B9166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31DCC334" w14:textId="7FAD1E9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D39615A" w14:textId="2C3AE25F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C67DD1" w:rsidRDefault="002314D7" w:rsidP="002314D7"/>
    <w:p w14:paraId="71870050" w14:textId="6907CE61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0404785"/>
      <w:r>
        <w:rPr>
          <w:lang w:val="sr-Cyrl-RS"/>
        </w:rPr>
        <w:t xml:space="preserve">Сценарио </w:t>
      </w:r>
      <w:r w:rsidR="003E54CB">
        <w:rPr>
          <w:lang w:val="sr-Cyrl-RS"/>
        </w:rPr>
        <w:t>остављања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0404786"/>
      <w:r>
        <w:rPr>
          <w:lang w:val="sr-Cyrl-RS"/>
        </w:rPr>
        <w:t>Кратак опис</w:t>
      </w:r>
      <w:bookmarkEnd w:id="7"/>
    </w:p>
    <w:p w14:paraId="78AC8E97" w14:textId="4B751006" w:rsidR="0070235E" w:rsidRDefault="00224B96" w:rsidP="0070235E">
      <w:pPr>
        <w:ind w:left="360" w:firstLine="348"/>
        <w:jc w:val="both"/>
        <w:rPr>
          <w:lang w:val="sr-Cyrl-RS"/>
        </w:rPr>
      </w:pPr>
      <w:r>
        <w:rPr>
          <w:lang w:val="sr-Cyrl-RS"/>
        </w:rPr>
        <w:t>Организатор има опцију да прегледа своју објаву квиза и види колико екипа је пријављено, као и остале информације о тим пријавама</w:t>
      </w:r>
      <w:r w:rsidR="00B60E49">
        <w:rPr>
          <w:rFonts w:cs="Times New Roman"/>
          <w:szCs w:val="24"/>
          <w:lang w:val="sr-Cyrl-RS"/>
        </w:rPr>
        <w:t>.</w:t>
      </w:r>
    </w:p>
    <w:p w14:paraId="64F41341" w14:textId="2010B884" w:rsidR="0070235E" w:rsidRDefault="0070235E" w:rsidP="0070235E">
      <w:pPr>
        <w:pStyle w:val="Heading2"/>
        <w:rPr>
          <w:lang w:val="sr-Cyrl-RS"/>
        </w:rPr>
      </w:pPr>
      <w:bookmarkStart w:id="8" w:name="_Toc130404787"/>
      <w:r>
        <w:rPr>
          <w:lang w:val="sr-Cyrl-RS"/>
        </w:rPr>
        <w:t>Ток догађаја</w:t>
      </w:r>
      <w:bookmarkEnd w:id="8"/>
    </w:p>
    <w:p w14:paraId="12FF9A10" w14:textId="74E0B677" w:rsidR="0070235E" w:rsidRDefault="0013093D" w:rsidP="00ED0B7D">
      <w:pPr>
        <w:pStyle w:val="Heading3"/>
        <w:rPr>
          <w:lang w:val="sr-Cyrl-RS"/>
        </w:rPr>
      </w:pPr>
      <w:r w:rsidRPr="0013093D">
        <w:rPr>
          <w:lang w:val="sr-Cyrl-RS"/>
        </w:rPr>
        <w:t xml:space="preserve"> </w:t>
      </w:r>
      <w:bookmarkStart w:id="9" w:name="_Toc130404788"/>
      <w:r w:rsidR="00224B96">
        <w:rPr>
          <w:lang w:val="sr-Cyrl-RS"/>
        </w:rPr>
        <w:t>Огранизатор успешно прегледа објаву</w:t>
      </w:r>
      <w:bookmarkEnd w:id="9"/>
      <w:r w:rsidR="00B9361D" w:rsidRPr="00B9361D">
        <w:rPr>
          <w:noProof/>
          <w14:ligatures w14:val="standardContextual"/>
        </w:rPr>
        <w:t xml:space="preserve"> </w:t>
      </w:r>
    </w:p>
    <w:p w14:paraId="5150B2AB" w14:textId="3F39ED24" w:rsidR="00BB7202" w:rsidRPr="003D4ACB" w:rsidRDefault="00B9361D" w:rsidP="003D4ACB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Организатор</w:t>
      </w:r>
      <w:r w:rsidR="0070235E">
        <w:rPr>
          <w:lang w:val="sr-Cyrl-RS"/>
        </w:rPr>
        <w:t xml:space="preserve"> кликће на </w:t>
      </w:r>
      <w:r>
        <w:rPr>
          <w:lang w:val="sr-Cyrl-RS"/>
        </w:rPr>
        <w:t>дугме „</w:t>
      </w:r>
      <w:proofErr w:type="spellStart"/>
      <w:r>
        <w:t>pregled</w:t>
      </w:r>
      <w:proofErr w:type="spellEnd"/>
      <w:r>
        <w:rPr>
          <w:lang w:val="sr-Cyrl-RS"/>
        </w:rPr>
        <w:t>“</w:t>
      </w:r>
      <w:r w:rsidR="00FC65A0">
        <w:rPr>
          <w:lang w:val="sr-Cyrl-RS"/>
        </w:rPr>
        <w:t xml:space="preserve"> </w:t>
      </w:r>
      <w:r>
        <w:rPr>
          <w:lang w:val="sr-Cyrl-RS"/>
        </w:rPr>
        <w:t xml:space="preserve">поред </w:t>
      </w:r>
      <w:r w:rsidR="00645E2A">
        <w:rPr>
          <w:lang w:val="sr-Cyrl-RS"/>
        </w:rPr>
        <w:t>жељене објаве.</w:t>
      </w:r>
      <w:r w:rsidR="00BB7202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BE177" wp14:editId="1F654756">
                <wp:simplePos x="0" y="0"/>
                <wp:positionH relativeFrom="margin">
                  <wp:posOffset>5606163</wp:posOffset>
                </wp:positionH>
                <wp:positionV relativeFrom="paragraph">
                  <wp:posOffset>105685</wp:posOffset>
                </wp:positionV>
                <wp:extent cx="238125" cy="314325"/>
                <wp:effectExtent l="19050" t="0" r="28575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857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441.45pt;margin-top:8.3pt;width:18.75pt;height:24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" adj="13418" fillcolor="#4472c4 [3204]" strokecolor="#1f3763 [1604]" strokeweight="1pt">
                <w10:wrap anchorx="margin"/>
              </v:shape>
            </w:pict>
          </mc:Fallback>
        </mc:AlternateContent>
      </w:r>
    </w:p>
    <w:p w14:paraId="01889A10" w14:textId="20A2DA2B" w:rsidR="00FE6D3F" w:rsidRDefault="00BB7202" w:rsidP="00FE6D3F">
      <w:pPr>
        <w:pStyle w:val="ListParagraph"/>
        <w:numPr>
          <w:ilvl w:val="0"/>
          <w:numId w:val="4"/>
        </w:numPr>
        <w:rPr>
          <w:lang w:val="sr-Cyrl-RS"/>
        </w:rPr>
      </w:pPr>
      <w:r w:rsidRPr="00B9361D">
        <w:rPr>
          <w:noProof/>
          <w:lang w:val="sr-Cyrl-RS"/>
        </w:rPr>
        <w:drawing>
          <wp:anchor distT="0" distB="0" distL="114300" distR="114300" simplePos="0" relativeHeight="251660288" behindDoc="1" locked="0" layoutInCell="1" allowOverlap="1" wp14:anchorId="1C8CA9E8" wp14:editId="43AF9BC1">
            <wp:simplePos x="0" y="0"/>
            <wp:positionH relativeFrom="margin">
              <wp:posOffset>5328477</wp:posOffset>
            </wp:positionH>
            <wp:positionV relativeFrom="paragraph">
              <wp:posOffset>10495</wp:posOffset>
            </wp:positionV>
            <wp:extent cx="791210" cy="763270"/>
            <wp:effectExtent l="0" t="0" r="8890" b="0"/>
            <wp:wrapTight wrapText="bothSides">
              <wp:wrapPolygon edited="0">
                <wp:start x="0" y="0"/>
                <wp:lineTo x="0" y="21025"/>
                <wp:lineTo x="21323" y="21025"/>
                <wp:lineTo x="21323" y="0"/>
                <wp:lineTo x="0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68"/>
                    <a:stretch/>
                  </pic:blipFill>
                  <pic:spPr bwMode="auto">
                    <a:xfrm>
                      <a:off x="0" y="0"/>
                      <a:ext cx="791210" cy="76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E2A">
        <w:rPr>
          <w:lang w:val="sr-Cyrl-RS"/>
        </w:rPr>
        <w:t>Појављује се прозор са додатним информац</w:t>
      </w:r>
      <w:r w:rsidR="009C3CF7">
        <w:rPr>
          <w:lang w:val="sr-Cyrl-RS"/>
        </w:rPr>
        <w:t>ијама, бројем пријављених екипа, преосталог места...</w:t>
      </w:r>
    </w:p>
    <w:p w14:paraId="6D935336" w14:textId="2D3C1399" w:rsidR="00FE6D3F" w:rsidRDefault="009C3CF7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По завршетку прегледа </w:t>
      </w:r>
      <w:r w:rsidR="00ED0B7D">
        <w:rPr>
          <w:lang w:val="sr-Cyrl-RS"/>
        </w:rPr>
        <w:t>затвара прозор</w:t>
      </w:r>
      <w:r w:rsidR="00CE5FB8">
        <w:rPr>
          <w:lang w:val="sr-Cyrl-RS"/>
        </w:rPr>
        <w:t>.</w:t>
      </w:r>
    </w:p>
    <w:p w14:paraId="185D4A19" w14:textId="4E352C4D" w:rsidR="00FE6D3F" w:rsidRDefault="00AD0A23" w:rsidP="00AD0A23">
      <w:pPr>
        <w:pStyle w:val="Heading2"/>
        <w:rPr>
          <w:lang w:val="sr-Cyrl-RS"/>
        </w:rPr>
      </w:pPr>
      <w:bookmarkStart w:id="10" w:name="_Toc130404789"/>
      <w:r>
        <w:rPr>
          <w:lang w:val="sr-Cyrl-RS"/>
        </w:rPr>
        <w:t>Посебни захтеви</w:t>
      </w:r>
      <w:bookmarkEnd w:id="10"/>
    </w:p>
    <w:p w14:paraId="6DB6E086" w14:textId="00DAB12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1" w:name="_Toc130404790"/>
      <w:r>
        <w:rPr>
          <w:lang w:val="sr-Cyrl-RS"/>
        </w:rPr>
        <w:t>Предуслови</w:t>
      </w:r>
      <w:bookmarkEnd w:id="11"/>
    </w:p>
    <w:p w14:paraId="50148BD3" w14:textId="2E381572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A5622A">
        <w:rPr>
          <w:lang w:val="sr-Cyrl-RS"/>
        </w:rPr>
        <w:t>прегледа пријављених екипа</w:t>
      </w:r>
      <w:r>
        <w:rPr>
          <w:lang w:val="sr-Cyrl-RS"/>
        </w:rPr>
        <w:t xml:space="preserve"> корисник мора бити улогован на систем </w:t>
      </w:r>
      <w:r w:rsidR="00A5622A">
        <w:rPr>
          <w:lang w:val="sr-Cyrl-RS"/>
        </w:rPr>
        <w:t xml:space="preserve">као организатор </w:t>
      </w:r>
      <w:r>
        <w:rPr>
          <w:lang w:val="sr-Cyrl-RS"/>
        </w:rPr>
        <w:t>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2" w:name="_Toc130404791"/>
      <w:r>
        <w:rPr>
          <w:lang w:val="sr-Cyrl-RS"/>
        </w:rPr>
        <w:t>Последице</w:t>
      </w:r>
      <w:bookmarkEnd w:id="12"/>
    </w:p>
    <w:p w14:paraId="66448584" w14:textId="761272AE" w:rsidR="00AD0A23" w:rsidRDefault="00A5622A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</w:t>
      </w:r>
      <w:r w:rsidR="00532D00">
        <w:rPr>
          <w:lang w:val="sr-Cyrl-RS"/>
        </w:rPr>
        <w:t>.</w:t>
      </w:r>
    </w:p>
    <w:p w14:paraId="3CC66D87" w14:textId="2364B8AC" w:rsidR="009843E6" w:rsidRDefault="009843E6" w:rsidP="00AD0A23">
      <w:pPr>
        <w:ind w:left="360" w:firstLine="348"/>
        <w:jc w:val="both"/>
        <w:rPr>
          <w:lang w:val="sr-Cyrl-RS"/>
        </w:rPr>
      </w:pPr>
    </w:p>
    <w:p w14:paraId="6A0D7626" w14:textId="217A7D94" w:rsidR="009843E6" w:rsidRDefault="009843E6" w:rsidP="00AD0A23">
      <w:pPr>
        <w:ind w:left="360" w:firstLine="348"/>
        <w:jc w:val="both"/>
        <w:rPr>
          <w:lang w:val="sr-Cyrl-RS"/>
        </w:rPr>
      </w:pPr>
    </w:p>
    <w:p w14:paraId="73304E36" w14:textId="77777777" w:rsidR="009843E6" w:rsidRDefault="009843E6" w:rsidP="00AD0A23">
      <w:pPr>
        <w:ind w:left="360" w:firstLine="348"/>
        <w:jc w:val="both"/>
        <w:rPr>
          <w:lang w:val="sr-Cyrl-RS"/>
        </w:rPr>
      </w:pP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AA45" w14:textId="77777777" w:rsidR="005A750F" w:rsidRDefault="005A750F">
      <w:pPr>
        <w:spacing w:after="0" w:line="240" w:lineRule="auto"/>
      </w:pPr>
      <w:r>
        <w:separator/>
      </w:r>
    </w:p>
  </w:endnote>
  <w:endnote w:type="continuationSeparator" w:id="0">
    <w:p w14:paraId="309F0182" w14:textId="77777777" w:rsidR="005A750F" w:rsidRDefault="005A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650B3D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257E2" w14:textId="77777777" w:rsidR="005A750F" w:rsidRDefault="005A750F">
      <w:pPr>
        <w:spacing w:after="0" w:line="240" w:lineRule="auto"/>
      </w:pPr>
      <w:r>
        <w:separator/>
      </w:r>
    </w:p>
  </w:footnote>
  <w:footnote w:type="continuationSeparator" w:id="0">
    <w:p w14:paraId="3F6F05C9" w14:textId="77777777" w:rsidR="005A750F" w:rsidRDefault="005A7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41BBB"/>
    <w:rsid w:val="00050B48"/>
    <w:rsid w:val="00082F5D"/>
    <w:rsid w:val="000D7B67"/>
    <w:rsid w:val="00101A99"/>
    <w:rsid w:val="0013093D"/>
    <w:rsid w:val="00145CE8"/>
    <w:rsid w:val="001470F5"/>
    <w:rsid w:val="001D43E4"/>
    <w:rsid w:val="00224B96"/>
    <w:rsid w:val="002314D7"/>
    <w:rsid w:val="00231B4E"/>
    <w:rsid w:val="002602A1"/>
    <w:rsid w:val="00365816"/>
    <w:rsid w:val="00382591"/>
    <w:rsid w:val="003D4ACB"/>
    <w:rsid w:val="003E54CB"/>
    <w:rsid w:val="0043629D"/>
    <w:rsid w:val="004E23AD"/>
    <w:rsid w:val="00525F91"/>
    <w:rsid w:val="00532D00"/>
    <w:rsid w:val="005A750F"/>
    <w:rsid w:val="005D293D"/>
    <w:rsid w:val="005E1E67"/>
    <w:rsid w:val="00645E2A"/>
    <w:rsid w:val="00650B3D"/>
    <w:rsid w:val="00690614"/>
    <w:rsid w:val="00697EA5"/>
    <w:rsid w:val="0070235E"/>
    <w:rsid w:val="008979BE"/>
    <w:rsid w:val="00984298"/>
    <w:rsid w:val="009843E6"/>
    <w:rsid w:val="009C3CF7"/>
    <w:rsid w:val="00A45A34"/>
    <w:rsid w:val="00A5622A"/>
    <w:rsid w:val="00A6148E"/>
    <w:rsid w:val="00A80C4F"/>
    <w:rsid w:val="00AA78E4"/>
    <w:rsid w:val="00AB2940"/>
    <w:rsid w:val="00AD0A23"/>
    <w:rsid w:val="00AF189D"/>
    <w:rsid w:val="00B60E49"/>
    <w:rsid w:val="00B7321F"/>
    <w:rsid w:val="00B9361D"/>
    <w:rsid w:val="00BB0009"/>
    <w:rsid w:val="00BB7202"/>
    <w:rsid w:val="00BD57DE"/>
    <w:rsid w:val="00C67DD1"/>
    <w:rsid w:val="00C72A98"/>
    <w:rsid w:val="00CE5FB8"/>
    <w:rsid w:val="00D16DE5"/>
    <w:rsid w:val="00DC6797"/>
    <w:rsid w:val="00DF1B2A"/>
    <w:rsid w:val="00E07AAD"/>
    <w:rsid w:val="00E67E73"/>
    <w:rsid w:val="00EA5531"/>
    <w:rsid w:val="00ED0B7D"/>
    <w:rsid w:val="00F75CA8"/>
    <w:rsid w:val="00FC65A0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Jovana Simic</cp:lastModifiedBy>
  <cp:revision>2</cp:revision>
  <dcterms:created xsi:type="dcterms:W3CDTF">2023-04-13T14:46:00Z</dcterms:created>
  <dcterms:modified xsi:type="dcterms:W3CDTF">2023-04-13T14:46:00Z</dcterms:modified>
</cp:coreProperties>
</file>