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0EC6" w14:textId="77777777" w:rsidR="00041BBB" w:rsidRPr="001B218B" w:rsidRDefault="00041BBB" w:rsidP="00041BBB">
      <w:pPr>
        <w:spacing w:after="36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Електротехнички факултет у Београду</w:t>
      </w:r>
    </w:p>
    <w:p w14:paraId="090282D2" w14:textId="77777777" w:rsidR="00041BBB" w:rsidRPr="001B218B" w:rsidRDefault="00041BBB" w:rsidP="00041BBB">
      <w:pPr>
        <w:spacing w:after="3600"/>
        <w:jc w:val="center"/>
        <w:rPr>
          <w:rFonts w:cs="Times New Roman"/>
          <w:b/>
          <w:bCs/>
          <w:szCs w:val="24"/>
          <w:lang w:val="sr-Cyrl-RS"/>
        </w:rPr>
      </w:pPr>
      <w:r>
        <w:rPr>
          <w:rFonts w:cs="Times New Roman"/>
          <w:b/>
          <w:bCs/>
          <w:szCs w:val="24"/>
        </w:rPr>
        <w:t>13</w:t>
      </w:r>
      <w:r>
        <w:rPr>
          <w:rFonts w:cs="Times New Roman"/>
          <w:b/>
          <w:bCs/>
          <w:szCs w:val="24"/>
          <w:lang w:val="sr-Cyrl-RS"/>
        </w:rPr>
        <w:t>С</w:t>
      </w:r>
      <w:r>
        <w:rPr>
          <w:rFonts w:cs="Times New Roman"/>
          <w:b/>
          <w:bCs/>
          <w:szCs w:val="24"/>
        </w:rPr>
        <w:t>113</w:t>
      </w:r>
      <w:r>
        <w:rPr>
          <w:rFonts w:cs="Times New Roman"/>
          <w:b/>
          <w:bCs/>
          <w:szCs w:val="24"/>
          <w:lang w:val="sr-Cyrl-RS"/>
        </w:rPr>
        <w:t>ПСИ</w:t>
      </w:r>
      <w:r w:rsidRPr="001B218B">
        <w:rPr>
          <w:rFonts w:cs="Times New Roman"/>
          <w:b/>
          <w:bCs/>
          <w:szCs w:val="24"/>
          <w:lang w:val="sr-Cyrl-RS"/>
        </w:rPr>
        <w:t xml:space="preserve"> Принципи софтверског инжењерства</w:t>
      </w:r>
    </w:p>
    <w:p w14:paraId="75449975" w14:textId="0E4DB319" w:rsidR="00041BBB" w:rsidRPr="00041BBB" w:rsidRDefault="00041BBB" w:rsidP="00041BBB">
      <w:pPr>
        <w:spacing w:before="840" w:after="48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Пројекат</w:t>
      </w:r>
      <w:r>
        <w:rPr>
          <w:rFonts w:cs="Times New Roman"/>
          <w:b/>
          <w:bCs/>
          <w:szCs w:val="24"/>
        </w:rPr>
        <w:t xml:space="preserve"> </w:t>
      </w:r>
      <w:r w:rsidRPr="00041BBB">
        <w:rPr>
          <w:rFonts w:cs="Times New Roman"/>
          <w:b/>
          <w:bCs/>
          <w:szCs w:val="24"/>
          <w:lang w:val="sr-Cyrl-RS"/>
        </w:rPr>
        <w:t>„Знам За Паб“</w:t>
      </w:r>
    </w:p>
    <w:p w14:paraId="63C01709" w14:textId="54AA5BBB" w:rsidR="00041BBB" w:rsidRPr="00AF223B" w:rsidRDefault="00041BBB" w:rsidP="00041BBB">
      <w:pPr>
        <w:spacing w:after="480"/>
        <w:jc w:val="center"/>
        <w:rPr>
          <w:rFonts w:cs="Times New Roman"/>
          <w:b/>
          <w:bCs/>
          <w:szCs w:val="24"/>
        </w:rPr>
      </w:pPr>
      <w:r w:rsidRPr="00041BBB">
        <w:rPr>
          <w:rFonts w:cs="Times New Roman"/>
          <w:b/>
          <w:bCs/>
          <w:sz w:val="32"/>
          <w:szCs w:val="32"/>
          <w:lang w:val="sr-Cyrl-RS"/>
        </w:rPr>
        <w:t xml:space="preserve">Спецификација сценарија употребе функционалности </w:t>
      </w:r>
      <w:r w:rsidR="00C822D1">
        <w:rPr>
          <w:rFonts w:cs="Times New Roman"/>
          <w:b/>
          <w:bCs/>
          <w:sz w:val="32"/>
          <w:szCs w:val="32"/>
          <w:lang w:val="sr-Cyrl-RS"/>
        </w:rPr>
        <w:t>одобравање креирања налога организа</w:t>
      </w:r>
      <w:r w:rsidR="00DA5268">
        <w:rPr>
          <w:rFonts w:cs="Times New Roman"/>
          <w:b/>
          <w:bCs/>
          <w:sz w:val="32"/>
          <w:szCs w:val="32"/>
          <w:lang w:val="sr-Cyrl-RS"/>
        </w:rPr>
        <w:t>тора</w:t>
      </w:r>
    </w:p>
    <w:p w14:paraId="5B40A616" w14:textId="77777777" w:rsidR="00041BBB" w:rsidRPr="001B218B" w:rsidRDefault="00041BBB" w:rsidP="00041BBB">
      <w:pPr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Верзија 1.0</w:t>
      </w:r>
    </w:p>
    <w:p w14:paraId="454740B5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50FE211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8A63BF0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39E2151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407F6ED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26619BC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13D32092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8CA3516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75970F8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1B23C31C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8B3370D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D1EE7D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35A80D78" w14:textId="45B74D07" w:rsidR="005D293D" w:rsidRDefault="005D293D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Аутор: </w:t>
      </w:r>
      <w:r w:rsidR="00AF223B">
        <w:rPr>
          <w:rFonts w:cs="Times New Roman"/>
          <w:szCs w:val="24"/>
          <w:lang w:val="sr-Cyrl-RS"/>
        </w:rPr>
        <w:t>Андрија Огњановић</w:t>
      </w:r>
      <w:r>
        <w:rPr>
          <w:rFonts w:cs="Times New Roman"/>
          <w:szCs w:val="24"/>
          <w:lang w:val="sr-Cyrl-RS"/>
        </w:rPr>
        <w:t xml:space="preserve"> 2020/0</w:t>
      </w:r>
      <w:r w:rsidR="00AF223B">
        <w:rPr>
          <w:rFonts w:cs="Times New Roman"/>
          <w:szCs w:val="24"/>
          <w:lang w:val="sr-Cyrl-RS"/>
        </w:rPr>
        <w:t>261</w:t>
      </w:r>
    </w:p>
    <w:p w14:paraId="70CAED16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5A307075" w14:textId="4D72A6A6" w:rsidR="00041BBB" w:rsidRDefault="00041BBB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0F5729E0" w14:textId="77777777" w:rsidR="00041BBB" w:rsidRDefault="00041BBB" w:rsidP="00041BBB">
      <w:pPr>
        <w:rPr>
          <w:rFonts w:cs="Times New Roman"/>
          <w:szCs w:val="24"/>
          <w:lang w:val="sr-Cyrl-RS"/>
        </w:rPr>
      </w:pPr>
      <w:bookmarkStart w:id="0" w:name="_Toc137044120"/>
      <w:r w:rsidRPr="008C69D2">
        <w:rPr>
          <w:rStyle w:val="Heading1Char"/>
        </w:rPr>
        <w:lastRenderedPageBreak/>
        <w:t>Историја измена</w:t>
      </w:r>
      <w:bookmarkEnd w:id="0"/>
    </w:p>
    <w:p w14:paraId="1DEE2309" w14:textId="77777777" w:rsidR="00041BBB" w:rsidRDefault="00041BBB" w:rsidP="00041BBB">
      <w:pPr>
        <w:jc w:val="center"/>
        <w:rPr>
          <w:rFonts w:cs="Times New Roman"/>
          <w:szCs w:val="24"/>
          <w:lang w:val="sr-Cyrl-RS"/>
        </w:rPr>
      </w:pPr>
    </w:p>
    <w:tbl>
      <w:tblPr>
        <w:tblStyle w:val="TableGrid"/>
        <w:tblW w:w="9296" w:type="dxa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041BBB" w:rsidRPr="008C5F3C" w14:paraId="0969E337" w14:textId="77777777" w:rsidTr="001A2694">
        <w:trPr>
          <w:trHeight w:val="680"/>
        </w:trPr>
        <w:tc>
          <w:tcPr>
            <w:tcW w:w="2324" w:type="dxa"/>
            <w:vAlign w:val="center"/>
          </w:tcPr>
          <w:p w14:paraId="53C2CDA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Датум</w:t>
            </w:r>
          </w:p>
        </w:tc>
        <w:tc>
          <w:tcPr>
            <w:tcW w:w="2324" w:type="dxa"/>
            <w:vAlign w:val="center"/>
          </w:tcPr>
          <w:p w14:paraId="7357B6F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Верзија</w:t>
            </w:r>
          </w:p>
        </w:tc>
        <w:tc>
          <w:tcPr>
            <w:tcW w:w="2324" w:type="dxa"/>
            <w:vAlign w:val="center"/>
          </w:tcPr>
          <w:p w14:paraId="0713DA69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Кратак опис</w:t>
            </w:r>
          </w:p>
        </w:tc>
        <w:tc>
          <w:tcPr>
            <w:tcW w:w="2324" w:type="dxa"/>
            <w:vAlign w:val="center"/>
          </w:tcPr>
          <w:p w14:paraId="1FAEA12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Аутор</w:t>
            </w:r>
          </w:p>
        </w:tc>
      </w:tr>
      <w:tr w:rsidR="00041BBB" w:rsidRPr="008C5F3C" w14:paraId="498BDCCD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3E3E5A5F" w14:textId="1D3D29D6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21</w:t>
            </w:r>
            <w:r w:rsidRPr="008C5F3C">
              <w:rPr>
                <w:rFonts w:cs="Times New Roman"/>
                <w:lang w:val="sr-Cyrl-RS"/>
              </w:rPr>
              <w:t>.3.2023</w:t>
            </w:r>
          </w:p>
        </w:tc>
        <w:tc>
          <w:tcPr>
            <w:tcW w:w="2324" w:type="dxa"/>
            <w:vAlign w:val="center"/>
          </w:tcPr>
          <w:p w14:paraId="791DBA7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1.0</w:t>
            </w:r>
          </w:p>
        </w:tc>
        <w:tc>
          <w:tcPr>
            <w:tcW w:w="2324" w:type="dxa"/>
            <w:vAlign w:val="center"/>
          </w:tcPr>
          <w:p w14:paraId="04882E4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Иницијалан верзија</w:t>
            </w:r>
          </w:p>
        </w:tc>
        <w:tc>
          <w:tcPr>
            <w:tcW w:w="2324" w:type="dxa"/>
            <w:vAlign w:val="center"/>
          </w:tcPr>
          <w:p w14:paraId="70535FB7" w14:textId="36E8AFE3" w:rsidR="00041BBB" w:rsidRPr="00BC0848" w:rsidRDefault="00AF223B" w:rsidP="00041BBB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Андрија Огњановић</w:t>
            </w:r>
          </w:p>
        </w:tc>
      </w:tr>
      <w:tr w:rsidR="00041BBB" w:rsidRPr="008C5F3C" w14:paraId="51D658F6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15A27EEA" w14:textId="5EC58678" w:rsidR="00041BBB" w:rsidRPr="008C5F3C" w:rsidRDefault="00FB3823" w:rsidP="001A2694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7.6.2023.</w:t>
            </w:r>
          </w:p>
        </w:tc>
        <w:tc>
          <w:tcPr>
            <w:tcW w:w="2324" w:type="dxa"/>
            <w:vAlign w:val="center"/>
          </w:tcPr>
          <w:p w14:paraId="15EB93B4" w14:textId="1285F8E8" w:rsidR="00041BBB" w:rsidRPr="008C5F3C" w:rsidRDefault="00FB3823" w:rsidP="001A2694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1.1</w:t>
            </w:r>
          </w:p>
        </w:tc>
        <w:tc>
          <w:tcPr>
            <w:tcW w:w="2324" w:type="dxa"/>
            <w:vAlign w:val="center"/>
          </w:tcPr>
          <w:p w14:paraId="098E18D1" w14:textId="7C656AC7" w:rsidR="00041BBB" w:rsidRPr="008C5F3C" w:rsidRDefault="00FB3823" w:rsidP="001A2694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Усаглашено са имплементацијом</w:t>
            </w:r>
          </w:p>
        </w:tc>
        <w:tc>
          <w:tcPr>
            <w:tcW w:w="2324" w:type="dxa"/>
            <w:vAlign w:val="center"/>
          </w:tcPr>
          <w:p w14:paraId="2B5AB4C9" w14:textId="5CBD5270" w:rsidR="00041BBB" w:rsidRPr="008C5F3C" w:rsidRDefault="00FB3823" w:rsidP="001A2694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Александар Сувачаров</w:t>
            </w:r>
          </w:p>
        </w:tc>
      </w:tr>
      <w:tr w:rsidR="00041BBB" w:rsidRPr="008C5F3C" w14:paraId="51C3E58A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271FBC52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7885F4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15BCA15B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086E320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</w:tr>
      <w:tr w:rsidR="00041BBB" w:rsidRPr="008C5F3C" w14:paraId="50820FC6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6349D1B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1FE9AEB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3F89E98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8D00CA6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</w:tr>
    </w:tbl>
    <w:p w14:paraId="0949D2C3" w14:textId="77777777" w:rsidR="00041BBB" w:rsidRPr="004C431F" w:rsidRDefault="00041BBB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9180794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273D48" w14:textId="77777777" w:rsidR="00041BBB" w:rsidRPr="00762E57" w:rsidRDefault="00041BBB" w:rsidP="00041BBB">
          <w:pPr>
            <w:pStyle w:val="TOCHeading"/>
          </w:pPr>
          <w:r>
            <w:rPr>
              <w:lang w:val="sr-Cyrl-RS"/>
            </w:rPr>
            <w:t>Садржај</w:t>
          </w:r>
        </w:p>
        <w:p w14:paraId="580ADCEF" w14:textId="0134783E" w:rsidR="00C91C61" w:rsidRDefault="00041BB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044120" w:history="1">
            <w:r w:rsidR="00C91C61" w:rsidRPr="00FB01BC">
              <w:rPr>
                <w:rStyle w:val="Hyperlink"/>
                <w:noProof/>
              </w:rPr>
              <w:t>Историја измена</w:t>
            </w:r>
            <w:r w:rsidR="00C91C61">
              <w:rPr>
                <w:noProof/>
                <w:webHidden/>
              </w:rPr>
              <w:tab/>
            </w:r>
            <w:r w:rsidR="00C91C61">
              <w:rPr>
                <w:noProof/>
                <w:webHidden/>
              </w:rPr>
              <w:fldChar w:fldCharType="begin"/>
            </w:r>
            <w:r w:rsidR="00C91C61">
              <w:rPr>
                <w:noProof/>
                <w:webHidden/>
              </w:rPr>
              <w:instrText xml:space="preserve"> PAGEREF _Toc137044120 \h </w:instrText>
            </w:r>
            <w:r w:rsidR="00C91C61">
              <w:rPr>
                <w:noProof/>
                <w:webHidden/>
              </w:rPr>
            </w:r>
            <w:r w:rsidR="00C91C61">
              <w:rPr>
                <w:noProof/>
                <w:webHidden/>
              </w:rPr>
              <w:fldChar w:fldCharType="separate"/>
            </w:r>
            <w:r w:rsidR="00C91C61">
              <w:rPr>
                <w:noProof/>
                <w:webHidden/>
              </w:rPr>
              <w:t>2</w:t>
            </w:r>
            <w:r w:rsidR="00C91C61">
              <w:rPr>
                <w:noProof/>
                <w:webHidden/>
              </w:rPr>
              <w:fldChar w:fldCharType="end"/>
            </w:r>
          </w:hyperlink>
        </w:p>
        <w:p w14:paraId="33CA95B1" w14:textId="17318397" w:rsidR="00C91C61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4121" w:history="1">
            <w:r w:rsidR="00C91C61" w:rsidRPr="00FB01BC">
              <w:rPr>
                <w:rStyle w:val="Hyperlink"/>
                <w:noProof/>
                <w:lang w:val="sr-Cyrl-RS"/>
              </w:rPr>
              <w:t>1.</w:t>
            </w:r>
            <w:r w:rsidR="00C91C61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C91C61" w:rsidRPr="00FB01BC">
              <w:rPr>
                <w:rStyle w:val="Hyperlink"/>
                <w:noProof/>
                <w:lang w:val="sr-Cyrl-RS"/>
              </w:rPr>
              <w:t>Увод</w:t>
            </w:r>
            <w:r w:rsidR="00C91C61">
              <w:rPr>
                <w:noProof/>
                <w:webHidden/>
              </w:rPr>
              <w:tab/>
            </w:r>
            <w:r w:rsidR="00C91C61">
              <w:rPr>
                <w:noProof/>
                <w:webHidden/>
              </w:rPr>
              <w:fldChar w:fldCharType="begin"/>
            </w:r>
            <w:r w:rsidR="00C91C61">
              <w:rPr>
                <w:noProof/>
                <w:webHidden/>
              </w:rPr>
              <w:instrText xml:space="preserve"> PAGEREF _Toc137044121 \h </w:instrText>
            </w:r>
            <w:r w:rsidR="00C91C61">
              <w:rPr>
                <w:noProof/>
                <w:webHidden/>
              </w:rPr>
            </w:r>
            <w:r w:rsidR="00C91C61">
              <w:rPr>
                <w:noProof/>
                <w:webHidden/>
              </w:rPr>
              <w:fldChar w:fldCharType="separate"/>
            </w:r>
            <w:r w:rsidR="00C91C61">
              <w:rPr>
                <w:noProof/>
                <w:webHidden/>
              </w:rPr>
              <w:t>4</w:t>
            </w:r>
            <w:r w:rsidR="00C91C61">
              <w:rPr>
                <w:noProof/>
                <w:webHidden/>
              </w:rPr>
              <w:fldChar w:fldCharType="end"/>
            </w:r>
          </w:hyperlink>
        </w:p>
        <w:p w14:paraId="7DDD6B1C" w14:textId="14DC0A4E" w:rsidR="00C91C6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4122" w:history="1">
            <w:r w:rsidR="00C91C61" w:rsidRPr="00FB01BC">
              <w:rPr>
                <w:rStyle w:val="Hyperlink"/>
                <w:noProof/>
                <w:lang w:val="sr-Cyrl-RS"/>
              </w:rPr>
              <w:t>1.1.</w:t>
            </w:r>
            <w:r w:rsidR="00C91C61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C91C61" w:rsidRPr="00FB01BC">
              <w:rPr>
                <w:rStyle w:val="Hyperlink"/>
                <w:noProof/>
                <w:lang w:val="sr-Cyrl-RS"/>
              </w:rPr>
              <w:t>Резиме</w:t>
            </w:r>
            <w:r w:rsidR="00C91C61">
              <w:rPr>
                <w:noProof/>
                <w:webHidden/>
              </w:rPr>
              <w:tab/>
            </w:r>
            <w:r w:rsidR="00C91C61">
              <w:rPr>
                <w:noProof/>
                <w:webHidden/>
              </w:rPr>
              <w:fldChar w:fldCharType="begin"/>
            </w:r>
            <w:r w:rsidR="00C91C61">
              <w:rPr>
                <w:noProof/>
                <w:webHidden/>
              </w:rPr>
              <w:instrText xml:space="preserve"> PAGEREF _Toc137044122 \h </w:instrText>
            </w:r>
            <w:r w:rsidR="00C91C61">
              <w:rPr>
                <w:noProof/>
                <w:webHidden/>
              </w:rPr>
            </w:r>
            <w:r w:rsidR="00C91C61">
              <w:rPr>
                <w:noProof/>
                <w:webHidden/>
              </w:rPr>
              <w:fldChar w:fldCharType="separate"/>
            </w:r>
            <w:r w:rsidR="00C91C61">
              <w:rPr>
                <w:noProof/>
                <w:webHidden/>
              </w:rPr>
              <w:t>4</w:t>
            </w:r>
            <w:r w:rsidR="00C91C61">
              <w:rPr>
                <w:noProof/>
                <w:webHidden/>
              </w:rPr>
              <w:fldChar w:fldCharType="end"/>
            </w:r>
          </w:hyperlink>
        </w:p>
        <w:p w14:paraId="3262F9C6" w14:textId="47D66193" w:rsidR="00C91C6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4123" w:history="1">
            <w:r w:rsidR="00C91C61" w:rsidRPr="00FB01BC">
              <w:rPr>
                <w:rStyle w:val="Hyperlink"/>
                <w:noProof/>
                <w:lang w:val="sr-Cyrl-RS"/>
              </w:rPr>
              <w:t>1.2.</w:t>
            </w:r>
            <w:r w:rsidR="00C91C61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C91C61" w:rsidRPr="00FB01BC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C91C61">
              <w:rPr>
                <w:noProof/>
                <w:webHidden/>
              </w:rPr>
              <w:tab/>
            </w:r>
            <w:r w:rsidR="00C91C61">
              <w:rPr>
                <w:noProof/>
                <w:webHidden/>
              </w:rPr>
              <w:fldChar w:fldCharType="begin"/>
            </w:r>
            <w:r w:rsidR="00C91C61">
              <w:rPr>
                <w:noProof/>
                <w:webHidden/>
              </w:rPr>
              <w:instrText xml:space="preserve"> PAGEREF _Toc137044123 \h </w:instrText>
            </w:r>
            <w:r w:rsidR="00C91C61">
              <w:rPr>
                <w:noProof/>
                <w:webHidden/>
              </w:rPr>
            </w:r>
            <w:r w:rsidR="00C91C61">
              <w:rPr>
                <w:noProof/>
                <w:webHidden/>
              </w:rPr>
              <w:fldChar w:fldCharType="separate"/>
            </w:r>
            <w:r w:rsidR="00C91C61">
              <w:rPr>
                <w:noProof/>
                <w:webHidden/>
              </w:rPr>
              <w:t>4</w:t>
            </w:r>
            <w:r w:rsidR="00C91C61">
              <w:rPr>
                <w:noProof/>
                <w:webHidden/>
              </w:rPr>
              <w:fldChar w:fldCharType="end"/>
            </w:r>
          </w:hyperlink>
        </w:p>
        <w:p w14:paraId="1A14EA4A" w14:textId="29474275" w:rsidR="00C91C6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4124" w:history="1">
            <w:r w:rsidR="00C91C61" w:rsidRPr="00FB01BC">
              <w:rPr>
                <w:rStyle w:val="Hyperlink"/>
                <w:noProof/>
                <w:lang w:val="sr-Cyrl-RS"/>
              </w:rPr>
              <w:t>1.3.</w:t>
            </w:r>
            <w:r w:rsidR="00C91C61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C91C61" w:rsidRPr="00FB01BC">
              <w:rPr>
                <w:rStyle w:val="Hyperlink"/>
                <w:noProof/>
                <w:lang w:val="sr-Cyrl-RS"/>
              </w:rPr>
              <w:t>Референце</w:t>
            </w:r>
            <w:r w:rsidR="00C91C61">
              <w:rPr>
                <w:noProof/>
                <w:webHidden/>
              </w:rPr>
              <w:tab/>
            </w:r>
            <w:r w:rsidR="00C91C61">
              <w:rPr>
                <w:noProof/>
                <w:webHidden/>
              </w:rPr>
              <w:fldChar w:fldCharType="begin"/>
            </w:r>
            <w:r w:rsidR="00C91C61">
              <w:rPr>
                <w:noProof/>
                <w:webHidden/>
              </w:rPr>
              <w:instrText xml:space="preserve"> PAGEREF _Toc137044124 \h </w:instrText>
            </w:r>
            <w:r w:rsidR="00C91C61">
              <w:rPr>
                <w:noProof/>
                <w:webHidden/>
              </w:rPr>
            </w:r>
            <w:r w:rsidR="00C91C61">
              <w:rPr>
                <w:noProof/>
                <w:webHidden/>
              </w:rPr>
              <w:fldChar w:fldCharType="separate"/>
            </w:r>
            <w:r w:rsidR="00C91C61">
              <w:rPr>
                <w:noProof/>
                <w:webHidden/>
              </w:rPr>
              <w:t>4</w:t>
            </w:r>
            <w:r w:rsidR="00C91C61">
              <w:rPr>
                <w:noProof/>
                <w:webHidden/>
              </w:rPr>
              <w:fldChar w:fldCharType="end"/>
            </w:r>
          </w:hyperlink>
        </w:p>
        <w:p w14:paraId="2F6CC5B1" w14:textId="28D0A572" w:rsidR="00C91C6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4125" w:history="1">
            <w:r w:rsidR="00C91C61" w:rsidRPr="00FB01BC">
              <w:rPr>
                <w:rStyle w:val="Hyperlink"/>
                <w:noProof/>
                <w:lang w:val="sr-Cyrl-RS"/>
              </w:rPr>
              <w:t>1.4.</w:t>
            </w:r>
            <w:r w:rsidR="00C91C61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C91C61" w:rsidRPr="00FB01BC">
              <w:rPr>
                <w:rStyle w:val="Hyperlink"/>
                <w:noProof/>
                <w:lang w:val="sr-Cyrl-RS"/>
              </w:rPr>
              <w:t>Отворена питања</w:t>
            </w:r>
            <w:r w:rsidR="00C91C61">
              <w:rPr>
                <w:noProof/>
                <w:webHidden/>
              </w:rPr>
              <w:tab/>
            </w:r>
            <w:r w:rsidR="00C91C61">
              <w:rPr>
                <w:noProof/>
                <w:webHidden/>
              </w:rPr>
              <w:fldChar w:fldCharType="begin"/>
            </w:r>
            <w:r w:rsidR="00C91C61">
              <w:rPr>
                <w:noProof/>
                <w:webHidden/>
              </w:rPr>
              <w:instrText xml:space="preserve"> PAGEREF _Toc137044125 \h </w:instrText>
            </w:r>
            <w:r w:rsidR="00C91C61">
              <w:rPr>
                <w:noProof/>
                <w:webHidden/>
              </w:rPr>
            </w:r>
            <w:r w:rsidR="00C91C61">
              <w:rPr>
                <w:noProof/>
                <w:webHidden/>
              </w:rPr>
              <w:fldChar w:fldCharType="separate"/>
            </w:r>
            <w:r w:rsidR="00C91C61">
              <w:rPr>
                <w:noProof/>
                <w:webHidden/>
              </w:rPr>
              <w:t>4</w:t>
            </w:r>
            <w:r w:rsidR="00C91C61">
              <w:rPr>
                <w:noProof/>
                <w:webHidden/>
              </w:rPr>
              <w:fldChar w:fldCharType="end"/>
            </w:r>
          </w:hyperlink>
        </w:p>
        <w:p w14:paraId="7AE8E29A" w14:textId="4B082D46" w:rsidR="00C91C61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4126" w:history="1">
            <w:r w:rsidR="00C91C61" w:rsidRPr="00FB01BC">
              <w:rPr>
                <w:rStyle w:val="Hyperlink"/>
                <w:noProof/>
                <w:lang w:val="sr-Cyrl-RS"/>
              </w:rPr>
              <w:t>2.</w:t>
            </w:r>
            <w:r w:rsidR="00C91C61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C91C61" w:rsidRPr="00FB01BC">
              <w:rPr>
                <w:rStyle w:val="Hyperlink"/>
                <w:rFonts w:cs="Times New Roman"/>
                <w:noProof/>
                <w:lang w:val="sr-Cyrl-RS"/>
              </w:rPr>
              <w:t>Сценарио употребе одобравање креирања налога организатора</w:t>
            </w:r>
            <w:r w:rsidR="00C91C61">
              <w:rPr>
                <w:noProof/>
                <w:webHidden/>
              </w:rPr>
              <w:tab/>
            </w:r>
            <w:r w:rsidR="00C91C61">
              <w:rPr>
                <w:noProof/>
                <w:webHidden/>
              </w:rPr>
              <w:fldChar w:fldCharType="begin"/>
            </w:r>
            <w:r w:rsidR="00C91C61">
              <w:rPr>
                <w:noProof/>
                <w:webHidden/>
              </w:rPr>
              <w:instrText xml:space="preserve"> PAGEREF _Toc137044126 \h </w:instrText>
            </w:r>
            <w:r w:rsidR="00C91C61">
              <w:rPr>
                <w:noProof/>
                <w:webHidden/>
              </w:rPr>
            </w:r>
            <w:r w:rsidR="00C91C61">
              <w:rPr>
                <w:noProof/>
                <w:webHidden/>
              </w:rPr>
              <w:fldChar w:fldCharType="separate"/>
            </w:r>
            <w:r w:rsidR="00C91C61">
              <w:rPr>
                <w:noProof/>
                <w:webHidden/>
              </w:rPr>
              <w:t>4</w:t>
            </w:r>
            <w:r w:rsidR="00C91C61">
              <w:rPr>
                <w:noProof/>
                <w:webHidden/>
              </w:rPr>
              <w:fldChar w:fldCharType="end"/>
            </w:r>
          </w:hyperlink>
        </w:p>
        <w:p w14:paraId="534A1CD7" w14:textId="1826F0E0" w:rsidR="00C91C6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4127" w:history="1">
            <w:r w:rsidR="00C91C61" w:rsidRPr="00FB01BC">
              <w:rPr>
                <w:rStyle w:val="Hyperlink"/>
                <w:noProof/>
                <w:lang w:val="sr-Cyrl-RS"/>
              </w:rPr>
              <w:t>2.1.</w:t>
            </w:r>
            <w:r w:rsidR="00C91C61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C91C61" w:rsidRPr="00FB01BC">
              <w:rPr>
                <w:rStyle w:val="Hyperlink"/>
                <w:noProof/>
                <w:lang w:val="sr-Cyrl-RS"/>
              </w:rPr>
              <w:t>Кратак опис</w:t>
            </w:r>
            <w:r w:rsidR="00C91C61">
              <w:rPr>
                <w:noProof/>
                <w:webHidden/>
              </w:rPr>
              <w:tab/>
            </w:r>
            <w:r w:rsidR="00C91C61">
              <w:rPr>
                <w:noProof/>
                <w:webHidden/>
              </w:rPr>
              <w:fldChar w:fldCharType="begin"/>
            </w:r>
            <w:r w:rsidR="00C91C61">
              <w:rPr>
                <w:noProof/>
                <w:webHidden/>
              </w:rPr>
              <w:instrText xml:space="preserve"> PAGEREF _Toc137044127 \h </w:instrText>
            </w:r>
            <w:r w:rsidR="00C91C61">
              <w:rPr>
                <w:noProof/>
                <w:webHidden/>
              </w:rPr>
            </w:r>
            <w:r w:rsidR="00C91C61">
              <w:rPr>
                <w:noProof/>
                <w:webHidden/>
              </w:rPr>
              <w:fldChar w:fldCharType="separate"/>
            </w:r>
            <w:r w:rsidR="00C91C61">
              <w:rPr>
                <w:noProof/>
                <w:webHidden/>
              </w:rPr>
              <w:t>4</w:t>
            </w:r>
            <w:r w:rsidR="00C91C61">
              <w:rPr>
                <w:noProof/>
                <w:webHidden/>
              </w:rPr>
              <w:fldChar w:fldCharType="end"/>
            </w:r>
          </w:hyperlink>
        </w:p>
        <w:p w14:paraId="5D413759" w14:textId="2251C4EE" w:rsidR="00C91C6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4128" w:history="1">
            <w:r w:rsidR="00C91C61" w:rsidRPr="00FB01BC">
              <w:rPr>
                <w:rStyle w:val="Hyperlink"/>
                <w:noProof/>
                <w:lang w:val="sr-Cyrl-RS"/>
              </w:rPr>
              <w:t>2.2.</w:t>
            </w:r>
            <w:r w:rsidR="00C91C61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C91C61" w:rsidRPr="00FB01BC">
              <w:rPr>
                <w:rStyle w:val="Hyperlink"/>
                <w:noProof/>
                <w:lang w:val="sr-Cyrl-RS"/>
              </w:rPr>
              <w:t>Ток догађаја</w:t>
            </w:r>
            <w:r w:rsidR="00C91C61">
              <w:rPr>
                <w:noProof/>
                <w:webHidden/>
              </w:rPr>
              <w:tab/>
            </w:r>
            <w:r w:rsidR="00C91C61">
              <w:rPr>
                <w:noProof/>
                <w:webHidden/>
              </w:rPr>
              <w:fldChar w:fldCharType="begin"/>
            </w:r>
            <w:r w:rsidR="00C91C61">
              <w:rPr>
                <w:noProof/>
                <w:webHidden/>
              </w:rPr>
              <w:instrText xml:space="preserve"> PAGEREF _Toc137044128 \h </w:instrText>
            </w:r>
            <w:r w:rsidR="00C91C61">
              <w:rPr>
                <w:noProof/>
                <w:webHidden/>
              </w:rPr>
            </w:r>
            <w:r w:rsidR="00C91C61">
              <w:rPr>
                <w:noProof/>
                <w:webHidden/>
              </w:rPr>
              <w:fldChar w:fldCharType="separate"/>
            </w:r>
            <w:r w:rsidR="00C91C61">
              <w:rPr>
                <w:noProof/>
                <w:webHidden/>
              </w:rPr>
              <w:t>4</w:t>
            </w:r>
            <w:r w:rsidR="00C91C61">
              <w:rPr>
                <w:noProof/>
                <w:webHidden/>
              </w:rPr>
              <w:fldChar w:fldCharType="end"/>
            </w:r>
          </w:hyperlink>
        </w:p>
        <w:p w14:paraId="29F549F8" w14:textId="2CED7FA6" w:rsidR="00C91C61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4129" w:history="1">
            <w:r w:rsidR="00C91C61" w:rsidRPr="00FB01BC">
              <w:rPr>
                <w:rStyle w:val="Hyperlink"/>
                <w:i/>
                <w:iCs/>
                <w:noProof/>
                <w:lang w:val="sr-Cyrl-RS"/>
              </w:rPr>
              <w:t>2.2.1.</w:t>
            </w:r>
            <w:r w:rsidR="00C91C61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C91C61" w:rsidRPr="00FB01BC">
              <w:rPr>
                <w:rStyle w:val="Hyperlink"/>
                <w:i/>
                <w:iCs/>
                <w:noProof/>
                <w:lang w:val="sr-Cyrl-RS"/>
              </w:rPr>
              <w:t>Модератор успешно одобрава налог</w:t>
            </w:r>
            <w:r w:rsidR="00C91C61">
              <w:rPr>
                <w:noProof/>
                <w:webHidden/>
              </w:rPr>
              <w:tab/>
            </w:r>
            <w:r w:rsidR="00C91C61">
              <w:rPr>
                <w:noProof/>
                <w:webHidden/>
              </w:rPr>
              <w:fldChar w:fldCharType="begin"/>
            </w:r>
            <w:r w:rsidR="00C91C61">
              <w:rPr>
                <w:noProof/>
                <w:webHidden/>
              </w:rPr>
              <w:instrText xml:space="preserve"> PAGEREF _Toc137044129 \h </w:instrText>
            </w:r>
            <w:r w:rsidR="00C91C61">
              <w:rPr>
                <w:noProof/>
                <w:webHidden/>
              </w:rPr>
            </w:r>
            <w:r w:rsidR="00C91C61">
              <w:rPr>
                <w:noProof/>
                <w:webHidden/>
              </w:rPr>
              <w:fldChar w:fldCharType="separate"/>
            </w:r>
            <w:r w:rsidR="00C91C61">
              <w:rPr>
                <w:noProof/>
                <w:webHidden/>
              </w:rPr>
              <w:t>4</w:t>
            </w:r>
            <w:r w:rsidR="00C91C61">
              <w:rPr>
                <w:noProof/>
                <w:webHidden/>
              </w:rPr>
              <w:fldChar w:fldCharType="end"/>
            </w:r>
          </w:hyperlink>
        </w:p>
        <w:p w14:paraId="42237381" w14:textId="67FAB582" w:rsidR="00C91C61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4130" w:history="1">
            <w:r w:rsidR="00C91C61" w:rsidRPr="00FB01BC">
              <w:rPr>
                <w:rStyle w:val="Hyperlink"/>
                <w:i/>
                <w:iCs/>
                <w:noProof/>
                <w:lang w:val="sr-Cyrl-RS"/>
              </w:rPr>
              <w:t>2.2.2.</w:t>
            </w:r>
            <w:r w:rsidR="00C91C61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C91C61" w:rsidRPr="00FB01BC">
              <w:rPr>
                <w:rStyle w:val="Hyperlink"/>
                <w:i/>
                <w:iCs/>
                <w:noProof/>
                <w:lang w:val="sr-Cyrl-RS"/>
              </w:rPr>
              <w:t>Модератор не одобрава налог</w:t>
            </w:r>
            <w:r w:rsidR="00C91C61">
              <w:rPr>
                <w:noProof/>
                <w:webHidden/>
              </w:rPr>
              <w:tab/>
            </w:r>
            <w:r w:rsidR="00C91C61">
              <w:rPr>
                <w:noProof/>
                <w:webHidden/>
              </w:rPr>
              <w:fldChar w:fldCharType="begin"/>
            </w:r>
            <w:r w:rsidR="00C91C61">
              <w:rPr>
                <w:noProof/>
                <w:webHidden/>
              </w:rPr>
              <w:instrText xml:space="preserve"> PAGEREF _Toc137044130 \h </w:instrText>
            </w:r>
            <w:r w:rsidR="00C91C61">
              <w:rPr>
                <w:noProof/>
                <w:webHidden/>
              </w:rPr>
            </w:r>
            <w:r w:rsidR="00C91C61">
              <w:rPr>
                <w:noProof/>
                <w:webHidden/>
              </w:rPr>
              <w:fldChar w:fldCharType="separate"/>
            </w:r>
            <w:r w:rsidR="00C91C61">
              <w:rPr>
                <w:noProof/>
                <w:webHidden/>
              </w:rPr>
              <w:t>4</w:t>
            </w:r>
            <w:r w:rsidR="00C91C61">
              <w:rPr>
                <w:noProof/>
                <w:webHidden/>
              </w:rPr>
              <w:fldChar w:fldCharType="end"/>
            </w:r>
          </w:hyperlink>
        </w:p>
        <w:p w14:paraId="6512EF7B" w14:textId="34511E0B" w:rsidR="00C91C61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4131" w:history="1">
            <w:r w:rsidR="00C91C61" w:rsidRPr="00FB01BC">
              <w:rPr>
                <w:rStyle w:val="Hyperlink"/>
                <w:noProof/>
                <w:lang w:val="sr-Cyrl-RS"/>
              </w:rPr>
              <w:t>Посебни захтеви</w:t>
            </w:r>
            <w:r w:rsidR="00C91C61">
              <w:rPr>
                <w:noProof/>
                <w:webHidden/>
              </w:rPr>
              <w:tab/>
            </w:r>
            <w:r w:rsidR="00C91C61">
              <w:rPr>
                <w:noProof/>
                <w:webHidden/>
              </w:rPr>
              <w:fldChar w:fldCharType="begin"/>
            </w:r>
            <w:r w:rsidR="00C91C61">
              <w:rPr>
                <w:noProof/>
                <w:webHidden/>
              </w:rPr>
              <w:instrText xml:space="preserve"> PAGEREF _Toc137044131 \h </w:instrText>
            </w:r>
            <w:r w:rsidR="00C91C61">
              <w:rPr>
                <w:noProof/>
                <w:webHidden/>
              </w:rPr>
            </w:r>
            <w:r w:rsidR="00C91C61">
              <w:rPr>
                <w:noProof/>
                <w:webHidden/>
              </w:rPr>
              <w:fldChar w:fldCharType="separate"/>
            </w:r>
            <w:r w:rsidR="00C91C61">
              <w:rPr>
                <w:noProof/>
                <w:webHidden/>
              </w:rPr>
              <w:t>5</w:t>
            </w:r>
            <w:r w:rsidR="00C91C61">
              <w:rPr>
                <w:noProof/>
                <w:webHidden/>
              </w:rPr>
              <w:fldChar w:fldCharType="end"/>
            </w:r>
          </w:hyperlink>
        </w:p>
        <w:p w14:paraId="227A36CC" w14:textId="338C46E9" w:rsidR="00C91C6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4132" w:history="1">
            <w:r w:rsidR="00C91C61" w:rsidRPr="00FB01BC">
              <w:rPr>
                <w:rStyle w:val="Hyperlink"/>
                <w:noProof/>
                <w:lang w:val="sr-Cyrl-RS"/>
              </w:rPr>
              <w:t>2.3.</w:t>
            </w:r>
            <w:r w:rsidR="00C91C61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C91C61" w:rsidRPr="00FB01BC">
              <w:rPr>
                <w:rStyle w:val="Hyperlink"/>
                <w:noProof/>
                <w:lang w:val="sr-Cyrl-RS"/>
              </w:rPr>
              <w:t>Предуслови</w:t>
            </w:r>
            <w:r w:rsidR="00C91C61">
              <w:rPr>
                <w:noProof/>
                <w:webHidden/>
              </w:rPr>
              <w:tab/>
            </w:r>
            <w:r w:rsidR="00C91C61">
              <w:rPr>
                <w:noProof/>
                <w:webHidden/>
              </w:rPr>
              <w:fldChar w:fldCharType="begin"/>
            </w:r>
            <w:r w:rsidR="00C91C61">
              <w:rPr>
                <w:noProof/>
                <w:webHidden/>
              </w:rPr>
              <w:instrText xml:space="preserve"> PAGEREF _Toc137044132 \h </w:instrText>
            </w:r>
            <w:r w:rsidR="00C91C61">
              <w:rPr>
                <w:noProof/>
                <w:webHidden/>
              </w:rPr>
            </w:r>
            <w:r w:rsidR="00C91C61">
              <w:rPr>
                <w:noProof/>
                <w:webHidden/>
              </w:rPr>
              <w:fldChar w:fldCharType="separate"/>
            </w:r>
            <w:r w:rsidR="00C91C61">
              <w:rPr>
                <w:noProof/>
                <w:webHidden/>
              </w:rPr>
              <w:t>5</w:t>
            </w:r>
            <w:r w:rsidR="00C91C61">
              <w:rPr>
                <w:noProof/>
                <w:webHidden/>
              </w:rPr>
              <w:fldChar w:fldCharType="end"/>
            </w:r>
          </w:hyperlink>
        </w:p>
        <w:p w14:paraId="45950647" w14:textId="186D1E0A" w:rsidR="00C91C6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4133" w:history="1">
            <w:r w:rsidR="00C91C61" w:rsidRPr="00FB01BC">
              <w:rPr>
                <w:rStyle w:val="Hyperlink"/>
                <w:noProof/>
                <w:lang w:val="sr-Cyrl-RS"/>
              </w:rPr>
              <w:t>2.4.</w:t>
            </w:r>
            <w:r w:rsidR="00C91C61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C91C61" w:rsidRPr="00FB01BC">
              <w:rPr>
                <w:rStyle w:val="Hyperlink"/>
                <w:noProof/>
                <w:lang w:val="sr-Cyrl-RS"/>
              </w:rPr>
              <w:t>Последице</w:t>
            </w:r>
            <w:r w:rsidR="00C91C61">
              <w:rPr>
                <w:noProof/>
                <w:webHidden/>
              </w:rPr>
              <w:tab/>
            </w:r>
            <w:r w:rsidR="00C91C61">
              <w:rPr>
                <w:noProof/>
                <w:webHidden/>
              </w:rPr>
              <w:fldChar w:fldCharType="begin"/>
            </w:r>
            <w:r w:rsidR="00C91C61">
              <w:rPr>
                <w:noProof/>
                <w:webHidden/>
              </w:rPr>
              <w:instrText xml:space="preserve"> PAGEREF _Toc137044133 \h </w:instrText>
            </w:r>
            <w:r w:rsidR="00C91C61">
              <w:rPr>
                <w:noProof/>
                <w:webHidden/>
              </w:rPr>
            </w:r>
            <w:r w:rsidR="00C91C61">
              <w:rPr>
                <w:noProof/>
                <w:webHidden/>
              </w:rPr>
              <w:fldChar w:fldCharType="separate"/>
            </w:r>
            <w:r w:rsidR="00C91C61">
              <w:rPr>
                <w:noProof/>
                <w:webHidden/>
              </w:rPr>
              <w:t>5</w:t>
            </w:r>
            <w:r w:rsidR="00C91C61">
              <w:rPr>
                <w:noProof/>
                <w:webHidden/>
              </w:rPr>
              <w:fldChar w:fldCharType="end"/>
            </w:r>
          </w:hyperlink>
        </w:p>
        <w:p w14:paraId="77F189F5" w14:textId="011EA74A" w:rsidR="00041BBB" w:rsidRPr="00646D2E" w:rsidRDefault="00041BBB" w:rsidP="00041BBB">
          <w:r>
            <w:rPr>
              <w:b/>
              <w:bCs/>
              <w:noProof/>
            </w:rPr>
            <w:fldChar w:fldCharType="end"/>
          </w:r>
        </w:p>
      </w:sdtContent>
    </w:sdt>
    <w:p w14:paraId="08467CBC" w14:textId="77777777" w:rsidR="00041BBB" w:rsidRDefault="00041BBB" w:rsidP="00041BBB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132BEE2C" w14:textId="77777777" w:rsidR="00041BBB" w:rsidRPr="007B2315" w:rsidRDefault="00041BBB" w:rsidP="00041BBB">
      <w:pPr>
        <w:pStyle w:val="Heading1"/>
        <w:rPr>
          <w:lang w:val="sr-Cyrl-RS"/>
        </w:rPr>
      </w:pPr>
      <w:bookmarkStart w:id="1" w:name="_Toc137044121"/>
      <w:r w:rsidRPr="007B2315">
        <w:rPr>
          <w:lang w:val="sr-Cyrl-RS"/>
        </w:rPr>
        <w:lastRenderedPageBreak/>
        <w:t>Увод</w:t>
      </w:r>
      <w:bookmarkEnd w:id="1"/>
    </w:p>
    <w:p w14:paraId="175CD877" w14:textId="77777777" w:rsidR="00041BBB" w:rsidRPr="007B2315" w:rsidRDefault="00041BBB" w:rsidP="00041BBB">
      <w:pPr>
        <w:pStyle w:val="Heading2"/>
        <w:jc w:val="both"/>
        <w:rPr>
          <w:lang w:val="sr-Cyrl-RS"/>
        </w:rPr>
      </w:pPr>
      <w:bookmarkStart w:id="2" w:name="_Toc137044122"/>
      <w:r w:rsidRPr="007B2315">
        <w:rPr>
          <w:lang w:val="sr-Cyrl-RS"/>
        </w:rPr>
        <w:t>Резиме</w:t>
      </w:r>
      <w:bookmarkEnd w:id="2"/>
    </w:p>
    <w:p w14:paraId="5FE915D6" w14:textId="4E0887EF" w:rsidR="00041BBB" w:rsidRDefault="00041BBB" w:rsidP="00041BBB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Дефинисање сценарија употребе</w:t>
      </w:r>
      <w:r w:rsidR="000C3B29">
        <w:rPr>
          <w:rFonts w:cs="Times New Roman"/>
          <w:szCs w:val="24"/>
          <w:lang w:val="sr-Cyrl-RS"/>
        </w:rPr>
        <w:t xml:space="preserve"> одобравање креирања налога организације</w:t>
      </w:r>
      <w:r>
        <w:rPr>
          <w:rFonts w:cs="Times New Roman"/>
          <w:szCs w:val="24"/>
          <w:lang w:val="sr-Cyrl-RS"/>
        </w:rPr>
        <w:t>.</w:t>
      </w:r>
    </w:p>
    <w:p w14:paraId="0BF78CF6" w14:textId="77777777" w:rsidR="00041BBB" w:rsidRDefault="00041BBB" w:rsidP="00041BBB">
      <w:pPr>
        <w:pStyle w:val="Heading2"/>
        <w:jc w:val="both"/>
        <w:rPr>
          <w:lang w:val="sr-Cyrl-RS"/>
        </w:rPr>
      </w:pPr>
      <w:bookmarkStart w:id="3" w:name="_Toc137044123"/>
      <w:r>
        <w:rPr>
          <w:lang w:val="sr-Cyrl-RS"/>
        </w:rPr>
        <w:t>Намена документа и циљне групе</w:t>
      </w:r>
      <w:bookmarkEnd w:id="3"/>
    </w:p>
    <w:p w14:paraId="32E76128" w14:textId="0B9FA85B" w:rsidR="00041BBB" w:rsidRDefault="00041BBB" w:rsidP="00041BBB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Овај документ ће се користити при изради пројекта, у развојној фази и фази тестирања. Може се користити и при писању упутства за употребу.</w:t>
      </w:r>
    </w:p>
    <w:p w14:paraId="7B30502E" w14:textId="231426AA" w:rsidR="00041BBB" w:rsidRDefault="00041BBB" w:rsidP="00041BBB">
      <w:pPr>
        <w:pStyle w:val="Heading2"/>
        <w:rPr>
          <w:lang w:val="sr-Cyrl-RS"/>
        </w:rPr>
      </w:pPr>
      <w:bookmarkStart w:id="4" w:name="_Toc137044124"/>
      <w:r>
        <w:rPr>
          <w:lang w:val="sr-Cyrl-RS"/>
        </w:rPr>
        <w:t>Референце</w:t>
      </w:r>
      <w:bookmarkEnd w:id="4"/>
    </w:p>
    <w:p w14:paraId="571C0858" w14:textId="55BE239C" w:rsidR="00041BBB" w:rsidRDefault="002314D7" w:rsidP="002314D7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Пројектни задатак</w:t>
      </w:r>
    </w:p>
    <w:p w14:paraId="5B8E981F" w14:textId="7DAF2E29" w:rsidR="002314D7" w:rsidRDefault="002314D7" w:rsidP="002314D7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Упутство за писање спецификација сценарија употребе функционалности</w:t>
      </w:r>
    </w:p>
    <w:p w14:paraId="348D2B49" w14:textId="6E7AF6AA" w:rsidR="002314D7" w:rsidRDefault="002314D7" w:rsidP="002314D7">
      <w:pPr>
        <w:pStyle w:val="Heading2"/>
        <w:spacing w:after="360"/>
        <w:ind w:left="1210"/>
        <w:rPr>
          <w:lang w:val="sr-Cyrl-RS"/>
        </w:rPr>
      </w:pPr>
      <w:bookmarkStart w:id="5" w:name="_Toc137044125"/>
      <w:r>
        <w:rPr>
          <w:lang w:val="sr-Cyrl-RS"/>
        </w:rPr>
        <w:t>Отворена питања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420"/>
        <w:gridCol w:w="4207"/>
      </w:tblGrid>
      <w:tr w:rsidR="002314D7" w14:paraId="0C663E51" w14:textId="77777777" w:rsidTr="002314D7">
        <w:tc>
          <w:tcPr>
            <w:tcW w:w="1435" w:type="dxa"/>
          </w:tcPr>
          <w:p w14:paraId="769F6B1F" w14:textId="4C999826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Редни број</w:t>
            </w:r>
          </w:p>
        </w:tc>
        <w:tc>
          <w:tcPr>
            <w:tcW w:w="3420" w:type="dxa"/>
          </w:tcPr>
          <w:p w14:paraId="5CDD71F5" w14:textId="22125714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Опис</w:t>
            </w:r>
          </w:p>
        </w:tc>
        <w:tc>
          <w:tcPr>
            <w:tcW w:w="4207" w:type="dxa"/>
          </w:tcPr>
          <w:p w14:paraId="36699AD9" w14:textId="219B1BF9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Решење</w:t>
            </w:r>
          </w:p>
        </w:tc>
      </w:tr>
      <w:tr w:rsidR="002314D7" w14:paraId="1DE341B8" w14:textId="77777777" w:rsidTr="000C3B29">
        <w:trPr>
          <w:trHeight w:val="121"/>
        </w:trPr>
        <w:tc>
          <w:tcPr>
            <w:tcW w:w="1435" w:type="dxa"/>
          </w:tcPr>
          <w:p w14:paraId="497167D7" w14:textId="61DFB2D7" w:rsidR="002314D7" w:rsidRPr="002314D7" w:rsidRDefault="002314D7" w:rsidP="002314D7">
            <w:pPr>
              <w:rPr>
                <w:sz w:val="22"/>
                <w:lang w:val="sr-Cyrl-RS"/>
              </w:rPr>
            </w:pPr>
          </w:p>
        </w:tc>
        <w:tc>
          <w:tcPr>
            <w:tcW w:w="3420" w:type="dxa"/>
          </w:tcPr>
          <w:p w14:paraId="1EA988B6" w14:textId="6F3F1398" w:rsidR="002314D7" w:rsidRPr="00762E57" w:rsidRDefault="002314D7" w:rsidP="002314D7">
            <w:pPr>
              <w:rPr>
                <w:sz w:val="22"/>
                <w:lang w:val="sr-Cyrl-RS"/>
              </w:rPr>
            </w:pPr>
          </w:p>
        </w:tc>
        <w:tc>
          <w:tcPr>
            <w:tcW w:w="4207" w:type="dxa"/>
          </w:tcPr>
          <w:p w14:paraId="68EE6D48" w14:textId="4DBCDA5C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1D58B421" w14:textId="77777777" w:rsidTr="002314D7">
        <w:tc>
          <w:tcPr>
            <w:tcW w:w="1435" w:type="dxa"/>
          </w:tcPr>
          <w:p w14:paraId="325CEC2A" w14:textId="60C59E0F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3420" w:type="dxa"/>
          </w:tcPr>
          <w:p w14:paraId="31DCC334" w14:textId="3D682E51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7D39615A" w14:textId="77777777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108D3635" w14:textId="77777777" w:rsidTr="002314D7">
        <w:tc>
          <w:tcPr>
            <w:tcW w:w="1435" w:type="dxa"/>
          </w:tcPr>
          <w:p w14:paraId="6F032855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3420" w:type="dxa"/>
          </w:tcPr>
          <w:p w14:paraId="672F369E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194F416A" w14:textId="77777777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0DA27F4D" w14:textId="77777777" w:rsidTr="002314D7">
        <w:tc>
          <w:tcPr>
            <w:tcW w:w="1435" w:type="dxa"/>
          </w:tcPr>
          <w:p w14:paraId="146559A9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3420" w:type="dxa"/>
          </w:tcPr>
          <w:p w14:paraId="0F2D6A09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5C49933D" w14:textId="2C6C7836" w:rsidR="002314D7" w:rsidRDefault="002314D7" w:rsidP="002314D7">
            <w:pPr>
              <w:rPr>
                <w:lang w:val="sr-Cyrl-RS"/>
              </w:rPr>
            </w:pPr>
          </w:p>
        </w:tc>
      </w:tr>
    </w:tbl>
    <w:p w14:paraId="151ACD85" w14:textId="77777777" w:rsidR="002314D7" w:rsidRPr="002314D7" w:rsidRDefault="002314D7" w:rsidP="002314D7">
      <w:pPr>
        <w:rPr>
          <w:lang w:val="sr-Cyrl-RS"/>
        </w:rPr>
      </w:pPr>
    </w:p>
    <w:p w14:paraId="71870050" w14:textId="58B5F21C" w:rsidR="00041BBB" w:rsidRDefault="000C3B29" w:rsidP="00041BBB">
      <w:pPr>
        <w:pStyle w:val="Heading1"/>
        <w:jc w:val="both"/>
        <w:rPr>
          <w:lang w:val="sr-Cyrl-RS"/>
        </w:rPr>
      </w:pPr>
      <w:bookmarkStart w:id="6" w:name="_Toc137044126"/>
      <w:r>
        <w:rPr>
          <w:rFonts w:cs="Times New Roman"/>
          <w:szCs w:val="24"/>
          <w:lang w:val="sr-Cyrl-RS"/>
        </w:rPr>
        <w:t>Сценарио употребе одобравање креирања налога организа</w:t>
      </w:r>
      <w:r w:rsidR="00C710BD">
        <w:rPr>
          <w:rFonts w:cs="Times New Roman"/>
          <w:szCs w:val="24"/>
          <w:lang w:val="sr-Cyrl-RS"/>
        </w:rPr>
        <w:t>тора</w:t>
      </w:r>
      <w:bookmarkEnd w:id="6"/>
    </w:p>
    <w:p w14:paraId="6323F386" w14:textId="61AAD8D8" w:rsidR="00041BBB" w:rsidRDefault="002314D7" w:rsidP="002314D7">
      <w:pPr>
        <w:pStyle w:val="Heading2"/>
        <w:rPr>
          <w:lang w:val="sr-Cyrl-RS"/>
        </w:rPr>
      </w:pPr>
      <w:bookmarkStart w:id="7" w:name="_Toc137044127"/>
      <w:r>
        <w:rPr>
          <w:lang w:val="sr-Cyrl-RS"/>
        </w:rPr>
        <w:t>Кратак опис</w:t>
      </w:r>
      <w:bookmarkEnd w:id="7"/>
    </w:p>
    <w:p w14:paraId="78AC8E97" w14:textId="778398E7" w:rsidR="0070235E" w:rsidRDefault="00B60E49" w:rsidP="0070235E">
      <w:pPr>
        <w:ind w:left="360" w:firstLine="348"/>
        <w:jc w:val="both"/>
        <w:rPr>
          <w:lang w:val="sr-Cyrl-RS"/>
        </w:rPr>
      </w:pPr>
      <w:r>
        <w:rPr>
          <w:rFonts w:cs="Times New Roman"/>
          <w:szCs w:val="24"/>
          <w:lang w:val="sr-Cyrl-RS"/>
        </w:rPr>
        <w:t xml:space="preserve">Ова опција је доступна </w:t>
      </w:r>
      <w:r w:rsidR="00863D6C">
        <w:rPr>
          <w:rFonts w:cs="Times New Roman"/>
          <w:szCs w:val="24"/>
          <w:lang w:val="sr-Cyrl-RS"/>
        </w:rPr>
        <w:t>модераторима</w:t>
      </w:r>
      <w:r>
        <w:rPr>
          <w:rFonts w:cs="Times New Roman"/>
          <w:szCs w:val="24"/>
          <w:lang w:val="sr-Cyrl-RS"/>
        </w:rPr>
        <w:t xml:space="preserve"> </w:t>
      </w:r>
      <w:r w:rsidR="00863D6C">
        <w:rPr>
          <w:rFonts w:cs="Times New Roman"/>
          <w:szCs w:val="24"/>
          <w:lang w:val="sr-Cyrl-RS"/>
        </w:rPr>
        <w:t>сајта</w:t>
      </w:r>
      <w:r>
        <w:rPr>
          <w:rFonts w:cs="Times New Roman"/>
          <w:szCs w:val="24"/>
          <w:lang w:val="sr-Cyrl-RS"/>
        </w:rPr>
        <w:t xml:space="preserve">. </w:t>
      </w:r>
      <w:r w:rsidR="000C3B29">
        <w:rPr>
          <w:rFonts w:cs="Times New Roman"/>
          <w:szCs w:val="24"/>
          <w:lang w:val="sr-Cyrl-RS"/>
        </w:rPr>
        <w:t>Пре него што се организатору омогући приказ профила и самим тим и постав</w:t>
      </w:r>
      <w:r w:rsidR="006760CA">
        <w:rPr>
          <w:rFonts w:cs="Times New Roman"/>
          <w:szCs w:val="24"/>
          <w:lang w:val="sr-Cyrl-RS"/>
        </w:rPr>
        <w:t>љање</w:t>
      </w:r>
      <w:r w:rsidR="000C3B29">
        <w:rPr>
          <w:rFonts w:cs="Times New Roman"/>
          <w:szCs w:val="24"/>
          <w:lang w:val="sr-Cyrl-RS"/>
        </w:rPr>
        <w:t xml:space="preserve"> објава, модератор претходно мора да одобри организаторов профил.</w:t>
      </w:r>
    </w:p>
    <w:p w14:paraId="64F41341" w14:textId="4F4677A7" w:rsidR="0070235E" w:rsidRDefault="0070235E" w:rsidP="0070235E">
      <w:pPr>
        <w:pStyle w:val="Heading2"/>
        <w:rPr>
          <w:lang w:val="sr-Cyrl-RS"/>
        </w:rPr>
      </w:pPr>
      <w:bookmarkStart w:id="8" w:name="_Toc137044128"/>
      <w:r>
        <w:rPr>
          <w:lang w:val="sr-Cyrl-RS"/>
        </w:rPr>
        <w:t>Ток догађаја</w:t>
      </w:r>
      <w:bookmarkEnd w:id="8"/>
    </w:p>
    <w:p w14:paraId="12FF9A10" w14:textId="4DBE27C6" w:rsidR="0070235E" w:rsidRPr="004F0B18" w:rsidRDefault="00863D6C" w:rsidP="0070235E">
      <w:pPr>
        <w:pStyle w:val="Heading3"/>
        <w:rPr>
          <w:i/>
          <w:iCs/>
          <w:lang w:val="sr-Cyrl-RS"/>
        </w:rPr>
      </w:pPr>
      <w:bookmarkStart w:id="9" w:name="_Toc137044129"/>
      <w:r>
        <w:rPr>
          <w:i/>
          <w:iCs/>
          <w:lang w:val="sr-Cyrl-RS"/>
        </w:rPr>
        <w:t>Модератор</w:t>
      </w:r>
      <w:r w:rsidR="0070235E" w:rsidRPr="004F0B18">
        <w:rPr>
          <w:i/>
          <w:iCs/>
          <w:lang w:val="sr-Cyrl-RS"/>
        </w:rPr>
        <w:t xml:space="preserve"> успешно </w:t>
      </w:r>
      <w:r w:rsidR="000C3B29">
        <w:rPr>
          <w:i/>
          <w:iCs/>
          <w:lang w:val="sr-Cyrl-RS"/>
        </w:rPr>
        <w:t>одобрава налог</w:t>
      </w:r>
      <w:bookmarkEnd w:id="9"/>
    </w:p>
    <w:p w14:paraId="2D82F3A9" w14:textId="430DCE58" w:rsidR="0070235E" w:rsidRDefault="00863D6C" w:rsidP="0070235E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Модератор</w:t>
      </w:r>
      <w:r w:rsidR="0070235E">
        <w:rPr>
          <w:lang w:val="sr-Cyrl-RS"/>
        </w:rPr>
        <w:t xml:space="preserve"> </w:t>
      </w:r>
      <w:r w:rsidR="000C3B29">
        <w:rPr>
          <w:lang w:val="sr-Cyrl-RS"/>
        </w:rPr>
        <w:t>кликће на опцију са захтевима.</w:t>
      </w:r>
    </w:p>
    <w:p w14:paraId="01889A10" w14:textId="0DA6F6FC" w:rsidR="00FE6D3F" w:rsidRDefault="00863D6C" w:rsidP="00FE6D3F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Модератор</w:t>
      </w:r>
      <w:r w:rsidR="00FE6D3F">
        <w:rPr>
          <w:lang w:val="sr-Cyrl-RS"/>
        </w:rPr>
        <w:t xml:space="preserve"> </w:t>
      </w:r>
      <w:r w:rsidR="004F0B18">
        <w:rPr>
          <w:lang w:val="sr-Cyrl-RS"/>
        </w:rPr>
        <w:t xml:space="preserve">налази </w:t>
      </w:r>
      <w:r w:rsidR="000C3B29">
        <w:rPr>
          <w:lang w:val="sr-Cyrl-RS"/>
        </w:rPr>
        <w:t>одговарајући захтев за потврду</w:t>
      </w:r>
      <w:r w:rsidR="00400472">
        <w:rPr>
          <w:lang w:val="sr-Cyrl-RS"/>
        </w:rPr>
        <w:t>.</w:t>
      </w:r>
    </w:p>
    <w:p w14:paraId="6D935336" w14:textId="460C6BAE" w:rsidR="00FE6D3F" w:rsidRDefault="00863D6C" w:rsidP="0070235E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Модератор</w:t>
      </w:r>
      <w:r w:rsidR="00FE6D3F">
        <w:rPr>
          <w:lang w:val="sr-Cyrl-RS"/>
        </w:rPr>
        <w:t xml:space="preserve"> </w:t>
      </w:r>
      <w:r w:rsidR="000C3B29">
        <w:rPr>
          <w:lang w:val="sr-Cyrl-RS"/>
        </w:rPr>
        <w:t>након уверења да је све са налогом уреду, одобрава постављање тог налога и налог постаје видљив</w:t>
      </w:r>
      <w:r w:rsidR="004F0B18">
        <w:rPr>
          <w:lang w:val="sr-Cyrl-RS"/>
        </w:rPr>
        <w:t>.</w:t>
      </w:r>
    </w:p>
    <w:p w14:paraId="16627824" w14:textId="09A3280B" w:rsidR="00C91C61" w:rsidRPr="00C91C61" w:rsidRDefault="00C91C61" w:rsidP="00C91C61">
      <w:pPr>
        <w:pStyle w:val="Heading3"/>
        <w:rPr>
          <w:i/>
          <w:iCs/>
          <w:lang w:val="sr-Cyrl-RS"/>
        </w:rPr>
      </w:pPr>
      <w:bookmarkStart w:id="10" w:name="_Toc137044130"/>
      <w:r>
        <w:rPr>
          <w:i/>
          <w:iCs/>
          <w:lang w:val="sr-Cyrl-RS"/>
        </w:rPr>
        <w:t>Модератор</w:t>
      </w:r>
      <w:r w:rsidRPr="004F0B18">
        <w:rPr>
          <w:i/>
          <w:iCs/>
          <w:lang w:val="sr-Cyrl-RS"/>
        </w:rPr>
        <w:t xml:space="preserve"> </w:t>
      </w:r>
      <w:r>
        <w:rPr>
          <w:i/>
          <w:iCs/>
          <w:lang w:val="sr-Cyrl-RS"/>
        </w:rPr>
        <w:t>не</w:t>
      </w:r>
      <w:r w:rsidRPr="004F0B18">
        <w:rPr>
          <w:i/>
          <w:iCs/>
          <w:lang w:val="sr-Cyrl-RS"/>
        </w:rPr>
        <w:t xml:space="preserve"> </w:t>
      </w:r>
      <w:r>
        <w:rPr>
          <w:i/>
          <w:iCs/>
          <w:lang w:val="sr-Cyrl-RS"/>
        </w:rPr>
        <w:t>одобрава налог</w:t>
      </w:r>
      <w:bookmarkEnd w:id="10"/>
    </w:p>
    <w:p w14:paraId="4753AB7E" w14:textId="77777777" w:rsidR="00C91C61" w:rsidRDefault="00C91C61" w:rsidP="00C91C61">
      <w:pPr>
        <w:pStyle w:val="ListParagraph"/>
        <w:numPr>
          <w:ilvl w:val="5"/>
          <w:numId w:val="11"/>
        </w:numPr>
        <w:rPr>
          <w:lang w:val="sr-Cyrl-RS"/>
        </w:rPr>
      </w:pPr>
      <w:r>
        <w:rPr>
          <w:lang w:val="sr-Cyrl-RS"/>
        </w:rPr>
        <w:t>Модератор кликће на опцију са захтевима.</w:t>
      </w:r>
    </w:p>
    <w:p w14:paraId="6FE6DD75" w14:textId="77777777" w:rsidR="00C91C61" w:rsidRDefault="00C91C61" w:rsidP="00C91C61">
      <w:pPr>
        <w:pStyle w:val="ListParagraph"/>
        <w:numPr>
          <w:ilvl w:val="5"/>
          <w:numId w:val="11"/>
        </w:numPr>
        <w:rPr>
          <w:lang w:val="sr-Cyrl-RS"/>
        </w:rPr>
      </w:pPr>
      <w:r>
        <w:rPr>
          <w:lang w:val="sr-Cyrl-RS"/>
        </w:rPr>
        <w:t>Модератор налази одговарајући захтев за потврду.</w:t>
      </w:r>
    </w:p>
    <w:p w14:paraId="7CAF5EFA" w14:textId="1695FF77" w:rsidR="004F0B18" w:rsidRPr="00C91C61" w:rsidRDefault="00C91C61" w:rsidP="00C91C61">
      <w:pPr>
        <w:pStyle w:val="ListParagraph"/>
        <w:numPr>
          <w:ilvl w:val="5"/>
          <w:numId w:val="11"/>
        </w:numPr>
        <w:rPr>
          <w:lang w:val="sr-Cyrl-RS"/>
        </w:rPr>
      </w:pPr>
      <w:r>
        <w:rPr>
          <w:lang w:val="sr-Cyrl-RS"/>
        </w:rPr>
        <w:t>Модератор након прегледања налога утрвђује да из неког разлога није пожељно одобрити налог и не одобрава га. Налог може бити касније избрис</w:t>
      </w:r>
    </w:p>
    <w:p w14:paraId="7A68BDD2" w14:textId="77777777" w:rsidR="004F0B18" w:rsidRDefault="004F0B18" w:rsidP="004F0B18">
      <w:pPr>
        <w:pStyle w:val="Heading2"/>
        <w:numPr>
          <w:ilvl w:val="0"/>
          <w:numId w:val="0"/>
        </w:numPr>
        <w:ind w:left="1211"/>
        <w:rPr>
          <w:lang w:val="sr-Cyrl-RS"/>
        </w:rPr>
      </w:pPr>
    </w:p>
    <w:p w14:paraId="0486CB6D" w14:textId="77777777" w:rsidR="004F0B18" w:rsidRDefault="004F0B18" w:rsidP="004F0B18">
      <w:pPr>
        <w:pStyle w:val="Heading2"/>
        <w:numPr>
          <w:ilvl w:val="0"/>
          <w:numId w:val="0"/>
        </w:numPr>
        <w:ind w:left="1211"/>
        <w:rPr>
          <w:lang w:val="sr-Cyrl-RS"/>
        </w:rPr>
      </w:pPr>
    </w:p>
    <w:p w14:paraId="185D4A19" w14:textId="1F4711E9" w:rsidR="00FE6D3F" w:rsidRDefault="00AD0A23" w:rsidP="004F0B18">
      <w:pPr>
        <w:pStyle w:val="Heading2"/>
        <w:numPr>
          <w:ilvl w:val="0"/>
          <w:numId w:val="0"/>
        </w:numPr>
        <w:ind w:left="1211"/>
        <w:rPr>
          <w:lang w:val="sr-Cyrl-RS"/>
        </w:rPr>
      </w:pPr>
      <w:bookmarkStart w:id="11" w:name="_Toc137044131"/>
      <w:r>
        <w:rPr>
          <w:lang w:val="sr-Cyrl-RS"/>
        </w:rPr>
        <w:t>Посебни захтеви</w:t>
      </w:r>
      <w:bookmarkEnd w:id="11"/>
    </w:p>
    <w:p w14:paraId="6DB6E086" w14:textId="5F5E37C0" w:rsidR="00AD0A23" w:rsidRDefault="000C3B29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>Организатор је поднео захтев за налог.</w:t>
      </w:r>
    </w:p>
    <w:p w14:paraId="51059914" w14:textId="0CA2A086" w:rsidR="00AD0A23" w:rsidRPr="00AD0A23" w:rsidRDefault="00AD0A23" w:rsidP="00AD0A23">
      <w:pPr>
        <w:pStyle w:val="Heading2"/>
        <w:rPr>
          <w:lang w:val="sr-Cyrl-RS"/>
        </w:rPr>
      </w:pPr>
      <w:bookmarkStart w:id="12" w:name="_Toc137044132"/>
      <w:r>
        <w:rPr>
          <w:lang w:val="sr-Cyrl-RS"/>
        </w:rPr>
        <w:t>Предуслови</w:t>
      </w:r>
      <w:bookmarkEnd w:id="12"/>
    </w:p>
    <w:p w14:paraId="50148BD3" w14:textId="52DDE306" w:rsidR="00AD0A23" w:rsidRDefault="00AD0A23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 xml:space="preserve">Пре </w:t>
      </w:r>
      <w:r w:rsidR="00A45A34">
        <w:rPr>
          <w:lang w:val="sr-Cyrl-RS"/>
        </w:rPr>
        <w:t>остављања рецензије</w:t>
      </w:r>
      <w:r>
        <w:rPr>
          <w:lang w:val="sr-Cyrl-RS"/>
        </w:rPr>
        <w:t xml:space="preserve"> </w:t>
      </w:r>
      <w:r w:rsidR="00863D6C">
        <w:rPr>
          <w:lang w:val="sr-Cyrl-RS"/>
        </w:rPr>
        <w:t>модератор</w:t>
      </w:r>
      <w:r>
        <w:rPr>
          <w:lang w:val="sr-Cyrl-RS"/>
        </w:rPr>
        <w:t xml:space="preserve"> мора бити улогован на систем (сценарио пријава корисника успешан).</w:t>
      </w:r>
    </w:p>
    <w:p w14:paraId="6A13FC7B" w14:textId="543F0E3D" w:rsidR="00AD0A23" w:rsidRDefault="00AD0A23" w:rsidP="00AD0A23">
      <w:pPr>
        <w:pStyle w:val="Heading2"/>
        <w:rPr>
          <w:lang w:val="sr-Cyrl-RS"/>
        </w:rPr>
      </w:pPr>
      <w:bookmarkStart w:id="13" w:name="_Toc137044133"/>
      <w:r>
        <w:rPr>
          <w:lang w:val="sr-Cyrl-RS"/>
        </w:rPr>
        <w:t>Последице</w:t>
      </w:r>
      <w:bookmarkEnd w:id="13"/>
    </w:p>
    <w:p w14:paraId="66448584" w14:textId="6F6A2824" w:rsidR="00AD0A23" w:rsidRDefault="00E07AAD" w:rsidP="000C3B29">
      <w:pPr>
        <w:ind w:left="360" w:firstLine="348"/>
        <w:jc w:val="both"/>
        <w:rPr>
          <w:lang w:val="sr-Cyrl-RS"/>
        </w:rPr>
      </w:pPr>
      <w:r>
        <w:rPr>
          <w:lang w:val="sr-Cyrl-RS"/>
        </w:rPr>
        <w:t>На сајту</w:t>
      </w:r>
      <w:r w:rsidR="000C3B29">
        <w:rPr>
          <w:lang w:val="sr-Cyrl-RS"/>
        </w:rPr>
        <w:t xml:space="preserve"> ће бити приказан налог органнизатора који ће надаље моћи да поставља објаве итд</w:t>
      </w:r>
      <w:r w:rsidR="004F0B18">
        <w:rPr>
          <w:lang w:val="sr-Cyrl-RS"/>
        </w:rPr>
        <w:t>.</w:t>
      </w:r>
    </w:p>
    <w:p w14:paraId="121217AC" w14:textId="77777777" w:rsidR="00AD0A23" w:rsidRPr="00AD0A23" w:rsidRDefault="00AD0A23" w:rsidP="00AD0A23">
      <w:pPr>
        <w:rPr>
          <w:lang w:val="sr-Cyrl-RS"/>
        </w:rPr>
      </w:pPr>
    </w:p>
    <w:p w14:paraId="2D5FD253" w14:textId="77777777" w:rsidR="00AD0A23" w:rsidRPr="00AD0A23" w:rsidRDefault="00AD0A23" w:rsidP="00AD0A23">
      <w:pPr>
        <w:rPr>
          <w:lang w:val="sr-Cyrl-RS"/>
        </w:rPr>
      </w:pPr>
    </w:p>
    <w:p w14:paraId="68F156AB" w14:textId="77777777" w:rsidR="00AD0A23" w:rsidRPr="00AD0A23" w:rsidRDefault="00AD0A23" w:rsidP="00AD0A23">
      <w:pPr>
        <w:rPr>
          <w:lang w:val="sr-Cyrl-RS"/>
        </w:rPr>
      </w:pPr>
    </w:p>
    <w:p w14:paraId="13D3F7C4" w14:textId="53771267" w:rsidR="0070235E" w:rsidRPr="0070235E" w:rsidRDefault="0070235E" w:rsidP="0070235E">
      <w:pPr>
        <w:rPr>
          <w:lang w:val="sr-Cyrl-RS"/>
        </w:rPr>
      </w:pPr>
    </w:p>
    <w:sectPr w:rsidR="0070235E" w:rsidRPr="0070235E" w:rsidSect="00206AA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0B90D" w14:textId="77777777" w:rsidR="0030371B" w:rsidRDefault="0030371B">
      <w:pPr>
        <w:spacing w:after="0" w:line="240" w:lineRule="auto"/>
      </w:pPr>
      <w:r>
        <w:separator/>
      </w:r>
    </w:p>
  </w:endnote>
  <w:endnote w:type="continuationSeparator" w:id="0">
    <w:p w14:paraId="755BB148" w14:textId="77777777" w:rsidR="0030371B" w:rsidRDefault="0030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10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817640" w14:textId="77777777" w:rsidR="00206AA1" w:rsidRDefault="005D293D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544188AC" wp14:editId="7124FEE1">
              <wp:simplePos x="0" y="0"/>
              <wp:positionH relativeFrom="column">
                <wp:posOffset>-366395</wp:posOffset>
              </wp:positionH>
              <wp:positionV relativeFrom="paragraph">
                <wp:posOffset>13970</wp:posOffset>
              </wp:positionV>
              <wp:extent cx="931545" cy="270160"/>
              <wp:effectExtent l="0" t="0" r="0" b="0"/>
              <wp:wrapNone/>
              <wp:docPr id="3" name="Picture 3" descr="Logo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Logo&#10;&#10;Description automatically generated with medium confidence"/>
                      <pic:cNvPicPr/>
                    </pic:nvPicPr>
                    <pic:blipFill>
                      <a:blip r:embed="rId1">
                        <a:alphaModFix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1545" cy="2701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A219D1" w14:textId="77777777" w:rsidR="00206AA1" w:rsidRDefault="00000000" w:rsidP="003D7B37">
    <w:pPr>
      <w:pStyle w:val="Footer"/>
      <w:ind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D364A" w14:textId="77777777" w:rsidR="0030371B" w:rsidRDefault="0030371B">
      <w:pPr>
        <w:spacing w:after="0" w:line="240" w:lineRule="auto"/>
      </w:pPr>
      <w:r>
        <w:separator/>
      </w:r>
    </w:p>
  </w:footnote>
  <w:footnote w:type="continuationSeparator" w:id="0">
    <w:p w14:paraId="64AB3082" w14:textId="77777777" w:rsidR="0030371B" w:rsidRDefault="0030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79195" w14:textId="77777777" w:rsidR="004820A2" w:rsidRPr="004820A2" w:rsidRDefault="005D293D">
    <w:pPr>
      <w:pStyle w:val="Header"/>
    </w:pPr>
    <w:r>
      <w:rPr>
        <w:i/>
        <w:i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5220"/>
    <w:multiLevelType w:val="hybridMultilevel"/>
    <w:tmpl w:val="9C3C1BFC"/>
    <w:lvl w:ilvl="0" w:tplc="0409000F">
      <w:start w:val="1"/>
      <w:numFmt w:val="decimal"/>
      <w:lvlText w:val="%1."/>
      <w:lvlJc w:val="left"/>
      <w:pPr>
        <w:ind w:left="1931" w:hanging="360"/>
      </w:pPr>
    </w:lvl>
    <w:lvl w:ilvl="1" w:tplc="04090019" w:tentative="1">
      <w:start w:val="1"/>
      <w:numFmt w:val="lowerLetter"/>
      <w:lvlText w:val="%2."/>
      <w:lvlJc w:val="left"/>
      <w:pPr>
        <w:ind w:left="2651" w:hanging="360"/>
      </w:pPr>
    </w:lvl>
    <w:lvl w:ilvl="2" w:tplc="0409001B" w:tentative="1">
      <w:start w:val="1"/>
      <w:numFmt w:val="lowerRoman"/>
      <w:lvlText w:val="%3."/>
      <w:lvlJc w:val="right"/>
      <w:pPr>
        <w:ind w:left="3371" w:hanging="180"/>
      </w:pPr>
    </w:lvl>
    <w:lvl w:ilvl="3" w:tplc="0409000F" w:tentative="1">
      <w:start w:val="1"/>
      <w:numFmt w:val="decimal"/>
      <w:lvlText w:val="%4."/>
      <w:lvlJc w:val="left"/>
      <w:pPr>
        <w:ind w:left="4091" w:hanging="360"/>
      </w:pPr>
    </w:lvl>
    <w:lvl w:ilvl="4" w:tplc="04090019" w:tentative="1">
      <w:start w:val="1"/>
      <w:numFmt w:val="lowerLetter"/>
      <w:lvlText w:val="%5."/>
      <w:lvlJc w:val="left"/>
      <w:pPr>
        <w:ind w:left="4811" w:hanging="360"/>
      </w:pPr>
    </w:lvl>
    <w:lvl w:ilvl="5" w:tplc="0409001B" w:tentative="1">
      <w:start w:val="1"/>
      <w:numFmt w:val="lowerRoman"/>
      <w:lvlText w:val="%6."/>
      <w:lvlJc w:val="right"/>
      <w:pPr>
        <w:ind w:left="5531" w:hanging="180"/>
      </w:pPr>
    </w:lvl>
    <w:lvl w:ilvl="6" w:tplc="0409000F" w:tentative="1">
      <w:start w:val="1"/>
      <w:numFmt w:val="decimal"/>
      <w:lvlText w:val="%7."/>
      <w:lvlJc w:val="left"/>
      <w:pPr>
        <w:ind w:left="6251" w:hanging="360"/>
      </w:pPr>
    </w:lvl>
    <w:lvl w:ilvl="7" w:tplc="04090019" w:tentative="1">
      <w:start w:val="1"/>
      <w:numFmt w:val="lowerLetter"/>
      <w:lvlText w:val="%8."/>
      <w:lvlJc w:val="left"/>
      <w:pPr>
        <w:ind w:left="6971" w:hanging="360"/>
      </w:pPr>
    </w:lvl>
    <w:lvl w:ilvl="8" w:tplc="04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" w15:restartNumberingAfterBreak="0">
    <w:nsid w:val="18023392"/>
    <w:multiLevelType w:val="multilevel"/>
    <w:tmpl w:val="5BB0FAC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B835E4"/>
    <w:multiLevelType w:val="hybridMultilevel"/>
    <w:tmpl w:val="37C87F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B186B58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25B0D20"/>
    <w:multiLevelType w:val="hybridMultilevel"/>
    <w:tmpl w:val="619058D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76792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EE27A2F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B922DFA"/>
    <w:multiLevelType w:val="multilevel"/>
    <w:tmpl w:val="9EC46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BB66425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FD05E8A"/>
    <w:multiLevelType w:val="hybridMultilevel"/>
    <w:tmpl w:val="2EB414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7C936DF8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861016402">
    <w:abstractNumId w:val="1"/>
  </w:num>
  <w:num w:numId="2" w16cid:durableId="457186975">
    <w:abstractNumId w:val="4"/>
  </w:num>
  <w:num w:numId="3" w16cid:durableId="2027750560">
    <w:abstractNumId w:val="0"/>
  </w:num>
  <w:num w:numId="4" w16cid:durableId="1987974262">
    <w:abstractNumId w:val="2"/>
  </w:num>
  <w:num w:numId="5" w16cid:durableId="253636676">
    <w:abstractNumId w:val="9"/>
  </w:num>
  <w:num w:numId="6" w16cid:durableId="655230282">
    <w:abstractNumId w:val="5"/>
  </w:num>
  <w:num w:numId="7" w16cid:durableId="957905910">
    <w:abstractNumId w:val="6"/>
  </w:num>
  <w:num w:numId="8" w16cid:durableId="566644640">
    <w:abstractNumId w:val="8"/>
  </w:num>
  <w:num w:numId="9" w16cid:durableId="2135901970">
    <w:abstractNumId w:val="10"/>
  </w:num>
  <w:num w:numId="10" w16cid:durableId="1885287940">
    <w:abstractNumId w:val="3"/>
  </w:num>
  <w:num w:numId="11" w16cid:durableId="5041307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BB"/>
    <w:rsid w:val="00027EBE"/>
    <w:rsid w:val="00041BBB"/>
    <w:rsid w:val="000C3B29"/>
    <w:rsid w:val="000D7B67"/>
    <w:rsid w:val="00101A99"/>
    <w:rsid w:val="001242C5"/>
    <w:rsid w:val="001306F8"/>
    <w:rsid w:val="00145CE8"/>
    <w:rsid w:val="001470F5"/>
    <w:rsid w:val="001D43E4"/>
    <w:rsid w:val="001D4744"/>
    <w:rsid w:val="002130F4"/>
    <w:rsid w:val="002314D7"/>
    <w:rsid w:val="0030371B"/>
    <w:rsid w:val="00365816"/>
    <w:rsid w:val="003E54CB"/>
    <w:rsid w:val="00400472"/>
    <w:rsid w:val="00415CF6"/>
    <w:rsid w:val="00432401"/>
    <w:rsid w:val="0043629D"/>
    <w:rsid w:val="004E23AD"/>
    <w:rsid w:val="004F0B18"/>
    <w:rsid w:val="004F5936"/>
    <w:rsid w:val="00525F91"/>
    <w:rsid w:val="00532D00"/>
    <w:rsid w:val="00547358"/>
    <w:rsid w:val="00586FE3"/>
    <w:rsid w:val="005D293D"/>
    <w:rsid w:val="005E1E67"/>
    <w:rsid w:val="0060503A"/>
    <w:rsid w:val="006760CA"/>
    <w:rsid w:val="00697EA5"/>
    <w:rsid w:val="006E3AB3"/>
    <w:rsid w:val="0070235E"/>
    <w:rsid w:val="00762E57"/>
    <w:rsid w:val="00863D6C"/>
    <w:rsid w:val="008904E5"/>
    <w:rsid w:val="008B7A4C"/>
    <w:rsid w:val="00984298"/>
    <w:rsid w:val="009C0326"/>
    <w:rsid w:val="00A45A34"/>
    <w:rsid w:val="00A6148E"/>
    <w:rsid w:val="00A80C4F"/>
    <w:rsid w:val="00AA78E4"/>
    <w:rsid w:val="00AB2940"/>
    <w:rsid w:val="00AC6EAF"/>
    <w:rsid w:val="00AD0A23"/>
    <w:rsid w:val="00AE409F"/>
    <w:rsid w:val="00AF189D"/>
    <w:rsid w:val="00AF223B"/>
    <w:rsid w:val="00B60E49"/>
    <w:rsid w:val="00BB0009"/>
    <w:rsid w:val="00BD57DE"/>
    <w:rsid w:val="00C22CA7"/>
    <w:rsid w:val="00C3652D"/>
    <w:rsid w:val="00C710BD"/>
    <w:rsid w:val="00C822D1"/>
    <w:rsid w:val="00C91C61"/>
    <w:rsid w:val="00CE5FB8"/>
    <w:rsid w:val="00D05A85"/>
    <w:rsid w:val="00D16DE5"/>
    <w:rsid w:val="00D83D4C"/>
    <w:rsid w:val="00DA5268"/>
    <w:rsid w:val="00DC6797"/>
    <w:rsid w:val="00DF1B2A"/>
    <w:rsid w:val="00E07AAD"/>
    <w:rsid w:val="00EA5531"/>
    <w:rsid w:val="00FB3823"/>
    <w:rsid w:val="00FC65A0"/>
    <w:rsid w:val="00FE686B"/>
    <w:rsid w:val="00FE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0FA1"/>
  <w15:chartTrackingRefBased/>
  <w15:docId w15:val="{CEBA293C-9502-42C5-84E7-9FDA4EA9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BBB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BBB"/>
    <w:pPr>
      <w:keepNext/>
      <w:keepLines/>
      <w:numPr>
        <w:numId w:val="1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BB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BB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BB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1BBB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1BB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41BBB"/>
    <w:pPr>
      <w:ind w:left="720"/>
      <w:contextualSpacing/>
    </w:pPr>
  </w:style>
  <w:style w:type="table" w:styleId="TableGrid">
    <w:name w:val="Table Grid"/>
    <w:basedOn w:val="TableNormal"/>
    <w:uiPriority w:val="39"/>
    <w:rsid w:val="00041BB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1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BBB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1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BBB"/>
    <w:rPr>
      <w:rFonts w:ascii="Times New Roman" w:hAnsi="Times New Roman"/>
      <w:kern w:val="0"/>
      <w:sz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41BBB"/>
    <w:pPr>
      <w:numPr>
        <w:numId w:val="0"/>
      </w:numPr>
      <w:spacing w:before="240"/>
      <w:outlineLvl w:val="9"/>
    </w:pPr>
    <w:rPr>
      <w:b w:val="0"/>
      <w:bCs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41B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1B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41BB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41BBB"/>
    <w:rPr>
      <w:color w:val="0563C1" w:themeColor="hyperlink"/>
      <w:u w:val="single"/>
    </w:rPr>
  </w:style>
  <w:style w:type="table" w:styleId="ListTable3-Accent1">
    <w:name w:val="List Table 3 Accent 1"/>
    <w:basedOn w:val="TableNormal"/>
    <w:uiPriority w:val="48"/>
    <w:rsid w:val="00041BB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41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BB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DC67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Simic</dc:creator>
  <cp:keywords/>
  <dc:description/>
  <cp:lastModifiedBy>Александар Сувачаров</cp:lastModifiedBy>
  <cp:revision>54</cp:revision>
  <dcterms:created xsi:type="dcterms:W3CDTF">2023-03-22T14:43:00Z</dcterms:created>
  <dcterms:modified xsi:type="dcterms:W3CDTF">2023-06-07T13:29:00Z</dcterms:modified>
</cp:coreProperties>
</file>