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0F0" w14:textId="77777777"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9493F85" w14:textId="77777777"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14:paraId="0A16C695" w14:textId="56D71192" w:rsidR="00B12ECC" w:rsidRPr="00CC79F1" w:rsidRDefault="00CC79F1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Вренчев Александар</w:t>
      </w:r>
    </w:p>
    <w:p w14:paraId="26CCFFF2" w14:textId="328F712F" w:rsidR="00B12ECC" w:rsidRPr="00CC79F1" w:rsidRDefault="007E614D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003530">
        <w:rPr>
          <w:rFonts w:ascii="Times New Roman" w:hAnsi="Times New Roman"/>
          <w:b/>
          <w:i/>
          <w:iCs/>
          <w:sz w:val="32"/>
          <w:szCs w:val="32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770A9">
        <w:rPr>
          <w:rFonts w:ascii="Times New Roman" w:hAnsi="Times New Roman"/>
          <w:b/>
          <w:sz w:val="32"/>
          <w:szCs w:val="32"/>
          <w:lang w:val="sr-Cyrl-RS"/>
        </w:rPr>
        <w:t>п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рограм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за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евиденцију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синдикалне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продаје</w:t>
      </w:r>
    </w:p>
    <w:p w14:paraId="2183BB23" w14:textId="77777777" w:rsidR="00B12ECC" w:rsidRPr="00003530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Latn-R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14:paraId="55AEE77C" w14:textId="77777777"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 wp14:anchorId="4BBFF521" wp14:editId="1E2BD838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5B9C" w14:textId="426DE68F"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CF59F3">
        <w:rPr>
          <w:sz w:val="28"/>
          <w:szCs w:val="28"/>
        </w:rPr>
        <w:t xml:space="preserve">Београд, </w:t>
      </w:r>
      <w:r w:rsidR="00CC79F1">
        <w:rPr>
          <w:sz w:val="28"/>
          <w:szCs w:val="28"/>
          <w:lang w:val="sr-Cyrl-RS"/>
        </w:rPr>
        <w:t>јул</w:t>
      </w:r>
      <w:r>
        <w:rPr>
          <w:sz w:val="28"/>
          <w:szCs w:val="28"/>
          <w:lang w:val="sr-Cyrl-CS"/>
        </w:rPr>
        <w:t xml:space="preserve"> </w:t>
      </w:r>
      <w:r>
        <w:rPr>
          <w:sz w:val="28"/>
          <w:szCs w:val="28"/>
        </w:rPr>
        <w:t>20</w:t>
      </w:r>
      <w:r w:rsidR="00CC79F1">
        <w:rPr>
          <w:sz w:val="28"/>
          <w:szCs w:val="28"/>
          <w:lang w:val="sr-Latn-RS"/>
        </w:rPr>
        <w:t>22</w:t>
      </w:r>
      <w:r w:rsidRPr="00CF59F3">
        <w:rPr>
          <w:sz w:val="28"/>
          <w:szCs w:val="28"/>
        </w:rPr>
        <w:t>.</w:t>
      </w:r>
    </w:p>
    <w:p w14:paraId="600E4829" w14:textId="65DD055F"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="00CC79F1">
        <w:rPr>
          <w:b/>
          <w:bCs/>
          <w:sz w:val="28"/>
          <w:szCs w:val="28"/>
          <w:lang w:val="sr-Cyrl-CS"/>
        </w:rPr>
        <w:t>Вренчев Александар</w:t>
      </w:r>
    </w:p>
    <w:p w14:paraId="1EF33A98" w14:textId="17F5341E"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="00CC79F1">
        <w:rPr>
          <w:b/>
          <w:bCs/>
          <w:sz w:val="28"/>
          <w:szCs w:val="28"/>
          <w:lang w:val="sr-Cyrl-CS"/>
        </w:rPr>
        <w:t>НРТ-97/19</w:t>
      </w:r>
    </w:p>
    <w:p w14:paraId="741B89B2" w14:textId="02EB2987"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</w:rPr>
        <w:t>Студијски програм</w:t>
      </w:r>
      <w:r w:rsidRPr="00D608B9">
        <w:rPr>
          <w:bCs/>
          <w:sz w:val="28"/>
          <w:szCs w:val="28"/>
          <w:lang w:val="sr-Cyrl-CS"/>
        </w:rPr>
        <w:t xml:space="preserve">: </w:t>
      </w:r>
      <w:r w:rsidR="00CC79F1">
        <w:rPr>
          <w:b/>
          <w:bCs/>
          <w:sz w:val="28"/>
          <w:szCs w:val="28"/>
          <w:lang w:val="sr-Cyrl-CS"/>
        </w:rPr>
        <w:t>Нове рачунарске технологије</w:t>
      </w:r>
    </w:p>
    <w:p w14:paraId="5F7E5F82" w14:textId="01ECCBB5" w:rsidR="00B12ECC" w:rsidRPr="00CC79F1" w:rsidRDefault="007E614D" w:rsidP="00CC79F1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sz w:val="28"/>
          <w:szCs w:val="28"/>
        </w:rPr>
        <w:t xml:space="preserve">    </w:t>
      </w:r>
      <w:r w:rsidR="00B12ECC" w:rsidRPr="00D608B9">
        <w:rPr>
          <w:sz w:val="28"/>
          <w:szCs w:val="28"/>
          <w:lang w:val="ru-RU"/>
        </w:rPr>
        <w:t>Тема:</w:t>
      </w:r>
      <w:r w:rsidR="00CC79F1" w:rsidRPr="00CC79F1">
        <w:rPr>
          <w:b/>
          <w:sz w:val="32"/>
          <w:szCs w:val="32"/>
          <w:lang w:val="sr-Cyrl-RS"/>
        </w:rPr>
        <w:t xml:space="preserve"> </w:t>
      </w:r>
      <w:r w:rsidRPr="007E614D">
        <w:rPr>
          <w:b/>
          <w:bCs/>
          <w:i/>
          <w:iCs/>
          <w:color w:val="000000" w:themeColor="text1"/>
          <w:sz w:val="28"/>
          <w:szCs w:val="28"/>
        </w:rPr>
        <w:t>Python</w:t>
      </w:r>
      <w:r w:rsidRPr="007E614D">
        <w:rPr>
          <w:b/>
          <w:bCs/>
          <w:color w:val="000000" w:themeColor="text1"/>
          <w:sz w:val="28"/>
          <w:szCs w:val="28"/>
        </w:rPr>
        <w:t xml:space="preserve"> </w:t>
      </w:r>
      <w:r w:rsidRPr="007E614D">
        <w:rPr>
          <w:b/>
          <w:bCs/>
          <w:color w:val="000000" w:themeColor="text1"/>
          <w:sz w:val="28"/>
          <w:szCs w:val="28"/>
          <w:lang w:val="sr-Cyrl-RS"/>
        </w:rPr>
        <w:t>програм за евиденцију синдикалне продаје</w:t>
      </w:r>
    </w:p>
    <w:p w14:paraId="0E22E32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14:paraId="6B7142B4" w14:textId="7E28AA18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1.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CS"/>
        </w:rPr>
        <w:t xml:space="preserve">Опис коришћених технологија: </w:t>
      </w:r>
      <w:r w:rsidR="000B363B" w:rsidRPr="000B363B">
        <w:rPr>
          <w:i/>
          <w:iCs/>
          <w:szCs w:val="24"/>
        </w:rPr>
        <w:t>Python, Tkinter, Sqlite3.</w:t>
      </w:r>
    </w:p>
    <w:p w14:paraId="326C9F61" w14:textId="77777777" w:rsidR="000B363B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color w:val="000000" w:themeColor="text1"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2.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 xml:space="preserve">Имплементација </w:t>
      </w:r>
      <w:r w:rsidR="000B363B" w:rsidRPr="000B363B">
        <w:rPr>
          <w:i/>
          <w:iCs/>
          <w:color w:val="000000" w:themeColor="text1"/>
          <w:szCs w:val="24"/>
        </w:rPr>
        <w:t>Python</w:t>
      </w:r>
      <w:r w:rsidR="000B363B" w:rsidRPr="000B363B">
        <w:rPr>
          <w:color w:val="000000" w:themeColor="text1"/>
          <w:szCs w:val="24"/>
        </w:rPr>
        <w:t xml:space="preserve"> </w:t>
      </w:r>
      <w:r w:rsidR="000B363B" w:rsidRPr="000B363B">
        <w:rPr>
          <w:color w:val="000000" w:themeColor="text1"/>
          <w:szCs w:val="24"/>
          <w:lang w:val="sr-Cyrl-RS"/>
        </w:rPr>
        <w:t>програма за евиденцију синдикалне продаје.</w:t>
      </w:r>
    </w:p>
    <w:p w14:paraId="2754EE23" w14:textId="0776B8DA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Cs w:val="24"/>
          <w:lang w:val="ru-RU"/>
        </w:rPr>
      </w:pPr>
      <w:r w:rsidRPr="000B363B">
        <w:rPr>
          <w:b/>
          <w:bCs/>
          <w:szCs w:val="24"/>
          <w:lang w:val="sr-Cyrl-CS"/>
        </w:rPr>
        <w:t>3.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>Опис корисничког интерфејса.</w:t>
      </w:r>
    </w:p>
    <w:p w14:paraId="004070A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32EC2D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73F645FD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9E801DB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49C0DA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51C439A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FE5674E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EB903C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2AD317F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14:paraId="7F4AAE9F" w14:textId="120F3173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</w:t>
      </w:r>
      <w:r w:rsidR="007E614D">
        <w:rPr>
          <w:bCs/>
          <w:sz w:val="28"/>
          <w:szCs w:val="28"/>
          <w:lang w:val="ru-RU"/>
        </w:rPr>
        <w:t>јул</w:t>
      </w:r>
      <w:r w:rsidRPr="00D608B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20</w:t>
      </w:r>
      <w:r w:rsidR="007E614D">
        <w:rPr>
          <w:bCs/>
          <w:sz w:val="28"/>
          <w:szCs w:val="28"/>
          <w:lang w:val="sr-Cyrl-RS"/>
        </w:rPr>
        <w:t>22</w:t>
      </w:r>
      <w:r>
        <w:rPr>
          <w:bCs/>
          <w:sz w:val="28"/>
          <w:szCs w:val="28"/>
        </w:rPr>
        <w:t xml:space="preserve">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14:paraId="6F1A18CC" w14:textId="77777777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14:paraId="573640DF" w14:textId="0EFCC49B" w:rsidR="00B12ECC" w:rsidRPr="00D608B9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др </w:t>
      </w:r>
      <w:r w:rsidR="007E614D">
        <w:rPr>
          <w:bCs/>
          <w:sz w:val="28"/>
          <w:szCs w:val="28"/>
          <w:lang w:val="sr-Cyrl-RS"/>
        </w:rPr>
        <w:t>Перица Штрбац</w:t>
      </w:r>
      <w:r w:rsidRPr="00D608B9">
        <w:rPr>
          <w:bCs/>
          <w:sz w:val="28"/>
          <w:szCs w:val="28"/>
          <w:lang w:val="ru-RU"/>
        </w:rPr>
        <w:t>, проф</w:t>
      </w:r>
      <w:r w:rsidR="007E614D">
        <w:rPr>
          <w:bCs/>
          <w:sz w:val="28"/>
          <w:szCs w:val="28"/>
          <w:lang w:val="ru-RU"/>
        </w:rPr>
        <w:t>есор</w:t>
      </w:r>
      <w:r w:rsidRPr="00D608B9">
        <w:rPr>
          <w:bCs/>
          <w:sz w:val="28"/>
          <w:szCs w:val="28"/>
          <w:lang w:val="ru-RU"/>
        </w:rPr>
        <w:t xml:space="preserve"> ВИШЕР</w:t>
      </w:r>
    </w:p>
    <w:p w14:paraId="5763811A" w14:textId="77777777" w:rsidR="00B12ECC" w:rsidRPr="00D608B9" w:rsidRDefault="00B12ECC" w:rsidP="00F4357A">
      <w:pPr>
        <w:ind w:right="4" w:firstLine="709"/>
        <w:rPr>
          <w:bCs/>
          <w:sz w:val="28"/>
          <w:szCs w:val="28"/>
          <w:lang w:val="ru-RU"/>
        </w:rPr>
      </w:pPr>
    </w:p>
    <w:p w14:paraId="1F5CB756" w14:textId="77777777"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14:paraId="42F21F81" w14:textId="77777777"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</w:p>
    <w:p w14:paraId="5DAF79B8" w14:textId="77777777" w:rsidR="00B12ECC" w:rsidRPr="00077FB7" w:rsidRDefault="00B12ECC" w:rsidP="00651238">
      <w:pPr>
        <w:pStyle w:val="a1"/>
        <w:ind w:left="0" w:firstLine="709"/>
      </w:pPr>
      <w:r>
        <w:t>Резиме</w:t>
      </w:r>
      <w:r w:rsidRPr="00077FB7">
        <w:t>:</w:t>
      </w:r>
    </w:p>
    <w:p w14:paraId="2FDD6A3A" w14:textId="30A592BE" w:rsidR="00B12ECC" w:rsidRPr="009E21FD" w:rsidRDefault="009E21FD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Завршни рад из предмета Функционално програмирање на тему </w:t>
      </w:r>
      <w:r w:rsidR="00003530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003530"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за евиденцију синдикалне продаје.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има могућности за унос,измену,брисање и филтрирање података</w:t>
      </w:r>
      <w:r>
        <w:rPr>
          <w:rFonts w:ascii="Times New Roman CYR" w:hAnsi="Times New Roman CYR" w:cs="Times New Roman CYR"/>
          <w:bCs/>
          <w:szCs w:val="24"/>
        </w:rPr>
        <w:t xml:space="preserve"> .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 w:rsidR="00A35826">
        <w:rPr>
          <w:rFonts w:ascii="Times New Roman CYR" w:hAnsi="Times New Roman CYR" w:cs="Times New Roman CYR"/>
          <w:bCs/>
          <w:szCs w:val="24"/>
          <w:lang w:val="sr-Cyrl-RS"/>
        </w:rPr>
        <w:t xml:space="preserve">Такође програм је мултиплатформски, модуларан и преносив. 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У изради завршног рада коришћени су </w:t>
      </w: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програмски језик и радни оквири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  <w:r>
        <w:rPr>
          <w:rFonts w:ascii="Times New Roman CYR" w:hAnsi="Times New Roman CYR" w:cs="Times New Roman CYR"/>
          <w:bCs/>
          <w:szCs w:val="24"/>
        </w:rPr>
        <w:t>.</w:t>
      </w:r>
    </w:p>
    <w:p w14:paraId="5C40F980" w14:textId="24C530A0" w:rsidR="00B12ECC" w:rsidRPr="0055161A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Кључне речи: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  <w:lang w:val="sr-Latn-RS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</w:rPr>
        <w:t xml:space="preserve">,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</w:p>
    <w:p w14:paraId="7B4FE2B4" w14:textId="77777777" w:rsidR="006F72C6" w:rsidRDefault="006F72C6" w:rsidP="00651238">
      <w:pPr>
        <w:pStyle w:val="a1"/>
        <w:ind w:left="0" w:firstLine="709"/>
      </w:pPr>
    </w:p>
    <w:p w14:paraId="43B099D0" w14:textId="75488CD6" w:rsidR="00B12ECC" w:rsidRPr="00077FB7" w:rsidRDefault="00B12ECC" w:rsidP="00651238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14:paraId="69099322" w14:textId="4C21F9B4" w:rsidR="00B12ECC" w:rsidRPr="00231397" w:rsidRDefault="00231397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>Рад је посвећен аутоматизацији и вођењу евиденције у дигиталној форми што би требало да убрза и олакша рад са великом количином података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 Такође овај рад би могао да послужи као пример добре праксе у даљем процесу дигитализације радних задатака и услуга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у областима рада где се од радника са минимално</w:t>
      </w:r>
      <w:r w:rsidR="00651FB8">
        <w:rPr>
          <w:rFonts w:ascii="Times New Roman CYR" w:hAnsi="Times New Roman CYR" w:cs="Times New Roman CYR"/>
          <w:bCs/>
          <w:szCs w:val="24"/>
          <w:lang w:val="sr-Cyrl-RS"/>
        </w:rPr>
        <w:t>м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информатичком писменошћу очекује вођење евиденције и рад са подацима клијената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</w:t>
      </w:r>
    </w:p>
    <w:p w14:paraId="2F5E5FA3" w14:textId="7D3886BF" w:rsidR="00B12ECC" w:rsidRPr="004B2C3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 xml:space="preserve">: 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Рад, Евиденција, Дигитализација</w:t>
      </w:r>
    </w:p>
    <w:p w14:paraId="5287B35A" w14:textId="77777777" w:rsidR="00B12ECC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14:paraId="3AF853F2" w14:textId="77777777" w:rsidR="00B12ECC" w:rsidRDefault="00B12ECC" w:rsidP="004E177A">
      <w:pPr>
        <w:pStyle w:val="a1"/>
      </w:pPr>
      <w:r w:rsidRPr="004E177A">
        <w:lastRenderedPageBreak/>
        <w:t>САДРЖАЈ:</w:t>
      </w:r>
    </w:p>
    <w:p w14:paraId="63B932FE" w14:textId="77777777" w:rsidR="00B12ECC" w:rsidRPr="004E177A" w:rsidRDefault="00B12ECC" w:rsidP="004E177A">
      <w:pPr>
        <w:pStyle w:val="a1"/>
        <w:spacing w:before="360"/>
      </w:pPr>
    </w:p>
    <w:p w14:paraId="210F0332" w14:textId="15ED6F22" w:rsidR="006822C3" w:rsidRDefault="00B12EC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559616" w:history="1">
        <w:r w:rsidR="006822C3" w:rsidRPr="00874942">
          <w:rPr>
            <w:rStyle w:val="Hyperlink"/>
            <w:noProof/>
          </w:rPr>
          <w:t>1.</w:t>
        </w:r>
        <w:r w:rsidR="006822C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822C3" w:rsidRPr="00874942">
          <w:rPr>
            <w:rStyle w:val="Hyperlink"/>
            <w:noProof/>
          </w:rPr>
          <w:t>УВОД</w:t>
        </w:r>
        <w:r w:rsidR="006822C3">
          <w:rPr>
            <w:noProof/>
            <w:webHidden/>
          </w:rPr>
          <w:tab/>
        </w:r>
        <w:r w:rsidR="006822C3">
          <w:rPr>
            <w:noProof/>
            <w:webHidden/>
          </w:rPr>
          <w:fldChar w:fldCharType="begin"/>
        </w:r>
        <w:r w:rsidR="006822C3">
          <w:rPr>
            <w:noProof/>
            <w:webHidden/>
          </w:rPr>
          <w:instrText xml:space="preserve"> PAGEREF _Toc108559616 \h </w:instrText>
        </w:r>
        <w:r w:rsidR="006822C3">
          <w:rPr>
            <w:noProof/>
            <w:webHidden/>
          </w:rPr>
        </w:r>
        <w:r w:rsidR="006822C3">
          <w:rPr>
            <w:noProof/>
            <w:webHidden/>
          </w:rPr>
          <w:fldChar w:fldCharType="separate"/>
        </w:r>
        <w:r w:rsidR="006822C3">
          <w:rPr>
            <w:noProof/>
            <w:webHidden/>
          </w:rPr>
          <w:t>1</w:t>
        </w:r>
        <w:r w:rsidR="006822C3">
          <w:rPr>
            <w:noProof/>
            <w:webHidden/>
          </w:rPr>
          <w:fldChar w:fldCharType="end"/>
        </w:r>
      </w:hyperlink>
    </w:p>
    <w:p w14:paraId="57FA5FCB" w14:textId="52B981FE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8559617" w:history="1">
        <w:r w:rsidRPr="0087494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noProof/>
          </w:rPr>
          <w:t>Основни задаци завршног рада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39C54A" w14:textId="54ADE997" w:rsidR="006822C3" w:rsidRDefault="006822C3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08559618" w:history="1">
        <w:r w:rsidRPr="0087494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noProof/>
          </w:rPr>
          <w:t>Опис коришћених технологија: Python, Tkinter, Sqlite3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5279DB" w14:textId="7991387E" w:rsidR="006822C3" w:rsidRDefault="006822C3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108559619" w:history="1">
        <w:r w:rsidRPr="00874942">
          <w:rPr>
            <w:rStyle w:val="Hyperlink"/>
            <w:i/>
            <w:iCs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i/>
            <w:iCs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199576" w14:textId="4ACB5CF7" w:rsidR="006822C3" w:rsidRDefault="006822C3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108559620" w:history="1">
        <w:r w:rsidRPr="00874942">
          <w:rPr>
            <w:rStyle w:val="Hyperlink"/>
            <w:i/>
            <w:iCs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i/>
            <w:iCs/>
            <w:noProof/>
          </w:rPr>
          <w:t>Tkinter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878D9B" w14:textId="15C03D36" w:rsidR="006822C3" w:rsidRDefault="006822C3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108559621" w:history="1">
        <w:r w:rsidRPr="00874942">
          <w:rPr>
            <w:rStyle w:val="Hyperlink"/>
            <w:i/>
            <w:iCs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i/>
            <w:iCs/>
            <w:noProof/>
          </w:rPr>
          <w:t>Sqlite3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5066ED" w14:textId="209BC069" w:rsidR="006822C3" w:rsidRDefault="006822C3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08559622" w:history="1">
        <w:r w:rsidRPr="0087494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noProof/>
          </w:rPr>
          <w:t>Имплементација Python програма за евиденцију синдикалне продаје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895011" w14:textId="568756ED" w:rsidR="006822C3" w:rsidRDefault="006822C3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108559623" w:history="1">
        <w:r w:rsidRPr="00874942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noProof/>
            <w:lang w:val="sr-Cyrl-RS"/>
          </w:rPr>
          <w:t>Списак команди за коришћење програма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D157F7" w14:textId="2F5B845E" w:rsidR="006822C3" w:rsidRDefault="006822C3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08559624" w:history="1">
        <w:r w:rsidRPr="0087494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noProof/>
          </w:rPr>
          <w:t>Опис корисничког интерфејса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289CFC" w14:textId="1F7B1E96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8559625" w:history="1">
        <w:r w:rsidRPr="0087494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noProof/>
          </w:rPr>
          <w:t>Инсталација и дистрибуција програма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1B4BEF" w14:textId="5E232496" w:rsidR="006822C3" w:rsidRDefault="006822C3">
      <w:pPr>
        <w:pStyle w:val="TOC3"/>
        <w:rPr>
          <w:rFonts w:asciiTheme="minorHAnsi" w:eastAsiaTheme="minorEastAsia" w:hAnsiTheme="minorHAnsi" w:cstheme="minorBidi"/>
          <w:noProof/>
          <w:sz w:val="22"/>
        </w:rPr>
      </w:pPr>
      <w:hyperlink w:anchor="_Toc108559626" w:history="1">
        <w:r w:rsidRPr="00874942">
          <w:rPr>
            <w:rStyle w:val="Hyperlink"/>
            <w:i/>
            <w:iCs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i/>
            <w:iCs/>
            <w:noProof/>
          </w:rPr>
          <w:t>Pyinstaller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3CE83E" w14:textId="7C55571D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8559629" w:history="1">
        <w:r w:rsidRPr="0087494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noProof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A652E3" w14:textId="3B77AEE3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8559632" w:history="1">
        <w:r w:rsidRPr="00874942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noProof/>
          </w:rPr>
          <w:t>ИНДЕКС ПОЈМОВА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C6A96F" w14:textId="400991DA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8559635" w:history="1">
        <w:r w:rsidRPr="00874942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5EA811" w14:textId="022BD304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8559638" w:history="1">
        <w:r w:rsidRPr="00874942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4942">
          <w:rPr>
            <w:rStyle w:val="Hyperlink"/>
            <w:noProof/>
          </w:rPr>
          <w:t>изјава о академскoј честитости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AEB2ED7" w14:textId="2A627C7B" w:rsidR="00B12ECC" w:rsidRDefault="00B12ECC">
      <w:r>
        <w:fldChar w:fldCharType="end"/>
      </w:r>
    </w:p>
    <w:p w14:paraId="5B70DE92" w14:textId="77777777"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1417799C" w14:textId="77777777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0" w:name="_Toc108559616"/>
      <w:r w:rsidRPr="00C57D07">
        <w:t>УВОД</w:t>
      </w:r>
      <w:bookmarkEnd w:id="0"/>
    </w:p>
    <w:p w14:paraId="63A0FEBB" w14:textId="40CB0980" w:rsidR="00B12ECC" w:rsidRDefault="00915FE1" w:rsidP="002832C2">
      <w:pPr>
        <w:tabs>
          <w:tab w:val="left" w:pos="709"/>
        </w:tabs>
        <w:rPr>
          <w:lang w:val="sr-Cyrl-RS"/>
        </w:rPr>
      </w:pPr>
      <w:r>
        <w:rPr>
          <w:lang w:val="sr-Cyrl-RS"/>
        </w:rPr>
        <w:t xml:space="preserve">Посматрањем </w:t>
      </w:r>
      <w:r w:rsidR="00162F9A">
        <w:rPr>
          <w:lang w:val="sr-Cyrl-RS"/>
        </w:rPr>
        <w:t>процеса рада у продаји риболовачке опреме приметио сам да се пуно времена губи на рад са папирологијом, на пример административне забране, синдикална продаја,</w:t>
      </w:r>
      <w:r w:rsidR="00292D3C">
        <w:t xml:space="preserve"> </w:t>
      </w:r>
      <w:r w:rsidR="00162F9A">
        <w:rPr>
          <w:lang w:val="sr-Cyrl-RS"/>
        </w:rPr>
        <w:t>чекови грађана,</w:t>
      </w:r>
      <w:r w:rsidR="00292D3C">
        <w:t xml:space="preserve"> </w:t>
      </w:r>
      <w:r w:rsidR="00162F9A">
        <w:rPr>
          <w:lang w:val="sr-Cyrl-RS"/>
        </w:rPr>
        <w:t>требовање робе, итд. Бавећи се административним пословима радници немају довољно времена за рад са муштеријама.</w:t>
      </w:r>
      <w:r w:rsidR="00292D3C">
        <w:t xml:space="preserve"> </w:t>
      </w:r>
      <w:r w:rsidR="0084642A">
        <w:rPr>
          <w:lang w:val="sr-Cyrl-RS"/>
        </w:rPr>
        <w:t>Тако сам дошао на идеју да им помогнем својим информатичким знањем и направио сам програм за евиденцију синдикалне продаје.</w:t>
      </w:r>
      <w:r w:rsidR="00E22839">
        <w:rPr>
          <w:lang w:val="sr-Cyrl-RS"/>
        </w:rPr>
        <w:t xml:space="preserve"> Будући корисници били су укључени у цео процес </w:t>
      </w:r>
      <w:r w:rsidR="00487049">
        <w:rPr>
          <w:lang w:val="sr-Cyrl-RS"/>
        </w:rPr>
        <w:t>писања софтвера, што укључује пројектовање програмске логике, пројектовање базе податка, израду корисничког интерфејса, тестирање софтвера као и планирање даљег развоја софтвера.</w:t>
      </w:r>
    </w:p>
    <w:p w14:paraId="463BA969" w14:textId="79DEF8E2" w:rsidR="00090A05" w:rsidRDefault="00090A05" w:rsidP="00090A05">
      <w:pPr>
        <w:tabs>
          <w:tab w:val="left" w:pos="709"/>
        </w:tabs>
        <w:ind w:firstLine="0"/>
        <w:rPr>
          <w:lang w:val="sr-Cyrl-RS"/>
        </w:rPr>
      </w:pPr>
    </w:p>
    <w:p w14:paraId="79FEEAD6" w14:textId="7C077340" w:rsidR="00090A05" w:rsidRPr="00292D3C" w:rsidRDefault="00090A05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 xml:space="preserve">Поглавље под насловом основни задаци завршног рада садржи опис коришћених технологија што укључује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,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>
        <w:rPr>
          <w:i/>
          <w:iCs/>
          <w:lang w:val="sr-Cyrl-RS"/>
        </w:rPr>
        <w:t xml:space="preserve"> </w:t>
      </w:r>
      <w:r w:rsidRPr="00090A05">
        <w:rPr>
          <w:lang w:val="sr-Cyrl-RS"/>
        </w:rPr>
        <w:t>као и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имплементацију </w:t>
      </w:r>
      <w:r w:rsidR="00A13B22" w:rsidRPr="00003530">
        <w:rPr>
          <w:i/>
          <w:iCs/>
        </w:rPr>
        <w:t>Python</w:t>
      </w:r>
      <w:r w:rsidR="00A13B22">
        <w:rPr>
          <w:i/>
          <w:iCs/>
          <w:lang w:val="sr-Cyrl-RS"/>
        </w:rPr>
        <w:t xml:space="preserve"> </w:t>
      </w:r>
      <w:r w:rsidR="00A13B22">
        <w:rPr>
          <w:lang w:val="sr-Cyrl-RS"/>
        </w:rPr>
        <w:t xml:space="preserve">програма за евиденцију синдикалне продаје. Такође ово поглавље садржи и опис корисничког интерфејса у којем су на једноставан начин описане опције и могућности за употребу </w:t>
      </w:r>
      <w:r w:rsidR="00DD0078">
        <w:rPr>
          <w:lang w:val="sr-Cyrl-RS"/>
        </w:rPr>
        <w:t xml:space="preserve">као и списак команди </w:t>
      </w:r>
      <w:r w:rsidR="00A13B22">
        <w:rPr>
          <w:lang w:val="sr-Cyrl-RS"/>
        </w:rPr>
        <w:t>које су корисницима на располагању.</w:t>
      </w:r>
      <w:r w:rsidR="00292D3C">
        <w:t xml:space="preserve"> </w:t>
      </w:r>
      <w:r w:rsidR="00292D3C">
        <w:rPr>
          <w:lang w:val="sr-Cyrl-RS"/>
        </w:rPr>
        <w:t>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грешци.</w:t>
      </w:r>
    </w:p>
    <w:p w14:paraId="67178C87" w14:textId="0D770D52" w:rsidR="00DD0078" w:rsidRDefault="00DD0078" w:rsidP="00090A05">
      <w:pPr>
        <w:tabs>
          <w:tab w:val="left" w:pos="709"/>
        </w:tabs>
        <w:ind w:firstLine="0"/>
        <w:rPr>
          <w:lang w:val="sr-Cyrl-RS"/>
        </w:rPr>
      </w:pPr>
    </w:p>
    <w:p w14:paraId="2B46BEBC" w14:textId="1906EFB7" w:rsidR="00DD0078" w:rsidRPr="00292D3C" w:rsidRDefault="00DD0078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>Поглавље под насловом инсталација и дистрибуција програма</w:t>
      </w:r>
      <w:r w:rsidR="009130C0">
        <w:rPr>
          <w:lang w:val="sr-Cyrl-RS"/>
        </w:rPr>
        <w:t xml:space="preserve"> </w:t>
      </w:r>
      <w:r w:rsidR="00330F88">
        <w:rPr>
          <w:lang w:val="sr-Cyrl-RS"/>
        </w:rPr>
        <w:t xml:space="preserve">укратко описује разлог употребе као и начин рада модула под називом </w:t>
      </w:r>
      <w:r w:rsidR="00330F88" w:rsidRPr="00003530">
        <w:rPr>
          <w:i/>
          <w:iCs/>
        </w:rPr>
        <w:t>Pyinstaller</w:t>
      </w:r>
      <w:r w:rsidR="00330F88">
        <w:rPr>
          <w:i/>
          <w:iCs/>
          <w:lang w:val="sr-Cyrl-RS"/>
        </w:rPr>
        <w:t xml:space="preserve"> </w:t>
      </w:r>
      <w:r w:rsidR="00330F88" w:rsidRPr="00330F88">
        <w:rPr>
          <w:noProof/>
          <w:lang w:val="sr-Cyrl-RS"/>
        </w:rPr>
        <w:t>који</w:t>
      </w:r>
      <w:r w:rsidR="00330F88" w:rsidRPr="00330F88">
        <w:rPr>
          <w:lang w:val="sr-Cyrl-RS"/>
        </w:rPr>
        <w:t xml:space="preserve"> ј</w:t>
      </w:r>
      <w:r w:rsidR="00330F88">
        <w:rPr>
          <w:lang w:val="sr-Cyrl-RS"/>
        </w:rPr>
        <w:t>е употребљен за паковање, дистрибуцију и инсталацију програма</w:t>
      </w:r>
      <w:r w:rsidR="00D36C76">
        <w:rPr>
          <w:lang w:val="sr-Cyrl-RS"/>
        </w:rPr>
        <w:t>.</w:t>
      </w:r>
      <w:r w:rsidR="00292D3C">
        <w:rPr>
          <w:lang w:val="sr-Cyrl-RS"/>
        </w:rPr>
        <w:t xml:space="preserve"> </w:t>
      </w:r>
      <w:r w:rsidR="00292D3C" w:rsidRPr="00003530">
        <w:rPr>
          <w:i/>
          <w:iCs/>
        </w:rPr>
        <w:t>Pyinstaller</w:t>
      </w:r>
      <w:r w:rsidR="00292D3C">
        <w:rPr>
          <w:i/>
          <w:iCs/>
          <w:lang w:val="sr-Cyrl-RS"/>
        </w:rPr>
        <w:t xml:space="preserve"> </w:t>
      </w:r>
      <w:r w:rsidR="00292D3C" w:rsidRPr="00292D3C">
        <w:rPr>
          <w:lang w:val="sr-Cyrl-RS"/>
        </w:rPr>
        <w:t>представља</w:t>
      </w:r>
      <w:r w:rsidR="00292D3C">
        <w:rPr>
          <w:lang w:val="sr-Cyrl-RS"/>
        </w:rPr>
        <w:t xml:space="preserve"> добар избор </w:t>
      </w:r>
      <w:r w:rsidR="00DE26BF">
        <w:rPr>
          <w:lang w:val="sr-Cyrl-RS"/>
        </w:rPr>
        <w:t>пре свега због једноставности употребе, али и због великог избора опција које пружа</w:t>
      </w:r>
      <w:r w:rsidR="001C7D34">
        <w:rPr>
          <w:lang w:val="sr-Cyrl-RS"/>
        </w:rPr>
        <w:t xml:space="preserve"> у раду са скриптама написаним на програмском језику </w:t>
      </w:r>
      <w:r w:rsidR="001C7D34" w:rsidRPr="00003530">
        <w:rPr>
          <w:i/>
          <w:iCs/>
        </w:rPr>
        <w:t>Python</w:t>
      </w:r>
      <w:r w:rsidR="00DE26BF">
        <w:rPr>
          <w:lang w:val="sr-Cyrl-RS"/>
        </w:rPr>
        <w:t>.</w:t>
      </w:r>
    </w:p>
    <w:p w14:paraId="1D20533A" w14:textId="77777777" w:rsidR="00010FC1" w:rsidRPr="00915FE1" w:rsidRDefault="00010FC1" w:rsidP="002832C2">
      <w:pPr>
        <w:tabs>
          <w:tab w:val="left" w:pos="709"/>
        </w:tabs>
        <w:rPr>
          <w:lang w:val="sr-Cyrl-RS"/>
        </w:rPr>
      </w:pPr>
    </w:p>
    <w:p w14:paraId="32593A74" w14:textId="5B56D5B7" w:rsidR="00B12ECC" w:rsidRPr="00003530" w:rsidRDefault="0084642A" w:rsidP="000D7A18">
      <w:bookmarkStart w:id="1" w:name="_Toc320534761"/>
      <w:r>
        <w:rPr>
          <w:lang w:val="sr-Cyrl-RS"/>
        </w:rPr>
        <w:t>С обзиром на то да живим у граду који има велики број синдиката како у приватним тако и у јавним предузећима, израда и коришћење једно</w:t>
      </w:r>
      <w:r w:rsidR="00914B9E">
        <w:rPr>
          <w:lang w:val="sr-Cyrl-RS"/>
        </w:rPr>
        <w:t>г оваквог софтвера свакако има смисла.</w:t>
      </w:r>
      <w:r w:rsidR="00552244">
        <w:rPr>
          <w:lang w:val="sr-Cyrl-RS"/>
        </w:rPr>
        <w:t xml:space="preserve"> Основну логику програма </w:t>
      </w:r>
      <w:r w:rsidR="00B33CC3">
        <w:rPr>
          <w:lang w:val="sr-Cyrl-RS"/>
        </w:rPr>
        <w:t>тестирао</w:t>
      </w:r>
      <w:r w:rsidR="00552244">
        <w:rPr>
          <w:lang w:val="sr-Cyrl-RS"/>
        </w:rPr>
        <w:t xml:space="preserve"> сам прво уз помоћ </w:t>
      </w:r>
      <w:r w:rsidR="00B33CC3">
        <w:rPr>
          <w:lang w:val="sr-Cyrl-RS"/>
        </w:rPr>
        <w:t xml:space="preserve">програма </w:t>
      </w:r>
      <w:r w:rsidR="00552244" w:rsidRPr="00FF69F2">
        <w:rPr>
          <w:i/>
          <w:iCs/>
        </w:rPr>
        <w:t>Excel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са реалним подацима и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уз помоћ</w:t>
      </w:r>
      <w:r w:rsidR="00DE26BF">
        <w:rPr>
          <w:lang w:val="sr-Cyrl-RS"/>
        </w:rPr>
        <w:t xml:space="preserve"> функција које овај софтвер поседује</w:t>
      </w:r>
      <w:r w:rsidR="00B33CC3">
        <w:rPr>
          <w:lang w:val="sr-Cyrl-RS"/>
        </w:rPr>
        <w:t xml:space="preserve">, а касније сам користећи </w:t>
      </w:r>
      <w:r w:rsidR="00003530" w:rsidRPr="00003530">
        <w:rPr>
          <w:i/>
          <w:iCs/>
        </w:rPr>
        <w:t>Tkinter</w:t>
      </w:r>
      <w:r w:rsidR="00B33CC3">
        <w:rPr>
          <w:lang w:val="sr-Cyrl-RS"/>
        </w:rPr>
        <w:t xml:space="preserve"> и </w:t>
      </w:r>
      <w:r w:rsidR="00003530" w:rsidRPr="00003530">
        <w:rPr>
          <w:i/>
          <w:iCs/>
        </w:rPr>
        <w:t>Sqlite3</w:t>
      </w:r>
      <w:r w:rsidR="00B33CC3">
        <w:t xml:space="preserve"> </w:t>
      </w:r>
      <w:r w:rsidR="00B33CC3">
        <w:rPr>
          <w:lang w:val="sr-Cyrl-RS"/>
        </w:rPr>
        <w:t>направио кориснички интерфејс и базу података који су модуларни, преносиви и веома једноставни за коришћење.</w:t>
      </w:r>
      <w:r w:rsidR="008F54BC">
        <w:rPr>
          <w:lang w:val="sr-Cyrl-RS"/>
        </w:rPr>
        <w:t xml:space="preserve"> За </w:t>
      </w:r>
      <w:r w:rsidR="00C70A93">
        <w:rPr>
          <w:lang w:val="sr-Cyrl-RS"/>
        </w:rPr>
        <w:t xml:space="preserve">дистрибуцију програма користио сам библиотеку </w:t>
      </w:r>
      <w:r w:rsidR="00003530" w:rsidRPr="00003530">
        <w:rPr>
          <w:i/>
          <w:iCs/>
        </w:rPr>
        <w:t>Python</w:t>
      </w:r>
      <w:r w:rsidR="00C70A93">
        <w:rPr>
          <w:lang w:val="sr-Cyrl-RS"/>
        </w:rPr>
        <w:t xml:space="preserve"> програмског језика под називом </w:t>
      </w:r>
      <w:r w:rsidR="00C70A93" w:rsidRPr="00003530">
        <w:rPr>
          <w:i/>
          <w:iCs/>
        </w:rPr>
        <w:t>Pyinstaller</w:t>
      </w:r>
      <w:r w:rsidR="00C70A93">
        <w:t>.</w:t>
      </w:r>
      <w:r w:rsidR="00B33CC3">
        <w:rPr>
          <w:lang w:val="sr-Cyrl-RS"/>
        </w:rPr>
        <w:t xml:space="preserve"> </w:t>
      </w:r>
    </w:p>
    <w:bookmarkEnd w:id="1"/>
    <w:p w14:paraId="24244AE9" w14:textId="208ECF19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2" w:name="_Toc108559617"/>
      <w:r w:rsidR="00914B9E" w:rsidRPr="00914B9E">
        <w:t>Основни задаци завршног рада</w:t>
      </w:r>
      <w:bookmarkEnd w:id="2"/>
    </w:p>
    <w:p w14:paraId="1F5A8D29" w14:textId="6405307C" w:rsidR="00B12ECC" w:rsidRPr="00D75CE8" w:rsidRDefault="00D75CE8" w:rsidP="000D7A18">
      <w:pPr>
        <w:rPr>
          <w:lang w:val="sr-Cyrl-RS"/>
        </w:rPr>
      </w:pPr>
      <w:r>
        <w:rPr>
          <w:lang w:val="sr-Cyrl-RS"/>
        </w:rPr>
        <w:t>Основни задаци завршног рада обухватају опис коришћених технологија, имплементацију програма за евиденцију синдикалне продаје као и опис корисничког интерфејса</w:t>
      </w:r>
      <w:r w:rsidR="00F82563">
        <w:t xml:space="preserve"> </w:t>
      </w:r>
      <w:r w:rsidR="00F82563">
        <w:rPr>
          <w:lang w:val="sr-Cyrl-RS"/>
        </w:rPr>
        <w:t>и свих његових елемената</w:t>
      </w:r>
      <w:r>
        <w:rPr>
          <w:lang w:val="sr-Cyrl-RS"/>
        </w:rPr>
        <w:t>.</w:t>
      </w:r>
    </w:p>
    <w:p w14:paraId="6FE6206E" w14:textId="44656164" w:rsidR="00B12ECC" w:rsidRPr="00C57D07" w:rsidRDefault="00B12ECC" w:rsidP="00C57D07">
      <w:pPr>
        <w:pStyle w:val="Heading2"/>
      </w:pPr>
      <w:r>
        <w:t xml:space="preserve"> </w:t>
      </w:r>
      <w:bookmarkStart w:id="3" w:name="_Toc108559618"/>
      <w:r w:rsidR="00914B9E" w:rsidRPr="00914B9E">
        <w:t>Опис коришћених технологија: Python, Tkinter, Sqlite3</w:t>
      </w:r>
      <w:bookmarkEnd w:id="3"/>
    </w:p>
    <w:p w14:paraId="6A770130" w14:textId="4713A8F7" w:rsidR="00B12ECC" w:rsidRPr="00597AB9" w:rsidRDefault="0048668D" w:rsidP="000D7A18">
      <w:r>
        <w:rPr>
          <w:lang w:val="sr-Cyrl-RS"/>
        </w:rPr>
        <w:t xml:space="preserve">За израду пројекта одлучио сам се за коришћење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програмског језика и његових радних оквира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 w:rsidR="008F7C1B">
        <w:rPr>
          <w:i/>
          <w:iCs/>
          <w:lang w:val="sr-Cyrl-RS"/>
        </w:rPr>
        <w:t xml:space="preserve"> </w:t>
      </w:r>
      <w:r w:rsidR="008F7C1B" w:rsidRPr="008F7C1B">
        <w:rPr>
          <w:lang w:val="sr-Cyrl-RS"/>
        </w:rPr>
        <w:t>као и пакета</w:t>
      </w:r>
      <w:r w:rsidR="008F7C1B">
        <w:rPr>
          <w:i/>
          <w:iCs/>
          <w:lang w:val="sr-Cyrl-RS"/>
        </w:rPr>
        <w:t xml:space="preserve"> </w:t>
      </w:r>
      <w:r w:rsidR="008F7C1B" w:rsidRPr="00003530">
        <w:rPr>
          <w:i/>
          <w:iCs/>
        </w:rPr>
        <w:t>Pyinstaller</w:t>
      </w:r>
      <w:r>
        <w:t xml:space="preserve">. </w:t>
      </w:r>
      <w:r>
        <w:rPr>
          <w:lang w:val="sr-Cyrl-RS"/>
        </w:rPr>
        <w:t>У наставку следи опис коришћених технологија.</w:t>
      </w:r>
    </w:p>
    <w:p w14:paraId="7275778F" w14:textId="4CA0709B" w:rsidR="00B12ECC" w:rsidRPr="00003530" w:rsidRDefault="00B12ECC" w:rsidP="003170D4">
      <w:pPr>
        <w:pStyle w:val="Heading3"/>
        <w:rPr>
          <w:i/>
          <w:iCs/>
        </w:rPr>
      </w:pPr>
      <w:r>
        <w:t xml:space="preserve"> </w:t>
      </w:r>
      <w:bookmarkStart w:id="4" w:name="_Toc108559619"/>
      <w:r w:rsidR="00914B9E" w:rsidRPr="00003530">
        <w:rPr>
          <w:i/>
          <w:iCs/>
        </w:rPr>
        <w:t>Python</w:t>
      </w:r>
      <w:bookmarkEnd w:id="4"/>
    </w:p>
    <w:p w14:paraId="420CD083" w14:textId="4ADA1552" w:rsidR="00B5307E" w:rsidRPr="009A6E64" w:rsidRDefault="00BB57F0" w:rsidP="009A6E64">
      <w:pPr>
        <w:ind w:left="2"/>
      </w:pP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је програмски језик</w:t>
      </w:r>
      <w:r>
        <w:t xml:space="preserve"> </w:t>
      </w:r>
      <w:r>
        <w:rPr>
          <w:lang w:val="sr-Cyrl-RS"/>
        </w:rPr>
        <w:t>високог нивоа</w:t>
      </w:r>
      <w:r>
        <w:t xml:space="preserve"> </w:t>
      </w:r>
      <w:r>
        <w:rPr>
          <w:lang w:val="sr-Cyrl-RS"/>
        </w:rPr>
        <w:t>опште намене</w:t>
      </w:r>
      <w:r w:rsidR="00E3265B">
        <w:rPr>
          <w:lang w:val="sr-Cyrl-RS"/>
        </w:rPr>
        <w:t xml:space="preserve"> и представља један од најпопуларнијих програмских језика у областима као што су машинско учење, развој вештачке интелигенције</w:t>
      </w:r>
      <w:r w:rsidR="00E3265B">
        <w:t xml:space="preserve">, </w:t>
      </w:r>
      <w:r w:rsidR="00E3265B">
        <w:rPr>
          <w:lang w:val="sr-Cyrl-RS"/>
        </w:rPr>
        <w:t>анализа и визуелизација велике количине података, аутоматизација задатака, развој интернет апликација као и развој апликација са графичким корисничким интерфејсом</w:t>
      </w:r>
      <w:r>
        <w:t xml:space="preserve">. </w:t>
      </w:r>
      <w:r>
        <w:rPr>
          <w:lang w:val="sr-Cyrl-RS"/>
        </w:rPr>
        <w:t xml:space="preserve">Подржава пре свега </w:t>
      </w:r>
      <w:r>
        <w:t xml:space="preserve"> </w:t>
      </w:r>
      <w:r>
        <w:rPr>
          <w:lang w:val="sr-Cyrl-RS"/>
        </w:rPr>
        <w:t>објектно оријентисан и функционални стил програмирања</w:t>
      </w:r>
      <w:r w:rsidR="00854D4F">
        <w:rPr>
          <w:lang w:val="sr-Cyrl-RS"/>
        </w:rPr>
        <w:t>, али структурно програмирање</w:t>
      </w:r>
      <w:r>
        <w:t>.</w:t>
      </w:r>
      <w:r>
        <w:rPr>
          <w:lang w:val="sr-Cyrl-RS"/>
        </w:rPr>
        <w:t xml:space="preserve"> Синтакса језика</w:t>
      </w:r>
      <w:r>
        <w:t xml:space="preserve">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омогућава писање веома прегледних програма</w:t>
      </w:r>
      <w:r>
        <w:t xml:space="preserve">. </w:t>
      </w:r>
      <w:r>
        <w:rPr>
          <w:lang w:val="sr-Cyrl-RS"/>
        </w:rPr>
        <w:t>Језик се брзо и лако учи</w:t>
      </w:r>
      <w:r>
        <w:t>.</w:t>
      </w:r>
      <w:r w:rsidR="00D1757F">
        <w:rPr>
          <w:lang w:val="sr-Cyrl-RS"/>
        </w:rPr>
        <w:t xml:space="preserve"> </w:t>
      </w:r>
      <w:r w:rsidR="00A741DB">
        <w:rPr>
          <w:lang w:val="sr-Cyrl-RS"/>
        </w:rPr>
        <w:t xml:space="preserve">За програме писане на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програмском језику потребан је интерпретер</w:t>
      </w:r>
      <w:r w:rsidR="00C914ED">
        <w:t xml:space="preserve"> </w:t>
      </w:r>
      <w:r w:rsidR="00C914ED">
        <w:rPr>
          <w:lang w:val="sr-Cyrl-RS"/>
        </w:rPr>
        <w:t>који служи за превођење наших скрипти на језик разумљив компјутерском хардверу</w:t>
      </w:r>
      <w:r w:rsidR="00A741DB">
        <w:rPr>
          <w:lang w:val="sr-Cyrl-RS"/>
        </w:rPr>
        <w:t>.</w:t>
      </w:r>
      <w:r w:rsidR="00C914ED">
        <w:rPr>
          <w:lang w:val="sr-Cyrl-RS"/>
        </w:rPr>
        <w:t xml:space="preserve"> Превођење се дешава сваки пут када покренемо скрипту.</w:t>
      </w:r>
      <w:r>
        <w:t xml:space="preserve"> </w:t>
      </w:r>
      <w:r w:rsidR="00A741DB">
        <w:rPr>
          <w:lang w:val="sr-Cyrl-RS"/>
        </w:rPr>
        <w:t xml:space="preserve">Уз интерпретер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има и веома развијену бибилиотеку стандардних модула</w:t>
      </w:r>
      <w:r>
        <w:t>.</w:t>
      </w:r>
      <w:r w:rsidR="009A6E64">
        <w:rPr>
          <w:lang w:val="sr-Cyrl-RS"/>
        </w:rPr>
        <w:t xml:space="preserve"> </w:t>
      </w:r>
      <w:r w:rsidR="00597AB9">
        <w:rPr>
          <w:lang w:val="sr-Cyrl-RS"/>
        </w:rPr>
        <w:t>Филозофија овог програмског језика почива на великој читљивости програмског кода као и на</w:t>
      </w:r>
      <w:r w:rsidR="002A4C76">
        <w:rPr>
          <w:lang w:val="sr-Cyrl-RS"/>
        </w:rPr>
        <w:t xml:space="preserve"> стриктном поштовању увлачења редова написаног кода</w:t>
      </w:r>
      <w:r w:rsidR="00597AB9">
        <w:t xml:space="preserve">. </w:t>
      </w:r>
      <w:r w:rsidR="00A741DB">
        <w:rPr>
          <w:lang w:val="sr-Cyrl-RS"/>
        </w:rPr>
        <w:t xml:space="preserve">Аутор овог </w:t>
      </w:r>
      <w:r w:rsidR="009A6E64">
        <w:rPr>
          <w:lang w:val="sr-Cyrl-RS"/>
        </w:rPr>
        <w:t xml:space="preserve">програмског </w:t>
      </w:r>
      <w:r w:rsidR="00A741DB">
        <w:rPr>
          <w:lang w:val="sr-Cyrl-RS"/>
        </w:rPr>
        <w:t xml:space="preserve">језика је </w:t>
      </w:r>
      <w:r>
        <w:t xml:space="preserve"> </w:t>
      </w:r>
      <w:r w:rsidR="00A741DB">
        <w:rPr>
          <w:lang w:val="sr-Cyrl-RS"/>
        </w:rPr>
        <w:t>Гвидо ван Росум са универзитета</w:t>
      </w:r>
      <w:r>
        <w:t xml:space="preserve"> </w:t>
      </w:r>
      <w:r w:rsidR="00A741DB">
        <w:rPr>
          <w:lang w:val="sr-Cyrl-RS"/>
        </w:rPr>
        <w:t>Стичинг</w:t>
      </w:r>
      <w:r>
        <w:t xml:space="preserve"> </w:t>
      </w:r>
      <w:r w:rsidR="00A741DB">
        <w:rPr>
          <w:lang w:val="sr-Cyrl-RS"/>
        </w:rPr>
        <w:t>у Холандији.</w:t>
      </w:r>
    </w:p>
    <w:p w14:paraId="201BBDAA" w14:textId="31067BF9" w:rsidR="00476AA1" w:rsidRPr="00003530" w:rsidRDefault="00476AA1" w:rsidP="00476AA1">
      <w:pPr>
        <w:pStyle w:val="Heading3"/>
        <w:rPr>
          <w:i/>
          <w:iCs/>
        </w:rPr>
      </w:pPr>
      <w:bookmarkStart w:id="5" w:name="_Toc108559620"/>
      <w:r w:rsidRPr="00003530">
        <w:rPr>
          <w:i/>
          <w:iCs/>
        </w:rPr>
        <w:t>Tkinter</w:t>
      </w:r>
      <w:bookmarkEnd w:id="5"/>
    </w:p>
    <w:p w14:paraId="60CED39A" w14:textId="1FD0FFB6" w:rsidR="00476AA1" w:rsidRPr="00D1757F" w:rsidRDefault="00D56FDA" w:rsidP="00476AA1">
      <w:pPr>
        <w:rPr>
          <w:lang w:val="sr-Cyrl-RS"/>
        </w:rPr>
      </w:pP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је радни оквир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 програмског језика </w:t>
      </w:r>
      <w:r w:rsidR="00410910">
        <w:rPr>
          <w:lang w:val="sr-Cyrl-RS"/>
        </w:rPr>
        <w:t>који служи за израду графичког корисничког интерфејса за десктоп апликациј</w:t>
      </w:r>
      <w:r w:rsidR="00D1757F">
        <w:rPr>
          <w:lang w:val="sr-Cyrl-RS"/>
        </w:rPr>
        <w:t>е уз помоћ елемената као што су дугмад, поља за унос података и лабеле за приказ података.</w:t>
      </w:r>
      <w:r w:rsidR="009A6E64">
        <w:rPr>
          <w:lang w:val="sr-Cyrl-RS"/>
        </w:rPr>
        <w:t xml:space="preserve"> </w:t>
      </w:r>
      <w:r w:rsidR="00D1757F">
        <w:rPr>
          <w:lang w:val="sr-Cyrl-RS"/>
        </w:rPr>
        <w:t xml:space="preserve">Назив </w:t>
      </w:r>
      <w:r w:rsidR="00003530" w:rsidRPr="00003530">
        <w:rPr>
          <w:i/>
          <w:iCs/>
        </w:rPr>
        <w:t>Tkinter</w:t>
      </w:r>
      <w:r w:rsidR="00003530">
        <w:t xml:space="preserve"> </w:t>
      </w:r>
      <w:r w:rsidR="00D1757F">
        <w:rPr>
          <w:lang w:val="sr-Cyrl-RS"/>
        </w:rPr>
        <w:t xml:space="preserve">је скраћеница за Тк интерфејс. </w:t>
      </w:r>
      <w:r w:rsidR="00D80210" w:rsidRPr="00003530">
        <w:rPr>
          <w:i/>
          <w:iCs/>
        </w:rPr>
        <w:t>Tkinter</w:t>
      </w:r>
      <w:r w:rsidR="00D80210">
        <w:t xml:space="preserve"> </w:t>
      </w:r>
      <w:r w:rsidR="00D80210">
        <w:rPr>
          <w:lang w:val="sr-Cyrl-RS"/>
        </w:rPr>
        <w:t xml:space="preserve">је мултиплатформски радни оквир што значи да подједнако добро ради на свим оперативним системима.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Tkinter</w:t>
      </w:r>
      <w:r w:rsidR="00E46E8C"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радни оквир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пакета</w:t>
      </w:r>
      <w:r w:rsidR="00E46E8C">
        <w:rPr>
          <w:lang w:val="sr-Cyrl-RS"/>
        </w:rPr>
        <w:t>.</w:t>
      </w:r>
      <w:r w:rsidR="00E46E8C" w:rsidRPr="00E46E8C">
        <w:rPr>
          <w:lang w:val="sr-Cyrl-RS"/>
        </w:rPr>
        <w:t xml:space="preserve"> </w:t>
      </w:r>
      <w:r w:rsidR="00D1757F">
        <w:rPr>
          <w:lang w:val="sr-Cyrl-RS"/>
        </w:rPr>
        <w:t>Аутори овог бесплатног софтвера су Гвидо ван Росум и Стин Лумхолт.</w:t>
      </w:r>
    </w:p>
    <w:p w14:paraId="363ABE21" w14:textId="049D0915" w:rsidR="00B5307E" w:rsidRPr="00003530" w:rsidRDefault="00476AA1" w:rsidP="00476AA1">
      <w:pPr>
        <w:pStyle w:val="Heading3"/>
        <w:rPr>
          <w:i/>
          <w:iCs/>
        </w:rPr>
      </w:pPr>
      <w:bookmarkStart w:id="6" w:name="_Toc108559621"/>
      <w:r w:rsidRPr="00003530">
        <w:rPr>
          <w:i/>
          <w:iCs/>
        </w:rPr>
        <w:t>Sqlite3</w:t>
      </w:r>
      <w:bookmarkEnd w:id="6"/>
    </w:p>
    <w:p w14:paraId="215E5184" w14:textId="680958CA" w:rsidR="009A6E64" w:rsidRPr="00D80210" w:rsidRDefault="009A6E64" w:rsidP="00552244">
      <w:r w:rsidRPr="00003530">
        <w:rPr>
          <w:i/>
          <w:iCs/>
        </w:rPr>
        <w:t>SQLite</w:t>
      </w:r>
      <w:r>
        <w:t xml:space="preserve"> </w:t>
      </w:r>
      <w:r>
        <w:rPr>
          <w:lang w:val="sr-Cyrl-RS"/>
        </w:rPr>
        <w:t xml:space="preserve">је библиотека програмског језика С која омогућава рад са базом података без употребе посебних сервера а </w:t>
      </w:r>
      <w:r w:rsidRPr="00003530">
        <w:rPr>
          <w:i/>
          <w:iCs/>
        </w:rPr>
        <w:t>Sqlite3</w:t>
      </w:r>
      <w:r>
        <w:t xml:space="preserve"> </w:t>
      </w:r>
      <w:r>
        <w:rPr>
          <w:lang w:val="sr-Cyrl-RS"/>
        </w:rPr>
        <w:t>је модул</w:t>
      </w:r>
      <w:r w:rsidR="00003530">
        <w:t xml:space="preserve"> </w:t>
      </w:r>
      <w:r>
        <w:rPr>
          <w:lang w:val="sr-Cyrl-RS"/>
        </w:rPr>
        <w:t xml:space="preserve">који </w:t>
      </w:r>
      <w:r w:rsidR="00835B9A">
        <w:rPr>
          <w:lang w:val="sr-Cyrl-RS"/>
        </w:rPr>
        <w:t xml:space="preserve">функционише као интерфејс између </w:t>
      </w:r>
      <w:r w:rsidR="00003530" w:rsidRPr="00003530">
        <w:rPr>
          <w:i/>
          <w:iCs/>
        </w:rPr>
        <w:t>Python</w:t>
      </w:r>
      <w:r w:rsidR="00003530">
        <w:rPr>
          <w:i/>
          <w:iCs/>
        </w:rPr>
        <w:t xml:space="preserve"> </w:t>
      </w:r>
      <w:r w:rsidR="00003530">
        <w:rPr>
          <w:lang w:val="sr-Cyrl-RS"/>
        </w:rPr>
        <w:t xml:space="preserve">програмског језика </w:t>
      </w:r>
      <w:r w:rsidR="00835B9A">
        <w:rPr>
          <w:lang w:val="sr-Cyrl-RS"/>
        </w:rPr>
        <w:t xml:space="preserve">и базе података. За употребу </w:t>
      </w:r>
      <w:r w:rsidR="00835B9A" w:rsidRPr="00003530">
        <w:rPr>
          <w:i/>
          <w:iCs/>
        </w:rPr>
        <w:t>Sqlite3</w:t>
      </w:r>
      <w:r w:rsidR="00835B9A">
        <w:rPr>
          <w:lang w:val="sr-Cyrl-RS"/>
        </w:rPr>
        <w:t xml:space="preserve"> модула потребно је направити објекат конекције који представља базу података и курсор објекат који омогућава извршавање </w:t>
      </w:r>
      <w:r w:rsidR="00835B9A" w:rsidRPr="00003530">
        <w:rPr>
          <w:i/>
          <w:iCs/>
        </w:rPr>
        <w:t>SQL</w:t>
      </w:r>
      <w:r w:rsidR="00835B9A">
        <w:t xml:space="preserve"> </w:t>
      </w:r>
      <w:r w:rsidR="00835B9A">
        <w:rPr>
          <w:lang w:val="sr-Cyrl-RS"/>
        </w:rPr>
        <w:t>наредби</w:t>
      </w:r>
      <w:r w:rsidR="00E46E8C">
        <w:rPr>
          <w:lang w:val="sr-Cyrl-RS"/>
        </w:rPr>
        <w:t xml:space="preserve">. За </w:t>
      </w:r>
      <w:r w:rsidR="00E46E8C" w:rsidRPr="00003530">
        <w:rPr>
          <w:i/>
          <w:iCs/>
        </w:rPr>
        <w:t>Sqlite3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модул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 xml:space="preserve">пакета </w:t>
      </w:r>
      <w:r w:rsidR="00E46E8C">
        <w:rPr>
          <w:lang w:val="sr-Cyrl-RS"/>
        </w:rPr>
        <w:t xml:space="preserve">. </w:t>
      </w:r>
      <w:r>
        <w:rPr>
          <w:lang w:val="sr-Cyrl-RS"/>
        </w:rPr>
        <w:t xml:space="preserve">Аутор </w:t>
      </w:r>
      <w:r w:rsidRPr="00003530">
        <w:rPr>
          <w:i/>
          <w:iCs/>
        </w:rPr>
        <w:t>Sqlite3</w:t>
      </w:r>
      <w:r>
        <w:rPr>
          <w:lang w:val="sr-Cyrl-RS"/>
        </w:rPr>
        <w:t xml:space="preserve"> је Герхард Херинг</w:t>
      </w:r>
      <w:r w:rsidR="00E46E8C">
        <w:rPr>
          <w:lang w:val="sr-Cyrl-RS"/>
        </w:rPr>
        <w:t>.</w:t>
      </w:r>
    </w:p>
    <w:p w14:paraId="4A75285B" w14:textId="3700AC93" w:rsidR="00010FC1" w:rsidRDefault="00010FC1" w:rsidP="00552244">
      <w:pPr>
        <w:rPr>
          <w:lang w:val="sr-Cyrl-RS"/>
        </w:rPr>
      </w:pPr>
    </w:p>
    <w:p w14:paraId="7A228767" w14:textId="66D4FF62" w:rsidR="00010FC1" w:rsidRDefault="00010FC1" w:rsidP="00D35282">
      <w:pPr>
        <w:ind w:firstLine="0"/>
        <w:rPr>
          <w:lang w:val="sr-Cyrl-RS"/>
        </w:rPr>
      </w:pPr>
    </w:p>
    <w:p w14:paraId="145645C5" w14:textId="77777777" w:rsidR="00010FC1" w:rsidRPr="009A6E64" w:rsidRDefault="00010FC1" w:rsidP="00552244">
      <w:pPr>
        <w:rPr>
          <w:lang w:val="sr-Cyrl-RS"/>
        </w:rPr>
      </w:pPr>
    </w:p>
    <w:p w14:paraId="334A6618" w14:textId="7998941B" w:rsidR="00B12ECC" w:rsidRPr="00C57D07" w:rsidRDefault="00914B9E" w:rsidP="00C57D07">
      <w:pPr>
        <w:pStyle w:val="Heading2"/>
      </w:pPr>
      <w:bookmarkStart w:id="7" w:name="_Toc108559622"/>
      <w:r w:rsidRPr="00914B9E">
        <w:t>Имплементација Python програма за евиденцију синдикалне продаје</w:t>
      </w:r>
      <w:bookmarkEnd w:id="7"/>
    </w:p>
    <w:p w14:paraId="61EA860E" w14:textId="60AB3C63" w:rsidR="00F90ADE" w:rsidRPr="00AB390D" w:rsidRDefault="00753771" w:rsidP="00AB390D">
      <w:pPr>
        <w:rPr>
          <w:lang w:val="sr-Cyrl-RS"/>
        </w:rPr>
      </w:pPr>
      <w:r>
        <w:rPr>
          <w:lang w:val="sr-Cyrl-RS"/>
        </w:rPr>
        <w:t xml:space="preserve">Основу програма чине две скрипте </w:t>
      </w:r>
      <w:r w:rsidR="003E0A16">
        <w:rPr>
          <w:lang w:val="sr-Cyrl-RS"/>
        </w:rPr>
        <w:t xml:space="preserve">од којих једна </w:t>
      </w:r>
      <w:r>
        <w:rPr>
          <w:lang w:val="sr-Cyrl-RS"/>
        </w:rPr>
        <w:t>служ</w:t>
      </w:r>
      <w:r w:rsidR="003E0A16">
        <w:rPr>
          <w:lang w:val="sr-Cyrl-RS"/>
        </w:rPr>
        <w:t>и</w:t>
      </w:r>
      <w:r>
        <w:rPr>
          <w:lang w:val="sr-Cyrl-RS"/>
        </w:rPr>
        <w:t xml:space="preserve"> за почетну иницијализацију односно прављење базе података и </w:t>
      </w:r>
      <w:r w:rsidR="003E0A16">
        <w:rPr>
          <w:lang w:val="sr-Cyrl-RS"/>
        </w:rPr>
        <w:t xml:space="preserve">друга која садржи </w:t>
      </w:r>
      <w:r w:rsidR="00010FC1">
        <w:rPr>
          <w:lang w:val="sr-Cyrl-RS"/>
        </w:rPr>
        <w:t>програмску логику.</w:t>
      </w:r>
      <w:r w:rsidR="00AF6767">
        <w:rPr>
          <w:lang w:val="sr-Cyrl-RS"/>
        </w:rPr>
        <w:t xml:space="preserve">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података. Изменом друге скрипте мења се функционалност програма.</w:t>
      </w:r>
    </w:p>
    <w:p w14:paraId="5F6E59AE" w14:textId="02BD962F" w:rsidR="00CF179A" w:rsidRPr="00F85A2F" w:rsidRDefault="00CF179A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import sqlite3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imports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class Database: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making database class and setting up cursor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__init__(self, db_sindikalna):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 = sqlite3.connect(db_sindikalna)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 = self.conn.cursor()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"CREATE TABLE IF NOT EXISTS sindikalci (id INTEGER PRIMARY KEY, sindikat text, ime text, prezime text, ukupan_iznos int, uplaceno int, broj_rata int,pojedinacna_rata int, datum_prve_rate text)")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fetch(self):</w:t>
      </w:r>
      <w:r w:rsidR="004B7F50">
        <w:rPr>
          <w:rFonts w:ascii="Consolas" w:hAnsi="Consolas" w:cs="Courier New"/>
          <w:color w:val="000000" w:themeColor="text1"/>
          <w:sz w:val="20"/>
          <w:szCs w:val="20"/>
        </w:rPr>
        <w:t xml:space="preserve"> # selecting all rows and columns from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self.cur.execute("SELECT * FROM sindikalci")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rows = self.cur.fetchall()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return rows</w:t>
      </w:r>
    </w:p>
    <w:p w14:paraId="65BF03F2" w14:textId="2AB915A1" w:rsidR="00CF179A" w:rsidRPr="00CF179A" w:rsidRDefault="00FA4FA8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># function for inserting new values in database</w:t>
      </w:r>
    </w:p>
    <w:p w14:paraId="7CB4B258" w14:textId="2E92D52A" w:rsidR="00CF179A" w:rsidRPr="00CF179A" w:rsidRDefault="00CF179A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def insert(self,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self.cur.execute("INSERT INTO sindikalci VALUES (NULL, ?, ?, ?, ?, ?, ?, ?, ?)",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F516B">
        <w:rPr>
          <w:rFonts w:ascii="Consolas" w:hAnsi="Consolas" w:cs="Courier New"/>
          <w:color w:val="000000" w:themeColor="text1"/>
          <w:sz w:val="20"/>
          <w:szCs w:val="20"/>
        </w:rPr>
        <w:t>#function for removing values from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remove(self, id):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self.cur.execute("DELETE FROM sindikalci WHERE id=?", (id,))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#function for updating values in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update(self, id,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self.cur.execute("UPDATE sindikalci SET sindikat = ?, ime = ?, prezime = ?, ukupan_iznos = ?, uplaceno = ?, broj_rata = ?, pojedinacna_rata = ?, datum_prve_rate = ? WHERE id = ?",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datum_prve_rate, id))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__del__(self):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self.conn.close()</w:t>
      </w:r>
    </w:p>
    <w:p w14:paraId="07E4579F" w14:textId="40154B65" w:rsidR="00FD7572" w:rsidRPr="00AC59B5" w:rsidRDefault="00AC59B5" w:rsidP="00AC59B5">
      <w:pPr>
        <w:pStyle w:val="a"/>
        <w:jc w:val="both"/>
        <w:rPr>
          <w:i w:val="0"/>
          <w:iCs/>
          <w:sz w:val="20"/>
          <w:szCs w:val="20"/>
          <w:lang w:val="sr-Cyrl-RS"/>
        </w:rPr>
      </w:pPr>
      <w:r w:rsidRPr="00AC59B5">
        <w:rPr>
          <w:i w:val="0"/>
          <w:iCs/>
          <w:sz w:val="20"/>
          <w:szCs w:val="20"/>
          <w:lang w:val="sr-Cyrl-RS"/>
        </w:rPr>
        <w:t>Скрипта за иницилализацију базе података.</w:t>
      </w:r>
    </w:p>
    <w:p w14:paraId="1B3E233A" w14:textId="77777777" w:rsidR="00CF179A" w:rsidRPr="00AB390D" w:rsidRDefault="00CF179A" w:rsidP="00941447">
      <w:pPr>
        <w:pStyle w:val="a"/>
        <w:jc w:val="both"/>
        <w:rPr>
          <w:i w:val="0"/>
          <w:iCs/>
          <w:lang w:val="en-US"/>
        </w:rPr>
      </w:pPr>
    </w:p>
    <w:p w14:paraId="79BA8052" w14:textId="1F22CFE2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# imports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02D9B0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*</w:t>
      </w:r>
    </w:p>
    <w:p w14:paraId="745E32A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messagebox</w:t>
      </w:r>
    </w:p>
    <w:p w14:paraId="5CCB05E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re</w:t>
      </w:r>
    </w:p>
    <w:p w14:paraId="73ADF41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db_sindikalna import Database</w:t>
      </w:r>
    </w:p>
    <w:p w14:paraId="7379DE4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datetime import *</w:t>
      </w:r>
    </w:p>
    <w:p w14:paraId="25517E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dateutil.relativedelta import relativedelta</w:t>
      </w:r>
    </w:p>
    <w:p w14:paraId="42783257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tkinter.font as tkFont</w:t>
      </w:r>
    </w:p>
    <w:p w14:paraId="182FFBF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E2DE39" w14:textId="7D6194EA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initialize database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3173E4D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db_sindikalna = Database('sindikalna.db')</w:t>
      </w:r>
    </w:p>
    <w:p w14:paraId="461F8F9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D421CB" w14:textId="03DBA26C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functions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3C213A5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set_number_of_rates():</w:t>
      </w:r>
    </w:p>
    <w:p w14:paraId="61C8146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regex_check()</w:t>
      </w:r>
    </w:p>
    <w:p w14:paraId="53C312A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pojedinacna_rata_text.set(int((ukupan_iznos_text.get() - uplaceno_text.get()) / broj_rata_text.get()))</w:t>
      </w:r>
    </w:p>
    <w:p w14:paraId="7DB0423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DE97A91" w14:textId="1C0D98D3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regex_check():</w:t>
      </w:r>
      <w:r w:rsidR="009B20E9">
        <w:rPr>
          <w:rFonts w:ascii="Consolas" w:hAnsi="Consolas"/>
          <w:sz w:val="20"/>
          <w:szCs w:val="20"/>
        </w:rPr>
        <w:t xml:space="preserve"> # function for checking data validity #</w:t>
      </w:r>
    </w:p>
    <w:p w14:paraId="3110023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re_sindikat_entry = re.match("^[A-Z][-a-zA-Z]+$", sindikat_entry.get())</w:t>
      </w:r>
    </w:p>
    <w:p w14:paraId="4E32B7D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re_sindikat_entry:</w:t>
      </w:r>
    </w:p>
    <w:p w14:paraId="0AC3E9E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sindikat_entry.get().__len__() &lt; 3 or sindikat_entry.get().__len__() &gt; 30:</w:t>
      </w:r>
    </w:p>
    <w:p w14:paraId="18F2311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'Sindikat' je prazno ili nije odgovarajuće dužine.")</w:t>
      </w:r>
    </w:p>
    <w:p w14:paraId="1E52333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282D7F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re_ime_entry = re.match("^[A-Z][-a-zA-Z]+$", ime_entry.get())</w:t>
      </w:r>
    </w:p>
    <w:p w14:paraId="00A3C73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re_ime_entry:</w:t>
      </w:r>
    </w:p>
    <w:p w14:paraId="261D7FF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54C1EB8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'Ime' je prazno,počinje brojem ili nije odgovarajuće dužine.")</w:t>
      </w:r>
    </w:p>
    <w:p w14:paraId="2E76BC5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C23CFE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re_prezime_entry = re.match("^[A-Z][-a-zA-Z]+$", prezime_entry.get())</w:t>
      </w:r>
    </w:p>
    <w:p w14:paraId="24EBFEF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re_prezime_entry:</w:t>
      </w:r>
    </w:p>
    <w:p w14:paraId="0CA194C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2DD5C64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'Prezime' je prazno,počinje brojem ili nije odgovarajuće dužine.")</w:t>
      </w:r>
    </w:p>
    <w:p w14:paraId="7D25454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9E05FD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re_ukupan_iznos_entry = re.match("^[1-9]+[0-9]*$", ukupan_iznos_entry.get())</w:t>
      </w:r>
    </w:p>
    <w:p w14:paraId="4FC9458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re_ukupan_iznos_entry:</w:t>
      </w:r>
    </w:p>
    <w:p w14:paraId="777CE2A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'Ukupan iznos' nije popunjeno ili ne sadrži isključivo pozitivne brojeve.")</w:t>
      </w:r>
    </w:p>
    <w:p w14:paraId="0D10B4C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4F41D7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re_uplaceno_entry = re.match(r"[0-9]{1,7}", uplaceno_entry.get())</w:t>
      </w:r>
    </w:p>
    <w:p w14:paraId="341B630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re_uplaceno_entry:</w:t>
      </w:r>
    </w:p>
    <w:p w14:paraId="19B1F21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'Uplaćeno pri kupovini' nije popunjeno ili ne sadrži isključivo pozitivne brojeve.")</w:t>
      </w:r>
    </w:p>
    <w:p w14:paraId="5AA1E05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F28E82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re_datum_prve_rate_entry = re.match(r"^20[0-2][0-9]-((0[1-9])|(1[0-2]))-(0[1-9]|[1-2][0-9]|3[0-1])$", datum_prve_rate_entry.get())</w:t>
      </w:r>
    </w:p>
    <w:p w14:paraId="2F5E61D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re_datum_prve_rate_entry:</w:t>
      </w:r>
    </w:p>
    <w:p w14:paraId="52DBD70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'Datum prve rate' nije popunjeno ili nije upisano u ispravnom formatu.Primer 2022-06-24.")</w:t>
      </w:r>
    </w:p>
    <w:p w14:paraId="56D63A82" w14:textId="3E3743DB" w:rsidR="001D0E5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69330A43" w14:textId="77777777" w:rsidR="00F85A2F" w:rsidRPr="00AC59B5" w:rsidRDefault="00F85A2F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38F61D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re_broj_rata_entry = re.match("^(1[0-2]|[1-9])$", broj_rata_entry.get())</w:t>
      </w:r>
    </w:p>
    <w:p w14:paraId="5EA891E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re_broj_rata_entry:</w:t>
      </w:r>
    </w:p>
    <w:p w14:paraId="03F211E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'Broj rata' nije popunjeno ili nije u opsegu 1-12.")</w:t>
      </w:r>
    </w:p>
    <w:p w14:paraId="78A498B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D8466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int(broj_rata_entry.get()) * int(float(pojedinacna_rata_entry.get())) != int(ukupan_iznos_entry.get()) - int(uplaceno_entry.get()):</w:t>
      </w:r>
    </w:p>
    <w:p w14:paraId="3B66905E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messagebox.showinfo(message="Broj rata pomnozen sa iznosom pojedinacnih rata nije jednak ukupnom iznosu za placanje umanjenom za iznos uplacen pri kupovini")</w:t>
      </w:r>
    </w:p>
    <w:p w14:paraId="68BD3DF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return False</w:t>
      </w:r>
    </w:p>
    <w:p w14:paraId="3EFF021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int(ukupan_iznos_entry.get()) &lt; int(uplaceno_entry.get()):</w:t>
      </w:r>
    </w:p>
    <w:p w14:paraId="57FF687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messagebox.showinfo(message="Iznos uplacen pri kupovini ne moze biti veci od ukupnog iznosa.")</w:t>
      </w:r>
    </w:p>
    <w:p w14:paraId="7C57AE1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4ABDA04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return True</w:t>
      </w:r>
    </w:p>
    <w:p w14:paraId="67BAEFC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8C93C9" w14:textId="6170C5C8" w:rsidR="001D0E59" w:rsidRPr="00DC36D0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populate_list():</w:t>
      </w:r>
      <w:r w:rsidR="00DC36D0">
        <w:rPr>
          <w:rFonts w:ascii="Consolas" w:hAnsi="Consolas"/>
          <w:sz w:val="20"/>
          <w:szCs w:val="20"/>
        </w:rPr>
        <w:t xml:space="preserve"> # function for populating list with items #</w:t>
      </w:r>
    </w:p>
    <w:p w14:paraId="710E433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4B363DF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0</w:t>
      </w:r>
    </w:p>
    <w:p w14:paraId="7AF53A5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2CCD4D7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5B20B68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"ID:"+str(row[0])+" Sindikat:"+row[1]+" Ime:"+row[2]+" Prezime:"+ str(row[3])+ " Ukupno:"+str(row[4])+" Uplaceno pri kupovini"+str(row[5])+" Br.rata:"+str(row[6])+" Iznos svake rate:"+str(row[7]))</w:t>
      </w:r>
    </w:p>
    <w:p w14:paraId="11062D2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"ID: "+str(row[0])+"  "+row[2]+"  "+ str(row[3]))</w:t>
      </w:r>
    </w:p>
    <w:p w14:paraId="34FF3D8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"{:&gt;3}{:&lt;5}".format("ID:",str(row[0]))+"{:&gt;12}{:&lt;30}".format("Sindikat: ",row[1])+"{:&gt;5}{:&lt;30}".format("ime",row[2])+ "{:&gt;10}{:&lt;30}".format("Prezime:",str(row[3])))</w:t>
      </w:r>
    </w:p>
    <w:p w14:paraId="3EE7863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1575C0" w14:textId="2942EBEF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populate_list_date():</w:t>
      </w:r>
      <w:r w:rsidR="00675B90">
        <w:rPr>
          <w:rFonts w:ascii="Consolas" w:hAnsi="Consolas"/>
          <w:sz w:val="20"/>
          <w:szCs w:val="20"/>
        </w:rPr>
        <w:t># function for populating list based on date #</w:t>
      </w:r>
    </w:p>
    <w:p w14:paraId="79532B4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06B1200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1</w:t>
      </w:r>
    </w:p>
    <w:p w14:paraId="5426C4D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E5B836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47CD62A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first_rate_date = datetime.strptime(row[8], "%Y-%m-%d").date()</w:t>
      </w:r>
    </w:p>
    <w:p w14:paraId="2D4DB4B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for i in range(row[6]):</w:t>
      </w:r>
    </w:p>
    <w:p w14:paraId="1919F45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if first_rate_date + relativedelta(months=i) &gt;= datetime.now().date():</w:t>
      </w:r>
    </w:p>
    <w:p w14:paraId="13BEB79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# naplata = str(row[1])+" "+row[2]+" "+row[3]+" Ukupno: "+str(row[4])+" Uplaceno: "+str(row[5])+" Datum prve rate: "+str(row[8])+" Br.rata: "+str(row[6])+" iznos svake rate: "+str(row[7])+" redni broj rate: "+str(i+1)+" sledeca rata: "+str(first_rate_date + relativedelta(months=i))</w:t>
      </w:r>
    </w:p>
    <w:p w14:paraId="169618D7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parts_list.insert(END,"ID:  " + str(row[0]) +' Ime: '+row[2]+ ' Prezime: '+row[3] + "  Rata broj:  "+ str(i+1) +"  stize na naplatu:   "+str(first_rate_date + relativedelta(months=i)))</w:t>
      </w:r>
    </w:p>
    <w:p w14:paraId="1743A2A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break</w:t>
      </w:r>
    </w:p>
    <w:p w14:paraId="18C4DE5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93072C" w14:textId="05AF0C00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change color for every row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4A87131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i in range(100):</w:t>
      </w:r>
    </w:p>
    <w:p w14:paraId="3AF3B5E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parts_list.get(i):</w:t>
      </w:r>
    </w:p>
    <w:p w14:paraId="3296AF1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parts_list.itemconfig(i,{'fg': 'red'})</w:t>
      </w:r>
    </w:p>
    <w:p w14:paraId="59C70FF1" w14:textId="77777777" w:rsidR="001D0E59" w:rsidRPr="00AC59B5" w:rsidRDefault="001D0E59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BB788D" w14:textId="24766656" w:rsidR="001D0E59" w:rsidRPr="00F4301E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populate_list_search():</w:t>
      </w:r>
      <w:r w:rsidR="00F4301E">
        <w:rPr>
          <w:rFonts w:ascii="Consolas" w:hAnsi="Consolas"/>
          <w:sz w:val="20"/>
          <w:szCs w:val="20"/>
        </w:rPr>
        <w:t xml:space="preserve"> # function that populate list based on search #</w:t>
      </w:r>
    </w:p>
    <w:p w14:paraId="670C978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691F16B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2</w:t>
      </w:r>
    </w:p>
    <w:p w14:paraId="68B7A5E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863671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87648E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 == '' and ime_entry.get() =='' and prezime_entry.get() =='':</w:t>
      </w:r>
    </w:p>
    <w:p w14:paraId="7CD789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messagebox.showinfo(message='Polja za pretragu su prazna!')</w:t>
      </w:r>
    </w:p>
    <w:p w14:paraId="73B76E1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'Upišite pojam za pretragu u polje za naziv sindikata ili u polje za ime ili prezime!')</w:t>
      </w:r>
    </w:p>
    <w:p w14:paraId="5F06B5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F617D4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7A10D9C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row[1] == sindikat_entry.get() and options_variable.get() == 'Sindikat' or row[2] == ime_entry.get() and options_variable.get() == 'Ime' or row[3] == prezime_entry.get() and options_variable.get() == 'Prezime':</w:t>
      </w:r>
    </w:p>
    <w:p w14:paraId="737F62D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parts_list.insert(END, "ID: "+str(row[0])+"  "+row[2]+"  "+ str(row[3]))</w:t>
      </w:r>
    </w:p>
    <w:p w14:paraId="79007B5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288CEB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add_item():</w:t>
      </w:r>
    </w:p>
    <w:p w14:paraId="756E09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1963225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db_sindikalna.insert(sindikat_text.get(), ime_text.get(),</w:t>
      </w:r>
    </w:p>
    <w:p w14:paraId="0B2974E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prezime_text.get(), ukupan_iznos_text.get(),</w:t>
      </w:r>
    </w:p>
    <w:p w14:paraId="5076306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uplaceno_text.get(),broj_rata_text.get(),</w:t>
      </w:r>
    </w:p>
    <w:p w14:paraId="612B0C7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pojedinacna_rata_text.get(),datetime.strptime(datum_prve_rate_text.get(), '%Y-%m-%d').date())</w:t>
      </w:r>
    </w:p>
    <w:p w14:paraId="4B8A54E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parts_list.delete(0, END)</w:t>
      </w:r>
    </w:p>
    <w:p w14:paraId="14E6E3D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(sindikat_text.get(), ime_text.get(),prezime_text.get(), ukupan_iznos_text.get(), uplaceno_text.get(), broj_rata_text.get(), pojedinacna_rata_text.get(), datum_prve_rate_text.get()))</w:t>
      </w:r>
    </w:p>
    <w:p w14:paraId="78BEF64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50FC1AA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729840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5FFBB62" w14:textId="5DD691B1" w:rsidR="001D0E59" w:rsidRPr="00566173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select_item(event):</w:t>
      </w:r>
      <w:r w:rsidR="00566173">
        <w:rPr>
          <w:rFonts w:ascii="Consolas" w:hAnsi="Consolas"/>
          <w:sz w:val="20"/>
          <w:szCs w:val="20"/>
        </w:rPr>
        <w:t># function with event for selecting item from list #</w:t>
      </w:r>
    </w:p>
    <w:p w14:paraId="4EC47F0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try:</w:t>
      </w:r>
    </w:p>
    <w:p w14:paraId="634A4D5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selected_item</w:t>
      </w:r>
    </w:p>
    <w:p w14:paraId="3485F0FA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counter</w:t>
      </w:r>
    </w:p>
    <w:p w14:paraId="117A6FA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index = parts_list.curselection()[0]</w:t>
      </w:r>
    </w:p>
    <w:p w14:paraId="211A226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 = []</w:t>
      </w:r>
    </w:p>
    <w:p w14:paraId="02A7716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lista_date = []</w:t>
      </w:r>
    </w:p>
    <w:p w14:paraId="6CB5A8D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lista_search = []</w:t>
      </w:r>
    </w:p>
    <w:p w14:paraId="101C5EEA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0:</w:t>
      </w:r>
    </w:p>
    <w:p w14:paraId="2B71F0C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4D2EDDD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lista.append(row)</w:t>
      </w:r>
    </w:p>
    <w:p w14:paraId="1A01F30D" w14:textId="5B561379" w:rsidR="001D0E59" w:rsidRPr="00FD0BD7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FD0BD7">
        <w:rPr>
          <w:rFonts w:ascii="Consolas" w:hAnsi="Consolas"/>
          <w:sz w:val="20"/>
          <w:szCs w:val="20"/>
        </w:rPr>
        <w:t xml:space="preserve"> #</w:t>
      </w:r>
    </w:p>
    <w:p w14:paraId="57D6010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lista[index]</w:t>
      </w:r>
    </w:p>
    <w:p w14:paraId="47F34C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BDB0DF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7DB2BB5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4CC96B1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661F436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586A8B2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0A69603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79CD9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27611890" w14:textId="27B3B8B9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4C25C5C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2F8206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13FF21C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DC072E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1B0552C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36445E2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77DBCB5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4613A62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7ADA5486" w14:textId="41B3AE74" w:rsidR="001D0E59" w:rsidRPr="00AC59B5" w:rsidRDefault="001D0E59" w:rsidP="00B140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24E98C8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1:</w:t>
      </w:r>
    </w:p>
    <w:p w14:paraId="2EC09D4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2E5DF01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first_rate_date = datetime.strptime(row[8], "%Y-%m-%d").date()</w:t>
      </w:r>
    </w:p>
    <w:p w14:paraId="64D0EA5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for i in range(row[6]):</w:t>
      </w:r>
    </w:p>
    <w:p w14:paraId="3DBADDB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if first_rate_date + relativedelta(months=i) &gt;= datetime.now().date():</w:t>
      </w:r>
    </w:p>
    <w:p w14:paraId="44D9056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lista_date.append(row)</w:t>
      </w:r>
    </w:p>
    <w:p w14:paraId="54B142A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break</w:t>
      </w:r>
    </w:p>
    <w:p w14:paraId="2F5681F1" w14:textId="43E67776" w:rsidR="001D0E59" w:rsidRPr="005530CA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5530CA">
        <w:rPr>
          <w:rFonts w:ascii="Consolas" w:hAnsi="Consolas"/>
          <w:sz w:val="20"/>
          <w:szCs w:val="20"/>
        </w:rPr>
        <w:t xml:space="preserve"> #</w:t>
      </w:r>
    </w:p>
    <w:p w14:paraId="24C3D7C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lista_date[index]</w:t>
      </w:r>
    </w:p>
    <w:p w14:paraId="08392C2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1460C07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5EC49AA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76ECBF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3092C86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A1DCCF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344CDB2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3801C3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64C75AE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4EF6F92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3C03D1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0F41D2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200F48C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0568759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1374775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761297F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425C153A" w14:textId="01B39072" w:rsidR="001D0E59" w:rsidRPr="00AC59B5" w:rsidRDefault="001D0E59" w:rsidP="009815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61A724B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2:</w:t>
      </w:r>
    </w:p>
    <w:p w14:paraId="643867B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62F0564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if row[1] == sindikat_entry.get() and options_variable.get() == 'Sindikat' or row[2] == ime_entry.get() and options_variable.get() == 'Ime' or row[3] == prezime_entry.get() and options_variable.get() == 'Prezime':</w:t>
      </w:r>
    </w:p>
    <w:p w14:paraId="392C0BB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lista_search.append(row)</w:t>
      </w:r>
    </w:p>
    <w:p w14:paraId="69C9237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lista_search[index]</w:t>
      </w:r>
    </w:p>
    <w:p w14:paraId="6463A0B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D18932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12D2D5E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D64CD5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5F276FC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6F917D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1D13689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C9F72F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5C0B5ED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B41BBB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63CB2702" w14:textId="51924BFC" w:rsidR="001D0E5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7479DA49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A4552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5263F32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5F737F7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6CEE252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07149EC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D1C7FD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except IndexError:</w:t>
      </w:r>
    </w:p>
    <w:p w14:paraId="0960B6B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pass</w:t>
      </w:r>
    </w:p>
    <w:p w14:paraId="5E4D7380" w14:textId="7B6A6D63" w:rsidR="001D0E59" w:rsidRPr="00AC59B5" w:rsidRDefault="00012C93" w:rsidP="00012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5C54CF1D" w14:textId="196BD734" w:rsidR="001D0E59" w:rsidRPr="005530CA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remove_item():</w:t>
      </w:r>
      <w:r w:rsidR="005530CA">
        <w:rPr>
          <w:rFonts w:ascii="Consolas" w:hAnsi="Consolas"/>
          <w:sz w:val="20"/>
          <w:szCs w:val="20"/>
        </w:rPr>
        <w:t xml:space="preserve"> # function for removing data from database #</w:t>
      </w:r>
    </w:p>
    <w:p w14:paraId="3C9A6EA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remove_boolean = messagebox.askyesno(message="Da li zaista želite da obrišete izabrani podatak?")</w:t>
      </w:r>
    </w:p>
    <w:p w14:paraId="0B94558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remove_boolean:</w:t>
      </w:r>
    </w:p>
    <w:p w14:paraId="54A14FB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db_sindikalna.remove(selected_item[0])</w:t>
      </w:r>
    </w:p>
    <w:p w14:paraId="4B7B0F9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4B1303D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3386B748" w14:textId="6C42F812" w:rsidR="001D0E59" w:rsidRPr="00AC59B5" w:rsidRDefault="00012C93" w:rsidP="00012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523201C6" w14:textId="50D3EEE6" w:rsidR="001D0E59" w:rsidRPr="00762570" w:rsidRDefault="001D0E59" w:rsidP="00762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update_item():</w:t>
      </w:r>
      <w:r w:rsidR="00762570">
        <w:rPr>
          <w:rFonts w:ascii="Consolas" w:hAnsi="Consolas"/>
          <w:sz w:val="20"/>
          <w:szCs w:val="20"/>
        </w:rPr>
        <w:t xml:space="preserve"> # function for updating data in database #</w:t>
      </w:r>
    </w:p>
    <w:p w14:paraId="637AE0B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7C0CD4B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db_sindikalna.update(selected_item[0], sindikat_text.get(), ime_text.get(),</w:t>
      </w:r>
    </w:p>
    <w:p w14:paraId="1349DF8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prezime_text.get(), ukupan_iznos_text.get(),uplaceno_entry.get(),</w:t>
      </w:r>
    </w:p>
    <w:p w14:paraId="14101C2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broj_rata_text.get(), pojedinacna_rata_text.get(), datum_prve_rate_text.get())</w:t>
      </w:r>
    </w:p>
    <w:p w14:paraId="4913BD4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155256B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2D499B9" w14:textId="3232B5D5" w:rsidR="001D0E59" w:rsidRPr="00834BAB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clear_text():</w:t>
      </w:r>
      <w:r w:rsidR="00834BAB">
        <w:rPr>
          <w:rFonts w:ascii="Consolas" w:hAnsi="Consolas"/>
          <w:sz w:val="20"/>
          <w:szCs w:val="20"/>
        </w:rPr>
        <w:t xml:space="preserve"> # function for clearing entry fields #</w:t>
      </w:r>
    </w:p>
    <w:p w14:paraId="011A046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sindikat_entry.delete(0, END)</w:t>
      </w:r>
    </w:p>
    <w:p w14:paraId="5E26E39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ime_entry.delete(0, END)</w:t>
      </w:r>
    </w:p>
    <w:p w14:paraId="14F5F65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prezime_entry.delete(0, END)</w:t>
      </w:r>
    </w:p>
    <w:p w14:paraId="3AF84EC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ukupan_iznos_entry.delete(0, END)</w:t>
      </w:r>
    </w:p>
    <w:p w14:paraId="62F32D1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broj_rata_entry.delete(0, END)</w:t>
      </w:r>
    </w:p>
    <w:p w14:paraId="2614B9E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datum_prve_rate_entry.delete(0, END)</w:t>
      </w:r>
    </w:p>
    <w:p w14:paraId="042D56E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pojedinacna_rata_entry.delete(0, END)</w:t>
      </w:r>
    </w:p>
    <w:p w14:paraId="5A6C5A7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uplaceno_entry.delete(0, END)</w:t>
      </w:r>
    </w:p>
    <w:p w14:paraId="09D6C8E5" w14:textId="1600DA3A" w:rsidR="001D0E59" w:rsidRPr="005C3164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window object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0FE5A7E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 = Tk()</w:t>
      </w:r>
    </w:p>
    <w:p w14:paraId="7865F61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A9DE521" w14:textId="3D4B5099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Labels and Entry fields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166C260A" w14:textId="48DBB3DF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Union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012C93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012C93">
        <w:rPr>
          <w:rFonts w:ascii="Consolas" w:hAnsi="Consolas"/>
          <w:sz w:val="20"/>
          <w:szCs w:val="20"/>
          <w:lang w:val="sr-Cyrl-RS"/>
        </w:rPr>
        <w:t xml:space="preserve">, </w:t>
      </w:r>
      <w:r w:rsidR="00012C93" w:rsidRPr="00AC59B5">
        <w:rPr>
          <w:rFonts w:ascii="Consolas" w:hAnsi="Consolas"/>
          <w:sz w:val="20"/>
          <w:szCs w:val="20"/>
          <w:lang w:val="sr-Cyrl-RS"/>
        </w:rPr>
        <w:t>Label</w:t>
      </w:r>
      <w:r w:rsidR="00012C93">
        <w:rPr>
          <w:rFonts w:ascii="Consolas" w:hAnsi="Consolas"/>
          <w:sz w:val="20"/>
          <w:szCs w:val="20"/>
          <w:lang w:val="sr-Cyrl-RS"/>
        </w:rPr>
        <w:t xml:space="preserve"> </w:t>
      </w:r>
      <w:r w:rsidR="00012C93">
        <w:rPr>
          <w:rFonts w:ascii="Consolas" w:hAnsi="Consolas"/>
          <w:sz w:val="20"/>
          <w:szCs w:val="20"/>
        </w:rPr>
        <w:t>and E</w:t>
      </w:r>
      <w:r w:rsidR="00012C93" w:rsidRPr="00AC59B5">
        <w:rPr>
          <w:rFonts w:ascii="Consolas" w:hAnsi="Consolas"/>
          <w:sz w:val="20"/>
          <w:szCs w:val="20"/>
          <w:lang w:val="sr-Cyrl-RS"/>
        </w:rPr>
        <w:t>ntry</w:t>
      </w:r>
      <w:r w:rsidR="00012C93">
        <w:rPr>
          <w:rFonts w:ascii="Consolas" w:hAnsi="Consolas"/>
          <w:sz w:val="20"/>
          <w:szCs w:val="20"/>
        </w:rPr>
        <w:t xml:space="preserve"> </w:t>
      </w:r>
      <w:r w:rsidR="00990B09">
        <w:rPr>
          <w:rFonts w:ascii="Consolas" w:hAnsi="Consolas"/>
          <w:sz w:val="20"/>
          <w:szCs w:val="20"/>
        </w:rPr>
        <w:t>#</w:t>
      </w:r>
    </w:p>
    <w:p w14:paraId="4DFC1BA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sindikat_text = StringVar()</w:t>
      </w:r>
    </w:p>
    <w:p w14:paraId="5BBCF31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 = Label(app, text='Sindikat', font=('bold', 14))</w:t>
      </w:r>
    </w:p>
    <w:p w14:paraId="7AC5852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sindikat_label.grid(row=2, column=0, sticky=W, pady=(100,10), padx=(50,5))</w:t>
      </w:r>
    </w:p>
    <w:p w14:paraId="069208E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 = Entry(app, textvariable=sindikat_text, width=20)</w:t>
      </w:r>
    </w:p>
    <w:p w14:paraId="2B6D4B5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sindikat_entry.grid(row=2, column=1, pady=(100,10), padx=30)</w:t>
      </w:r>
    </w:p>
    <w:p w14:paraId="1AEFD08D" w14:textId="14854956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First name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7D206E7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ime_text = StringVar()</w:t>
      </w:r>
    </w:p>
    <w:p w14:paraId="6039A7E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 = Label(app, text='Ime', font=('bold', 14))</w:t>
      </w:r>
    </w:p>
    <w:p w14:paraId="1EEA8A3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ime_label.grid(row=3, column=0, sticky=W, pady=(0,10), padx=(50,5))</w:t>
      </w:r>
    </w:p>
    <w:p w14:paraId="26C4C57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 = Entry(app, textvariable=ime_text)</w:t>
      </w:r>
    </w:p>
    <w:p w14:paraId="65D7E7C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ime_entry.grid(row=3, column=1, pady=(0,10), padx=30)</w:t>
      </w:r>
    </w:p>
    <w:p w14:paraId="26E49C8F" w14:textId="7CFA4F16" w:rsidR="001D0E59" w:rsidRPr="00990B09" w:rsidRDefault="001D0E59" w:rsidP="00DF32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Last name</w:t>
      </w:r>
      <w:r w:rsidR="00DF3200">
        <w:rPr>
          <w:rFonts w:ascii="Consolas" w:hAnsi="Consolas"/>
          <w:sz w:val="20"/>
          <w:szCs w:val="20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2B56E1C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prezime_text = StringVar()</w:t>
      </w:r>
    </w:p>
    <w:p w14:paraId="3F217D1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 = Label(app, text='Prezime', font=('bold', 14))</w:t>
      </w:r>
    </w:p>
    <w:p w14:paraId="02C8D2B8" w14:textId="54F55021" w:rsidR="001D0E5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prezime_label.grid(row=4, column=0, sticky=W, pady=(0,10), padx=(50,5))</w:t>
      </w:r>
    </w:p>
    <w:p w14:paraId="620FF18E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D489DE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 = Entry(app, textvariable=prezime_text)</w:t>
      </w:r>
    </w:p>
    <w:p w14:paraId="15DDB40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prezime_entry.grid(row=4, column=1, pady=(0,10), padx=30)</w:t>
      </w:r>
    </w:p>
    <w:p w14:paraId="75515C77" w14:textId="71CB00CC" w:rsidR="001D0E59" w:rsidRPr="00990B0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Total amount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990B09" w:rsidRPr="00AC59B5">
        <w:rPr>
          <w:rFonts w:ascii="Consolas" w:hAnsi="Consolas"/>
          <w:sz w:val="20"/>
          <w:szCs w:val="20"/>
          <w:lang w:val="sr-Cyrl-RS"/>
        </w:rPr>
        <w:t>IntVar</w:t>
      </w:r>
      <w:r w:rsidR="00990B09">
        <w:rPr>
          <w:rFonts w:ascii="Consolas" w:hAnsi="Consolas"/>
          <w:sz w:val="20"/>
          <w:szCs w:val="20"/>
        </w:rPr>
        <w:t xml:space="preserve"> and </w:t>
      </w:r>
      <w:r w:rsidR="00990B09" w:rsidRPr="00AC59B5">
        <w:rPr>
          <w:rFonts w:ascii="Consolas" w:hAnsi="Consolas"/>
          <w:sz w:val="20"/>
          <w:szCs w:val="20"/>
          <w:lang w:val="sr-Cyrl-RS"/>
        </w:rPr>
        <w:t>Label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4D554A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ukupan_iznos_text = IntVar()</w:t>
      </w:r>
    </w:p>
    <w:p w14:paraId="5C0C61D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 = Label(app, text='Ukupan iznos', font=('bold', 14))</w:t>
      </w:r>
    </w:p>
    <w:p w14:paraId="6213453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ukupan_iznos_label.grid(row=5, column=0, sticky=W, pady=(0,10), padx=(50,5))</w:t>
      </w:r>
    </w:p>
    <w:p w14:paraId="1853E27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 = Entry(app, textvariable=ukupan_iznos_text)</w:t>
      </w:r>
    </w:p>
    <w:p w14:paraId="6524D17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ukupan_iznos_entry.grid(row=5, column=1, pady=(0,10), padx=30)</w:t>
      </w:r>
    </w:p>
    <w:p w14:paraId="5085A0D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the amount paid at the time of purchase</w:t>
      </w:r>
    </w:p>
    <w:p w14:paraId="31776E2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 = Label(app, text='Uplaćeno pri kupovini', font=('bold', 14))</w:t>
      </w:r>
    </w:p>
    <w:p w14:paraId="4DC9D48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uplaceno_label.grid(row=6, column=0, sticky=W, pady=(0,10), padx=(50,5))</w:t>
      </w:r>
    </w:p>
    <w:p w14:paraId="52EA999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uplaceno_text = IntVar()</w:t>
      </w:r>
    </w:p>
    <w:p w14:paraId="0D12A38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 = Entry(app, textvariable=uplaceno_text)</w:t>
      </w:r>
    </w:p>
    <w:p w14:paraId="1F172C1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uplaceno_entry.grid(row=6, column=1, pady=(0,10), padx=30)</w:t>
      </w:r>
    </w:p>
    <w:p w14:paraId="5702FF83" w14:textId="2A6EFB02" w:rsidR="001D0E59" w:rsidRPr="005E2FDD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Date for first rate</w:t>
      </w:r>
      <w:r w:rsidR="005E2FDD">
        <w:rPr>
          <w:rFonts w:ascii="Consolas" w:hAnsi="Consolas"/>
          <w:sz w:val="20"/>
          <w:szCs w:val="20"/>
        </w:rPr>
        <w:t xml:space="preserve"> in format </w:t>
      </w:r>
      <w:r w:rsidR="005E2FDD" w:rsidRPr="00AC59B5">
        <w:rPr>
          <w:rFonts w:ascii="Consolas" w:hAnsi="Consolas"/>
          <w:sz w:val="20"/>
          <w:szCs w:val="20"/>
          <w:lang w:val="sr-Cyrl-RS"/>
        </w:rPr>
        <w:t>yyyy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>
        <w:rPr>
          <w:rFonts w:ascii="Consolas" w:hAnsi="Consolas"/>
          <w:sz w:val="20"/>
          <w:szCs w:val="20"/>
          <w:lang w:val="sr-Cyrl-RS"/>
        </w:rPr>
        <w:t>–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mm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-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dd</w:t>
      </w:r>
    </w:p>
    <w:p w14:paraId="2911354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datum_prve_rate_text = StringVar()</w:t>
      </w:r>
    </w:p>
    <w:p w14:paraId="1435EC3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 = Label(app, text='Datum prve rate(format:yyyy-mm-dd)', font=('bold', 14))</w:t>
      </w:r>
    </w:p>
    <w:p w14:paraId="73B2CFE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datum_prve_rate_label.grid(row=7, column=0, sticky=W, pady=(0,10), padx=(50,5))</w:t>
      </w:r>
    </w:p>
    <w:p w14:paraId="2DDE519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 = Entry(app, textvariable=datum_prve_rate_text)</w:t>
      </w:r>
    </w:p>
    <w:p w14:paraId="44ED001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datum_prve_rate_entry.grid(row=7, column=1, pady=(0,10), padx=50)</w:t>
      </w:r>
    </w:p>
    <w:p w14:paraId="532A7F2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Number of rates</w:t>
      </w:r>
    </w:p>
    <w:p w14:paraId="205DB9F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BROJEVI = list(range(1,13))</w:t>
      </w:r>
    </w:p>
    <w:p w14:paraId="46B4F4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broj_rata_text = IntVar()</w:t>
      </w:r>
    </w:p>
    <w:p w14:paraId="2708575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 = Label(app, text='Broj rata', font=('bold', 14))</w:t>
      </w:r>
    </w:p>
    <w:p w14:paraId="060A604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broj_rata_label.grid(row=8, column=0, sticky=W, pady=(0,10), padx=(50,5))</w:t>
      </w:r>
    </w:p>
    <w:p w14:paraId="571CFAF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 = Entry(app, textvariable=broj_rata_text)</w:t>
      </w:r>
    </w:p>
    <w:p w14:paraId="0DD551F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broj_rata_entry.grid(row=8, column=1, sticky=W, pady=(0,10), padx=(50,5))</w:t>
      </w:r>
    </w:p>
    <w:p w14:paraId="4BB54D7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value of single rate</w:t>
      </w:r>
    </w:p>
    <w:p w14:paraId="0569899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 = Label(app, text='Iznos pojedinačnih rata', font=('bold', 14))</w:t>
      </w:r>
    </w:p>
    <w:p w14:paraId="3CCFA0D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pojedinacna_rata_label.grid(row=9, column=0, sticky=W, pady=(0,10), padx=(50,5))</w:t>
      </w:r>
    </w:p>
    <w:p w14:paraId="045A738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pojedinacna_rata_text = IntVar()</w:t>
      </w:r>
    </w:p>
    <w:p w14:paraId="1D0E116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 = Entry(app, textvariable=pojedinacna_rata_text)</w:t>
      </w:r>
    </w:p>
    <w:p w14:paraId="3FBF5C3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pojedinacna_rata_entry.grid(row=9, column=1, pady=(0,10), padx=30)</w:t>
      </w:r>
    </w:p>
    <w:p w14:paraId="2B4166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 = Button(app, text='Izračunaj', width=12, command=set_number_of_rates)</w:t>
      </w:r>
    </w:p>
    <w:p w14:paraId="070F932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izracunaj_rate_btn.grid(row=10, column=1)</w:t>
      </w:r>
    </w:p>
    <w:p w14:paraId="7B8C992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Parts List (Listbox)</w:t>
      </w:r>
    </w:p>
    <w:p w14:paraId="5BDD500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small_font = tkFont.Font(size=10)</w:t>
      </w:r>
    </w:p>
    <w:p w14:paraId="5453FFF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 = Listbox(app, height=15, width=80, border=0)</w:t>
      </w:r>
    </w:p>
    <w:p w14:paraId="358FCEB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parts_list.grid(row=2, column=5, columnspan=6, rowspan=6, pady=(100,0), padx=(0,0))</w:t>
      </w:r>
    </w:p>
    <w:p w14:paraId="68FA4BD2" w14:textId="2C568ACB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scrollbar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653BB57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 = Scrollbar(app, orient='vertical')</w:t>
      </w:r>
    </w:p>
    <w:p w14:paraId="3EAD91F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scrollbar.grid(row=3, column=11, sticky=NS)</w:t>
      </w:r>
    </w:p>
    <w:p w14:paraId="23C479C2" w14:textId="0B58EBEF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Set scroll to listbox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437FCB9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parts_list.configure(yscrollcommand=scrollbar.set)</w:t>
      </w:r>
    </w:p>
    <w:p w14:paraId="18B2179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scrollbar.configure(command=parts_list.yview)</w:t>
      </w:r>
    </w:p>
    <w:p w14:paraId="03404E2F" w14:textId="11919ECE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Bind select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55040F61" w14:textId="7900E915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parts_list.bind('&lt;&lt;ListboxSelect&gt;&gt;', select_item)</w:t>
      </w:r>
    </w:p>
    <w:p w14:paraId="32FAB21B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7CEDFD3" w14:textId="717182FE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Buttons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2ABB3E7D" w14:textId="4CFB1911" w:rsidR="00065E48" w:rsidRPr="005C3164" w:rsidRDefault="00065E4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# Button for adding data to database #</w:t>
      </w:r>
    </w:p>
    <w:p w14:paraId="766D552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 = Button(app, text='Dodaj podatak', width=12, command=add_item)</w:t>
      </w:r>
    </w:p>
    <w:p w14:paraId="5B67A4A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add_btn.grid(row=9, column=5)</w:t>
      </w:r>
    </w:p>
    <w:p w14:paraId="3224C0EF" w14:textId="3E4CDCDC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deleting data from database #</w:t>
      </w:r>
    </w:p>
    <w:p w14:paraId="470A6CF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 = Button(app, text='Obriši podatak', width=12, command=remove_item)</w:t>
      </w:r>
    </w:p>
    <w:p w14:paraId="7603E96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remove_btn.grid(row=9, column=6)</w:t>
      </w:r>
    </w:p>
    <w:p w14:paraId="0F1EA0F7" w14:textId="473CB624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updating data in database #</w:t>
      </w:r>
    </w:p>
    <w:p w14:paraId="2511D73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 = Button(app, text='Izmeni podatak', width=12, command=update_item)</w:t>
      </w:r>
    </w:p>
    <w:p w14:paraId="3879DD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update_btn.grid(row=10, column=6)</w:t>
      </w:r>
    </w:p>
    <w:p w14:paraId="3643A67D" w14:textId="45F44F80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clearing entry fields #</w:t>
      </w:r>
    </w:p>
    <w:p w14:paraId="5C56D7A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 = Button(app, text='Obriši sva polja', width=12, command=clear_text)</w:t>
      </w:r>
    </w:p>
    <w:p w14:paraId="03F11D13" w14:textId="372A6BAC" w:rsidR="001D0E59" w:rsidRPr="00AC59B5" w:rsidRDefault="001D0E59" w:rsidP="00065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clear_btn.grid(row=9, column=8)</w:t>
      </w:r>
    </w:p>
    <w:p w14:paraId="53F51C6C" w14:textId="5F7E2EA5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Option menu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36599D">
        <w:rPr>
          <w:rFonts w:ascii="Consolas" w:hAnsi="Consolas"/>
          <w:sz w:val="20"/>
          <w:szCs w:val="20"/>
        </w:rPr>
        <w:t xml:space="preserve">with </w:t>
      </w:r>
      <w:r w:rsidR="0036599D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36599D">
        <w:rPr>
          <w:rFonts w:ascii="Consolas" w:hAnsi="Consolas"/>
          <w:sz w:val="20"/>
          <w:szCs w:val="20"/>
        </w:rPr>
        <w:t xml:space="preserve"> and </w:t>
      </w:r>
      <w:r w:rsidR="0036599D" w:rsidRPr="00AC59B5">
        <w:rPr>
          <w:rFonts w:ascii="Consolas" w:hAnsi="Consolas"/>
          <w:sz w:val="20"/>
          <w:szCs w:val="20"/>
          <w:lang w:val="sr-Cyrl-RS"/>
        </w:rPr>
        <w:t>OptionMenu</w:t>
      </w:r>
      <w:r w:rsidR="0036599D">
        <w:rPr>
          <w:rFonts w:ascii="Consolas" w:hAnsi="Consolas"/>
          <w:sz w:val="20"/>
          <w:szCs w:val="20"/>
        </w:rPr>
        <w:t xml:space="preserve"> </w:t>
      </w:r>
      <w:r w:rsidR="005C3164">
        <w:rPr>
          <w:rFonts w:ascii="Consolas" w:hAnsi="Consolas"/>
          <w:sz w:val="20"/>
          <w:szCs w:val="20"/>
        </w:rPr>
        <w:t>#</w:t>
      </w:r>
    </w:p>
    <w:p w14:paraId="7D502F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search_options = ['Sindikat', 'Ime', 'Prezime']</w:t>
      </w:r>
    </w:p>
    <w:p w14:paraId="0844D4C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 = StringVar()</w:t>
      </w:r>
    </w:p>
    <w:p w14:paraId="53A2E1A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options_variable.set('Pojam za pretragu')</w:t>
      </w:r>
    </w:p>
    <w:p w14:paraId="2AB6BE7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 = OptionMenu(app, options_variable, *search_options)</w:t>
      </w:r>
    </w:p>
    <w:p w14:paraId="3FB4F6E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search_option_menu.grid(row=10, column=7)</w:t>
      </w:r>
    </w:p>
    <w:p w14:paraId="1C70CD71" w14:textId="7C34ACD7" w:rsidR="001D0E59" w:rsidRPr="0036599D" w:rsidRDefault="0036599D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changing data #</w:t>
      </w:r>
    </w:p>
    <w:p w14:paraId="2E86338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 = Button(app, text='Uskoro za naplatu', width=15, command=populate_list_date)</w:t>
      </w:r>
    </w:p>
    <w:p w14:paraId="6D72B25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charge_btn.grid(row=9, column=7)</w:t>
      </w:r>
    </w:p>
    <w:p w14:paraId="643031E1" w14:textId="75295028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showing data #</w:t>
      </w:r>
    </w:p>
    <w:p w14:paraId="27F67E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 = Button(app, text='Svi podaci', width=12, command=populate_list)</w:t>
      </w:r>
    </w:p>
    <w:p w14:paraId="36542ED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show_btn.grid(row=10, column=5)</w:t>
      </w:r>
    </w:p>
    <w:p w14:paraId="5696A0F0" w14:textId="6C85DF2F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search #</w:t>
      </w:r>
    </w:p>
    <w:p w14:paraId="6BA8EA0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 = Button(app, text='Pretraga', width=12, command=populate_list_search)</w:t>
      </w:r>
    </w:p>
    <w:p w14:paraId="4A28173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search_btn.grid(row=10, column=8)</w:t>
      </w:r>
    </w:p>
    <w:p w14:paraId="7F107E9C" w14:textId="1CAD66A6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app title #</w:t>
      </w:r>
    </w:p>
    <w:p w14:paraId="36D625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app.title('Sindikalna prodaja')</w:t>
      </w:r>
    </w:p>
    <w:p w14:paraId="507312F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app.geometry('1100x500')</w:t>
      </w:r>
    </w:p>
    <w:p w14:paraId="69AC3E6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FE24AF0" w14:textId="55B11706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Populate data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77618D0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populate_list()</w:t>
      </w:r>
    </w:p>
    <w:p w14:paraId="746C86C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27B91E2" w14:textId="2B865E7A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Start program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1E83C937" w14:textId="59983BE1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app.mainloop()</w:t>
      </w:r>
    </w:p>
    <w:p w14:paraId="4512FB8A" w14:textId="4149752E" w:rsidR="001D0E59" w:rsidRDefault="00F85A2F" w:rsidP="00F85A2F">
      <w:pPr>
        <w:ind w:firstLine="0"/>
        <w:rPr>
          <w:sz w:val="20"/>
          <w:szCs w:val="20"/>
          <w:lang w:val="sr-Cyrl-RS"/>
        </w:rPr>
      </w:pPr>
      <w:r w:rsidRPr="00F85A2F">
        <w:rPr>
          <w:sz w:val="20"/>
          <w:szCs w:val="20"/>
          <w:lang w:val="sr-Cyrl-RS"/>
        </w:rPr>
        <w:t>Скрипта која садржи програмску логику.</w:t>
      </w:r>
    </w:p>
    <w:p w14:paraId="3A213C41" w14:textId="77777777" w:rsidR="00F85A2F" w:rsidRPr="00F85A2F" w:rsidRDefault="00F85A2F" w:rsidP="00F85A2F">
      <w:pPr>
        <w:ind w:firstLine="0"/>
        <w:rPr>
          <w:sz w:val="20"/>
          <w:szCs w:val="20"/>
          <w:lang w:val="sr-Cyrl-RS"/>
        </w:rPr>
      </w:pPr>
    </w:p>
    <w:p w14:paraId="632296C2" w14:textId="28115B96" w:rsidR="00B12ECC" w:rsidRDefault="00010FC1" w:rsidP="00147B78">
      <w:pPr>
        <w:rPr>
          <w:lang w:val="sr-Cyrl-RS"/>
        </w:rPr>
      </w:pPr>
      <w:r>
        <w:rPr>
          <w:lang w:val="sr-Cyrl-RS"/>
        </w:rPr>
        <w:t>Скрипта за израду базе података користи се само једанпут и то пре прве употребе програма уколико са програмом није дистрибуирана и база података, друга скрипта служи за измену програма а извршна датотека се користи за употребу програма.</w:t>
      </w:r>
    </w:p>
    <w:p w14:paraId="3CF35864" w14:textId="5E92D86E" w:rsidR="00F85A2F" w:rsidRDefault="00F85A2F" w:rsidP="00147B78">
      <w:pPr>
        <w:rPr>
          <w:lang w:val="sr-Cyrl-RS"/>
        </w:rPr>
      </w:pPr>
    </w:p>
    <w:p w14:paraId="4285E793" w14:textId="56152E5B" w:rsidR="00F85A2F" w:rsidRDefault="00F85A2F" w:rsidP="00147B78">
      <w:pPr>
        <w:rPr>
          <w:lang w:val="sr-Cyrl-RS"/>
        </w:rPr>
      </w:pPr>
    </w:p>
    <w:p w14:paraId="34C64172" w14:textId="77777777" w:rsidR="00F85A2F" w:rsidRPr="00010FC1" w:rsidRDefault="00F85A2F" w:rsidP="00FF617C">
      <w:pPr>
        <w:ind w:firstLine="0"/>
        <w:rPr>
          <w:lang w:val="sr-Cyrl-RS"/>
        </w:rPr>
      </w:pPr>
    </w:p>
    <w:p w14:paraId="40FE8EE1" w14:textId="51B5A09E" w:rsidR="00B12ECC" w:rsidRPr="00840937" w:rsidRDefault="00B12ECC" w:rsidP="00490E84">
      <w:pPr>
        <w:pStyle w:val="Heading3"/>
      </w:pPr>
      <w:r>
        <w:lastRenderedPageBreak/>
        <w:t xml:space="preserve"> </w:t>
      </w:r>
      <w:bookmarkStart w:id="8" w:name="_Toc108559623"/>
      <w:r w:rsidR="00696AE3">
        <w:rPr>
          <w:lang w:val="sr-Cyrl-RS"/>
        </w:rPr>
        <w:t>Списак команди за коришћење програма</w:t>
      </w:r>
      <w:bookmarkEnd w:id="8"/>
    </w:p>
    <w:p w14:paraId="3246D428" w14:textId="27D9EA02" w:rsidR="00BF5FAC" w:rsidRDefault="00696AE3" w:rsidP="00F358FB">
      <w:pPr>
        <w:rPr>
          <w:lang w:val="sr-Cyrl-RS"/>
        </w:rPr>
      </w:pPr>
      <w:r>
        <w:rPr>
          <w:lang w:val="sr-Cyrl-RS"/>
        </w:rPr>
        <w:t>У наставку следи табела</w:t>
      </w:r>
      <w:r w:rsidR="00364102">
        <w:rPr>
          <w:lang w:val="sr-Cyrl-RS"/>
        </w:rPr>
        <w:t xml:space="preserve"> </w:t>
      </w:r>
      <w:r w:rsidR="00DF07C5">
        <w:t>1</w:t>
      </w:r>
      <w:r w:rsidR="00364102">
        <w:rPr>
          <w:lang w:val="sr-Cyrl-RS"/>
        </w:rPr>
        <w:t>.1</w:t>
      </w:r>
      <w:r>
        <w:rPr>
          <w:lang w:val="sr-Cyrl-RS"/>
        </w:rPr>
        <w:t xml:space="preserve"> са кратким описом команди које</w:t>
      </w:r>
      <w:r w:rsidR="00F358FB">
        <w:rPr>
          <w:lang w:val="sr-Cyrl-RS"/>
        </w:rPr>
        <w:t xml:space="preserve"> корисницима стоје на располагању и које</w:t>
      </w:r>
      <w:r>
        <w:rPr>
          <w:lang w:val="sr-Cyrl-RS"/>
        </w:rPr>
        <w:t xml:space="preserve"> програм може да изврши.</w:t>
      </w:r>
    </w:p>
    <w:p w14:paraId="3073E02F" w14:textId="77777777" w:rsidR="00F358FB" w:rsidRPr="00F358FB" w:rsidRDefault="00F358FB" w:rsidP="00F358FB">
      <w:pPr>
        <w:rPr>
          <w:lang w:val="sr-Cyrl-RS"/>
        </w:rPr>
      </w:pPr>
    </w:p>
    <w:tbl>
      <w:tblPr>
        <w:tblW w:w="86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5700"/>
      </w:tblGrid>
      <w:tr w:rsidR="00696AE3" w:rsidRPr="0060566E" w14:paraId="70CF1AE9" w14:textId="77777777" w:rsidTr="00F358FB">
        <w:trPr>
          <w:trHeight w:val="322"/>
        </w:trPr>
        <w:tc>
          <w:tcPr>
            <w:tcW w:w="2952" w:type="dxa"/>
          </w:tcPr>
          <w:p w14:paraId="14707A23" w14:textId="05074AEC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Команда</w:t>
            </w:r>
          </w:p>
        </w:tc>
        <w:tc>
          <w:tcPr>
            <w:tcW w:w="5700" w:type="dxa"/>
          </w:tcPr>
          <w:p w14:paraId="3A0A495C" w14:textId="0DEFAC3B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Акција</w:t>
            </w:r>
          </w:p>
        </w:tc>
      </w:tr>
      <w:tr w:rsidR="00E353AE" w:rsidRPr="0060566E" w14:paraId="0531E795" w14:textId="77777777" w:rsidTr="00F358FB">
        <w:trPr>
          <w:trHeight w:val="322"/>
        </w:trPr>
        <w:tc>
          <w:tcPr>
            <w:tcW w:w="2952" w:type="dxa"/>
          </w:tcPr>
          <w:p w14:paraId="301307BA" w14:textId="0B7EEA4C" w:rsidR="00E353AE" w:rsidRDefault="00E353AE" w:rsidP="00E353AE">
            <w:pPr>
              <w:pStyle w:val="Tabelatekst"/>
              <w:tabs>
                <w:tab w:val="left" w:pos="624"/>
              </w:tabs>
              <w:rPr>
                <w:lang w:val="sr-Cyrl-RS"/>
              </w:rPr>
            </w:pPr>
            <w:r>
              <w:rPr>
                <w:lang w:val="sr-Cyrl-RS"/>
              </w:rPr>
              <w:t>Сви подаци</w:t>
            </w:r>
          </w:p>
        </w:tc>
        <w:tc>
          <w:tcPr>
            <w:tcW w:w="5700" w:type="dxa"/>
          </w:tcPr>
          <w:p w14:paraId="651C2E87" w14:textId="23EA7F19" w:rsidR="00E353AE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Приказ свих података </w:t>
            </w:r>
          </w:p>
        </w:tc>
      </w:tr>
      <w:tr w:rsidR="00696AE3" w:rsidRPr="0060566E" w14:paraId="58E6AC49" w14:textId="77777777" w:rsidTr="00F358FB">
        <w:trPr>
          <w:trHeight w:val="322"/>
        </w:trPr>
        <w:tc>
          <w:tcPr>
            <w:tcW w:w="2952" w:type="dxa"/>
          </w:tcPr>
          <w:p w14:paraId="54484BB0" w14:textId="28ECD3B5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Додај податак</w:t>
            </w:r>
          </w:p>
        </w:tc>
        <w:tc>
          <w:tcPr>
            <w:tcW w:w="5700" w:type="dxa"/>
          </w:tcPr>
          <w:p w14:paraId="748C8044" w14:textId="7EDD287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Додавање новог податка у базу</w:t>
            </w:r>
          </w:p>
        </w:tc>
      </w:tr>
      <w:tr w:rsidR="00696AE3" w:rsidRPr="0060566E" w14:paraId="387F9E1D" w14:textId="77777777" w:rsidTr="00F358FB">
        <w:trPr>
          <w:trHeight w:val="322"/>
        </w:trPr>
        <w:tc>
          <w:tcPr>
            <w:tcW w:w="2952" w:type="dxa"/>
          </w:tcPr>
          <w:p w14:paraId="246C41DD" w14:textId="4127F41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податак</w:t>
            </w:r>
          </w:p>
        </w:tc>
        <w:tc>
          <w:tcPr>
            <w:tcW w:w="5700" w:type="dxa"/>
          </w:tcPr>
          <w:p w14:paraId="682790DA" w14:textId="3CEED6BF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податка из базе</w:t>
            </w:r>
          </w:p>
        </w:tc>
      </w:tr>
      <w:tr w:rsidR="00696AE3" w:rsidRPr="0060566E" w14:paraId="4CBFD6AC" w14:textId="77777777" w:rsidTr="00F358FB">
        <w:trPr>
          <w:trHeight w:val="322"/>
        </w:trPr>
        <w:tc>
          <w:tcPr>
            <w:tcW w:w="2952" w:type="dxa"/>
          </w:tcPr>
          <w:p w14:paraId="12E18F50" w14:textId="7585A8B6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Измени податак</w:t>
            </w:r>
          </w:p>
        </w:tc>
        <w:tc>
          <w:tcPr>
            <w:tcW w:w="5700" w:type="dxa"/>
          </w:tcPr>
          <w:p w14:paraId="72439C31" w14:textId="3BBDFF03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Измена податка из базе </w:t>
            </w:r>
          </w:p>
        </w:tc>
      </w:tr>
      <w:tr w:rsidR="00E353AE" w:rsidRPr="0060566E" w14:paraId="480F8FB7" w14:textId="77777777" w:rsidTr="00F358FB">
        <w:trPr>
          <w:trHeight w:val="306"/>
        </w:trPr>
        <w:tc>
          <w:tcPr>
            <w:tcW w:w="2952" w:type="dxa"/>
          </w:tcPr>
          <w:p w14:paraId="369FC8C3" w14:textId="452E129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Израчунај</w:t>
            </w:r>
          </w:p>
        </w:tc>
        <w:tc>
          <w:tcPr>
            <w:tcW w:w="5700" w:type="dxa"/>
          </w:tcPr>
          <w:p w14:paraId="2AE5AC4B" w14:textId="58C59581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Рачунање износа појединачних рата</w:t>
            </w:r>
          </w:p>
        </w:tc>
      </w:tr>
      <w:tr w:rsidR="00E353AE" w:rsidRPr="0060566E" w14:paraId="58C58595" w14:textId="77777777" w:rsidTr="00F358FB">
        <w:trPr>
          <w:trHeight w:val="322"/>
        </w:trPr>
        <w:tc>
          <w:tcPr>
            <w:tcW w:w="2952" w:type="dxa"/>
          </w:tcPr>
          <w:p w14:paraId="181C31E8" w14:textId="4068B2A2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Ускоро за наплату</w:t>
            </w:r>
          </w:p>
        </w:tc>
        <w:tc>
          <w:tcPr>
            <w:tcW w:w="5700" w:type="dxa"/>
          </w:tcPr>
          <w:p w14:paraId="0CB3620F" w14:textId="7B3DE26B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података на основу приспећа рате</w:t>
            </w:r>
          </w:p>
        </w:tc>
      </w:tr>
      <w:tr w:rsidR="00E353AE" w:rsidRPr="0060566E" w14:paraId="5EB39B53" w14:textId="77777777" w:rsidTr="00F358FB">
        <w:trPr>
          <w:trHeight w:val="322"/>
        </w:trPr>
        <w:tc>
          <w:tcPr>
            <w:tcW w:w="2952" w:type="dxa"/>
          </w:tcPr>
          <w:p w14:paraId="6842705B" w14:textId="3E19629A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сва поља</w:t>
            </w:r>
          </w:p>
        </w:tc>
        <w:tc>
          <w:tcPr>
            <w:tcW w:w="5700" w:type="dxa"/>
          </w:tcPr>
          <w:p w14:paraId="57DD452C" w14:textId="1BB1B12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свих поља за унос података</w:t>
            </w:r>
          </w:p>
        </w:tc>
      </w:tr>
      <w:tr w:rsidR="00E353AE" w:rsidRPr="0060566E" w14:paraId="28B23513" w14:textId="77777777" w:rsidTr="00F358FB">
        <w:trPr>
          <w:trHeight w:val="322"/>
        </w:trPr>
        <w:tc>
          <w:tcPr>
            <w:tcW w:w="2952" w:type="dxa"/>
          </w:tcPr>
          <w:p w14:paraId="6E752AA7" w14:textId="49CAC8F5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Претрага</w:t>
            </w:r>
          </w:p>
        </w:tc>
        <w:tc>
          <w:tcPr>
            <w:tcW w:w="5700" w:type="dxa"/>
          </w:tcPr>
          <w:p w14:paraId="1FF22CED" w14:textId="795F6219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на основу изабраног критеријума</w:t>
            </w:r>
          </w:p>
        </w:tc>
      </w:tr>
      <w:tr w:rsidR="00E353AE" w:rsidRPr="0060566E" w14:paraId="711CE239" w14:textId="77777777" w:rsidTr="00F358FB">
        <w:trPr>
          <w:trHeight w:val="322"/>
        </w:trPr>
        <w:tc>
          <w:tcPr>
            <w:tcW w:w="2952" w:type="dxa"/>
          </w:tcPr>
          <w:p w14:paraId="02125988" w14:textId="23C0BC3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Појам за претрагу</w:t>
            </w:r>
          </w:p>
        </w:tc>
        <w:tc>
          <w:tcPr>
            <w:tcW w:w="5700" w:type="dxa"/>
          </w:tcPr>
          <w:p w14:paraId="15016218" w14:textId="1640A80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Избор критеријума за претрагу</w:t>
            </w:r>
          </w:p>
        </w:tc>
      </w:tr>
    </w:tbl>
    <w:p w14:paraId="769B655D" w14:textId="686C3E2B" w:rsidR="00B12ECC" w:rsidRDefault="00F358FB" w:rsidP="00F358FB">
      <w:pPr>
        <w:widowControl w:val="0"/>
        <w:autoSpaceDE w:val="0"/>
        <w:autoSpaceDN w:val="0"/>
        <w:adjustRightInd w:val="0"/>
        <w:spacing w:after="120"/>
        <w:ind w:firstLine="0"/>
      </w:pPr>
      <w:r w:rsidRPr="007B5EC4">
        <w:t xml:space="preserve">Табела </w:t>
      </w:r>
      <w:r>
        <w:t>1</w:t>
      </w:r>
      <w:r w:rsidRPr="007B5EC4">
        <w:t xml:space="preserve">.1 – </w:t>
      </w:r>
      <w:r w:rsidRPr="00E353AE">
        <w:rPr>
          <w:iCs/>
          <w:lang w:val="sr-Cyrl-RS"/>
        </w:rPr>
        <w:t>Списак команди</w:t>
      </w:r>
      <w:r w:rsidRPr="00E353AE">
        <w:rPr>
          <w:iCs/>
        </w:rPr>
        <w:t>.</w:t>
      </w:r>
    </w:p>
    <w:p w14:paraId="790C242B" w14:textId="64A5E3DB" w:rsidR="00BF5FAC" w:rsidRDefault="00BF5FA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B232E29" w14:textId="1FAEC0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E18CDCC" w14:textId="689BC7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B3E82E7" w14:textId="6830BDB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0EC1C75" w14:textId="6D0C86B3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149864D6" w14:textId="3561171F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68C0CEA2" w14:textId="47C41CE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995B404" w14:textId="0F27DF1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7A61C79" w14:textId="0A9EFA65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FF89D28" w14:textId="4FB1BE4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0DE87B5" w14:textId="24090EA3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A833BA4" w14:textId="6793AD6F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277177A2" w14:textId="47074271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C8CB28D" w14:textId="3CAAD2B2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061B9BB" w14:textId="401EDDDA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B31C065" w14:textId="3EAEE6D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56DB9602" w14:textId="4116AFE1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2DB6090D" w14:textId="7777777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5B33DF43" w14:textId="77777777" w:rsidR="00D11468" w:rsidRPr="00D11468" w:rsidRDefault="00D11468" w:rsidP="00D11468">
      <w:pPr>
        <w:pStyle w:val="ListParagraph"/>
        <w:keepNext/>
        <w:pageBreakBefore/>
        <w:numPr>
          <w:ilvl w:val="0"/>
          <w:numId w:val="34"/>
        </w:numPr>
        <w:spacing w:before="720" w:after="240" w:line="240" w:lineRule="auto"/>
        <w:contextualSpacing w:val="0"/>
        <w:jc w:val="both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9" w:name="_Toc108559624"/>
    </w:p>
    <w:p w14:paraId="273CC4C4" w14:textId="66B57AC6" w:rsidR="00B12ECC" w:rsidRDefault="00914B9E" w:rsidP="00D11468">
      <w:pPr>
        <w:pStyle w:val="Heading2"/>
      </w:pPr>
      <w:r w:rsidRPr="00914B9E">
        <w:t>Опис корисничког интерфејса</w:t>
      </w:r>
      <w:bookmarkEnd w:id="9"/>
    </w:p>
    <w:p w14:paraId="03A5C369" w14:textId="32709952" w:rsidR="00364102" w:rsidRDefault="00364102" w:rsidP="00364102">
      <w:pPr>
        <w:rPr>
          <w:lang w:val="sr-Cyrl-RS"/>
        </w:rPr>
      </w:pPr>
      <w:r>
        <w:rPr>
          <w:lang w:val="sr-Cyrl-RS"/>
        </w:rPr>
        <w:t>Кориснички интерфејс се састоји од поља за унос података, лабела које описују тип података за унос, дугмади за рачунање износа појединачних рата,</w:t>
      </w:r>
      <w:r w:rsidR="00CD7E0D">
        <w:rPr>
          <w:lang w:val="sr-Cyrl-RS"/>
        </w:rPr>
        <w:t xml:space="preserve"> </w:t>
      </w:r>
      <w:r>
        <w:rPr>
          <w:lang w:val="sr-Cyrl-RS"/>
        </w:rPr>
        <w:t>унос, измену, брисање и филтрирање података</w:t>
      </w:r>
      <w:r w:rsidR="00CD7E0D">
        <w:rPr>
          <w:lang w:val="sr-Cyrl-RS"/>
        </w:rPr>
        <w:t xml:space="preserve"> као и поља за селекцију и приказ изабраних података. У случају неуношења тражених података или у случају уноса података у погрешном формату кориснички интерфејс приказује упозорење и поруку о грешци.</w:t>
      </w:r>
      <w:r w:rsidR="00B20590">
        <w:t xml:space="preserve"> </w:t>
      </w:r>
      <w:r w:rsidR="00B20590">
        <w:rPr>
          <w:lang w:val="sr-Cyrl-RS"/>
        </w:rPr>
        <w:t xml:space="preserve">Провера се врши за свако поље за унос података посебно тако што се проверава да ли су поља празна, да ли су унети подаци у одговарајућем опсегу као </w:t>
      </w:r>
      <w:r w:rsidR="00941447">
        <w:rPr>
          <w:lang w:val="sr-Cyrl-RS"/>
        </w:rPr>
        <w:t xml:space="preserve">и </w:t>
      </w:r>
      <w:r w:rsidR="00B20590">
        <w:rPr>
          <w:lang w:val="sr-Cyrl-RS"/>
        </w:rPr>
        <w:t>да ли су у исправном формату.</w:t>
      </w:r>
      <w:r w:rsidR="00BF5FAC">
        <w:rPr>
          <w:lang w:val="sr-Cyrl-RS"/>
        </w:rPr>
        <w:t xml:space="preserve"> Слик</w:t>
      </w:r>
      <w:r w:rsidR="00DF07C5">
        <w:rPr>
          <w:lang w:val="sr-Cyrl-RS"/>
        </w:rPr>
        <w:t>е</w:t>
      </w:r>
      <w:r w:rsidR="00BF5FAC">
        <w:rPr>
          <w:lang w:val="sr-Cyrl-RS"/>
        </w:rPr>
        <w:t xml:space="preserve"> 1.1 и 1.2 приказују изглед корисничког интерфејса и проверу уноса података са упозорењем и приказом одговарајуће поруке.</w:t>
      </w:r>
      <w:r w:rsidR="00A44FF3">
        <w:rPr>
          <w:lang w:val="sr-Cyrl-RS"/>
        </w:rPr>
        <w:t xml:space="preserve"> Програм пружа могућност за унос, измену, брисање и филтрирање података. Филтрирање се врши по једном од предложених критеријума, на пример филтрирање података по презимену или по имену корисника или филтрирање по називу синдиката, а постоји и посебно дугме које филтрира и приказује податке на основу датума исплате следеће рате за сваког корисника. Филтрирање корисника на основу </w:t>
      </w:r>
      <w:r w:rsidR="002C2C27">
        <w:rPr>
          <w:lang w:val="sr-Cyrl-RS"/>
        </w:rPr>
        <w:t>датума следеће рате је веома корисно јер пружа увид у стање платног биланса који се очекује у наредном периоду.</w:t>
      </w:r>
      <w:r w:rsidR="00F80C2F">
        <w:rPr>
          <w:lang w:val="sr-Cyrl-RS"/>
        </w:rPr>
        <w:t xml:space="preserve"> Постоји и дугме које служи за брисање свих података унетих у поља за унос, што је веома корисно при уносу великог броја клијената у кратком временском периоду али и при филтрирању података.</w:t>
      </w:r>
      <w:r w:rsidR="002C2C27">
        <w:rPr>
          <w:lang w:val="sr-Cyrl-RS"/>
        </w:rPr>
        <w:t xml:space="preserve"> </w:t>
      </w:r>
      <w:r w:rsidR="00A73C4F">
        <w:rPr>
          <w:lang w:val="sr-Cyrl-RS"/>
        </w:rPr>
        <w:t xml:space="preserve">Дугме за рачунање израчунава износ појединачних рата тако што од укупног износа одузима износ уплаћен при куповини и остатак дели </w:t>
      </w:r>
      <w:r w:rsidR="007B0F10">
        <w:rPr>
          <w:lang w:val="sr-Cyrl-RS"/>
        </w:rPr>
        <w:t>са уписаним бројем рата на једнаке делове,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рату.</w:t>
      </w:r>
    </w:p>
    <w:p w14:paraId="71D282F7" w14:textId="77777777" w:rsidR="00BF5FAC" w:rsidRDefault="00BF5FAC" w:rsidP="007B0F10">
      <w:pPr>
        <w:ind w:firstLine="0"/>
        <w:rPr>
          <w:lang w:val="sr-Cyrl-RS"/>
        </w:rPr>
      </w:pPr>
    </w:p>
    <w:p w14:paraId="2CC565F4" w14:textId="77777777" w:rsidR="00BF5FAC" w:rsidRDefault="00BF5FAC" w:rsidP="00364102">
      <w:pPr>
        <w:rPr>
          <w:lang w:val="sr-Cyrl-RS"/>
        </w:rPr>
      </w:pPr>
    </w:p>
    <w:p w14:paraId="7704AD45" w14:textId="6E40C417" w:rsidR="0030114A" w:rsidRDefault="00BF5FAC" w:rsidP="00364102">
      <w:pPr>
        <w:rPr>
          <w:lang w:val="sr-Cyrl-RS"/>
        </w:rPr>
      </w:pPr>
      <w:r>
        <w:rPr>
          <w:lang w:val="sr-Cyrl-RS"/>
        </w:rPr>
        <w:t xml:space="preserve"> </w:t>
      </w:r>
      <w:r w:rsidR="0030114A">
        <w:rPr>
          <w:noProof/>
          <w:lang w:val="sr-Cyrl-RS"/>
        </w:rPr>
        <w:drawing>
          <wp:inline distT="0" distB="0" distL="0" distR="0" wp14:anchorId="0DF98A29" wp14:editId="3839488E">
            <wp:extent cx="576072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4990" w14:textId="27145F93" w:rsidR="0030114A" w:rsidRDefault="0030114A" w:rsidP="00364102">
      <w:pPr>
        <w:rPr>
          <w:lang w:val="sr-Cyrl-RS"/>
        </w:rPr>
      </w:pPr>
      <w:r>
        <w:rPr>
          <w:lang w:val="sr-Cyrl-RS"/>
        </w:rPr>
        <w:t>Слика</w:t>
      </w:r>
      <w:r w:rsidR="00BF5FAC">
        <w:rPr>
          <w:lang w:val="sr-Cyrl-RS"/>
        </w:rPr>
        <w:t xml:space="preserve"> 1.1 Изглед корисничког интерфејса.</w:t>
      </w:r>
    </w:p>
    <w:p w14:paraId="55495DB6" w14:textId="77777777" w:rsidR="00BF5FAC" w:rsidRDefault="00BF5FAC" w:rsidP="00BF5FAC">
      <w:pPr>
        <w:ind w:firstLine="0"/>
        <w:rPr>
          <w:lang w:val="sr-Cyrl-RS"/>
        </w:rPr>
      </w:pPr>
    </w:p>
    <w:p w14:paraId="59D30544" w14:textId="45AF97A6" w:rsidR="00BF5FAC" w:rsidRDefault="00BF5FAC" w:rsidP="00364102">
      <w:pPr>
        <w:rPr>
          <w:lang w:val="sr-Cyrl-RS"/>
        </w:rPr>
      </w:pPr>
      <w:r>
        <w:rPr>
          <w:lang w:val="sr-Cyrl-RS"/>
        </w:rPr>
        <w:lastRenderedPageBreak/>
        <w:t xml:space="preserve"> </w:t>
      </w:r>
      <w:r>
        <w:rPr>
          <w:noProof/>
          <w:lang w:val="sr-Cyrl-RS"/>
        </w:rPr>
        <w:drawing>
          <wp:inline distT="0" distB="0" distL="0" distR="0" wp14:anchorId="58AAF38F" wp14:editId="5525B42B">
            <wp:extent cx="5761355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F45" w14:textId="5BF736B1" w:rsidR="00BF5FAC" w:rsidRPr="00B20590" w:rsidRDefault="00BF5FAC" w:rsidP="00364102">
      <w:pPr>
        <w:rPr>
          <w:lang w:val="sr-Cyrl-RS"/>
        </w:rPr>
      </w:pPr>
      <w:r>
        <w:rPr>
          <w:lang w:val="sr-Cyrl-RS"/>
        </w:rPr>
        <w:t>Слика 1.2 Провера унетих података и порука о грешци.</w:t>
      </w:r>
    </w:p>
    <w:p w14:paraId="230ECA26" w14:textId="070595AD" w:rsidR="00B12ECC" w:rsidRPr="00C57D07" w:rsidRDefault="004B2C3C" w:rsidP="00457918">
      <w:pPr>
        <w:pStyle w:val="Heading1"/>
      </w:pPr>
      <w:bookmarkStart w:id="10" w:name="_Toc108559625"/>
      <w:r w:rsidRPr="004B2C3C">
        <w:lastRenderedPageBreak/>
        <w:t>Инсталација и дистрибуција програма</w:t>
      </w:r>
      <w:bookmarkEnd w:id="10"/>
    </w:p>
    <w:p w14:paraId="096DCD0E" w14:textId="35001DC2" w:rsidR="00B12ECC" w:rsidRPr="00BD3CB2" w:rsidRDefault="00874851" w:rsidP="00AE17B1">
      <w:r>
        <w:rPr>
          <w:lang w:val="sr-Cyrl-RS"/>
        </w:rPr>
        <w:t xml:space="preserve">За инсталацију и дистрибуцију програма користио сам </w:t>
      </w:r>
      <w:r w:rsidRPr="00FF69F2">
        <w:rPr>
          <w:i/>
          <w:iCs/>
        </w:rPr>
        <w:t>Pyinstaller</w:t>
      </w:r>
      <w:r>
        <w:rPr>
          <w:lang w:val="sr-Cyrl-RS"/>
        </w:rPr>
        <w:t xml:space="preserve"> пакет програмског језика </w:t>
      </w: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који омогућава веома лако и веома брзо паковање, дистрибуцију и инсталацију програма израдом извршне датотеке на свим оперативним системима који имају инсталиран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, што значи да је </w:t>
      </w:r>
      <w:r w:rsidR="00BD3CB2" w:rsidRPr="00FF69F2">
        <w:rPr>
          <w:i/>
          <w:iCs/>
        </w:rPr>
        <w:t>Python</w:t>
      </w:r>
      <w:r w:rsidR="00BD3CB2"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 за евиденцију синдикалне продаје модуларан, преносив и мултиплатформски програм.</w:t>
      </w:r>
    </w:p>
    <w:p w14:paraId="54603CDE" w14:textId="6BA95BE0" w:rsidR="00B12ECC" w:rsidRPr="00FF69F2" w:rsidRDefault="00B12ECC" w:rsidP="00490E84">
      <w:pPr>
        <w:pStyle w:val="Heading3"/>
        <w:rPr>
          <w:i/>
          <w:iCs/>
        </w:rPr>
      </w:pPr>
      <w:r>
        <w:t xml:space="preserve"> </w:t>
      </w:r>
      <w:bookmarkStart w:id="11" w:name="_Toc108559626"/>
      <w:r w:rsidR="00874851" w:rsidRPr="00FF69F2">
        <w:rPr>
          <w:i/>
          <w:iCs/>
        </w:rPr>
        <w:t>Pyinstaller</w:t>
      </w:r>
      <w:bookmarkEnd w:id="11"/>
    </w:p>
    <w:p w14:paraId="5B36932A" w14:textId="447A7CB6" w:rsidR="00BD3CB2" w:rsidRPr="00B130D1" w:rsidRDefault="00BD3CB2" w:rsidP="00BD3CB2">
      <w:pPr>
        <w:rPr>
          <w:lang w:val="sr-Cyrl-RS"/>
        </w:rPr>
      </w:pPr>
      <w:r w:rsidRPr="00FF69F2">
        <w:rPr>
          <w:i/>
          <w:iCs/>
        </w:rPr>
        <w:t>Pyinstaller</w:t>
      </w:r>
      <w:r>
        <w:t xml:space="preserve"> </w:t>
      </w:r>
      <w:r>
        <w:rPr>
          <w:lang w:val="sr-Cyrl-RS"/>
        </w:rPr>
        <w:t xml:space="preserve">чита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скрипту коју сте написали, затим је анализира и тражи модуле и билиотеке које сте употребили, а затим копира све неопходне датотеке укључујући и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интерпретер</w:t>
      </w:r>
      <w:r w:rsidR="00490BBC">
        <w:rPr>
          <w:lang w:val="sr-Cyrl-RS"/>
        </w:rPr>
        <w:t xml:space="preserve"> и све библиотеке, модуле и остале датотеке неопходне за рад вашег програма</w:t>
      </w:r>
      <w:r>
        <w:rPr>
          <w:lang w:val="sr-Cyrl-RS"/>
        </w:rPr>
        <w:t xml:space="preserve"> у један директоријум</w:t>
      </w:r>
      <w:r w:rsidR="00D84639">
        <w:rPr>
          <w:lang w:val="sr-Cyrl-RS"/>
        </w:rPr>
        <w:t xml:space="preserve"> заједно са извршном датотеком вашег програма.</w:t>
      </w:r>
      <w:r w:rsidR="007C508C">
        <w:rPr>
          <w:lang w:val="sr-Cyrl-RS"/>
        </w:rPr>
        <w:t xml:space="preserve"> </w:t>
      </w:r>
      <w:r w:rsidR="00490BBC">
        <w:rPr>
          <w:lang w:val="sr-Cyrl-RS"/>
        </w:rPr>
        <w:t xml:space="preserve">Покретањем </w:t>
      </w:r>
      <w:r w:rsidR="002C7C9B">
        <w:rPr>
          <w:i/>
          <w:iCs/>
        </w:rPr>
        <w:t>p</w:t>
      </w:r>
      <w:r w:rsidR="002C7C9B" w:rsidRPr="00FF69F2">
        <w:rPr>
          <w:i/>
          <w:iCs/>
        </w:rPr>
        <w:t>yinstaller</w:t>
      </w:r>
      <w:r w:rsidR="002C7C9B">
        <w:rPr>
          <w:i/>
          <w:iCs/>
        </w:rPr>
        <w:t xml:space="preserve"> </w:t>
      </w:r>
      <w:r w:rsidR="002C7C9B" w:rsidRPr="002C7C9B">
        <w:rPr>
          <w:lang w:val="sr-Cyrl-RS"/>
        </w:rPr>
        <w:t xml:space="preserve">команде </w:t>
      </w:r>
      <w:r w:rsidR="002C7C9B">
        <w:rPr>
          <w:lang w:val="sr-Cyrl-RS"/>
        </w:rPr>
        <w:t xml:space="preserve">настају два директоријума под називом </w:t>
      </w:r>
      <w:r w:rsidR="002C7C9B">
        <w:t xml:space="preserve">build </w:t>
      </w:r>
      <w:r w:rsidR="002C7C9B">
        <w:rPr>
          <w:lang w:val="sr-Cyrl-RS"/>
        </w:rPr>
        <w:t xml:space="preserve">и </w:t>
      </w:r>
      <w:r w:rsidR="002C7C9B">
        <w:t xml:space="preserve">dist. </w:t>
      </w:r>
      <w:r w:rsidR="002C7C9B">
        <w:rPr>
          <w:lang w:val="sr-Cyrl-RS"/>
        </w:rPr>
        <w:t xml:space="preserve">Први од наведених директоријума чува датотеке које су неопходне за рад програма, а директоријум под називом </w:t>
      </w:r>
      <w:r w:rsidR="002C7C9B">
        <w:t>dist</w:t>
      </w:r>
      <w:r w:rsidR="002C7C9B">
        <w:rPr>
          <w:lang w:val="sr-Cyrl-RS"/>
        </w:rPr>
        <w:t xml:space="preserve"> садржи извршну датотеку вашег програма, дакле програм се сада покреће преко извршне датотеке или </w:t>
      </w:r>
      <w:r w:rsidR="00F84D19">
        <w:rPr>
          <w:lang w:val="sr-Cyrl-RS"/>
        </w:rPr>
        <w:t>преко пречице до извршне датотеке као што је то углавном случај после инсталације десктоп апликације.</w:t>
      </w:r>
      <w:r w:rsidR="002C7C9B">
        <w:rPr>
          <w:lang w:val="sr-Cyrl-RS"/>
        </w:rPr>
        <w:t xml:space="preserve"> </w:t>
      </w:r>
      <w:r w:rsidR="007C508C">
        <w:rPr>
          <w:lang w:val="sr-Cyrl-RS"/>
        </w:rPr>
        <w:t xml:space="preserve">Поред многих  опција које </w:t>
      </w:r>
      <w:r w:rsidR="007C508C" w:rsidRPr="00FF69F2">
        <w:rPr>
          <w:i/>
          <w:iCs/>
        </w:rPr>
        <w:t>Pyinstaller</w:t>
      </w:r>
      <w:r w:rsidR="007C508C">
        <w:rPr>
          <w:lang w:val="sr-Cyrl-RS"/>
        </w:rPr>
        <w:t xml:space="preserve"> нуди издвојио бих две које сам употребио у изради програма, а то су опција –</w:t>
      </w:r>
      <w:r w:rsidR="007C508C">
        <w:t xml:space="preserve">onefile </w:t>
      </w:r>
      <w:r w:rsidR="007C508C">
        <w:rPr>
          <w:lang w:val="sr-Cyrl-RS"/>
        </w:rPr>
        <w:t xml:space="preserve">за паковање програма у једну извршну датотеку и </w:t>
      </w:r>
      <w:r w:rsidR="007C508C">
        <w:t xml:space="preserve"> </w:t>
      </w:r>
      <w:r w:rsidR="007C508C">
        <w:rPr>
          <w:lang w:val="sr-Cyrl-RS"/>
        </w:rPr>
        <w:t xml:space="preserve">опција </w:t>
      </w:r>
      <w:r w:rsidR="007C508C">
        <w:t>–noconsole</w:t>
      </w:r>
      <w:r w:rsidR="007C508C">
        <w:rPr>
          <w:lang w:val="sr-Cyrl-RS"/>
        </w:rPr>
        <w:t xml:space="preserve"> за искључивање приказа </w:t>
      </w:r>
      <w:r w:rsidR="00FB54D9">
        <w:rPr>
          <w:lang w:val="sr-Cyrl-RS"/>
        </w:rPr>
        <w:t>конзолног прозора у режиму рада програма са графичким корисничким интерфејсом.</w:t>
      </w:r>
      <w:r w:rsidR="00490BBC">
        <w:rPr>
          <w:lang w:val="sr-Cyrl-RS"/>
        </w:rPr>
        <w:t xml:space="preserve"> Од осталих доступних опција као веома корисне издвојио бих </w:t>
      </w:r>
      <w:r w:rsidR="00B130D1">
        <w:t xml:space="preserve"> --help </w:t>
      </w:r>
      <w:r w:rsidR="00B130D1">
        <w:rPr>
          <w:lang w:val="sr-Cyrl-RS"/>
        </w:rPr>
        <w:t xml:space="preserve">за приказ поруке за помоћ, </w:t>
      </w:r>
      <w:r w:rsidR="00B130D1">
        <w:t xml:space="preserve">--version </w:t>
      </w:r>
      <w:r w:rsidR="00B130D1">
        <w:rPr>
          <w:lang w:val="sr-Cyrl-RS"/>
        </w:rPr>
        <w:t xml:space="preserve">за приказ верзије програма и </w:t>
      </w:r>
      <w:r w:rsidR="00B130D1">
        <w:t xml:space="preserve">–distpath DIR </w:t>
      </w:r>
      <w:r w:rsidR="00B130D1">
        <w:rPr>
          <w:lang w:val="sr-Cyrl-RS"/>
        </w:rPr>
        <w:t xml:space="preserve">за избор дестинације за </w:t>
      </w:r>
      <w:r w:rsidR="00B130D1">
        <w:t xml:space="preserve">dist </w:t>
      </w:r>
      <w:r w:rsidR="00B130D1">
        <w:rPr>
          <w:lang w:val="sr-Cyrl-RS"/>
        </w:rPr>
        <w:t>директоријум.</w:t>
      </w:r>
    </w:p>
    <w:p w14:paraId="2E2F4C90" w14:textId="77777777" w:rsidR="006822C3" w:rsidRPr="006822C3" w:rsidRDefault="006822C3" w:rsidP="00C57D07">
      <w:pPr>
        <w:pStyle w:val="ListParagraph"/>
        <w:keepNext/>
        <w:pageBreakBefore/>
        <w:numPr>
          <w:ilvl w:val="0"/>
          <w:numId w:val="34"/>
        </w:numPr>
        <w:spacing w:before="720" w:after="240" w:line="240" w:lineRule="auto"/>
        <w:contextualSpacing w:val="0"/>
        <w:jc w:val="both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12" w:name="_Toc320534785"/>
      <w:bookmarkStart w:id="13" w:name="_Toc108559627"/>
      <w:bookmarkEnd w:id="13"/>
    </w:p>
    <w:p w14:paraId="74EDCE6C" w14:textId="77777777" w:rsidR="006822C3" w:rsidRPr="006822C3" w:rsidRDefault="006822C3" w:rsidP="00C57D07">
      <w:pPr>
        <w:pStyle w:val="ListParagraph"/>
        <w:keepNext/>
        <w:pageBreakBefore/>
        <w:numPr>
          <w:ilvl w:val="0"/>
          <w:numId w:val="34"/>
        </w:numPr>
        <w:spacing w:before="720" w:after="240" w:line="240" w:lineRule="auto"/>
        <w:contextualSpacing w:val="0"/>
        <w:jc w:val="both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14" w:name="_Toc108559628"/>
      <w:bookmarkEnd w:id="14"/>
    </w:p>
    <w:p w14:paraId="674E7F9E" w14:textId="679908A7" w:rsidR="00B12ECC" w:rsidRPr="000D546D" w:rsidRDefault="00B12ECC" w:rsidP="00C57D07">
      <w:pPr>
        <w:pStyle w:val="Heading1"/>
      </w:pPr>
      <w:bookmarkStart w:id="15" w:name="_Toc108559629"/>
      <w:r w:rsidRPr="000D546D">
        <w:lastRenderedPageBreak/>
        <w:t>ЗАКЉУЧАК</w:t>
      </w:r>
      <w:bookmarkEnd w:id="12"/>
      <w:bookmarkEnd w:id="15"/>
    </w:p>
    <w:p w14:paraId="4982BFE4" w14:textId="48F672A5" w:rsidR="00B12ECC" w:rsidRPr="00AE2F25" w:rsidRDefault="00873628" w:rsidP="000D546D"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 за евиденцију синдикалне продаје је </w:t>
      </w:r>
      <w:r w:rsidR="00EF3981">
        <w:rPr>
          <w:lang w:val="sr-Cyrl-RS"/>
        </w:rPr>
        <w:t>због једноставности употребе и свих предности које пружа у раду са великом количином података већ ушао у употребу и активно се користи</w:t>
      </w:r>
      <w:r w:rsidR="00AE2F25">
        <w:rPr>
          <w:lang w:val="sr-Cyrl-RS"/>
        </w:rPr>
        <w:t xml:space="preserve">. Када је у питању унапређење и даљи развој овог софтвера, постоје различите опције као на пример извоз извештаја у </w:t>
      </w:r>
      <w:r w:rsidR="00AE2F25" w:rsidRPr="00FF69F2">
        <w:rPr>
          <w:i/>
          <w:iCs/>
        </w:rPr>
        <w:t>Excel</w:t>
      </w:r>
      <w:r w:rsidR="00AE2F25">
        <w:t xml:space="preserve"> </w:t>
      </w:r>
      <w:r w:rsidR="00AE2F25">
        <w:rPr>
          <w:lang w:val="sr-Cyrl-RS"/>
        </w:rPr>
        <w:t>формат,</w:t>
      </w:r>
      <w:r w:rsidR="004F4E6E">
        <w:rPr>
          <w:lang w:val="sr-Cyrl-RS"/>
        </w:rPr>
        <w:t xml:space="preserve"> увоз података из </w:t>
      </w:r>
      <w:r w:rsidR="004F4E6E" w:rsidRPr="00FF69F2">
        <w:rPr>
          <w:i/>
          <w:iCs/>
        </w:rPr>
        <w:t>Excel</w:t>
      </w:r>
      <w:r w:rsidR="004F4E6E">
        <w:rPr>
          <w:i/>
          <w:iCs/>
          <w:lang w:val="sr-Cyrl-RS"/>
        </w:rPr>
        <w:t xml:space="preserve"> </w:t>
      </w:r>
      <w:r w:rsidR="004F4E6E" w:rsidRPr="004F4E6E">
        <w:rPr>
          <w:lang w:val="sr-Cyrl-RS"/>
        </w:rPr>
        <w:t>формата</w:t>
      </w:r>
      <w:r w:rsidR="004F4E6E">
        <w:rPr>
          <w:lang w:val="sr-Cyrl-RS"/>
        </w:rPr>
        <w:t xml:space="preserve">, избор различитих износа за сваку рату појединачно, </w:t>
      </w:r>
      <w:r w:rsidR="00AE2F25">
        <w:rPr>
          <w:lang w:val="sr-Cyrl-RS"/>
        </w:rPr>
        <w:t>слање података електронском поштом</w:t>
      </w:r>
      <w:r w:rsidR="004F4E6E">
        <w:rPr>
          <w:lang w:val="sr-Cyrl-RS"/>
        </w:rPr>
        <w:t>, архивирање података</w:t>
      </w:r>
      <w:r w:rsidR="00AE2F25">
        <w:rPr>
          <w:lang w:val="sr-Cyrl-RS"/>
        </w:rPr>
        <w:t xml:space="preserve"> као и тестирање због побољшања перформанси и безбедности података.</w:t>
      </w:r>
      <w:r w:rsidR="00EA1D90">
        <w:rPr>
          <w:lang w:val="sr-Cyrl-RS"/>
        </w:rPr>
        <w:t xml:space="preserve"> </w:t>
      </w:r>
      <w:r w:rsidR="004F4E6E">
        <w:rPr>
          <w:lang w:val="sr-Cyrl-RS"/>
        </w:rPr>
        <w:t>Што се тиче тестирања пре свега би требало тестирати унос велике количине података и унос различитих типова података</w:t>
      </w:r>
      <w:r w:rsidR="004967F6">
        <w:rPr>
          <w:lang w:val="sr-Cyrl-RS"/>
        </w:rPr>
        <w:t>, такође тестирање једноставности употребе корисничког интерфејса би свакако имало смисла</w:t>
      </w:r>
      <w:r w:rsidR="004F4E6E">
        <w:rPr>
          <w:lang w:val="sr-Cyrl-RS"/>
        </w:rPr>
        <w:t xml:space="preserve">. Једна од могућности за даљи развој и унапређење </w:t>
      </w:r>
      <w:r w:rsidR="004967F6">
        <w:rPr>
          <w:lang w:val="sr-Cyrl-RS"/>
        </w:rPr>
        <w:t>програма за евиденцију синдикалне продаје свакако би  било и увођење могућности избора између латиничног и ћириличног  писма као и могућност избора језика свих текстуалних елемената, на пример на енглеском, немачком</w:t>
      </w:r>
      <w:r w:rsidR="00351CB4">
        <w:rPr>
          <w:lang w:val="sr-Cyrl-RS"/>
        </w:rPr>
        <w:t xml:space="preserve">, </w:t>
      </w:r>
      <w:r w:rsidR="000775DC">
        <w:rPr>
          <w:lang w:val="sr-Cyrl-RS"/>
        </w:rPr>
        <w:t xml:space="preserve">италијанском </w:t>
      </w:r>
      <w:r w:rsidR="004967F6">
        <w:rPr>
          <w:lang w:val="sr-Cyrl-RS"/>
        </w:rPr>
        <w:t xml:space="preserve">или неком </w:t>
      </w:r>
      <w:r w:rsidR="00351CB4">
        <w:rPr>
          <w:lang w:val="sr-Cyrl-RS"/>
        </w:rPr>
        <w:t>другом</w:t>
      </w:r>
      <w:r w:rsidR="004967F6">
        <w:rPr>
          <w:lang w:val="sr-Cyrl-RS"/>
        </w:rPr>
        <w:t xml:space="preserve"> језику. </w:t>
      </w:r>
      <w:r w:rsidR="00EA1D90">
        <w:rPr>
          <w:lang w:val="sr-Cyrl-RS"/>
        </w:rPr>
        <w:t>Радећи на овом пројекту имао сам прилику да проширим своје знање из многих области програмирања као што су планирање и пројектовање, форматирање и конверзија података, као и тестирање софтвера уз помоћ реалних података и у сарадњи са будућим корисницима.</w:t>
      </w:r>
      <w:r w:rsidR="00B926C2">
        <w:rPr>
          <w:lang w:val="sr-Cyrl-RS"/>
        </w:rPr>
        <w:t xml:space="preserve"> Такође имао сам прилику да научим како се пише документација једног академског рада, што ће ми свакако бити од користи у будућности.</w:t>
      </w:r>
    </w:p>
    <w:p w14:paraId="38087275" w14:textId="77777777" w:rsidR="00B12ECC" w:rsidRDefault="00B12ECC" w:rsidP="000D546D">
      <w:r>
        <w:br w:type="page"/>
      </w:r>
    </w:p>
    <w:p w14:paraId="371BCA2C" w14:textId="77777777" w:rsidR="00B12ECC" w:rsidRDefault="00B12ECC" w:rsidP="000D546D">
      <w:pPr>
        <w:sectPr w:rsidR="00B12ECC" w:rsidSect="002832C2">
          <w:headerReference w:type="default" r:id="rId12"/>
          <w:footerReference w:type="default" r:id="rId13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3B888A92" w14:textId="77777777" w:rsidR="006822C3" w:rsidRPr="006822C3" w:rsidRDefault="006822C3" w:rsidP="0095147E">
      <w:pPr>
        <w:pStyle w:val="ListParagraph"/>
        <w:keepNext/>
        <w:pageBreakBefore/>
        <w:numPr>
          <w:ilvl w:val="0"/>
          <w:numId w:val="34"/>
        </w:numPr>
        <w:spacing w:before="720" w:after="240" w:line="240" w:lineRule="auto"/>
        <w:contextualSpacing w:val="0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16" w:name="_Toc320534786"/>
      <w:bookmarkStart w:id="17" w:name="_Toc108559630"/>
      <w:bookmarkEnd w:id="17"/>
    </w:p>
    <w:p w14:paraId="2213C32D" w14:textId="77777777" w:rsidR="006822C3" w:rsidRPr="006822C3" w:rsidRDefault="006822C3" w:rsidP="0095147E">
      <w:pPr>
        <w:pStyle w:val="ListParagraph"/>
        <w:keepNext/>
        <w:pageBreakBefore/>
        <w:numPr>
          <w:ilvl w:val="0"/>
          <w:numId w:val="34"/>
        </w:numPr>
        <w:spacing w:before="720" w:after="240" w:line="240" w:lineRule="auto"/>
        <w:contextualSpacing w:val="0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18" w:name="_Toc108559631"/>
      <w:bookmarkEnd w:id="18"/>
    </w:p>
    <w:p w14:paraId="4027C164" w14:textId="0038E772" w:rsidR="00B12ECC" w:rsidRDefault="00B12ECC" w:rsidP="0095147E">
      <w:pPr>
        <w:pStyle w:val="Heading1"/>
        <w:jc w:val="left"/>
      </w:pPr>
      <w:bookmarkStart w:id="19" w:name="_Toc108559632"/>
      <w:r w:rsidRPr="009E73CA">
        <w:lastRenderedPageBreak/>
        <w:t>ИНДЕКС ПОЈМОВА</w:t>
      </w:r>
      <w:bookmarkEnd w:id="16"/>
      <w:bookmarkEnd w:id="19"/>
    </w:p>
    <w:p w14:paraId="5032F723" w14:textId="78D7A470" w:rsidR="00B12ECC" w:rsidRPr="00115B57" w:rsidRDefault="00A06DE8" w:rsidP="0095147E">
      <w:pPr>
        <w:jc w:val="left"/>
        <w:rPr>
          <w:lang w:val="sr-Cyrl-RS"/>
        </w:rPr>
      </w:pPr>
      <w:r>
        <w:t>1.</w:t>
      </w:r>
      <w:r w:rsidRPr="00765CD4">
        <w:t>Python</w:t>
      </w:r>
      <w:r w:rsidR="00115B57" w:rsidRPr="00765CD4">
        <w:t xml:space="preserve">  1,2,3,13,14</w:t>
      </w:r>
    </w:p>
    <w:p w14:paraId="4F451ED6" w14:textId="3AA71F46" w:rsidR="00A06DE8" w:rsidRPr="00115B57" w:rsidRDefault="00A06DE8" w:rsidP="0095147E">
      <w:pPr>
        <w:jc w:val="left"/>
        <w:rPr>
          <w:lang w:val="sr-Cyrl-RS"/>
        </w:rPr>
      </w:pPr>
      <w:r>
        <w:rPr>
          <w:lang w:val="sr-Cyrl-RS"/>
        </w:rPr>
        <w:t>2.</w:t>
      </w:r>
      <w:r w:rsidRPr="00AE6A18">
        <w:rPr>
          <w:i/>
          <w:iCs/>
        </w:rPr>
        <w:t>Tkinter</w:t>
      </w:r>
      <w:r w:rsidR="00115B57">
        <w:rPr>
          <w:i/>
          <w:iCs/>
          <w:lang w:val="sr-Cyrl-RS"/>
        </w:rPr>
        <w:t xml:space="preserve"> </w:t>
      </w:r>
      <w:r w:rsidR="00115B57" w:rsidRPr="00115B57">
        <w:rPr>
          <w:lang w:val="sr-Cyrl-RS"/>
        </w:rPr>
        <w:t>1,2,4</w:t>
      </w:r>
    </w:p>
    <w:p w14:paraId="091C3348" w14:textId="6DA5A28E" w:rsidR="006E2806" w:rsidRPr="00115B57" w:rsidRDefault="006E2806" w:rsidP="0095147E">
      <w:pPr>
        <w:jc w:val="left"/>
        <w:rPr>
          <w:lang w:val="sr-Cyrl-RS"/>
        </w:rPr>
      </w:pPr>
      <w:r>
        <w:rPr>
          <w:lang w:val="sr-Cyrl-RS"/>
        </w:rPr>
        <w:t>3.</w:t>
      </w:r>
      <w:r w:rsidRPr="00AE6A18">
        <w:rPr>
          <w:i/>
          <w:iCs/>
        </w:rPr>
        <w:t>Sqlite3</w:t>
      </w:r>
      <w:r w:rsidR="00115B57">
        <w:rPr>
          <w:i/>
          <w:iCs/>
          <w:lang w:val="sr-Cyrl-RS"/>
        </w:rPr>
        <w:t xml:space="preserve"> </w:t>
      </w:r>
      <w:r w:rsidR="00115B57" w:rsidRPr="00115B57">
        <w:rPr>
          <w:lang w:val="sr-Cyrl-RS"/>
        </w:rPr>
        <w:t>1,2,3</w:t>
      </w:r>
    </w:p>
    <w:p w14:paraId="1F367A52" w14:textId="41774238" w:rsidR="006E2806" w:rsidRPr="0095147E" w:rsidRDefault="006E2806" w:rsidP="0095147E">
      <w:pPr>
        <w:jc w:val="left"/>
        <w:rPr>
          <w:lang w:val="sr-Cyrl-RS"/>
        </w:rPr>
      </w:pPr>
      <w:r>
        <w:t>4.</w:t>
      </w:r>
      <w:r w:rsidR="0095147E">
        <w:rPr>
          <w:lang w:val="sr-Cyrl-RS"/>
        </w:rPr>
        <w:t xml:space="preserve"> кориснички интерфејс</w:t>
      </w:r>
      <w:r w:rsidR="00AE6A18">
        <w:rPr>
          <w:lang w:val="sr-Cyrl-RS"/>
        </w:rPr>
        <w:t xml:space="preserve"> 1,11</w:t>
      </w:r>
    </w:p>
    <w:p w14:paraId="7D717DE5" w14:textId="4D4A4AA9" w:rsidR="00F61309" w:rsidRDefault="00F61309" w:rsidP="0095147E">
      <w:pPr>
        <w:jc w:val="left"/>
        <w:rPr>
          <w:lang w:val="sr-Cyrl-RS"/>
        </w:rPr>
      </w:pPr>
      <w:r>
        <w:rPr>
          <w:lang w:val="sr-Cyrl-RS"/>
        </w:rPr>
        <w:t>5. база података</w:t>
      </w:r>
      <w:r w:rsidR="0097771A">
        <w:rPr>
          <w:lang w:val="sr-Cyrl-RS"/>
        </w:rPr>
        <w:t xml:space="preserve"> 10</w:t>
      </w:r>
    </w:p>
    <w:p w14:paraId="134A32BE" w14:textId="64B98EC5" w:rsidR="00F61309" w:rsidRPr="00AE6A18" w:rsidRDefault="00F61309" w:rsidP="0095147E">
      <w:pPr>
        <w:jc w:val="left"/>
        <w:rPr>
          <w:lang w:val="sr-Cyrl-RS"/>
        </w:rPr>
      </w:pPr>
      <w:r>
        <w:rPr>
          <w:lang w:val="sr-Cyrl-RS"/>
        </w:rPr>
        <w:t xml:space="preserve">6. </w:t>
      </w:r>
      <w:r w:rsidRPr="00AE6A18">
        <w:rPr>
          <w:i/>
          <w:iCs/>
        </w:rPr>
        <w:t>Pyinstaller</w:t>
      </w:r>
      <w:r w:rsidR="00AE6A18">
        <w:rPr>
          <w:i/>
          <w:iCs/>
          <w:lang w:val="sr-Cyrl-RS"/>
        </w:rPr>
        <w:t xml:space="preserve"> </w:t>
      </w:r>
      <w:r w:rsidR="00AE6A18" w:rsidRPr="00AE6A18">
        <w:rPr>
          <w:lang w:val="sr-Cyrl-RS"/>
        </w:rPr>
        <w:t>1,13</w:t>
      </w:r>
      <w:r w:rsidR="00AE6A18">
        <w:rPr>
          <w:lang w:val="sr-Cyrl-RS"/>
        </w:rPr>
        <w:t xml:space="preserve"> </w:t>
      </w:r>
    </w:p>
    <w:p w14:paraId="4E3FE370" w14:textId="71D5192F" w:rsidR="00B12ECC" w:rsidRDefault="00F2254A" w:rsidP="0095147E">
      <w:pPr>
        <w:jc w:val="left"/>
        <w:rPr>
          <w:lang w:val="sr-Cyrl-RS"/>
        </w:rPr>
      </w:pPr>
      <w:r>
        <w:rPr>
          <w:lang w:val="sr-Cyrl-RS"/>
        </w:rPr>
        <w:t>7.</w:t>
      </w:r>
      <w:r w:rsidRPr="00F2254A">
        <w:rPr>
          <w:lang w:val="sr-Cyrl-RS"/>
        </w:rPr>
        <w:t xml:space="preserve"> </w:t>
      </w:r>
      <w:r>
        <w:rPr>
          <w:lang w:val="sr-Cyrl-RS"/>
        </w:rPr>
        <w:t>програмски језик</w:t>
      </w:r>
      <w:r w:rsidR="0097771A">
        <w:rPr>
          <w:lang w:val="sr-Cyrl-RS"/>
        </w:rPr>
        <w:t xml:space="preserve"> 2</w:t>
      </w:r>
    </w:p>
    <w:p w14:paraId="01AD16C1" w14:textId="0BC108FB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8. дистрибуција</w:t>
      </w:r>
      <w:r w:rsidR="0097771A">
        <w:rPr>
          <w:lang w:val="sr-Cyrl-RS"/>
        </w:rPr>
        <w:t xml:space="preserve"> 1,13</w:t>
      </w:r>
    </w:p>
    <w:p w14:paraId="4AD6E4BA" w14:textId="441FDA46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9. табела</w:t>
      </w:r>
      <w:r w:rsidR="0097771A">
        <w:rPr>
          <w:lang w:val="sr-Cyrl-RS"/>
        </w:rPr>
        <w:t xml:space="preserve"> 11</w:t>
      </w:r>
    </w:p>
    <w:p w14:paraId="2AC0166C" w14:textId="03741EB1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10. слика</w:t>
      </w:r>
      <w:r w:rsidR="0097771A">
        <w:rPr>
          <w:lang w:val="sr-Cyrl-RS"/>
        </w:rPr>
        <w:t xml:space="preserve"> 11,12</w:t>
      </w:r>
    </w:p>
    <w:p w14:paraId="5F56FD76" w14:textId="57C72DCF" w:rsidR="00F2254A" w:rsidRPr="0097771A" w:rsidRDefault="00F2254A" w:rsidP="0095147E">
      <w:pPr>
        <w:jc w:val="left"/>
        <w:rPr>
          <w:lang w:val="sr-Cyrl-RS"/>
        </w:rPr>
      </w:pPr>
      <w:r>
        <w:rPr>
          <w:lang w:val="sr-Cyrl-RS"/>
        </w:rPr>
        <w:t xml:space="preserve">11. </w:t>
      </w:r>
      <w:r w:rsidR="0095147E">
        <w:t>Excel</w:t>
      </w:r>
      <w:r w:rsidR="0097771A">
        <w:rPr>
          <w:lang w:val="sr-Cyrl-RS"/>
        </w:rPr>
        <w:t xml:space="preserve"> 1,14</w:t>
      </w:r>
    </w:p>
    <w:p w14:paraId="200F5813" w14:textId="0B192CE6" w:rsidR="0095147E" w:rsidRDefault="0095147E" w:rsidP="0095147E">
      <w:pPr>
        <w:jc w:val="left"/>
        <w:rPr>
          <w:lang w:val="sr-Cyrl-RS"/>
        </w:rPr>
      </w:pPr>
      <w:r>
        <w:t xml:space="preserve">12. </w:t>
      </w:r>
      <w:r>
        <w:rPr>
          <w:lang w:val="sr-Cyrl-RS"/>
        </w:rPr>
        <w:t>модуларан</w:t>
      </w:r>
      <w:r w:rsidR="0097771A">
        <w:rPr>
          <w:lang w:val="sr-Cyrl-RS"/>
        </w:rPr>
        <w:t xml:space="preserve"> 13</w:t>
      </w:r>
    </w:p>
    <w:p w14:paraId="026FA1D5" w14:textId="68FD5F38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13. преносив</w:t>
      </w:r>
      <w:r w:rsidR="0097771A">
        <w:rPr>
          <w:lang w:val="sr-Cyrl-RS"/>
        </w:rPr>
        <w:t xml:space="preserve"> 1,13</w:t>
      </w:r>
    </w:p>
    <w:p w14:paraId="465B0CF3" w14:textId="1B252D40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14. мултиплатформски</w:t>
      </w:r>
      <w:r w:rsidR="0097771A">
        <w:rPr>
          <w:lang w:val="sr-Cyrl-RS"/>
        </w:rPr>
        <w:t xml:space="preserve"> 13</w:t>
      </w:r>
    </w:p>
    <w:p w14:paraId="261ADCEE" w14:textId="4E33B6D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15. скрипта</w:t>
      </w:r>
      <w:r w:rsidR="0097771A">
        <w:rPr>
          <w:lang w:val="sr-Cyrl-RS"/>
        </w:rPr>
        <w:t xml:space="preserve"> 3,10</w:t>
      </w:r>
    </w:p>
    <w:p w14:paraId="6BFC1596" w14:textId="6A08AA0C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16.</w:t>
      </w:r>
      <w:r w:rsidR="00190CA3">
        <w:rPr>
          <w:lang w:val="sr-Cyrl-RS"/>
        </w:rPr>
        <w:t xml:space="preserve"> инсталација</w:t>
      </w:r>
      <w:r w:rsidR="00E15B73">
        <w:rPr>
          <w:lang w:val="sr-Cyrl-RS"/>
        </w:rPr>
        <w:t xml:space="preserve"> 1,</w:t>
      </w:r>
      <w:r w:rsidR="0097771A">
        <w:rPr>
          <w:lang w:val="sr-Cyrl-RS"/>
        </w:rPr>
        <w:t>13</w:t>
      </w:r>
    </w:p>
    <w:p w14:paraId="6EC68619" w14:textId="6C9614CC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17.</w:t>
      </w:r>
      <w:r w:rsidR="00190CA3">
        <w:rPr>
          <w:lang w:val="sr-Cyrl-RS"/>
        </w:rPr>
        <w:t xml:space="preserve"> извршна датотека</w:t>
      </w:r>
      <w:r w:rsidR="00E15B73">
        <w:rPr>
          <w:lang w:val="sr-Cyrl-RS"/>
        </w:rPr>
        <w:t xml:space="preserve"> 10</w:t>
      </w:r>
    </w:p>
    <w:p w14:paraId="11D94899" w14:textId="20FE57A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18.</w:t>
      </w:r>
      <w:r w:rsidR="00E15B73">
        <w:rPr>
          <w:lang w:val="sr-Cyrl-RS"/>
        </w:rPr>
        <w:t xml:space="preserve"> лабела 11</w:t>
      </w:r>
    </w:p>
    <w:p w14:paraId="65D54297" w14:textId="7188623B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19.</w:t>
      </w:r>
      <w:r w:rsidR="00E15B73">
        <w:rPr>
          <w:lang w:val="sr-Cyrl-RS"/>
        </w:rPr>
        <w:t xml:space="preserve"> дугмад </w:t>
      </w:r>
      <w:r w:rsidR="00292D3C">
        <w:rPr>
          <w:lang w:val="sr-Cyrl-RS"/>
        </w:rPr>
        <w:t>1,</w:t>
      </w:r>
      <w:r w:rsidR="00E15B73">
        <w:rPr>
          <w:lang w:val="sr-Cyrl-RS"/>
        </w:rPr>
        <w:t>2,11</w:t>
      </w:r>
    </w:p>
    <w:p w14:paraId="30354F67" w14:textId="711A141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20.</w:t>
      </w:r>
      <w:r w:rsidR="00E15B73">
        <w:rPr>
          <w:lang w:val="sr-Cyrl-RS"/>
        </w:rPr>
        <w:t xml:space="preserve"> пакет 13</w:t>
      </w:r>
    </w:p>
    <w:p w14:paraId="1082C594" w14:textId="196FD10F" w:rsidR="000C5883" w:rsidRDefault="000C5883" w:rsidP="0095147E">
      <w:pPr>
        <w:jc w:val="left"/>
        <w:rPr>
          <w:lang w:val="sr-Cyrl-RS"/>
        </w:rPr>
      </w:pPr>
      <w:r>
        <w:t xml:space="preserve">21. </w:t>
      </w:r>
      <w:r>
        <w:rPr>
          <w:lang w:val="sr-Cyrl-RS"/>
        </w:rPr>
        <w:t>форматирање 14</w:t>
      </w:r>
    </w:p>
    <w:p w14:paraId="754CC681" w14:textId="2B7D6666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22. конверзија 14</w:t>
      </w:r>
    </w:p>
    <w:p w14:paraId="4CC87173" w14:textId="1A4912B2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23. архивирање 14</w:t>
      </w:r>
    </w:p>
    <w:p w14:paraId="066EFE14" w14:textId="3BB9B061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24. унапређење 14</w:t>
      </w:r>
    </w:p>
    <w:p w14:paraId="08FFAA9A" w14:textId="354DE965" w:rsidR="000C5883" w:rsidRDefault="000C5883" w:rsidP="0095147E">
      <w:pPr>
        <w:jc w:val="left"/>
        <w:rPr>
          <w:lang w:val="sr-Cyrl-RS"/>
        </w:rPr>
      </w:pPr>
    </w:p>
    <w:p w14:paraId="1ECE9525" w14:textId="77777777" w:rsidR="000C5883" w:rsidRDefault="000C5883" w:rsidP="0095147E">
      <w:pPr>
        <w:jc w:val="left"/>
        <w:rPr>
          <w:lang w:val="sr-Cyrl-RS"/>
        </w:rPr>
      </w:pPr>
    </w:p>
    <w:p w14:paraId="1D8D4C80" w14:textId="77777777" w:rsidR="000C5883" w:rsidRDefault="000C5883" w:rsidP="0095147E">
      <w:pPr>
        <w:jc w:val="left"/>
        <w:rPr>
          <w:lang w:val="sr-Cyrl-RS"/>
        </w:rPr>
      </w:pPr>
    </w:p>
    <w:p w14:paraId="2DDA7B19" w14:textId="77777777" w:rsidR="000C5883" w:rsidRPr="000C5883" w:rsidRDefault="000C5883" w:rsidP="0095147E">
      <w:pPr>
        <w:jc w:val="left"/>
        <w:rPr>
          <w:lang w:val="sr-Cyrl-RS"/>
        </w:rPr>
      </w:pPr>
    </w:p>
    <w:p w14:paraId="75B87313" w14:textId="77777777" w:rsidR="0095147E" w:rsidRDefault="0095147E" w:rsidP="000D546D">
      <w:pPr>
        <w:rPr>
          <w:lang w:val="sr-Cyrl-RS"/>
        </w:rPr>
      </w:pPr>
    </w:p>
    <w:p w14:paraId="73997178" w14:textId="77777777" w:rsidR="0095147E" w:rsidRDefault="0095147E" w:rsidP="000D546D">
      <w:pPr>
        <w:rPr>
          <w:lang w:val="sr-Cyrl-RS"/>
        </w:rPr>
      </w:pPr>
    </w:p>
    <w:p w14:paraId="076B2015" w14:textId="77777777" w:rsidR="0095147E" w:rsidRDefault="0095147E" w:rsidP="000D546D">
      <w:pPr>
        <w:rPr>
          <w:lang w:val="sr-Cyrl-RS"/>
        </w:rPr>
      </w:pPr>
    </w:p>
    <w:p w14:paraId="79594B3F" w14:textId="77777777" w:rsidR="0095147E" w:rsidRDefault="0095147E" w:rsidP="000D546D">
      <w:pPr>
        <w:rPr>
          <w:lang w:val="sr-Cyrl-RS"/>
        </w:rPr>
      </w:pPr>
    </w:p>
    <w:p w14:paraId="4B0369A4" w14:textId="77777777" w:rsidR="0095147E" w:rsidRPr="0095147E" w:rsidRDefault="0095147E" w:rsidP="000D546D">
      <w:pPr>
        <w:rPr>
          <w:lang w:val="sr-Cyrl-RS"/>
        </w:rPr>
      </w:pPr>
    </w:p>
    <w:p w14:paraId="040524D8" w14:textId="77777777" w:rsidR="00B12ECC" w:rsidRDefault="00B12ECC" w:rsidP="000D546D"/>
    <w:p w14:paraId="54632E30" w14:textId="77777777" w:rsidR="00B12ECC" w:rsidRDefault="00B12ECC" w:rsidP="000D546D"/>
    <w:p w14:paraId="7BEFB85B" w14:textId="77777777" w:rsidR="00B12ECC" w:rsidRDefault="00B12ECC" w:rsidP="000D546D"/>
    <w:p w14:paraId="368081DB" w14:textId="77777777" w:rsidR="00B12ECC" w:rsidRDefault="00B12ECC" w:rsidP="000D546D"/>
    <w:p w14:paraId="7B027FB4" w14:textId="77777777" w:rsidR="00B12ECC" w:rsidRDefault="00B12ECC" w:rsidP="000D546D"/>
    <w:p w14:paraId="29EA11BB" w14:textId="77777777" w:rsidR="00B12ECC" w:rsidRDefault="00B12ECC" w:rsidP="00BD0002">
      <w:pPr>
        <w:rPr>
          <w:szCs w:val="24"/>
        </w:rPr>
      </w:pPr>
    </w:p>
    <w:p w14:paraId="13B6F7CC" w14:textId="77777777" w:rsidR="00B12ECC" w:rsidRDefault="00B12ECC" w:rsidP="009A0E2F">
      <w:bookmarkStart w:id="20" w:name="_Toc320534787"/>
    </w:p>
    <w:p w14:paraId="6D4CFDCF" w14:textId="77777777" w:rsidR="00B12ECC" w:rsidRDefault="00B12ECC" w:rsidP="009A0E2F"/>
    <w:p w14:paraId="3DB1F0F3" w14:textId="77777777" w:rsidR="00B12ECC" w:rsidRDefault="00B12ECC" w:rsidP="009A0E2F"/>
    <w:p w14:paraId="6E7572C4" w14:textId="77777777" w:rsidR="00B12ECC" w:rsidRDefault="00B12ECC" w:rsidP="009A0E2F"/>
    <w:p w14:paraId="2AC0B6E6" w14:textId="77777777" w:rsidR="00B12ECC" w:rsidRDefault="00B12ECC" w:rsidP="009A0E2F"/>
    <w:p w14:paraId="3E356C66" w14:textId="77777777" w:rsidR="00B12ECC" w:rsidRDefault="00B12ECC" w:rsidP="009A0E2F"/>
    <w:p w14:paraId="228C4C8A" w14:textId="77777777" w:rsidR="00B12ECC" w:rsidRDefault="00B12ECC" w:rsidP="009A0E2F"/>
    <w:p w14:paraId="7B61088B" w14:textId="77777777" w:rsidR="00B12ECC" w:rsidRDefault="00B12ECC" w:rsidP="009A0E2F"/>
    <w:p w14:paraId="5491C876" w14:textId="77777777" w:rsidR="00B12ECC" w:rsidRDefault="00B12ECC" w:rsidP="009A0E2F"/>
    <w:p w14:paraId="77C43C64" w14:textId="77777777" w:rsidR="00B12ECC" w:rsidRDefault="00B12ECC" w:rsidP="009A0E2F"/>
    <w:p w14:paraId="3E4DCD40" w14:textId="77777777" w:rsidR="00B12ECC" w:rsidRDefault="00B12ECC" w:rsidP="009A0E2F">
      <w:r>
        <w:br w:type="page"/>
      </w:r>
    </w:p>
    <w:p w14:paraId="49C7F315" w14:textId="77777777" w:rsidR="00B12ECC" w:rsidRDefault="00B12ECC" w:rsidP="00C57D07">
      <w:pPr>
        <w:pStyle w:val="Heading1"/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4EC2FD19" w14:textId="77777777" w:rsidR="006822C3" w:rsidRPr="006822C3" w:rsidRDefault="006822C3" w:rsidP="00C57D07">
      <w:pPr>
        <w:pStyle w:val="ListParagraph"/>
        <w:keepNext/>
        <w:pageBreakBefore/>
        <w:numPr>
          <w:ilvl w:val="0"/>
          <w:numId w:val="34"/>
        </w:numPr>
        <w:spacing w:before="720" w:after="240" w:line="240" w:lineRule="auto"/>
        <w:contextualSpacing w:val="0"/>
        <w:jc w:val="both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21" w:name="_Toc108559633"/>
      <w:bookmarkEnd w:id="21"/>
    </w:p>
    <w:p w14:paraId="76E53E2D" w14:textId="77777777" w:rsidR="006822C3" w:rsidRPr="006822C3" w:rsidRDefault="006822C3" w:rsidP="00C57D07">
      <w:pPr>
        <w:pStyle w:val="ListParagraph"/>
        <w:keepNext/>
        <w:pageBreakBefore/>
        <w:numPr>
          <w:ilvl w:val="0"/>
          <w:numId w:val="34"/>
        </w:numPr>
        <w:spacing w:before="720" w:after="240" w:line="240" w:lineRule="auto"/>
        <w:contextualSpacing w:val="0"/>
        <w:jc w:val="both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22" w:name="_Toc108559634"/>
      <w:bookmarkEnd w:id="22"/>
    </w:p>
    <w:p w14:paraId="16C53683" w14:textId="29748A2A" w:rsidR="00B12ECC" w:rsidRDefault="00B12ECC" w:rsidP="00C57D07">
      <w:pPr>
        <w:pStyle w:val="Heading1"/>
      </w:pPr>
      <w:r>
        <w:lastRenderedPageBreak/>
        <w:t xml:space="preserve"> </w:t>
      </w:r>
      <w:bookmarkStart w:id="23" w:name="_Toc108559635"/>
      <w:r w:rsidRPr="000D546D">
        <w:t>ЛИТЕРАТУРА</w:t>
      </w:r>
      <w:bookmarkEnd w:id="20"/>
      <w:bookmarkEnd w:id="23"/>
    </w:p>
    <w:p w14:paraId="26C8F6D0" w14:textId="436732E3" w:rsidR="00B12ECC" w:rsidRDefault="00B12ECC" w:rsidP="00F32848">
      <w:pPr>
        <w:pStyle w:val="Osnovnitekst"/>
      </w:pPr>
      <w:r>
        <w:t>[1</w:t>
      </w:r>
      <w:r w:rsidRPr="00301B67">
        <w:t>]</w:t>
      </w:r>
      <w:r w:rsidR="00A3048D" w:rsidRPr="00A3048D">
        <w:t xml:space="preserve"> </w:t>
      </w:r>
      <w:r w:rsidR="00A3048D">
        <w:t>Steven Lott: "Functional Python Programming", Packt Publishing, 2015.</w:t>
      </w:r>
    </w:p>
    <w:p w14:paraId="06B15E63" w14:textId="648D5F13" w:rsidR="00B12ECC" w:rsidRPr="00A3048D" w:rsidRDefault="00B12ECC" w:rsidP="006E40A5">
      <w:pPr>
        <w:pStyle w:val="Osnovnitekst"/>
        <w:rPr>
          <w:lang w:val="en-US"/>
        </w:rPr>
      </w:pPr>
      <w:r>
        <w:t>[2</w:t>
      </w:r>
      <w:r w:rsidRPr="00301B67">
        <w:t>]</w:t>
      </w:r>
      <w:r w:rsidR="006E40A5">
        <w:rPr>
          <w:lang w:val="sr-Cyrl-RS"/>
        </w:rPr>
        <w:t xml:space="preserve">Званична документација </w:t>
      </w:r>
      <w:r w:rsidR="006E40A5">
        <w:rPr>
          <w:lang w:val="en-US"/>
        </w:rPr>
        <w:t xml:space="preserve">Python </w:t>
      </w:r>
      <w:r w:rsidR="006E40A5">
        <w:rPr>
          <w:lang w:val="sr-Cyrl-RS"/>
        </w:rPr>
        <w:t>програмског језика</w:t>
      </w:r>
      <w:r w:rsidR="006E40A5" w:rsidRPr="006E40A5">
        <w:t xml:space="preserve"> </w:t>
      </w:r>
      <w:hyperlink r:id="rId14" w:history="1">
        <w:r w:rsidR="006E40A5" w:rsidRPr="00827D7D">
          <w:rPr>
            <w:rStyle w:val="Hyperlink"/>
            <w:lang w:val="sl-SI"/>
          </w:rPr>
          <w:t>https://docs.python.org/3/</w:t>
        </w:r>
      </w:hyperlink>
      <w:r w:rsidR="006E40A5">
        <w:rPr>
          <w:lang w:val="sr-Cyrl-RS"/>
        </w:rPr>
        <w:t xml:space="preserve"> Јул 2022.</w:t>
      </w:r>
    </w:p>
    <w:p w14:paraId="5D7EA0C1" w14:textId="030CE6B1" w:rsidR="00B12ECC" w:rsidRDefault="00B12ECC" w:rsidP="00F32848">
      <w:pPr>
        <w:pStyle w:val="Osnovnitekst"/>
      </w:pPr>
      <w:r>
        <w:t>[3</w:t>
      </w:r>
      <w:r w:rsidRPr="00301B67">
        <w:t>]</w:t>
      </w:r>
      <w:r w:rsidR="00A3048D">
        <w:t>Traversy</w:t>
      </w:r>
      <w:r w:rsidR="00C64D59">
        <w:t xml:space="preserve"> </w:t>
      </w:r>
      <w:r w:rsidR="00A3048D">
        <w:t>Media</w:t>
      </w:r>
      <w:r w:rsidR="00C64D59">
        <w:t xml:space="preserve"> Desktop GUI App With Python and Tkinter </w:t>
      </w:r>
      <w:r w:rsidR="00C64D59" w:rsidRPr="00C64D59">
        <w:t>shorturl.at/hCKTY</w:t>
      </w:r>
      <w:r w:rsidR="00C64D59">
        <w:t xml:space="preserve">      Jul 2022. </w:t>
      </w:r>
    </w:p>
    <w:p w14:paraId="20FAB6C5" w14:textId="3C8F3828" w:rsidR="0067458D" w:rsidRDefault="0067458D" w:rsidP="00F32848">
      <w:pPr>
        <w:pStyle w:val="Osnovnitekst"/>
      </w:pPr>
      <w:r>
        <w:t xml:space="preserve">[4]w3schools python tutorial </w:t>
      </w:r>
      <w:hyperlink r:id="rId15" w:history="1">
        <w:r w:rsidRPr="00BB4A4C">
          <w:rPr>
            <w:rStyle w:val="Hyperlink"/>
          </w:rPr>
          <w:t>https://www.w3schools.com/python/</w:t>
        </w:r>
      </w:hyperlink>
      <w:r>
        <w:t xml:space="preserve"> Jul 2022.</w:t>
      </w:r>
    </w:p>
    <w:p w14:paraId="16319179" w14:textId="4554ACDC" w:rsidR="0067458D" w:rsidRDefault="0067458D" w:rsidP="00F32848">
      <w:pPr>
        <w:pStyle w:val="Osnovnitekst"/>
      </w:pPr>
      <w:r>
        <w:t xml:space="preserve">[5]Python GUI programming with tkinter </w:t>
      </w:r>
      <w:hyperlink r:id="rId16" w:history="1">
        <w:r w:rsidRPr="00BB4A4C">
          <w:rPr>
            <w:rStyle w:val="Hyperlink"/>
          </w:rPr>
          <w:t>https://realpython.com/python-gui-tkinter/</w:t>
        </w:r>
      </w:hyperlink>
      <w:r>
        <w:t xml:space="preserve"> Jul 2022.</w:t>
      </w:r>
    </w:p>
    <w:p w14:paraId="5C784D16" w14:textId="3F4B5A6F" w:rsidR="0067458D" w:rsidRDefault="0067458D" w:rsidP="00F32848">
      <w:pPr>
        <w:pStyle w:val="Osnovnitekst"/>
      </w:pPr>
      <w:r>
        <w:t xml:space="preserve">[6]Pyinstaller Manual </w:t>
      </w:r>
      <w:hyperlink r:id="rId17" w:history="1">
        <w:r w:rsidRPr="00BB4A4C">
          <w:rPr>
            <w:rStyle w:val="Hyperlink"/>
          </w:rPr>
          <w:t>https://pyinstaller.org/en/stable/</w:t>
        </w:r>
      </w:hyperlink>
      <w:r>
        <w:t xml:space="preserve"> Jul 2022.</w:t>
      </w:r>
    </w:p>
    <w:p w14:paraId="48D93A74" w14:textId="5A2955C5" w:rsidR="0067458D" w:rsidRDefault="0067458D" w:rsidP="00F32848">
      <w:pPr>
        <w:pStyle w:val="Osnovnitekst"/>
      </w:pPr>
      <w:r>
        <w:t>[7]</w:t>
      </w:r>
      <w:r w:rsidR="00AF705D">
        <w:t xml:space="preserve">Tutorialspoint SQLite – Python </w:t>
      </w:r>
      <w:hyperlink r:id="rId18" w:history="1">
        <w:r w:rsidR="00AF705D" w:rsidRPr="00BB4A4C">
          <w:rPr>
            <w:rStyle w:val="Hyperlink"/>
          </w:rPr>
          <w:t>https://www.tutorialspoint.com/sqlite/sqlite_python.htm Jul 2022</w:t>
        </w:r>
      </w:hyperlink>
      <w:r w:rsidR="00AF705D">
        <w:t>.</w:t>
      </w:r>
    </w:p>
    <w:p w14:paraId="08D15832" w14:textId="1E81FA25" w:rsidR="00AF705D" w:rsidRDefault="00AF705D" w:rsidP="00F32848">
      <w:pPr>
        <w:pStyle w:val="Osnovnitekst"/>
      </w:pPr>
      <w:r>
        <w:t xml:space="preserve">[8]Python SQLite tutorial using sqlite3 </w:t>
      </w:r>
      <w:hyperlink r:id="rId19" w:history="1">
        <w:r w:rsidRPr="00BB4A4C">
          <w:rPr>
            <w:rStyle w:val="Hyperlink"/>
          </w:rPr>
          <w:t>https://pynative.com/python-sqlite/</w:t>
        </w:r>
      </w:hyperlink>
      <w:r>
        <w:t xml:space="preserve"> Jul 2022.</w:t>
      </w:r>
    </w:p>
    <w:p w14:paraId="7B662525" w14:textId="260EFB36" w:rsidR="00AF705D" w:rsidRDefault="00AF705D" w:rsidP="00F32848">
      <w:pPr>
        <w:pStyle w:val="Osnovnitekst"/>
      </w:pPr>
      <w:r>
        <w:t xml:space="preserve">[9]Python – GUI Programming (Tkinter) </w:t>
      </w:r>
      <w:hyperlink r:id="rId20" w:history="1">
        <w:r w:rsidRPr="00BB4A4C">
          <w:rPr>
            <w:rStyle w:val="Hyperlink"/>
          </w:rPr>
          <w:t>https://www.tutorialspoint.com/python/python_gui_programming.htm</w:t>
        </w:r>
      </w:hyperlink>
      <w:r>
        <w:t xml:space="preserve"> Jul 2022.</w:t>
      </w:r>
    </w:p>
    <w:p w14:paraId="18D31CA2" w14:textId="0498A1C6" w:rsidR="00B12ECC" w:rsidRDefault="00B12ECC" w:rsidP="004728AA">
      <w:pPr>
        <w:spacing w:before="0" w:line="276" w:lineRule="auto"/>
        <w:ind w:firstLine="0"/>
        <w:jc w:val="left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0834F75D" w14:textId="7302605B" w:rsidR="006822C3" w:rsidRPr="006822C3" w:rsidRDefault="006822C3" w:rsidP="006822C3">
      <w:bookmarkStart w:id="24" w:name="_Toc108559636"/>
      <w:bookmarkEnd w:id="24"/>
    </w:p>
    <w:p w14:paraId="3D377E64" w14:textId="14F89B92" w:rsidR="006822C3" w:rsidRPr="006822C3" w:rsidRDefault="006822C3" w:rsidP="006822C3"/>
    <w:p w14:paraId="2074F054" w14:textId="41349A83" w:rsidR="006822C3" w:rsidRPr="006822C3" w:rsidRDefault="006822C3" w:rsidP="006822C3"/>
    <w:p w14:paraId="1A185ED2" w14:textId="33FA5FDA" w:rsidR="006822C3" w:rsidRPr="006822C3" w:rsidRDefault="006822C3" w:rsidP="006822C3"/>
    <w:p w14:paraId="273C0590" w14:textId="44AE3736" w:rsidR="006822C3" w:rsidRPr="006822C3" w:rsidRDefault="006822C3" w:rsidP="006822C3"/>
    <w:p w14:paraId="6A88DA8C" w14:textId="1F351516" w:rsidR="006822C3" w:rsidRPr="006822C3" w:rsidRDefault="006822C3" w:rsidP="006822C3"/>
    <w:p w14:paraId="5276B9DE" w14:textId="2FC5616D" w:rsidR="006822C3" w:rsidRPr="006822C3" w:rsidRDefault="006822C3" w:rsidP="006822C3"/>
    <w:p w14:paraId="42375C07" w14:textId="60D252AE" w:rsidR="006822C3" w:rsidRPr="006822C3" w:rsidRDefault="006822C3" w:rsidP="006822C3"/>
    <w:p w14:paraId="7FBACAC1" w14:textId="3C013D62" w:rsidR="006822C3" w:rsidRPr="006822C3" w:rsidRDefault="006822C3" w:rsidP="006822C3"/>
    <w:p w14:paraId="169CA867" w14:textId="77777777" w:rsidR="006822C3" w:rsidRPr="006822C3" w:rsidRDefault="006822C3" w:rsidP="006822C3"/>
    <w:p w14:paraId="57D16401" w14:textId="77777777" w:rsidR="00B12ECC" w:rsidRDefault="00B12ECC" w:rsidP="0046357C">
      <w:pPr>
        <w:pStyle w:val="Heading1"/>
      </w:pPr>
      <w:bookmarkStart w:id="25" w:name="_Toc108559638"/>
      <w:r>
        <w:lastRenderedPageBreak/>
        <w:t>изјава о академскoј честитости</w:t>
      </w:r>
      <w:bookmarkEnd w:id="25"/>
    </w:p>
    <w:p w14:paraId="16F64F8F" w14:textId="77777777"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14:paraId="0256E896" w14:textId="77777777"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14:paraId="5B25687B" w14:textId="77777777"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7"/>
        <w:gridCol w:w="5790"/>
      </w:tblGrid>
      <w:tr w:rsidR="00B12ECC" w:rsidRPr="00380A8F" w14:paraId="6F445D3E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4526140C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pacing w:val="-1"/>
                <w:szCs w:val="24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60DBE746" w14:textId="2D1B36D6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Александар,Никола,Вренчев</w:t>
            </w:r>
          </w:p>
        </w:tc>
      </w:tr>
      <w:tr w:rsidR="00B12ECC" w:rsidRPr="00380A8F" w14:paraId="547DF7AF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2CB9F42F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zCs w:val="24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4D96ED6" w14:textId="456DB603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НРТ-97/19</w:t>
            </w:r>
          </w:p>
        </w:tc>
      </w:tr>
    </w:tbl>
    <w:p w14:paraId="7F93DCCC" w14:textId="77777777"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r w:rsidRPr="00380A8F">
        <w:rPr>
          <w:rFonts w:ascii="Times New Roman" w:hAnsi="Times New Roman"/>
        </w:rPr>
        <w:t xml:space="preserve">Под пуном моралном, материјалном, дисциплинском и кривичном одговорношћу изјављујем да је </w:t>
      </w:r>
      <w:r w:rsidRPr="00380A8F">
        <w:rPr>
          <w:rFonts w:ascii="Times New Roman" w:hAnsi="Times New Roman"/>
          <w:spacing w:val="-1"/>
        </w:rPr>
        <w:t>завршни рад</w:t>
      </w:r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под насловом:</w:t>
      </w:r>
    </w:p>
    <w:p w14:paraId="668A7159" w14:textId="5C392F41" w:rsidR="00B12ECC" w:rsidRPr="00102850" w:rsidRDefault="00094A56" w:rsidP="00094A56">
      <w:pPr>
        <w:pStyle w:val="Title"/>
        <w:ind w:right="49" w:firstLine="0"/>
        <w:rPr>
          <w:rFonts w:ascii="Times New Roman" w:hAnsi="Times New Roman"/>
          <w:bCs/>
          <w:sz w:val="24"/>
          <w:szCs w:val="24"/>
          <w:lang w:val="sr-Cyrl-RS"/>
        </w:rPr>
      </w:pPr>
      <w:r w:rsidRPr="00102850">
        <w:rPr>
          <w:rFonts w:ascii="Times New Roman" w:hAnsi="Times New Roman"/>
          <w:bCs/>
          <w:sz w:val="24"/>
          <w:szCs w:val="24"/>
        </w:rPr>
        <w:t xml:space="preserve">Python </w:t>
      </w:r>
      <w:r w:rsidR="00102850">
        <w:rPr>
          <w:rFonts w:ascii="Times New Roman" w:hAnsi="Times New Roman"/>
          <w:bCs/>
          <w:sz w:val="24"/>
          <w:szCs w:val="24"/>
          <w:lang w:val="sr-Cyrl-RS"/>
        </w:rPr>
        <w:t>п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рограм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за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евиденцију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синдикалне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продаје</w:t>
      </w:r>
    </w:p>
    <w:p w14:paraId="682B4B41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5D197A8F" wp14:editId="357FB3DD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5FF2FA57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7F23FF0C" wp14:editId="22FC606E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077AD3DF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резултат сопственог истраживачког рада;</w:t>
      </w:r>
    </w:p>
    <w:p w14:paraId="0E1EB3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овaj рад, ни у целини, нити у деловима, нисам пријављиво/ла на другим високошколским установама;</w:t>
      </w:r>
    </w:p>
    <w:p w14:paraId="4ADC1CFE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нисам повредио/ла ауторска права, нити злоупотребио/ла интелектуалну својину других лица;</w:t>
      </w:r>
    </w:p>
    <w:p w14:paraId="79510926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34D8DE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7EDFC3A1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да је плагијат коришћење туђих радова у било ком облику (као цитата, прафраза, слика, табела, дијаграма, дизајна, планова, фотографија, филма, музике, формула, вебсајтова,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Високе школе електротехнике и рачунарства струковних студија у Београду;</w:t>
      </w:r>
    </w:p>
    <w:p w14:paraId="6960FEF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Београду;</w:t>
      </w:r>
    </w:p>
    <w:p w14:paraId="4921E66E" w14:textId="77777777"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последица уколико се докаже да је овај рад плагијат.</w:t>
      </w:r>
    </w:p>
    <w:p w14:paraId="3491D33E" w14:textId="77777777"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14:paraId="43E5F238" w14:textId="1517EFFB" w:rsidR="00102850" w:rsidRDefault="00B12ECC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У Београду,</w:t>
      </w:r>
      <w:r w:rsidRPr="00380A8F">
        <w:rPr>
          <w:rFonts w:ascii="Times New Roman" w:hAnsi="Times New Roman"/>
        </w:rPr>
        <w:t xml:space="preserve"> 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.202_</w:t>
      </w:r>
      <w:r w:rsidRPr="00380A8F">
        <w:rPr>
          <w:rFonts w:ascii="Times New Roman" w:hAnsi="Times New Roman"/>
          <w:spacing w:val="-1"/>
        </w:rPr>
        <w:t>.</w:t>
      </w:r>
      <w:r w:rsidRPr="00380A8F">
        <w:rPr>
          <w:rFonts w:ascii="Times New Roman" w:hAnsi="Times New Roman"/>
          <w:spacing w:val="1"/>
        </w:rPr>
        <w:t xml:space="preserve"> </w:t>
      </w:r>
      <w:r w:rsidRPr="00380A8F">
        <w:rPr>
          <w:rFonts w:ascii="Times New Roman" w:hAnsi="Times New Roman"/>
          <w:spacing w:val="-1"/>
        </w:rPr>
        <w:t>године</w:t>
      </w:r>
      <w:r w:rsidRPr="00380A8F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  <w:lang w:val="sr-Cyrl-RS"/>
        </w:rPr>
        <w:t xml:space="preserve">                           </w:t>
      </w:r>
      <w:r w:rsidRPr="00380A8F">
        <w:rPr>
          <w:rFonts w:ascii="Times New Roman" w:hAnsi="Times New Roman"/>
          <w:spacing w:val="-1"/>
        </w:rPr>
        <w:t>Својеручни потпис</w:t>
      </w:r>
      <w:r w:rsidR="00102850">
        <w:rPr>
          <w:rFonts w:ascii="Times New Roman" w:hAnsi="Times New Roman"/>
          <w:spacing w:val="-1"/>
          <w:lang w:val="sr-Cyrl-RS"/>
        </w:rPr>
        <w:t xml:space="preserve"> </w:t>
      </w:r>
      <w:r w:rsidRPr="00380A8F">
        <w:rPr>
          <w:rFonts w:ascii="Times New Roman" w:hAnsi="Times New Roman"/>
          <w:spacing w:val="-1"/>
        </w:rPr>
        <w:t>студента</w:t>
      </w:r>
    </w:p>
    <w:p w14:paraId="43112613" w14:textId="0B00F5FA" w:rsidR="00102850" w:rsidRPr="007C2A05" w:rsidRDefault="007C2A05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 </w:t>
      </w:r>
    </w:p>
    <w:p w14:paraId="0DC4A378" w14:textId="58E8E92A" w:rsidR="00B12ECC" w:rsidRPr="00FB30A5" w:rsidRDefault="00102850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</w:t>
      </w:r>
      <w:r w:rsidR="007C2A05">
        <w:rPr>
          <w:rFonts w:ascii="Times New Roman" w:hAnsi="Times New Roman"/>
          <w:spacing w:val="-1"/>
          <w:lang w:val="sr-Cyrl-RS"/>
        </w:rPr>
        <w:t xml:space="preserve">      </w:t>
      </w:r>
      <w:r>
        <w:rPr>
          <w:rFonts w:ascii="Times New Roman" w:hAnsi="Times New Roman"/>
          <w:spacing w:val="-1"/>
          <w:lang w:val="sr-Cyrl-RS"/>
        </w:rPr>
        <w:t xml:space="preserve"> </w:t>
      </w:r>
      <w:r w:rsidR="00B12ECC" w:rsidRPr="00380A8F">
        <w:rPr>
          <w:rFonts w:ascii="Times New Roman" w:hAnsi="Times New Roman"/>
          <w:spacing w:val="-1"/>
        </w:rPr>
        <w:t>________________________</w:t>
      </w:r>
      <w:r w:rsidR="00B12ECC"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FB30A5" w:rsidSect="00901BDB">
      <w:headerReference w:type="default" r:id="rId21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5021" w14:textId="77777777" w:rsidR="004B76E5" w:rsidRDefault="004B76E5" w:rsidP="00EF7704">
      <w:pPr>
        <w:spacing w:after="0"/>
      </w:pPr>
      <w:r>
        <w:separator/>
      </w:r>
    </w:p>
  </w:endnote>
  <w:endnote w:type="continuationSeparator" w:id="0">
    <w:p w14:paraId="4E77CA96" w14:textId="77777777" w:rsidR="004B76E5" w:rsidRDefault="004B76E5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BC0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36EA4E22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4605" w14:textId="77777777" w:rsidR="00B12ECC" w:rsidRPr="004728AA" w:rsidRDefault="00B12ECC" w:rsidP="002832C2">
    <w:pPr>
      <w:pStyle w:val="Footer"/>
      <w:ind w:firstLine="0"/>
      <w:rPr>
        <w:sz w:val="2"/>
        <w:szCs w:val="2"/>
      </w:rPr>
    </w:pPr>
  </w:p>
  <w:p w14:paraId="0ACDF96C" w14:textId="77777777" w:rsidR="00B12ECC" w:rsidRPr="004728AA" w:rsidRDefault="00D22ACC" w:rsidP="002832C2">
    <w:pPr>
      <w:pStyle w:val="Footer"/>
      <w:jc w:val="center"/>
      <w:rPr>
        <w:sz w:val="2"/>
        <w:szCs w:val="2"/>
      </w:rPr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4BEC" w14:textId="77777777" w:rsidR="004B76E5" w:rsidRDefault="004B76E5" w:rsidP="00EF7704">
      <w:pPr>
        <w:spacing w:after="0"/>
      </w:pPr>
      <w:r>
        <w:separator/>
      </w:r>
    </w:p>
  </w:footnote>
  <w:footnote w:type="continuationSeparator" w:id="0">
    <w:p w14:paraId="57E96461" w14:textId="77777777" w:rsidR="004B76E5" w:rsidRDefault="004B76E5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441B01EA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78DC066" w14:textId="489489E4" w:rsidR="00B12ECC" w:rsidRPr="006E40A5" w:rsidRDefault="006E40A5" w:rsidP="006E40A5">
          <w:pPr>
            <w:pStyle w:val="Title"/>
            <w:ind w:right="49" w:firstLine="0"/>
            <w:rPr>
              <w:rFonts w:ascii="Times New Roman" w:hAnsi="Times New Roman"/>
              <w:b/>
              <w:sz w:val="32"/>
              <w:szCs w:val="32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003530">
            <w:rPr>
              <w:rFonts w:ascii="Times New Roman" w:hAnsi="Times New Roman"/>
              <w:bCs/>
              <w:i/>
              <w:iCs/>
              <w:sz w:val="20"/>
              <w:szCs w:val="20"/>
            </w:rPr>
            <w:t>Python</w:t>
          </w:r>
          <w:r w:rsidRPr="006E40A5">
            <w:rPr>
              <w:rFonts w:ascii="Times New Roman" w:hAnsi="Times New Roman"/>
              <w:bCs/>
              <w:sz w:val="20"/>
              <w:szCs w:val="20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за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5B254752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3F031B5B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1355008F" w14:textId="212E5404" w:rsidR="00B12ECC" w:rsidRPr="0060566E" w:rsidRDefault="00FB30A5" w:rsidP="00FB30A5">
          <w:pPr>
            <w:pStyle w:val="Header"/>
            <w:rPr>
              <w:bCs/>
              <w:noProof/>
              <w:color w:val="76923C"/>
              <w:szCs w:val="24"/>
              <w:lang w:val="sr-Cyrl-CS"/>
            </w:rPr>
          </w:pPr>
          <w:r>
            <w:rPr>
              <w:i/>
              <w:sz w:val="20"/>
              <w:szCs w:val="20"/>
              <w:lang w:val="sr-Cyrl-RS"/>
            </w:rPr>
            <w:t xml:space="preserve">      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6E40A5">
            <w:rPr>
              <w:bCs/>
              <w:sz w:val="20"/>
              <w:szCs w:val="20"/>
            </w:rPr>
            <w:t xml:space="preserve">Python </w:t>
          </w:r>
          <w:r w:rsidRPr="006E40A5">
            <w:rPr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за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753D4EBE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76B149E"/>
    <w:multiLevelType w:val="hybridMultilevel"/>
    <w:tmpl w:val="F11C8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A31494"/>
    <w:multiLevelType w:val="multilevel"/>
    <w:tmpl w:val="DA9C13EA"/>
    <w:numStyleLink w:val="Stil1"/>
  </w:abstractNum>
  <w:abstractNum w:abstractNumId="28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30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1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3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 w15:restartNumberingAfterBreak="0">
    <w:nsid w:val="7B4259A8"/>
    <w:multiLevelType w:val="multilevel"/>
    <w:tmpl w:val="1AB6322A"/>
    <w:numStyleLink w:val="Stil2"/>
  </w:abstractNum>
  <w:abstractNum w:abstractNumId="35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50"/>
        </w:tabs>
        <w:ind w:left="167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5988764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5292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8823828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31482">
    <w:abstractNumId w:val="15"/>
  </w:num>
  <w:num w:numId="5" w16cid:durableId="1111783514">
    <w:abstractNumId w:val="16"/>
  </w:num>
  <w:num w:numId="6" w16cid:durableId="11425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216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277002">
    <w:abstractNumId w:val="22"/>
  </w:num>
  <w:num w:numId="9" w16cid:durableId="1469283623">
    <w:abstractNumId w:val="32"/>
  </w:num>
  <w:num w:numId="10" w16cid:durableId="1095438599">
    <w:abstractNumId w:val="12"/>
  </w:num>
  <w:num w:numId="11" w16cid:durableId="85932063">
    <w:abstractNumId w:val="8"/>
  </w:num>
  <w:num w:numId="12" w16cid:durableId="757796112">
    <w:abstractNumId w:val="3"/>
  </w:num>
  <w:num w:numId="13" w16cid:durableId="90712470">
    <w:abstractNumId w:val="2"/>
  </w:num>
  <w:num w:numId="14" w16cid:durableId="1949579769">
    <w:abstractNumId w:val="1"/>
  </w:num>
  <w:num w:numId="15" w16cid:durableId="2077514098">
    <w:abstractNumId w:val="0"/>
  </w:num>
  <w:num w:numId="16" w16cid:durableId="1662153811">
    <w:abstractNumId w:val="7"/>
  </w:num>
  <w:num w:numId="17" w16cid:durableId="1139420623">
    <w:abstractNumId w:val="6"/>
  </w:num>
  <w:num w:numId="18" w16cid:durableId="1035959944">
    <w:abstractNumId w:val="5"/>
  </w:num>
  <w:num w:numId="19" w16cid:durableId="760612934">
    <w:abstractNumId w:val="4"/>
  </w:num>
  <w:num w:numId="20" w16cid:durableId="1827436233">
    <w:abstractNumId w:val="9"/>
  </w:num>
  <w:num w:numId="21" w16cid:durableId="944927471">
    <w:abstractNumId w:val="19"/>
  </w:num>
  <w:num w:numId="22" w16cid:durableId="1621649539">
    <w:abstractNumId w:val="30"/>
  </w:num>
  <w:num w:numId="23" w16cid:durableId="1411581547">
    <w:abstractNumId w:val="28"/>
  </w:num>
  <w:num w:numId="24" w16cid:durableId="1643848949">
    <w:abstractNumId w:val="20"/>
  </w:num>
  <w:num w:numId="25" w16cid:durableId="187374055">
    <w:abstractNumId w:val="33"/>
  </w:num>
  <w:num w:numId="26" w16cid:durableId="134956062">
    <w:abstractNumId w:val="14"/>
  </w:num>
  <w:num w:numId="27" w16cid:durableId="796145091">
    <w:abstractNumId w:val="18"/>
  </w:num>
  <w:num w:numId="28" w16cid:durableId="12850755">
    <w:abstractNumId w:val="21"/>
  </w:num>
  <w:num w:numId="29" w16cid:durableId="1508254630">
    <w:abstractNumId w:val="29"/>
  </w:num>
  <w:num w:numId="30" w16cid:durableId="2063167866">
    <w:abstractNumId w:val="31"/>
  </w:num>
  <w:num w:numId="31" w16cid:durableId="1884246024">
    <w:abstractNumId w:val="11"/>
  </w:num>
  <w:num w:numId="32" w16cid:durableId="550852212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2090958225">
    <w:abstractNumId w:val="13"/>
  </w:num>
  <w:num w:numId="34" w16cid:durableId="1228220231">
    <w:abstractNumId w:val="35"/>
  </w:num>
  <w:num w:numId="35" w16cid:durableId="188798619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02121255">
    <w:abstractNumId w:val="23"/>
  </w:num>
  <w:num w:numId="37" w16cid:durableId="1084959324">
    <w:abstractNumId w:val="24"/>
  </w:num>
  <w:num w:numId="38" w16cid:durableId="1754625587">
    <w:abstractNumId w:val="27"/>
  </w:num>
  <w:num w:numId="39" w16cid:durableId="217518599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3530"/>
    <w:rsid w:val="000041DD"/>
    <w:rsid w:val="00010FC1"/>
    <w:rsid w:val="00011677"/>
    <w:rsid w:val="00011F4E"/>
    <w:rsid w:val="00012C93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47C73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5E48"/>
    <w:rsid w:val="00067601"/>
    <w:rsid w:val="000679AF"/>
    <w:rsid w:val="0007096F"/>
    <w:rsid w:val="00073AFB"/>
    <w:rsid w:val="00073B69"/>
    <w:rsid w:val="0007485C"/>
    <w:rsid w:val="00074F7F"/>
    <w:rsid w:val="000775DC"/>
    <w:rsid w:val="00077FB7"/>
    <w:rsid w:val="00085757"/>
    <w:rsid w:val="000867C6"/>
    <w:rsid w:val="00090406"/>
    <w:rsid w:val="00090935"/>
    <w:rsid w:val="00090A05"/>
    <w:rsid w:val="000912ED"/>
    <w:rsid w:val="000940F0"/>
    <w:rsid w:val="00094A56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63B"/>
    <w:rsid w:val="000B3CF6"/>
    <w:rsid w:val="000B44C1"/>
    <w:rsid w:val="000C58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2850"/>
    <w:rsid w:val="00105D9F"/>
    <w:rsid w:val="00105F9A"/>
    <w:rsid w:val="001060A0"/>
    <w:rsid w:val="001070EB"/>
    <w:rsid w:val="00110FE1"/>
    <w:rsid w:val="00113A07"/>
    <w:rsid w:val="00115B57"/>
    <w:rsid w:val="001163A3"/>
    <w:rsid w:val="00117EC9"/>
    <w:rsid w:val="001215F6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40A"/>
    <w:rsid w:val="001605C5"/>
    <w:rsid w:val="0016119A"/>
    <w:rsid w:val="00162933"/>
    <w:rsid w:val="00162F9A"/>
    <w:rsid w:val="001642C9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0CA3"/>
    <w:rsid w:val="001923DB"/>
    <w:rsid w:val="00194B85"/>
    <w:rsid w:val="0019638A"/>
    <w:rsid w:val="00196DB0"/>
    <w:rsid w:val="0019736B"/>
    <w:rsid w:val="001A019F"/>
    <w:rsid w:val="001A07EB"/>
    <w:rsid w:val="001A2D72"/>
    <w:rsid w:val="001B0891"/>
    <w:rsid w:val="001B11AE"/>
    <w:rsid w:val="001B6929"/>
    <w:rsid w:val="001C0931"/>
    <w:rsid w:val="001C7596"/>
    <w:rsid w:val="001C7D34"/>
    <w:rsid w:val="001C7EB5"/>
    <w:rsid w:val="001D05F7"/>
    <w:rsid w:val="001D0E59"/>
    <w:rsid w:val="001D4198"/>
    <w:rsid w:val="001D6087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31397"/>
    <w:rsid w:val="00237ADF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D3C"/>
    <w:rsid w:val="00292FA3"/>
    <w:rsid w:val="002954FC"/>
    <w:rsid w:val="002961A8"/>
    <w:rsid w:val="0029671B"/>
    <w:rsid w:val="00296C1C"/>
    <w:rsid w:val="002A4C76"/>
    <w:rsid w:val="002B121B"/>
    <w:rsid w:val="002B1AE9"/>
    <w:rsid w:val="002B3375"/>
    <w:rsid w:val="002B4DD5"/>
    <w:rsid w:val="002B5AE5"/>
    <w:rsid w:val="002C0533"/>
    <w:rsid w:val="002C1FD4"/>
    <w:rsid w:val="002C23F2"/>
    <w:rsid w:val="002C2C27"/>
    <w:rsid w:val="002C416F"/>
    <w:rsid w:val="002C5033"/>
    <w:rsid w:val="002C560B"/>
    <w:rsid w:val="002C6C1F"/>
    <w:rsid w:val="002C7C9B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4A"/>
    <w:rsid w:val="00301B67"/>
    <w:rsid w:val="00304873"/>
    <w:rsid w:val="00304DFA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0F88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CB4"/>
    <w:rsid w:val="00351F89"/>
    <w:rsid w:val="00356EF5"/>
    <w:rsid w:val="00364102"/>
    <w:rsid w:val="00364A63"/>
    <w:rsid w:val="0036599D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0A16"/>
    <w:rsid w:val="003E1F1F"/>
    <w:rsid w:val="003E3F0C"/>
    <w:rsid w:val="003E7D4E"/>
    <w:rsid w:val="003F3A14"/>
    <w:rsid w:val="003F3C7B"/>
    <w:rsid w:val="003F4A00"/>
    <w:rsid w:val="003F662D"/>
    <w:rsid w:val="003F7A68"/>
    <w:rsid w:val="004001DE"/>
    <w:rsid w:val="00403CE3"/>
    <w:rsid w:val="0040615D"/>
    <w:rsid w:val="00410910"/>
    <w:rsid w:val="0041095C"/>
    <w:rsid w:val="00412FD0"/>
    <w:rsid w:val="004146BF"/>
    <w:rsid w:val="00416460"/>
    <w:rsid w:val="00417111"/>
    <w:rsid w:val="0042173A"/>
    <w:rsid w:val="00422183"/>
    <w:rsid w:val="004229A2"/>
    <w:rsid w:val="00422A1B"/>
    <w:rsid w:val="00425B08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28AA"/>
    <w:rsid w:val="00473D9E"/>
    <w:rsid w:val="004755C4"/>
    <w:rsid w:val="00476AA1"/>
    <w:rsid w:val="00476D47"/>
    <w:rsid w:val="00477DAA"/>
    <w:rsid w:val="0048438F"/>
    <w:rsid w:val="0048668D"/>
    <w:rsid w:val="00487049"/>
    <w:rsid w:val="00490BBC"/>
    <w:rsid w:val="00490E84"/>
    <w:rsid w:val="004923FD"/>
    <w:rsid w:val="004924E7"/>
    <w:rsid w:val="00492D29"/>
    <w:rsid w:val="00493A8A"/>
    <w:rsid w:val="00494910"/>
    <w:rsid w:val="004967A2"/>
    <w:rsid w:val="004967F6"/>
    <w:rsid w:val="004A01F2"/>
    <w:rsid w:val="004A1637"/>
    <w:rsid w:val="004A2795"/>
    <w:rsid w:val="004A409E"/>
    <w:rsid w:val="004A7286"/>
    <w:rsid w:val="004B0973"/>
    <w:rsid w:val="004B12DB"/>
    <w:rsid w:val="004B158C"/>
    <w:rsid w:val="004B2C3C"/>
    <w:rsid w:val="004B3325"/>
    <w:rsid w:val="004B3588"/>
    <w:rsid w:val="004B4118"/>
    <w:rsid w:val="004B57FC"/>
    <w:rsid w:val="004B76E5"/>
    <w:rsid w:val="004B7F50"/>
    <w:rsid w:val="004C096C"/>
    <w:rsid w:val="004C0BB0"/>
    <w:rsid w:val="004C10E7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021A"/>
    <w:rsid w:val="004F44A0"/>
    <w:rsid w:val="004F4E6E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27BA0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37F04"/>
    <w:rsid w:val="0054075C"/>
    <w:rsid w:val="00540A7E"/>
    <w:rsid w:val="0054295C"/>
    <w:rsid w:val="005451F5"/>
    <w:rsid w:val="00546F99"/>
    <w:rsid w:val="0055161A"/>
    <w:rsid w:val="00552244"/>
    <w:rsid w:val="005527A4"/>
    <w:rsid w:val="005530CA"/>
    <w:rsid w:val="0055470D"/>
    <w:rsid w:val="005626BC"/>
    <w:rsid w:val="005633C4"/>
    <w:rsid w:val="00563BF7"/>
    <w:rsid w:val="00566173"/>
    <w:rsid w:val="00571B53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97AB9"/>
    <w:rsid w:val="005A3383"/>
    <w:rsid w:val="005B312C"/>
    <w:rsid w:val="005B342C"/>
    <w:rsid w:val="005B737A"/>
    <w:rsid w:val="005B7894"/>
    <w:rsid w:val="005C3164"/>
    <w:rsid w:val="005C66F3"/>
    <w:rsid w:val="005C6F51"/>
    <w:rsid w:val="005D20D7"/>
    <w:rsid w:val="005D34B7"/>
    <w:rsid w:val="005D350E"/>
    <w:rsid w:val="005D3C48"/>
    <w:rsid w:val="005D62E5"/>
    <w:rsid w:val="005E0ADB"/>
    <w:rsid w:val="005E0E1D"/>
    <w:rsid w:val="005E2FD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1FB8"/>
    <w:rsid w:val="006563AC"/>
    <w:rsid w:val="00656D62"/>
    <w:rsid w:val="006639F0"/>
    <w:rsid w:val="00663E6E"/>
    <w:rsid w:val="006646B0"/>
    <w:rsid w:val="006662E8"/>
    <w:rsid w:val="0067339C"/>
    <w:rsid w:val="0067458D"/>
    <w:rsid w:val="00675B90"/>
    <w:rsid w:val="0067612F"/>
    <w:rsid w:val="006766C1"/>
    <w:rsid w:val="00680E85"/>
    <w:rsid w:val="00680F1C"/>
    <w:rsid w:val="00681E1D"/>
    <w:rsid w:val="00681F35"/>
    <w:rsid w:val="006822C3"/>
    <w:rsid w:val="00682DDC"/>
    <w:rsid w:val="00683AA1"/>
    <w:rsid w:val="00685D13"/>
    <w:rsid w:val="0068777D"/>
    <w:rsid w:val="006923F7"/>
    <w:rsid w:val="00694EFD"/>
    <w:rsid w:val="006952C9"/>
    <w:rsid w:val="00696AE3"/>
    <w:rsid w:val="00696E2D"/>
    <w:rsid w:val="006A3253"/>
    <w:rsid w:val="006A47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2806"/>
    <w:rsid w:val="006E31B1"/>
    <w:rsid w:val="006E39CE"/>
    <w:rsid w:val="006E39F4"/>
    <w:rsid w:val="006E40A5"/>
    <w:rsid w:val="006E4170"/>
    <w:rsid w:val="006F56F7"/>
    <w:rsid w:val="006F6E6B"/>
    <w:rsid w:val="006F72C6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01D4"/>
    <w:rsid w:val="00725501"/>
    <w:rsid w:val="0072676A"/>
    <w:rsid w:val="00727EFF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3771"/>
    <w:rsid w:val="00754093"/>
    <w:rsid w:val="007546D9"/>
    <w:rsid w:val="00754D1F"/>
    <w:rsid w:val="007558C4"/>
    <w:rsid w:val="007565C9"/>
    <w:rsid w:val="0075715F"/>
    <w:rsid w:val="0075764C"/>
    <w:rsid w:val="00757DAD"/>
    <w:rsid w:val="00761651"/>
    <w:rsid w:val="00762570"/>
    <w:rsid w:val="007642D2"/>
    <w:rsid w:val="00764C71"/>
    <w:rsid w:val="00765CD4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86C6F"/>
    <w:rsid w:val="00792716"/>
    <w:rsid w:val="007976D1"/>
    <w:rsid w:val="00797761"/>
    <w:rsid w:val="007A5B19"/>
    <w:rsid w:val="007A6565"/>
    <w:rsid w:val="007B0F10"/>
    <w:rsid w:val="007B366F"/>
    <w:rsid w:val="007B5EC4"/>
    <w:rsid w:val="007B60F3"/>
    <w:rsid w:val="007B6534"/>
    <w:rsid w:val="007C2A05"/>
    <w:rsid w:val="007C3961"/>
    <w:rsid w:val="007C508C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E614D"/>
    <w:rsid w:val="007E7124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4BAB"/>
    <w:rsid w:val="00834EA9"/>
    <w:rsid w:val="00835B9A"/>
    <w:rsid w:val="00836307"/>
    <w:rsid w:val="008374EF"/>
    <w:rsid w:val="00840937"/>
    <w:rsid w:val="00843B07"/>
    <w:rsid w:val="00843D03"/>
    <w:rsid w:val="008455D2"/>
    <w:rsid w:val="00845891"/>
    <w:rsid w:val="0084642A"/>
    <w:rsid w:val="00846813"/>
    <w:rsid w:val="008469B3"/>
    <w:rsid w:val="008475DF"/>
    <w:rsid w:val="0084774B"/>
    <w:rsid w:val="008538F3"/>
    <w:rsid w:val="00854D4F"/>
    <w:rsid w:val="00860B2F"/>
    <w:rsid w:val="00863801"/>
    <w:rsid w:val="00865273"/>
    <w:rsid w:val="00865638"/>
    <w:rsid w:val="00866401"/>
    <w:rsid w:val="00872E28"/>
    <w:rsid w:val="0087317B"/>
    <w:rsid w:val="00873628"/>
    <w:rsid w:val="0087386A"/>
    <w:rsid w:val="008743CB"/>
    <w:rsid w:val="00874494"/>
    <w:rsid w:val="00874851"/>
    <w:rsid w:val="00876257"/>
    <w:rsid w:val="00877436"/>
    <w:rsid w:val="00883ED5"/>
    <w:rsid w:val="00885F35"/>
    <w:rsid w:val="00886EBD"/>
    <w:rsid w:val="0088704F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8F54BC"/>
    <w:rsid w:val="008F7C1B"/>
    <w:rsid w:val="009010F9"/>
    <w:rsid w:val="009012C6"/>
    <w:rsid w:val="009014C3"/>
    <w:rsid w:val="00901BDB"/>
    <w:rsid w:val="009051FC"/>
    <w:rsid w:val="0090699B"/>
    <w:rsid w:val="0090767A"/>
    <w:rsid w:val="009130C0"/>
    <w:rsid w:val="00914B9E"/>
    <w:rsid w:val="00915FC2"/>
    <w:rsid w:val="00915FE1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1447"/>
    <w:rsid w:val="00946A25"/>
    <w:rsid w:val="00947199"/>
    <w:rsid w:val="00950A63"/>
    <w:rsid w:val="0095147E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71A"/>
    <w:rsid w:val="00977C62"/>
    <w:rsid w:val="0098025C"/>
    <w:rsid w:val="0098082E"/>
    <w:rsid w:val="009815AD"/>
    <w:rsid w:val="00982772"/>
    <w:rsid w:val="00983282"/>
    <w:rsid w:val="009837DE"/>
    <w:rsid w:val="00984932"/>
    <w:rsid w:val="009857D8"/>
    <w:rsid w:val="00985B40"/>
    <w:rsid w:val="00990018"/>
    <w:rsid w:val="0099061D"/>
    <w:rsid w:val="00990B09"/>
    <w:rsid w:val="00991F09"/>
    <w:rsid w:val="00996A37"/>
    <w:rsid w:val="009A0E2F"/>
    <w:rsid w:val="009A10DA"/>
    <w:rsid w:val="009A349B"/>
    <w:rsid w:val="009A34A7"/>
    <w:rsid w:val="009A3E35"/>
    <w:rsid w:val="009A4C31"/>
    <w:rsid w:val="009A5454"/>
    <w:rsid w:val="009A6DE8"/>
    <w:rsid w:val="009A6E64"/>
    <w:rsid w:val="009A77AC"/>
    <w:rsid w:val="009A7DC4"/>
    <w:rsid w:val="009B0648"/>
    <w:rsid w:val="009B20E9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66ED"/>
    <w:rsid w:val="009C7263"/>
    <w:rsid w:val="009C7F87"/>
    <w:rsid w:val="009D201A"/>
    <w:rsid w:val="009D2F5E"/>
    <w:rsid w:val="009D511B"/>
    <w:rsid w:val="009D5311"/>
    <w:rsid w:val="009D5F3C"/>
    <w:rsid w:val="009D687D"/>
    <w:rsid w:val="009E1AA8"/>
    <w:rsid w:val="009E21FD"/>
    <w:rsid w:val="009E43B7"/>
    <w:rsid w:val="009E73CA"/>
    <w:rsid w:val="009F6096"/>
    <w:rsid w:val="00A02BBB"/>
    <w:rsid w:val="00A045D4"/>
    <w:rsid w:val="00A06DE8"/>
    <w:rsid w:val="00A10CDE"/>
    <w:rsid w:val="00A1164D"/>
    <w:rsid w:val="00A12BB7"/>
    <w:rsid w:val="00A130E0"/>
    <w:rsid w:val="00A13B22"/>
    <w:rsid w:val="00A145A4"/>
    <w:rsid w:val="00A15E1E"/>
    <w:rsid w:val="00A1667A"/>
    <w:rsid w:val="00A23CA2"/>
    <w:rsid w:val="00A26667"/>
    <w:rsid w:val="00A30123"/>
    <w:rsid w:val="00A303D8"/>
    <w:rsid w:val="00A3048D"/>
    <w:rsid w:val="00A31B24"/>
    <w:rsid w:val="00A33155"/>
    <w:rsid w:val="00A34C13"/>
    <w:rsid w:val="00A35826"/>
    <w:rsid w:val="00A43D52"/>
    <w:rsid w:val="00A44FF3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3C4F"/>
    <w:rsid w:val="00A741D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390D"/>
    <w:rsid w:val="00AB47F3"/>
    <w:rsid w:val="00AB4F0B"/>
    <w:rsid w:val="00AB7BCA"/>
    <w:rsid w:val="00AC021E"/>
    <w:rsid w:val="00AC2A4E"/>
    <w:rsid w:val="00AC332E"/>
    <w:rsid w:val="00AC59B5"/>
    <w:rsid w:val="00AC5D77"/>
    <w:rsid w:val="00AC7F29"/>
    <w:rsid w:val="00AD23B3"/>
    <w:rsid w:val="00AD3FA3"/>
    <w:rsid w:val="00AE06E8"/>
    <w:rsid w:val="00AE116B"/>
    <w:rsid w:val="00AE17B1"/>
    <w:rsid w:val="00AE1DBF"/>
    <w:rsid w:val="00AE2F25"/>
    <w:rsid w:val="00AE3C43"/>
    <w:rsid w:val="00AE6A18"/>
    <w:rsid w:val="00AF02B8"/>
    <w:rsid w:val="00AF07A4"/>
    <w:rsid w:val="00AF6767"/>
    <w:rsid w:val="00AF705D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0D1"/>
    <w:rsid w:val="00B13865"/>
    <w:rsid w:val="00B14049"/>
    <w:rsid w:val="00B162A8"/>
    <w:rsid w:val="00B163E9"/>
    <w:rsid w:val="00B16708"/>
    <w:rsid w:val="00B16D21"/>
    <w:rsid w:val="00B20067"/>
    <w:rsid w:val="00B20590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3CC3"/>
    <w:rsid w:val="00B34F17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07E"/>
    <w:rsid w:val="00B53764"/>
    <w:rsid w:val="00B53EE1"/>
    <w:rsid w:val="00B544E2"/>
    <w:rsid w:val="00B5500D"/>
    <w:rsid w:val="00B55303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26C2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7F0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D24A7"/>
    <w:rsid w:val="00BD3CB2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BF5FAC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4D59"/>
    <w:rsid w:val="00C6505E"/>
    <w:rsid w:val="00C65575"/>
    <w:rsid w:val="00C65927"/>
    <w:rsid w:val="00C66A20"/>
    <w:rsid w:val="00C66A3D"/>
    <w:rsid w:val="00C66CE6"/>
    <w:rsid w:val="00C70851"/>
    <w:rsid w:val="00C70A93"/>
    <w:rsid w:val="00C72CCA"/>
    <w:rsid w:val="00C7667E"/>
    <w:rsid w:val="00C770A9"/>
    <w:rsid w:val="00C80469"/>
    <w:rsid w:val="00C81024"/>
    <w:rsid w:val="00C8407E"/>
    <w:rsid w:val="00C841EC"/>
    <w:rsid w:val="00C87BCC"/>
    <w:rsid w:val="00C91190"/>
    <w:rsid w:val="00C914ED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9F1"/>
    <w:rsid w:val="00CC7AFD"/>
    <w:rsid w:val="00CD2E55"/>
    <w:rsid w:val="00CD3AB5"/>
    <w:rsid w:val="00CD4550"/>
    <w:rsid w:val="00CD65E2"/>
    <w:rsid w:val="00CD6E4F"/>
    <w:rsid w:val="00CD709B"/>
    <w:rsid w:val="00CD7535"/>
    <w:rsid w:val="00CD7E0D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79A"/>
    <w:rsid w:val="00CF1D8A"/>
    <w:rsid w:val="00CF388D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468"/>
    <w:rsid w:val="00D11ED5"/>
    <w:rsid w:val="00D13B5E"/>
    <w:rsid w:val="00D15065"/>
    <w:rsid w:val="00D15DBB"/>
    <w:rsid w:val="00D15F0B"/>
    <w:rsid w:val="00D1757F"/>
    <w:rsid w:val="00D1788D"/>
    <w:rsid w:val="00D2139D"/>
    <w:rsid w:val="00D22ACC"/>
    <w:rsid w:val="00D239B8"/>
    <w:rsid w:val="00D24D1B"/>
    <w:rsid w:val="00D30A49"/>
    <w:rsid w:val="00D30B42"/>
    <w:rsid w:val="00D33518"/>
    <w:rsid w:val="00D35282"/>
    <w:rsid w:val="00D35CFE"/>
    <w:rsid w:val="00D36C76"/>
    <w:rsid w:val="00D40E90"/>
    <w:rsid w:val="00D430D0"/>
    <w:rsid w:val="00D4672A"/>
    <w:rsid w:val="00D47151"/>
    <w:rsid w:val="00D52410"/>
    <w:rsid w:val="00D56FDA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5CE8"/>
    <w:rsid w:val="00D77917"/>
    <w:rsid w:val="00D80210"/>
    <w:rsid w:val="00D808FB"/>
    <w:rsid w:val="00D82D81"/>
    <w:rsid w:val="00D82EBD"/>
    <w:rsid w:val="00D82FDA"/>
    <w:rsid w:val="00D83F4D"/>
    <w:rsid w:val="00D84236"/>
    <w:rsid w:val="00D84639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36D0"/>
    <w:rsid w:val="00DC4687"/>
    <w:rsid w:val="00DC5324"/>
    <w:rsid w:val="00DD0078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26BF"/>
    <w:rsid w:val="00DE31B1"/>
    <w:rsid w:val="00DE4638"/>
    <w:rsid w:val="00DE54B1"/>
    <w:rsid w:val="00DF03DC"/>
    <w:rsid w:val="00DF07C5"/>
    <w:rsid w:val="00DF135A"/>
    <w:rsid w:val="00DF3200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5B73"/>
    <w:rsid w:val="00E1667D"/>
    <w:rsid w:val="00E176AE"/>
    <w:rsid w:val="00E201BF"/>
    <w:rsid w:val="00E207AD"/>
    <w:rsid w:val="00E20813"/>
    <w:rsid w:val="00E20880"/>
    <w:rsid w:val="00E22839"/>
    <w:rsid w:val="00E24617"/>
    <w:rsid w:val="00E248D5"/>
    <w:rsid w:val="00E264CB"/>
    <w:rsid w:val="00E26D7B"/>
    <w:rsid w:val="00E32306"/>
    <w:rsid w:val="00E3265B"/>
    <w:rsid w:val="00E353AE"/>
    <w:rsid w:val="00E4558A"/>
    <w:rsid w:val="00E458DE"/>
    <w:rsid w:val="00E45D9E"/>
    <w:rsid w:val="00E46E8C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D90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1F7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3981"/>
    <w:rsid w:val="00EF516B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1521"/>
    <w:rsid w:val="00F2221E"/>
    <w:rsid w:val="00F2254A"/>
    <w:rsid w:val="00F22EC4"/>
    <w:rsid w:val="00F24D3D"/>
    <w:rsid w:val="00F25EA3"/>
    <w:rsid w:val="00F313DE"/>
    <w:rsid w:val="00F3161C"/>
    <w:rsid w:val="00F317D8"/>
    <w:rsid w:val="00F32848"/>
    <w:rsid w:val="00F333AE"/>
    <w:rsid w:val="00F358FB"/>
    <w:rsid w:val="00F40863"/>
    <w:rsid w:val="00F41171"/>
    <w:rsid w:val="00F42C7F"/>
    <w:rsid w:val="00F4301E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1309"/>
    <w:rsid w:val="00F62D3A"/>
    <w:rsid w:val="00F64921"/>
    <w:rsid w:val="00F65952"/>
    <w:rsid w:val="00F65FA1"/>
    <w:rsid w:val="00F70477"/>
    <w:rsid w:val="00F7440D"/>
    <w:rsid w:val="00F76286"/>
    <w:rsid w:val="00F779AC"/>
    <w:rsid w:val="00F80C2F"/>
    <w:rsid w:val="00F82563"/>
    <w:rsid w:val="00F84D19"/>
    <w:rsid w:val="00F84E9F"/>
    <w:rsid w:val="00F85A2F"/>
    <w:rsid w:val="00F87415"/>
    <w:rsid w:val="00F9036B"/>
    <w:rsid w:val="00F90A7C"/>
    <w:rsid w:val="00F90ADE"/>
    <w:rsid w:val="00F919C0"/>
    <w:rsid w:val="00F926E9"/>
    <w:rsid w:val="00F933E3"/>
    <w:rsid w:val="00F93812"/>
    <w:rsid w:val="00F94A7F"/>
    <w:rsid w:val="00F94F78"/>
    <w:rsid w:val="00F956C8"/>
    <w:rsid w:val="00F97E1D"/>
    <w:rsid w:val="00FA3249"/>
    <w:rsid w:val="00FA4FA8"/>
    <w:rsid w:val="00FB016D"/>
    <w:rsid w:val="00FB0FEF"/>
    <w:rsid w:val="00FB30A5"/>
    <w:rsid w:val="00FB5171"/>
    <w:rsid w:val="00FB54D9"/>
    <w:rsid w:val="00FB58B3"/>
    <w:rsid w:val="00FB648A"/>
    <w:rsid w:val="00FC5D7F"/>
    <w:rsid w:val="00FC7A0D"/>
    <w:rsid w:val="00FC7C14"/>
    <w:rsid w:val="00FD0BD7"/>
    <w:rsid w:val="00FD5DFE"/>
    <w:rsid w:val="00FD7572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17C"/>
    <w:rsid w:val="00FF69F2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8C77D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93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tabs>
        <w:tab w:val="clear" w:pos="2250"/>
        <w:tab w:val="num" w:pos="1800"/>
      </w:tabs>
      <w:autoSpaceDE w:val="0"/>
      <w:autoSpaceDN w:val="0"/>
      <w:adjustRightInd w:val="0"/>
      <w:spacing w:after="120"/>
      <w:ind w:left="1224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A4C31"/>
    <w:pPr>
      <w:tabs>
        <w:tab w:val="left" w:pos="1760"/>
        <w:tab w:val="right" w:pos="9017"/>
      </w:tabs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76AA1"/>
    <w:pPr>
      <w:tabs>
        <w:tab w:val="left" w:pos="1960"/>
        <w:tab w:val="right" w:pos="9017"/>
      </w:tabs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E4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www.tutorialspoint.com/sqlite/sqlite_python.htm%20Jul%202022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pyinstaller.org/en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lpython.com/python-gui-tkinter/" TargetMode="External"/><Relationship Id="rId20" Type="http://schemas.openxmlformats.org/officeDocument/2006/relationships/hyperlink" Target="https://www.tutorialspoint.com/python/python_gui_programming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pynative.com/python-sqlit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4EE4-DD91-43DB-ACD1-24FF73C9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1282</TotalTime>
  <Pages>29</Pages>
  <Words>5310</Words>
  <Characters>30268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35507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Aleksandar</cp:lastModifiedBy>
  <cp:revision>107</cp:revision>
  <dcterms:created xsi:type="dcterms:W3CDTF">2021-06-18T14:24:00Z</dcterms:created>
  <dcterms:modified xsi:type="dcterms:W3CDTF">2022-07-12T21:11:00Z</dcterms:modified>
</cp:coreProperties>
</file>