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287"/>
      </w:tblGrid>
      <w:tr w:rsidR="006D5EB2" w:rsidRPr="009626FD" w14:paraId="2B80289B" w14:textId="77777777" w:rsidTr="009626FD">
        <w:tc>
          <w:tcPr>
            <w:tcW w:w="9287" w:type="dxa"/>
            <w:shd w:val="clear" w:color="auto" w:fill="auto"/>
          </w:tcPr>
          <w:p w14:paraId="610F8578" w14:textId="77777777" w:rsidR="006D5EB2" w:rsidRPr="00F9656A" w:rsidRDefault="00975E5C" w:rsidP="00C73EE7">
            <w:pPr>
              <w:tabs>
                <w:tab w:val="left" w:pos="896"/>
              </w:tabs>
              <w:spacing w:after="120"/>
              <w:jc w:val="both"/>
            </w:pPr>
            <w:r w:rsidRPr="009626FD">
              <w:rPr>
                <w:lang w:val="sr-Cyrl-CS"/>
              </w:rPr>
              <w:t>Број:</w:t>
            </w:r>
            <w:r w:rsidR="00F9656A">
              <w:t xml:space="preserve"> </w:t>
            </w:r>
            <w:r w:rsidR="00C73EE7">
              <w:t xml:space="preserve">   ……………………</w:t>
            </w:r>
          </w:p>
        </w:tc>
      </w:tr>
      <w:tr w:rsidR="006D5EB2" w:rsidRPr="009626FD" w14:paraId="6F9DABDA" w14:textId="77777777" w:rsidTr="009626FD">
        <w:tc>
          <w:tcPr>
            <w:tcW w:w="9287" w:type="dxa"/>
            <w:shd w:val="clear" w:color="auto" w:fill="auto"/>
          </w:tcPr>
          <w:p w14:paraId="6EA29E3E" w14:textId="77777777" w:rsidR="006D5EB2" w:rsidRPr="00C73EE7" w:rsidRDefault="00975E5C" w:rsidP="00C73EE7">
            <w:pPr>
              <w:spacing w:after="120"/>
              <w:jc w:val="both"/>
            </w:pPr>
            <w:r w:rsidRPr="009626FD">
              <w:rPr>
                <w:lang w:val="sr-Cyrl-CS"/>
              </w:rPr>
              <w:t>Датум</w:t>
            </w:r>
            <w:r w:rsidR="00C73EE7">
              <w:t>: ……………………</w:t>
            </w:r>
          </w:p>
        </w:tc>
      </w:tr>
      <w:tr w:rsidR="006D5EB2" w:rsidRPr="009626FD" w14:paraId="61087DD6" w14:textId="77777777" w:rsidTr="009626FD">
        <w:tc>
          <w:tcPr>
            <w:tcW w:w="9287" w:type="dxa"/>
            <w:shd w:val="clear" w:color="auto" w:fill="auto"/>
          </w:tcPr>
          <w:p w14:paraId="0ED6C9CD" w14:textId="77777777" w:rsidR="006D5EB2" w:rsidRPr="009626FD" w:rsidRDefault="006D5EB2" w:rsidP="009626FD">
            <w:pPr>
              <w:spacing w:line="192" w:lineRule="auto"/>
              <w:jc w:val="both"/>
              <w:rPr>
                <w:lang w:val="sr-Cyrl-CS"/>
              </w:rPr>
            </w:pPr>
          </w:p>
        </w:tc>
      </w:tr>
      <w:tr w:rsidR="006D5EB2" w:rsidRPr="009626FD" w14:paraId="5C74C7DC" w14:textId="77777777" w:rsidTr="009626FD">
        <w:tc>
          <w:tcPr>
            <w:tcW w:w="9287" w:type="dxa"/>
            <w:shd w:val="clear" w:color="auto" w:fill="auto"/>
          </w:tcPr>
          <w:p w14:paraId="1DD055B5" w14:textId="77777777" w:rsidR="006D5EB2" w:rsidRPr="00C73EE7" w:rsidRDefault="00C55369" w:rsidP="00C73EE7">
            <w:pPr>
              <w:jc w:val="right"/>
              <w:rPr>
                <w:b/>
              </w:rPr>
            </w:pPr>
            <w:r>
              <w:rPr>
                <w:b/>
                <w:lang w:val="sr-Cyrl-CS"/>
              </w:rPr>
              <w:t>НАСТАВНО-СТРУЧНОМ</w:t>
            </w:r>
            <w:r w:rsidR="00975E5C" w:rsidRPr="009626FD">
              <w:rPr>
                <w:b/>
                <w:lang w:val="sr-Cyrl-CS"/>
              </w:rPr>
              <w:t xml:space="preserve"> ВЕЋУ</w:t>
            </w:r>
          </w:p>
        </w:tc>
      </w:tr>
      <w:tr w:rsidR="006D5EB2" w:rsidRPr="009626FD" w14:paraId="01FDEDE2" w14:textId="77777777" w:rsidTr="009626FD">
        <w:tc>
          <w:tcPr>
            <w:tcW w:w="9287" w:type="dxa"/>
            <w:shd w:val="clear" w:color="auto" w:fill="auto"/>
          </w:tcPr>
          <w:p w14:paraId="07242B3A" w14:textId="77777777" w:rsidR="00F9656A" w:rsidRDefault="00F9656A" w:rsidP="009626FD">
            <w:pPr>
              <w:spacing w:line="192" w:lineRule="auto"/>
              <w:jc w:val="center"/>
              <w:rPr>
                <w:b/>
                <w:sz w:val="28"/>
                <w:szCs w:val="28"/>
              </w:rPr>
            </w:pPr>
          </w:p>
          <w:p w14:paraId="119AFD8E" w14:textId="77777777" w:rsidR="006D5EB2" w:rsidRPr="009626FD" w:rsidRDefault="00F9656A" w:rsidP="009626FD">
            <w:pPr>
              <w:spacing w:line="192" w:lineRule="auto"/>
              <w:jc w:val="center"/>
              <w:rPr>
                <w:lang w:val="sr-Cyrl-CS"/>
              </w:rPr>
            </w:pPr>
            <w:r>
              <w:rPr>
                <w:b/>
                <w:sz w:val="28"/>
                <w:szCs w:val="28"/>
                <w:lang w:val="sr-Cyrl-CS"/>
              </w:rPr>
              <w:t xml:space="preserve">САГЛАСНОСТ НА ТЕМУ </w:t>
            </w:r>
            <w:r w:rsidR="00BE497F">
              <w:rPr>
                <w:b/>
                <w:sz w:val="28"/>
                <w:szCs w:val="28"/>
              </w:rPr>
              <w:t>ЗАВРШНОГ</w:t>
            </w:r>
            <w:r w:rsidR="00975E5C" w:rsidRPr="009626FD">
              <w:rPr>
                <w:b/>
                <w:sz w:val="28"/>
                <w:szCs w:val="28"/>
                <w:lang w:val="sr-Cyrl-CS"/>
              </w:rPr>
              <w:t xml:space="preserve"> РАДА</w:t>
            </w:r>
          </w:p>
        </w:tc>
      </w:tr>
      <w:tr w:rsidR="006D5EB2" w:rsidRPr="009626FD" w14:paraId="3D849D1E" w14:textId="77777777" w:rsidTr="009626FD">
        <w:tc>
          <w:tcPr>
            <w:tcW w:w="9287" w:type="dxa"/>
            <w:shd w:val="clear" w:color="auto" w:fill="auto"/>
          </w:tcPr>
          <w:p w14:paraId="059B9A8C" w14:textId="77777777" w:rsidR="006D5EB2" w:rsidRPr="009626FD" w:rsidRDefault="006D5EB2" w:rsidP="009626FD">
            <w:pPr>
              <w:spacing w:line="192" w:lineRule="auto"/>
              <w:jc w:val="both"/>
              <w:rPr>
                <w:lang w:val="sr-Cyrl-CS"/>
              </w:rPr>
            </w:pPr>
          </w:p>
        </w:tc>
      </w:tr>
      <w:tr w:rsidR="006D5EB2" w:rsidRPr="009626FD" w14:paraId="591E4162" w14:textId="77777777" w:rsidTr="009626FD">
        <w:tc>
          <w:tcPr>
            <w:tcW w:w="9287" w:type="dxa"/>
            <w:shd w:val="clear" w:color="auto" w:fill="auto"/>
          </w:tcPr>
          <w:p w14:paraId="238C5179" w14:textId="77777777" w:rsidR="006D5EB2" w:rsidRPr="009626FD" w:rsidRDefault="006D5EB2" w:rsidP="009626FD">
            <w:pPr>
              <w:spacing w:line="192" w:lineRule="auto"/>
              <w:jc w:val="both"/>
              <w:rPr>
                <w:lang w:val="sr-Cyrl-CS"/>
              </w:rPr>
            </w:pPr>
          </w:p>
        </w:tc>
      </w:tr>
      <w:tr w:rsidR="006D5EB2" w:rsidRPr="009626FD" w14:paraId="5999DE8E" w14:textId="77777777" w:rsidTr="009626FD">
        <w:tc>
          <w:tcPr>
            <w:tcW w:w="9287" w:type="dxa"/>
            <w:shd w:val="clear" w:color="auto" w:fill="auto"/>
          </w:tcPr>
          <w:p w14:paraId="78BF2FCE" w14:textId="038FC6CF" w:rsidR="006D5EB2" w:rsidRPr="00813D4A" w:rsidRDefault="00C55369" w:rsidP="009626FD">
            <w:pPr>
              <w:spacing w:line="192" w:lineRule="auto"/>
              <w:jc w:val="both"/>
              <w:rPr>
                <w:color w:val="000000" w:themeColor="text1"/>
                <w:lang w:val="sr-Cyrl-CS"/>
              </w:rPr>
            </w:pPr>
            <w:r w:rsidRPr="00813D4A">
              <w:rPr>
                <w:color w:val="000000" w:themeColor="text1"/>
                <w:lang w:val="sr-Cyrl-CS"/>
              </w:rPr>
              <w:t>Молим Наставно-стручно</w:t>
            </w:r>
            <w:r w:rsidR="006D5EB2" w:rsidRPr="00813D4A">
              <w:rPr>
                <w:color w:val="000000" w:themeColor="text1"/>
                <w:lang w:val="sr-Cyrl-CS"/>
              </w:rPr>
              <w:t xml:space="preserve"> веће да ми д</w:t>
            </w:r>
            <w:r w:rsidR="00F9656A" w:rsidRPr="00813D4A">
              <w:rPr>
                <w:color w:val="000000" w:themeColor="text1"/>
                <w:lang w:val="sr-Cyrl-CS"/>
              </w:rPr>
              <w:t>а сагласност на тему</w:t>
            </w:r>
            <w:r w:rsidR="00F9656A" w:rsidRPr="00813D4A">
              <w:rPr>
                <w:color w:val="000000" w:themeColor="text1"/>
              </w:rPr>
              <w:t xml:space="preserve"> </w:t>
            </w:r>
            <w:r w:rsidR="00BE497F" w:rsidRPr="00813D4A">
              <w:rPr>
                <w:color w:val="000000" w:themeColor="text1"/>
                <w:lang w:val="sr-Cyrl-CS"/>
              </w:rPr>
              <w:t>завршног</w:t>
            </w:r>
            <w:r w:rsidR="006D5EB2" w:rsidRPr="00813D4A">
              <w:rPr>
                <w:color w:val="000000" w:themeColor="text1"/>
                <w:lang w:val="sr-Cyrl-CS"/>
              </w:rPr>
              <w:t xml:space="preserve"> </w:t>
            </w:r>
            <w:r w:rsidR="00F9656A" w:rsidRPr="00813D4A">
              <w:rPr>
                <w:color w:val="000000" w:themeColor="text1"/>
                <w:lang w:val="sr-Cyrl-CS"/>
              </w:rPr>
              <w:t>рада под називом</w:t>
            </w:r>
            <w:r w:rsidR="006D5EB2" w:rsidRPr="00813D4A">
              <w:rPr>
                <w:color w:val="000000" w:themeColor="text1"/>
                <w:lang w:val="sr-Cyrl-CS"/>
              </w:rPr>
              <w:t>:</w:t>
            </w:r>
            <w:r w:rsidR="00B24A92" w:rsidRPr="00813D4A">
              <w:rPr>
                <w:color w:val="000000" w:themeColor="text1"/>
                <w:lang w:val="sr-Cyrl-CS"/>
              </w:rPr>
              <w:t xml:space="preserve"> </w:t>
            </w:r>
            <w:r w:rsidR="00813D4A" w:rsidRPr="00813D4A">
              <w:rPr>
                <w:i/>
                <w:iCs/>
                <w:color w:val="000000" w:themeColor="text1"/>
              </w:rPr>
              <w:t>Python</w:t>
            </w:r>
            <w:r w:rsidR="00813D4A" w:rsidRPr="00813D4A">
              <w:rPr>
                <w:color w:val="000000" w:themeColor="text1"/>
              </w:rPr>
              <w:t xml:space="preserve"> </w:t>
            </w:r>
            <w:r w:rsidR="00813D4A" w:rsidRPr="00813D4A">
              <w:rPr>
                <w:color w:val="000000" w:themeColor="text1"/>
                <w:lang w:val="sr-Cyrl-RS"/>
              </w:rPr>
              <w:t>програм за евиденцију синдикалне продаје</w:t>
            </w:r>
            <w:r w:rsidR="00B24A92" w:rsidRPr="00813D4A">
              <w:rPr>
                <w:color w:val="000000" w:themeColor="text1"/>
                <w:lang w:val="sr-Cyrl-CS"/>
              </w:rPr>
              <w:t xml:space="preserve"> </w:t>
            </w:r>
          </w:p>
        </w:tc>
      </w:tr>
      <w:tr w:rsidR="006D5EB2" w:rsidRPr="009626FD" w14:paraId="6649BB1D" w14:textId="77777777" w:rsidTr="009626FD">
        <w:tc>
          <w:tcPr>
            <w:tcW w:w="9287" w:type="dxa"/>
            <w:shd w:val="clear" w:color="auto" w:fill="auto"/>
          </w:tcPr>
          <w:p w14:paraId="7EFBDD00" w14:textId="77777777" w:rsidR="00B6201A" w:rsidRDefault="00B6201A" w:rsidP="009626FD">
            <w:pPr>
              <w:tabs>
                <w:tab w:val="left" w:pos="2865"/>
              </w:tabs>
              <w:jc w:val="both"/>
              <w:rPr>
                <w:lang w:val="sr-Cyrl-CS"/>
              </w:rPr>
            </w:pPr>
          </w:p>
          <w:p w14:paraId="1F5A4D07" w14:textId="20586C98" w:rsidR="006D5EB2" w:rsidRPr="009626FD" w:rsidRDefault="008E137B" w:rsidP="009626FD">
            <w:pPr>
              <w:tabs>
                <w:tab w:val="left" w:pos="2865"/>
              </w:tabs>
              <w:jc w:val="both"/>
              <w:rPr>
                <w:lang w:val="sr-Cyrl-CS"/>
              </w:rPr>
            </w:pPr>
            <w:r>
              <w:rPr>
                <w:lang w:val="sr-Cyrl-CS"/>
              </w:rPr>
              <w:t>Код ментора:</w:t>
            </w:r>
            <w:r w:rsidR="00B24A92">
              <w:rPr>
                <w:lang w:val="sr-Cyrl-CS"/>
              </w:rPr>
              <w:t xml:space="preserve"> др Перица Штрбац, дипл. инж.</w:t>
            </w:r>
          </w:p>
        </w:tc>
      </w:tr>
      <w:tr w:rsidR="006D5EB2" w:rsidRPr="009626FD" w14:paraId="05A18661" w14:textId="77777777" w:rsidTr="009626FD">
        <w:tc>
          <w:tcPr>
            <w:tcW w:w="9287" w:type="dxa"/>
            <w:shd w:val="clear" w:color="auto" w:fill="auto"/>
          </w:tcPr>
          <w:p w14:paraId="359C42DE" w14:textId="77777777" w:rsidR="00B6201A" w:rsidRDefault="00B6201A" w:rsidP="00F82EC8">
            <w:pPr>
              <w:spacing w:after="120"/>
              <w:jc w:val="both"/>
              <w:rPr>
                <w:lang w:val="sr-Cyrl-CS"/>
              </w:rPr>
            </w:pPr>
          </w:p>
          <w:p w14:paraId="46BE17BD" w14:textId="77777777" w:rsidR="006D5EB2" w:rsidRPr="009626FD" w:rsidRDefault="00D45177" w:rsidP="00F82EC8">
            <w:pPr>
              <w:spacing w:after="120"/>
              <w:jc w:val="both"/>
              <w:rPr>
                <w:lang w:val="sr-Cyrl-CS"/>
              </w:rPr>
            </w:pPr>
            <w:r>
              <w:rPr>
                <w:lang w:val="sr-Cyrl-CS"/>
              </w:rPr>
              <w:t xml:space="preserve">Основни задаци </w:t>
            </w:r>
            <w:r w:rsidR="00BE497F">
              <w:rPr>
                <w:lang w:val="sr-Cyrl-CS"/>
              </w:rPr>
              <w:t>завршног</w:t>
            </w:r>
            <w:r w:rsidR="00F82EC8">
              <w:rPr>
                <w:lang w:val="sr-Cyrl-CS"/>
              </w:rPr>
              <w:t xml:space="preserve"> </w:t>
            </w:r>
            <w:r w:rsidR="006D5EB2" w:rsidRPr="009626FD">
              <w:rPr>
                <w:lang w:val="sr-Cyrl-CS"/>
              </w:rPr>
              <w:t xml:space="preserve">рада: </w:t>
            </w:r>
          </w:p>
        </w:tc>
      </w:tr>
      <w:tr w:rsidR="006D5EB2" w:rsidRPr="009626FD" w14:paraId="25113C04" w14:textId="77777777" w:rsidTr="009626FD">
        <w:tc>
          <w:tcPr>
            <w:tcW w:w="9287" w:type="dxa"/>
            <w:shd w:val="clear" w:color="auto" w:fill="auto"/>
          </w:tcPr>
          <w:p w14:paraId="20ACED1D" w14:textId="2FC073E0" w:rsidR="006D5EB2" w:rsidRPr="00813D4A" w:rsidRDefault="006D5EB2" w:rsidP="00F50313">
            <w:pPr>
              <w:tabs>
                <w:tab w:val="left" w:pos="2865"/>
              </w:tabs>
              <w:spacing w:after="120"/>
              <w:jc w:val="both"/>
              <w:rPr>
                <w:b/>
              </w:rPr>
            </w:pPr>
            <w:r w:rsidRPr="009626FD">
              <w:rPr>
                <w:lang w:val="sr-Cyrl-CS"/>
              </w:rPr>
              <w:t xml:space="preserve">1. </w:t>
            </w:r>
            <w:r w:rsidR="00813D4A">
              <w:rPr>
                <w:lang w:val="sr-Cyrl-CS"/>
              </w:rPr>
              <w:t xml:space="preserve">Опис коришћених технологија: </w:t>
            </w:r>
            <w:r w:rsidR="00813D4A" w:rsidRPr="00813D4A">
              <w:rPr>
                <w:i/>
                <w:iCs/>
              </w:rPr>
              <w:t>Python, Tkinter, Sqlite3.</w:t>
            </w:r>
          </w:p>
        </w:tc>
      </w:tr>
      <w:tr w:rsidR="006D5EB2" w:rsidRPr="009626FD" w14:paraId="034BCFAB" w14:textId="77777777" w:rsidTr="009626FD">
        <w:tc>
          <w:tcPr>
            <w:tcW w:w="9287" w:type="dxa"/>
            <w:shd w:val="clear" w:color="auto" w:fill="auto"/>
          </w:tcPr>
          <w:p w14:paraId="21382E10" w14:textId="0F07B3D8" w:rsidR="006D5EB2" w:rsidRPr="00813D4A" w:rsidRDefault="006D5EB2" w:rsidP="00F50313">
            <w:pPr>
              <w:tabs>
                <w:tab w:val="left" w:pos="2865"/>
              </w:tabs>
              <w:spacing w:after="120"/>
              <w:jc w:val="both"/>
              <w:rPr>
                <w:b/>
                <w:lang w:val="sr-Cyrl-RS"/>
              </w:rPr>
            </w:pPr>
            <w:r w:rsidRPr="009626FD">
              <w:rPr>
                <w:lang w:val="sr-Cyrl-CS"/>
              </w:rPr>
              <w:t>2.</w:t>
            </w:r>
            <w:r w:rsidR="00D45177">
              <w:t xml:space="preserve"> </w:t>
            </w:r>
            <w:r w:rsidR="00813D4A">
              <w:rPr>
                <w:lang w:val="sr-Cyrl-RS"/>
              </w:rPr>
              <w:t xml:space="preserve">Имплементација </w:t>
            </w:r>
            <w:r w:rsidR="00813D4A" w:rsidRPr="00813D4A">
              <w:rPr>
                <w:i/>
                <w:iCs/>
                <w:color w:val="000000" w:themeColor="text1"/>
              </w:rPr>
              <w:t>Python</w:t>
            </w:r>
            <w:r w:rsidR="00813D4A" w:rsidRPr="00813D4A">
              <w:rPr>
                <w:color w:val="000000" w:themeColor="text1"/>
              </w:rPr>
              <w:t xml:space="preserve"> </w:t>
            </w:r>
            <w:r w:rsidR="00813D4A" w:rsidRPr="00813D4A">
              <w:rPr>
                <w:color w:val="000000" w:themeColor="text1"/>
                <w:lang w:val="sr-Cyrl-RS"/>
              </w:rPr>
              <w:t>програм</w:t>
            </w:r>
            <w:r w:rsidR="00813D4A">
              <w:rPr>
                <w:color w:val="000000" w:themeColor="text1"/>
                <w:lang w:val="sr-Cyrl-RS"/>
              </w:rPr>
              <w:t>а</w:t>
            </w:r>
            <w:r w:rsidR="00813D4A" w:rsidRPr="00813D4A">
              <w:rPr>
                <w:color w:val="000000" w:themeColor="text1"/>
                <w:lang w:val="sr-Cyrl-RS"/>
              </w:rPr>
              <w:t xml:space="preserve"> за евиденцију синдикалне продаје</w:t>
            </w:r>
            <w:r w:rsidR="00813D4A">
              <w:rPr>
                <w:color w:val="000000" w:themeColor="text1"/>
                <w:lang w:val="sr-Cyrl-RS"/>
              </w:rPr>
              <w:t>.</w:t>
            </w:r>
          </w:p>
        </w:tc>
      </w:tr>
      <w:tr w:rsidR="006D5EB2" w:rsidRPr="009626FD" w14:paraId="25FA016F" w14:textId="77777777" w:rsidTr="009626FD">
        <w:tc>
          <w:tcPr>
            <w:tcW w:w="9287" w:type="dxa"/>
            <w:shd w:val="clear" w:color="auto" w:fill="auto"/>
          </w:tcPr>
          <w:p w14:paraId="0E6A7AE9" w14:textId="2B5BEF51" w:rsidR="006D5EB2" w:rsidRPr="00813D4A" w:rsidRDefault="006D5EB2" w:rsidP="00F50313">
            <w:pPr>
              <w:tabs>
                <w:tab w:val="left" w:pos="2865"/>
              </w:tabs>
              <w:spacing w:after="120"/>
              <w:jc w:val="both"/>
              <w:rPr>
                <w:lang w:val="sr-Cyrl-RS"/>
              </w:rPr>
            </w:pPr>
            <w:r w:rsidRPr="009626FD">
              <w:rPr>
                <w:lang w:val="sr-Cyrl-CS"/>
              </w:rPr>
              <w:t>3.</w:t>
            </w:r>
            <w:r w:rsidR="00D45177">
              <w:t xml:space="preserve"> </w:t>
            </w:r>
            <w:r w:rsidR="00813D4A">
              <w:rPr>
                <w:lang w:val="sr-Cyrl-RS"/>
              </w:rPr>
              <w:t>Опис корисничког интерфејса.</w:t>
            </w:r>
          </w:p>
        </w:tc>
      </w:tr>
      <w:tr w:rsidR="006D5EB2" w:rsidRPr="009626FD" w14:paraId="7475FD40" w14:textId="77777777" w:rsidTr="009626FD">
        <w:tc>
          <w:tcPr>
            <w:tcW w:w="9287" w:type="dxa"/>
            <w:shd w:val="clear" w:color="auto" w:fill="auto"/>
          </w:tcPr>
          <w:p w14:paraId="0315C011" w14:textId="517FFE07" w:rsidR="006D5EB2" w:rsidRPr="00B24A92" w:rsidRDefault="00F82EC8" w:rsidP="009626FD">
            <w:pPr>
              <w:tabs>
                <w:tab w:val="left" w:pos="2865"/>
              </w:tabs>
              <w:jc w:val="both"/>
              <w:rPr>
                <w:lang w:val="sr-Cyrl-RS"/>
              </w:rPr>
            </w:pPr>
            <w:r>
              <w:rPr>
                <w:lang w:val="sr-Cyrl-CS"/>
              </w:rPr>
              <w:t>Предмет</w:t>
            </w:r>
            <w:r w:rsidR="00BE497F">
              <w:rPr>
                <w:lang w:val="sr-Cyrl-CS"/>
              </w:rPr>
              <w:t xml:space="preserve"> из кога се ради завршни</w:t>
            </w:r>
            <w:r w:rsidR="006D5EB2" w:rsidRPr="009626FD">
              <w:rPr>
                <w:lang w:val="sr-Cyrl-CS"/>
              </w:rPr>
              <w:t xml:space="preserve"> рад</w:t>
            </w:r>
            <w:r w:rsidR="006D5EB2" w:rsidRPr="009626FD">
              <w:t>:</w:t>
            </w:r>
            <w:r w:rsidR="00B24A92" w:rsidRPr="00813D4A">
              <w:rPr>
                <w:color w:val="000000" w:themeColor="text1"/>
                <w:lang w:val="sr-Cyrl-RS"/>
              </w:rPr>
              <w:t xml:space="preserve"> </w:t>
            </w:r>
            <w:r w:rsidR="00813D4A" w:rsidRPr="00813D4A">
              <w:rPr>
                <w:color w:val="000000" w:themeColor="text1"/>
                <w:lang w:val="sr-Cyrl-RS"/>
              </w:rPr>
              <w:t>Функционално програмирање</w:t>
            </w:r>
          </w:p>
        </w:tc>
      </w:tr>
      <w:tr w:rsidR="006D5EB2" w:rsidRPr="009626FD" w14:paraId="1C046C93" w14:textId="77777777" w:rsidTr="009626FD">
        <w:tc>
          <w:tcPr>
            <w:tcW w:w="9287" w:type="dxa"/>
            <w:shd w:val="clear" w:color="auto" w:fill="auto"/>
          </w:tcPr>
          <w:p w14:paraId="6D817F7A" w14:textId="77777777" w:rsidR="00F50313" w:rsidRPr="00F50313" w:rsidRDefault="00F50313" w:rsidP="00ED5038">
            <w:pPr>
              <w:tabs>
                <w:tab w:val="left" w:pos="2865"/>
              </w:tabs>
              <w:spacing w:after="240"/>
              <w:jc w:val="both"/>
            </w:pPr>
          </w:p>
        </w:tc>
      </w:tr>
      <w:tr w:rsidR="006D5EB2" w:rsidRPr="009626FD" w14:paraId="7785916C" w14:textId="77777777" w:rsidTr="009626FD">
        <w:tc>
          <w:tcPr>
            <w:tcW w:w="9287" w:type="dxa"/>
            <w:shd w:val="clear" w:color="auto" w:fill="auto"/>
          </w:tcPr>
          <w:p w14:paraId="70C6039D" w14:textId="77777777" w:rsidR="006D5EB2" w:rsidRPr="009626FD" w:rsidRDefault="00EA6F7F" w:rsidP="00EA6F7F">
            <w:pPr>
              <w:tabs>
                <w:tab w:val="left" w:pos="2865"/>
              </w:tabs>
              <w:jc w:val="both"/>
              <w:rPr>
                <w:sz w:val="18"/>
                <w:szCs w:val="18"/>
              </w:rPr>
            </w:pPr>
            <w:r>
              <w:t>Подн</w:t>
            </w:r>
            <w:r w:rsidR="006D5EB2" w:rsidRPr="009626FD">
              <w:rPr>
                <w:lang w:val="sr-Cyrl-CS"/>
              </w:rPr>
              <w:t>осилац захтева</w:t>
            </w:r>
            <w:r>
              <w:rPr>
                <w:lang w:val="sr-Cyrl-CS"/>
              </w:rPr>
              <w:t xml:space="preserve"> (презиме, име родитеља, име, број индекса)</w:t>
            </w:r>
            <w:r w:rsidR="008E137B">
              <w:rPr>
                <w:lang w:val="sr-Cyrl-CS"/>
              </w:rPr>
              <w:t>:</w:t>
            </w:r>
          </w:p>
        </w:tc>
      </w:tr>
      <w:tr w:rsidR="006D5EB2" w:rsidRPr="009626FD" w14:paraId="23B947FE" w14:textId="77777777" w:rsidTr="009626FD">
        <w:tc>
          <w:tcPr>
            <w:tcW w:w="9287" w:type="dxa"/>
            <w:shd w:val="clear" w:color="auto" w:fill="auto"/>
          </w:tcPr>
          <w:p w14:paraId="5A28D1F2" w14:textId="4022CE10" w:rsidR="00B6201A" w:rsidRPr="00B24A92" w:rsidRDefault="005D0E62" w:rsidP="009626FD">
            <w:pPr>
              <w:tabs>
                <w:tab w:val="left" w:pos="2865"/>
              </w:tabs>
              <w:jc w:val="both"/>
              <w:rPr>
                <w:color w:val="FF0000"/>
                <w:lang w:val="sr-Cyrl-CS"/>
              </w:rPr>
            </w:pPr>
            <w:r>
              <w:rPr>
                <w:color w:val="FF0000"/>
                <w:lang w:val="sr-Cyrl-CS"/>
              </w:rPr>
              <w:t>Вренчев</w:t>
            </w:r>
            <w:r w:rsidR="00B24A92" w:rsidRPr="00B24A92">
              <w:rPr>
                <w:color w:val="FF0000"/>
                <w:lang w:val="sr-Cyrl-CS"/>
              </w:rPr>
              <w:t xml:space="preserve">, </w:t>
            </w:r>
            <w:r>
              <w:rPr>
                <w:color w:val="FF0000"/>
                <w:lang w:val="sr-Cyrl-CS"/>
              </w:rPr>
              <w:t>Никола</w:t>
            </w:r>
            <w:r w:rsidR="00B24A92" w:rsidRPr="00B24A92">
              <w:rPr>
                <w:color w:val="FF0000"/>
                <w:lang w:val="sr-Cyrl-CS"/>
              </w:rPr>
              <w:t xml:space="preserve">, </w:t>
            </w:r>
            <w:r>
              <w:rPr>
                <w:color w:val="FF0000"/>
                <w:lang w:val="sr-Cyrl-CS"/>
              </w:rPr>
              <w:t>Александар</w:t>
            </w:r>
            <w:r w:rsidR="00B24A92" w:rsidRPr="00B24A92">
              <w:rPr>
                <w:color w:val="FF0000"/>
                <w:lang w:val="sr-Cyrl-CS"/>
              </w:rPr>
              <w:t xml:space="preserve">, </w:t>
            </w:r>
            <w:r>
              <w:rPr>
                <w:color w:val="FF0000"/>
                <w:lang w:val="sr-Cyrl-CS"/>
              </w:rPr>
              <w:t>97/19</w:t>
            </w:r>
          </w:p>
          <w:p w14:paraId="6B0B188A" w14:textId="0DA5D278" w:rsidR="006D5EB2" w:rsidRPr="009626FD" w:rsidRDefault="006D5EB2" w:rsidP="009626FD">
            <w:pPr>
              <w:tabs>
                <w:tab w:val="left" w:pos="2865"/>
              </w:tabs>
              <w:jc w:val="both"/>
              <w:rPr>
                <w:lang w:val="sr-Cyrl-CS"/>
              </w:rPr>
            </w:pPr>
            <w:r w:rsidRPr="009626FD">
              <w:rPr>
                <w:lang w:val="sr-Cyrl-CS"/>
              </w:rPr>
              <w:t>Студијски програм</w:t>
            </w:r>
            <w:r w:rsidR="008E137B">
              <w:rPr>
                <w:lang w:val="sr-Cyrl-CS"/>
              </w:rPr>
              <w:t>:</w:t>
            </w:r>
            <w:r w:rsidRPr="009626FD">
              <w:rPr>
                <w:lang w:val="sr-Cyrl-CS"/>
              </w:rPr>
              <w:t xml:space="preserve"> </w:t>
            </w:r>
            <w:r w:rsidR="005D0E62">
              <w:rPr>
                <w:color w:val="FF0000"/>
                <w:lang w:val="sr-Cyrl-CS"/>
              </w:rPr>
              <w:t>Нове рачунарске технологије</w:t>
            </w:r>
          </w:p>
        </w:tc>
      </w:tr>
      <w:tr w:rsidR="006D5EB2" w:rsidRPr="009626FD" w14:paraId="66735CF0" w14:textId="77777777" w:rsidTr="009626FD">
        <w:tc>
          <w:tcPr>
            <w:tcW w:w="9287" w:type="dxa"/>
            <w:shd w:val="clear" w:color="auto" w:fill="auto"/>
          </w:tcPr>
          <w:p w14:paraId="160B9772" w14:textId="77777777" w:rsidR="00B6201A" w:rsidRDefault="00B6201A" w:rsidP="00EA6F7F">
            <w:pPr>
              <w:jc w:val="both"/>
              <w:rPr>
                <w:lang w:val="sr-Cyrl-CS"/>
              </w:rPr>
            </w:pPr>
          </w:p>
          <w:p w14:paraId="55BD9E6B" w14:textId="77777777" w:rsidR="006D5EB2" w:rsidRPr="009626FD" w:rsidRDefault="006D5EB2" w:rsidP="00EA6F7F">
            <w:pPr>
              <w:jc w:val="both"/>
              <w:rPr>
                <w:lang w:val="sr-Cyrl-CS"/>
              </w:rPr>
            </w:pPr>
            <w:r w:rsidRPr="009626FD">
              <w:rPr>
                <w:lang w:val="sr-Cyrl-CS"/>
              </w:rPr>
              <w:t>Адрес</w:t>
            </w:r>
            <w:r w:rsidRPr="009626FD">
              <w:rPr>
                <w:lang w:val="sr-Latn-CS"/>
              </w:rPr>
              <w:t>a</w:t>
            </w:r>
            <w:r w:rsidRPr="009626FD">
              <w:rPr>
                <w:lang w:val="sr-Cyrl-CS"/>
              </w:rPr>
              <w:t>:</w:t>
            </w:r>
            <w:r w:rsidRPr="009626FD">
              <w:rPr>
                <w:lang w:val="sr-Latn-CS"/>
              </w:rPr>
              <w:t xml:space="preserve"> (</w:t>
            </w:r>
            <w:r w:rsidR="00925DFF">
              <w:t>п</w:t>
            </w:r>
            <w:r w:rsidRPr="009626FD">
              <w:rPr>
                <w:lang w:val="sr-Cyrl-CS"/>
              </w:rPr>
              <w:t>оштански број,</w:t>
            </w:r>
            <w:r w:rsidR="00925DFF">
              <w:t xml:space="preserve"> </w:t>
            </w:r>
            <w:r w:rsidRPr="009626FD">
              <w:rPr>
                <w:lang w:val="sr-Cyrl-CS"/>
              </w:rPr>
              <w:t>место,</w:t>
            </w:r>
            <w:r w:rsidR="00925DFF">
              <w:t xml:space="preserve"> </w:t>
            </w:r>
            <w:r w:rsidRPr="009626FD">
              <w:rPr>
                <w:lang w:val="sr-Cyrl-CS"/>
              </w:rPr>
              <w:t>улица,</w:t>
            </w:r>
            <w:r w:rsidR="00925DFF">
              <w:t xml:space="preserve"> </w:t>
            </w:r>
            <w:r w:rsidR="00EA6F7F">
              <w:rPr>
                <w:lang w:val="sr-Cyrl-CS"/>
              </w:rPr>
              <w:t>број телефона</w:t>
            </w:r>
            <w:r w:rsidRPr="009626FD">
              <w:rPr>
                <w:lang w:val="sr-Cyrl-CS"/>
              </w:rPr>
              <w:t>,</w:t>
            </w:r>
            <w:r w:rsidR="00925DFF">
              <w:t xml:space="preserve"> </w:t>
            </w:r>
            <w:r w:rsidRPr="009626FD">
              <w:rPr>
                <w:lang w:val="sr-Cyrl-CS"/>
              </w:rPr>
              <w:t>е-</w:t>
            </w:r>
            <w:r w:rsidR="00EA6F7F">
              <w:t>mail</w:t>
            </w:r>
            <w:r w:rsidRPr="009626FD">
              <w:rPr>
                <w:lang w:val="sr-Cyrl-CS"/>
              </w:rPr>
              <w:t>)</w:t>
            </w:r>
            <w:r w:rsidR="008E137B">
              <w:rPr>
                <w:lang w:val="sr-Cyrl-CS"/>
              </w:rPr>
              <w:t>:</w:t>
            </w:r>
          </w:p>
        </w:tc>
      </w:tr>
      <w:tr w:rsidR="006D5EB2" w:rsidRPr="009626FD" w14:paraId="7F14B03F" w14:textId="77777777" w:rsidTr="009626FD">
        <w:tc>
          <w:tcPr>
            <w:tcW w:w="9287" w:type="dxa"/>
            <w:shd w:val="clear" w:color="auto" w:fill="auto"/>
          </w:tcPr>
          <w:p w14:paraId="72C15CDE" w14:textId="593B8749" w:rsidR="00F82EC8" w:rsidRPr="005D0E62" w:rsidRDefault="005D0E62" w:rsidP="00ED5038">
            <w:pPr>
              <w:tabs>
                <w:tab w:val="left" w:pos="2865"/>
              </w:tabs>
              <w:spacing w:after="240"/>
              <w:jc w:val="both"/>
              <w:rPr>
                <w:color w:val="FF0000"/>
                <w:lang w:val="sr-Cyrl-RS"/>
              </w:rPr>
            </w:pPr>
            <w:r>
              <w:rPr>
                <w:color w:val="FF0000"/>
                <w:lang w:val="sr-Cyrl-RS"/>
              </w:rPr>
              <w:t>26300</w:t>
            </w:r>
            <w:r w:rsidR="00B24A92" w:rsidRPr="00B24A92">
              <w:rPr>
                <w:color w:val="FF0000"/>
                <w:lang w:val="sr-Cyrl-CS"/>
              </w:rPr>
              <w:t>,</w:t>
            </w:r>
            <w:r w:rsidR="00B24A92" w:rsidRPr="00B24A92">
              <w:rPr>
                <w:color w:val="FF0000"/>
              </w:rPr>
              <w:t xml:space="preserve"> </w:t>
            </w:r>
            <w:r>
              <w:rPr>
                <w:color w:val="FF0000"/>
                <w:lang w:val="sr-Cyrl-CS"/>
              </w:rPr>
              <w:t>Вршац</w:t>
            </w:r>
            <w:r w:rsidR="00B24A92" w:rsidRPr="00B24A92">
              <w:rPr>
                <w:color w:val="FF0000"/>
                <w:lang w:val="sr-Cyrl-CS"/>
              </w:rPr>
              <w:t>,</w:t>
            </w:r>
            <w:r w:rsidR="00B24A92" w:rsidRPr="00B24A92">
              <w:rPr>
                <w:color w:val="FF0000"/>
              </w:rPr>
              <w:t xml:space="preserve"> </w:t>
            </w:r>
            <w:r>
              <w:rPr>
                <w:color w:val="FF0000"/>
                <w:lang w:val="sr-Cyrl-CS"/>
              </w:rPr>
              <w:t>Гудурички пут 94</w:t>
            </w:r>
            <w:r w:rsidR="00B24A92" w:rsidRPr="00B24A92">
              <w:rPr>
                <w:color w:val="FF0000"/>
                <w:lang w:val="sr-Cyrl-CS"/>
              </w:rPr>
              <w:t>,</w:t>
            </w:r>
            <w:r w:rsidR="00B24A92" w:rsidRPr="00B24A92">
              <w:rPr>
                <w:color w:val="FF0000"/>
              </w:rPr>
              <w:t xml:space="preserve"> </w:t>
            </w:r>
            <w:r>
              <w:rPr>
                <w:color w:val="FF0000"/>
                <w:lang w:val="sr-Cyrl-CS"/>
              </w:rPr>
              <w:t>062258774</w:t>
            </w:r>
            <w:r w:rsidR="00B24A92" w:rsidRPr="00B24A92">
              <w:rPr>
                <w:color w:val="FF0000"/>
                <w:lang w:val="sr-Cyrl-CS"/>
              </w:rPr>
              <w:t>,</w:t>
            </w:r>
            <w:r w:rsidR="00B24A92" w:rsidRPr="00B24A9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aleksandarnrt9719@gs.viser.edu.rs</w:t>
            </w:r>
          </w:p>
        </w:tc>
      </w:tr>
      <w:tr w:rsidR="006D5EB2" w:rsidRPr="009626FD" w14:paraId="2619EADC" w14:textId="77777777" w:rsidTr="009626FD">
        <w:tc>
          <w:tcPr>
            <w:tcW w:w="9287" w:type="dxa"/>
            <w:shd w:val="clear" w:color="auto" w:fill="auto"/>
          </w:tcPr>
          <w:p w14:paraId="57BA6DFA" w14:textId="77777777" w:rsidR="006D5EB2" w:rsidRPr="009626FD" w:rsidRDefault="006D5EB2" w:rsidP="00C73EE7">
            <w:pPr>
              <w:tabs>
                <w:tab w:val="left" w:pos="2865"/>
              </w:tabs>
              <w:spacing w:after="120"/>
              <w:jc w:val="right"/>
              <w:rPr>
                <w:lang w:val="sr-Cyrl-CS"/>
              </w:rPr>
            </w:pPr>
            <w:r w:rsidRPr="009626FD">
              <w:rPr>
                <w:lang w:val="sr-Cyrl-CS"/>
              </w:rPr>
              <w:t>Потпис студента</w:t>
            </w:r>
            <w:r w:rsidRPr="009626FD">
              <w:rPr>
                <w:lang w:val="sr-Latn-CS"/>
              </w:rPr>
              <w:t xml:space="preserve"> </w:t>
            </w:r>
          </w:p>
        </w:tc>
      </w:tr>
      <w:tr w:rsidR="006D5EB2" w:rsidRPr="009626FD" w14:paraId="682C65D0" w14:textId="77777777" w:rsidTr="009626FD">
        <w:tc>
          <w:tcPr>
            <w:tcW w:w="9287" w:type="dxa"/>
            <w:shd w:val="clear" w:color="auto" w:fill="auto"/>
          </w:tcPr>
          <w:p w14:paraId="4B53C7FF" w14:textId="77777777" w:rsidR="00925DFF" w:rsidRPr="00925DFF" w:rsidRDefault="00C73EE7" w:rsidP="00C73EE7">
            <w:pPr>
              <w:tabs>
                <w:tab w:val="left" w:pos="2865"/>
              </w:tabs>
              <w:jc w:val="right"/>
            </w:pPr>
            <w:r>
              <w:t>……………………………..</w:t>
            </w:r>
          </w:p>
        </w:tc>
      </w:tr>
      <w:tr w:rsidR="006D5EB2" w:rsidRPr="009626FD" w14:paraId="6B3390F6" w14:textId="77777777" w:rsidTr="009626FD">
        <w:tc>
          <w:tcPr>
            <w:tcW w:w="9287" w:type="dxa"/>
            <w:shd w:val="clear" w:color="auto" w:fill="auto"/>
          </w:tcPr>
          <w:p w14:paraId="0A4AD726" w14:textId="77777777" w:rsidR="00925DFF" w:rsidRDefault="00925DFF" w:rsidP="009626FD">
            <w:pPr>
              <w:tabs>
                <w:tab w:val="left" w:pos="2865"/>
              </w:tabs>
              <w:jc w:val="both"/>
            </w:pPr>
          </w:p>
          <w:p w14:paraId="742C8692" w14:textId="77777777" w:rsidR="006D5EB2" w:rsidRPr="009626FD" w:rsidRDefault="006D5EB2" w:rsidP="00C73EE7">
            <w:pPr>
              <w:tabs>
                <w:tab w:val="left" w:pos="2865"/>
              </w:tabs>
              <w:spacing w:after="120"/>
              <w:jc w:val="right"/>
              <w:rPr>
                <w:lang w:val="sr-Cyrl-CS"/>
              </w:rPr>
            </w:pPr>
            <w:r w:rsidRPr="009626FD">
              <w:rPr>
                <w:lang w:val="sr-Cyrl-CS"/>
              </w:rPr>
              <w:t xml:space="preserve">Сагласност ментора </w:t>
            </w:r>
          </w:p>
        </w:tc>
      </w:tr>
      <w:tr w:rsidR="006D5EB2" w:rsidRPr="009626FD" w14:paraId="0FAC0DDC" w14:textId="77777777" w:rsidTr="009626FD">
        <w:tc>
          <w:tcPr>
            <w:tcW w:w="9287" w:type="dxa"/>
            <w:shd w:val="clear" w:color="auto" w:fill="auto"/>
          </w:tcPr>
          <w:p w14:paraId="344D2C5F" w14:textId="77777777" w:rsidR="00925DFF" w:rsidRPr="00925DFF" w:rsidRDefault="00C73EE7" w:rsidP="00925DFF">
            <w:pPr>
              <w:tabs>
                <w:tab w:val="left" w:pos="2865"/>
              </w:tabs>
              <w:jc w:val="right"/>
            </w:pPr>
            <w:r>
              <w:t>……………………………..</w:t>
            </w:r>
          </w:p>
        </w:tc>
      </w:tr>
      <w:tr w:rsidR="006D5EB2" w:rsidRPr="009626FD" w14:paraId="252B1B32" w14:textId="77777777" w:rsidTr="009626FD">
        <w:tc>
          <w:tcPr>
            <w:tcW w:w="9287" w:type="dxa"/>
            <w:shd w:val="clear" w:color="auto" w:fill="auto"/>
          </w:tcPr>
          <w:p w14:paraId="569C6020" w14:textId="77777777" w:rsidR="00925DFF" w:rsidRPr="00B6201A" w:rsidRDefault="00925DFF" w:rsidP="00925DFF">
            <w:pPr>
              <w:spacing w:after="120"/>
              <w:jc w:val="both"/>
              <w:rPr>
                <w:lang w:val="sr-Cyrl-CS"/>
              </w:rPr>
            </w:pPr>
          </w:p>
          <w:p w14:paraId="48209619" w14:textId="77777777" w:rsidR="00975E5C" w:rsidRPr="009626FD" w:rsidRDefault="00C55369" w:rsidP="00925DFF">
            <w:pPr>
              <w:spacing w:after="120"/>
              <w:jc w:val="both"/>
              <w:rPr>
                <w:lang w:val="sr-Cyrl-CS"/>
              </w:rPr>
            </w:pPr>
            <w:r>
              <w:rPr>
                <w:lang w:val="sr-Cyrl-CS"/>
              </w:rPr>
              <w:t>На седници Наставно-стручног</w:t>
            </w:r>
            <w:r w:rsidR="00925DFF">
              <w:rPr>
                <w:lang w:val="sr-Cyrl-CS"/>
              </w:rPr>
              <w:t xml:space="preserve"> већа од: </w:t>
            </w:r>
            <w:r w:rsidR="00C73EE7">
              <w:t xml:space="preserve">……………… </w:t>
            </w:r>
            <w:r w:rsidR="00D45177">
              <w:rPr>
                <w:lang w:val="sr-Cyrl-CS"/>
              </w:rPr>
              <w:t xml:space="preserve">одобрена је тема </w:t>
            </w:r>
            <w:r w:rsidR="00BE497F">
              <w:rPr>
                <w:lang w:val="sr-Cyrl-CS"/>
              </w:rPr>
              <w:t>завршног</w:t>
            </w:r>
            <w:r w:rsidR="00975E5C" w:rsidRPr="009626FD">
              <w:rPr>
                <w:lang w:val="sr-Cyrl-CS"/>
              </w:rPr>
              <w:t xml:space="preserve"> рада и формирана комисија за одбрану:</w:t>
            </w:r>
          </w:p>
        </w:tc>
      </w:tr>
      <w:tr w:rsidR="00B24A92" w:rsidRPr="009626FD" w14:paraId="18575BF1" w14:textId="77777777" w:rsidTr="009626FD">
        <w:tc>
          <w:tcPr>
            <w:tcW w:w="9287" w:type="dxa"/>
            <w:shd w:val="clear" w:color="auto" w:fill="auto"/>
          </w:tcPr>
          <w:p w14:paraId="01BF060A" w14:textId="4AB28F29" w:rsidR="00B24A92" w:rsidRPr="00B24A92" w:rsidRDefault="00B24A92" w:rsidP="00B24A92">
            <w:pPr>
              <w:spacing w:after="120"/>
              <w:jc w:val="both"/>
              <w:rPr>
                <w:b/>
                <w:bCs/>
                <w:lang w:val="sr-Cyrl-CS"/>
              </w:rPr>
            </w:pPr>
            <w:r w:rsidRPr="00B24A92">
              <w:rPr>
                <w:b/>
                <w:bCs/>
              </w:rPr>
              <w:t>1. Мр Милош Пејановић, дипл. инж, председник</w:t>
            </w:r>
          </w:p>
        </w:tc>
      </w:tr>
      <w:tr w:rsidR="00B24A92" w:rsidRPr="009626FD" w14:paraId="3C0B0468" w14:textId="77777777" w:rsidTr="009626FD">
        <w:tc>
          <w:tcPr>
            <w:tcW w:w="9287" w:type="dxa"/>
            <w:shd w:val="clear" w:color="auto" w:fill="auto"/>
          </w:tcPr>
          <w:p w14:paraId="6A6EE9C4" w14:textId="70DB64B0" w:rsidR="00B24A92" w:rsidRPr="00B24A92" w:rsidRDefault="00B24A92" w:rsidP="00B24A92">
            <w:pPr>
              <w:spacing w:after="120"/>
              <w:jc w:val="both"/>
              <w:rPr>
                <w:b/>
                <w:bCs/>
                <w:lang w:val="sr-Cyrl-CS"/>
              </w:rPr>
            </w:pPr>
            <w:r w:rsidRPr="00B24A92">
              <w:rPr>
                <w:b/>
                <w:bCs/>
              </w:rPr>
              <w:t>2. Др Перица Штрбац, дипл. инж, ментор</w:t>
            </w:r>
          </w:p>
        </w:tc>
      </w:tr>
      <w:tr w:rsidR="00B24A92" w:rsidRPr="009626FD" w14:paraId="6E53CA87" w14:textId="77777777" w:rsidTr="009626FD">
        <w:tc>
          <w:tcPr>
            <w:tcW w:w="9287" w:type="dxa"/>
            <w:shd w:val="clear" w:color="auto" w:fill="auto"/>
          </w:tcPr>
          <w:p w14:paraId="0DB4DB75" w14:textId="7D0F905D" w:rsidR="00B24A92" w:rsidRPr="00B24A92" w:rsidRDefault="00B24A92" w:rsidP="00B24A92">
            <w:pPr>
              <w:spacing w:after="120"/>
              <w:jc w:val="both"/>
              <w:rPr>
                <w:b/>
                <w:bCs/>
                <w:lang w:val="sr-Cyrl-CS"/>
              </w:rPr>
            </w:pPr>
            <w:r w:rsidRPr="00B24A92">
              <w:rPr>
                <w:b/>
                <w:bCs/>
              </w:rPr>
              <w:t>3. Мастер Вукман Кораћ, дипл. инж, члан</w:t>
            </w:r>
          </w:p>
        </w:tc>
      </w:tr>
    </w:tbl>
    <w:p w14:paraId="1F8D91A2" w14:textId="77777777" w:rsidR="00925DFF" w:rsidRDefault="00925DFF" w:rsidP="00DC06F7">
      <w:pPr>
        <w:jc w:val="both"/>
      </w:pPr>
    </w:p>
    <w:p w14:paraId="1518BF9B" w14:textId="77777777" w:rsidR="00386451" w:rsidRPr="00D45177" w:rsidRDefault="002774F5" w:rsidP="00D45177">
      <w:pPr>
        <w:jc w:val="right"/>
        <w:rPr>
          <w:u w:val="single"/>
        </w:rPr>
      </w:pPr>
      <w:r>
        <w:rPr>
          <w:lang w:val="sr-Cyrl-CS"/>
        </w:rPr>
        <w:lastRenderedPageBreak/>
        <w:t>Оверава референт</w:t>
      </w:r>
      <w:r w:rsidR="00440966">
        <w:rPr>
          <w:lang w:val="sr-Cyrl-CS"/>
        </w:rPr>
        <w:tab/>
      </w:r>
      <w:r w:rsidR="00C73EE7">
        <w:t>……………………………..</w:t>
      </w:r>
    </w:p>
    <w:sectPr w:rsidR="00386451" w:rsidRPr="00D45177" w:rsidSect="002D5DB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734" w:right="1418" w:bottom="1440" w:left="1418" w:header="720" w:footer="66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AC01E" w14:textId="77777777" w:rsidR="00A2330D" w:rsidRDefault="00A2330D">
      <w:r>
        <w:separator/>
      </w:r>
    </w:p>
  </w:endnote>
  <w:endnote w:type="continuationSeparator" w:id="0">
    <w:p w14:paraId="42FBF662" w14:textId="77777777" w:rsidR="00A2330D" w:rsidRDefault="00A23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E4C66" w14:textId="77777777" w:rsidR="00B6201A" w:rsidRDefault="00B620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7736A" w14:textId="77777777" w:rsidR="002D5DB5" w:rsidRPr="002D5DB5" w:rsidRDefault="002D5DB5" w:rsidP="002D5DB5">
    <w:pPr>
      <w:pStyle w:val="Footer"/>
      <w:pBdr>
        <w:top w:val="single" w:sz="4" w:space="1" w:color="auto"/>
      </w:pBdr>
      <w:tabs>
        <w:tab w:val="clear" w:pos="8640"/>
        <w:tab w:val="right" w:pos="9127"/>
      </w:tabs>
      <w:rPr>
        <w:lang w:val="sr-Cyrl-CS"/>
      </w:rPr>
    </w:pPr>
    <w:r>
      <w:rPr>
        <w:lang w:val="sr-Cyrl-CS"/>
      </w:rPr>
      <w:t xml:space="preserve">Издање </w:t>
    </w:r>
    <w:r w:rsidR="00F82EC8">
      <w:t>1</w:t>
    </w:r>
    <w:r>
      <w:rPr>
        <w:lang w:val="sr-Cyrl-CS"/>
      </w:rPr>
      <w:t xml:space="preserve">.0 </w:t>
    </w:r>
    <w:r>
      <w:rPr>
        <w:lang w:val="sr-Cyrl-CS"/>
      </w:rPr>
      <w:tab/>
    </w:r>
    <w:r>
      <w:rPr>
        <w:lang w:val="sr-Cyrl-CS"/>
      </w:rPr>
      <w:tab/>
      <w:t xml:space="preserve">Страна </w:t>
    </w:r>
    <w:r w:rsidR="00EE3CBB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EE3CBB">
      <w:rPr>
        <w:rStyle w:val="PageNumber"/>
      </w:rPr>
      <w:fldChar w:fldCharType="separate"/>
    </w:r>
    <w:r w:rsidR="00C3006B">
      <w:rPr>
        <w:rStyle w:val="PageNumber"/>
        <w:noProof/>
      </w:rPr>
      <w:t>1</w:t>
    </w:r>
    <w:r w:rsidR="00EE3CBB">
      <w:rPr>
        <w:rStyle w:val="PageNumber"/>
      </w:rPr>
      <w:fldChar w:fldCharType="end"/>
    </w:r>
    <w:r>
      <w:rPr>
        <w:rStyle w:val="PageNumber"/>
        <w:lang w:val="sr-Cyrl-CS"/>
      </w:rPr>
      <w:t xml:space="preserve"> од </w:t>
    </w:r>
    <w:r w:rsidR="00EE3CBB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EE3CBB">
      <w:rPr>
        <w:rStyle w:val="PageNumber"/>
      </w:rPr>
      <w:fldChar w:fldCharType="separate"/>
    </w:r>
    <w:r w:rsidR="00C3006B">
      <w:rPr>
        <w:rStyle w:val="PageNumber"/>
        <w:noProof/>
      </w:rPr>
      <w:t>1</w:t>
    </w:r>
    <w:r w:rsidR="00EE3CBB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7DECA" w14:textId="77777777" w:rsidR="00B6201A" w:rsidRDefault="00B62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401D8" w14:textId="77777777" w:rsidR="00A2330D" w:rsidRDefault="00A2330D">
      <w:r>
        <w:separator/>
      </w:r>
    </w:p>
  </w:footnote>
  <w:footnote w:type="continuationSeparator" w:id="0">
    <w:p w14:paraId="0D5B46BB" w14:textId="77777777" w:rsidR="00A2330D" w:rsidRDefault="00A23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52BF" w14:textId="77777777" w:rsidR="00B6201A" w:rsidRDefault="00B620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6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5"/>
      <w:gridCol w:w="1335"/>
      <w:gridCol w:w="195"/>
      <w:gridCol w:w="1625"/>
      <w:gridCol w:w="4802"/>
      <w:gridCol w:w="477"/>
      <w:gridCol w:w="1171"/>
    </w:tblGrid>
    <w:tr w:rsidR="002D5DB5" w:rsidRPr="00836191" w14:paraId="1D4AC9D6" w14:textId="77777777" w:rsidTr="00B6201A">
      <w:trPr>
        <w:gridBefore w:val="1"/>
        <w:wBefore w:w="355" w:type="dxa"/>
        <w:jc w:val="center"/>
      </w:trPr>
      <w:tc>
        <w:tcPr>
          <w:tcW w:w="1530" w:type="dxa"/>
          <w:gridSpan w:val="2"/>
          <w:vAlign w:val="center"/>
        </w:tcPr>
        <w:p w14:paraId="4A7E1F49" w14:textId="77777777" w:rsidR="002D5DB5" w:rsidRPr="00836191" w:rsidRDefault="002D5DB5" w:rsidP="0098184C">
          <w:pPr>
            <w:pStyle w:val="Header"/>
            <w:spacing w:before="100" w:after="100"/>
            <w:jc w:val="center"/>
            <w:rPr>
              <w:rFonts w:ascii="Arial" w:hAnsi="Arial"/>
              <w:lang w:val="hr-HR"/>
            </w:rPr>
          </w:pPr>
        </w:p>
      </w:tc>
      <w:tc>
        <w:tcPr>
          <w:tcW w:w="6427" w:type="dxa"/>
          <w:gridSpan w:val="2"/>
          <w:vAlign w:val="center"/>
        </w:tcPr>
        <w:p w14:paraId="63831DFE" w14:textId="77777777" w:rsidR="002D5DB5" w:rsidRPr="00C3006B" w:rsidRDefault="00C3006B" w:rsidP="00C3006B">
          <w:pPr>
            <w:pStyle w:val="Heading2"/>
            <w:rPr>
              <w:sz w:val="26"/>
              <w:szCs w:val="26"/>
              <w:lang w:val="sr-Latn-CS"/>
            </w:rPr>
          </w:pPr>
          <w:r w:rsidRPr="00C3006B">
            <w:rPr>
              <w:sz w:val="26"/>
              <w:szCs w:val="26"/>
            </w:rPr>
            <w:t>САГЛАСНОСТ</w:t>
          </w:r>
          <w:r>
            <w:rPr>
              <w:sz w:val="26"/>
              <w:szCs w:val="26"/>
            </w:rPr>
            <w:t xml:space="preserve"> </w:t>
          </w:r>
          <w:r w:rsidRPr="00C3006B">
            <w:rPr>
              <w:sz w:val="26"/>
              <w:szCs w:val="26"/>
            </w:rPr>
            <w:t>НА</w:t>
          </w:r>
          <w:r>
            <w:rPr>
              <w:sz w:val="26"/>
              <w:szCs w:val="26"/>
            </w:rPr>
            <w:t xml:space="preserve"> </w:t>
          </w:r>
          <w:r w:rsidRPr="00C3006B">
            <w:rPr>
              <w:sz w:val="26"/>
              <w:szCs w:val="26"/>
            </w:rPr>
            <w:t>ТЕМУ</w:t>
          </w:r>
          <w:r>
            <w:rPr>
              <w:sz w:val="26"/>
              <w:szCs w:val="26"/>
            </w:rPr>
            <w:t xml:space="preserve"> </w:t>
          </w:r>
          <w:r w:rsidR="00B6201A" w:rsidRPr="00C3006B">
            <w:rPr>
              <w:sz w:val="26"/>
              <w:szCs w:val="26"/>
            </w:rPr>
            <w:t>ЗАВРШНОГ РАДА</w:t>
          </w:r>
        </w:p>
      </w:tc>
      <w:tc>
        <w:tcPr>
          <w:tcW w:w="1648" w:type="dxa"/>
          <w:gridSpan w:val="2"/>
          <w:vAlign w:val="center"/>
        </w:tcPr>
        <w:p w14:paraId="38227762" w14:textId="77777777" w:rsidR="002D5DB5" w:rsidRPr="00BE497F" w:rsidRDefault="002D5DB5" w:rsidP="0098184C">
          <w:pPr>
            <w:pStyle w:val="Header"/>
            <w:jc w:val="center"/>
            <w:rPr>
              <w:rFonts w:ascii="Arial" w:hAnsi="Arial" w:cs="Arial"/>
              <w:b/>
            </w:rPr>
          </w:pPr>
          <w:r w:rsidRPr="00F82EC8">
            <w:rPr>
              <w:rFonts w:ascii="Arial" w:hAnsi="Arial" w:cs="Arial"/>
              <w:b/>
              <w:lang w:val="sr-Cyrl-CS"/>
            </w:rPr>
            <w:t>ОБ-</w:t>
          </w:r>
          <w:r w:rsidR="00BE497F">
            <w:rPr>
              <w:rFonts w:ascii="Arial" w:hAnsi="Arial" w:cs="Arial"/>
              <w:b/>
            </w:rPr>
            <w:t>60</w:t>
          </w:r>
        </w:p>
      </w:tc>
    </w:tr>
    <w:tr w:rsidR="00B6201A" w:rsidRPr="008C7326" w14:paraId="51ACFEB9" w14:textId="77777777" w:rsidTr="00B6201A">
      <w:tblPrEx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Ex>
      <w:trPr>
        <w:gridAfter w:val="1"/>
        <w:wAfter w:w="1171" w:type="dxa"/>
      </w:trPr>
      <w:tc>
        <w:tcPr>
          <w:tcW w:w="8789" w:type="dxa"/>
          <w:gridSpan w:val="6"/>
          <w:shd w:val="clear" w:color="auto" w:fill="auto"/>
        </w:tcPr>
        <w:p w14:paraId="592DEB69" w14:textId="77777777" w:rsidR="00B6201A" w:rsidRPr="00B6201A" w:rsidRDefault="00B6201A" w:rsidP="00B6201A">
          <w:pPr>
            <w:ind w:left="34" w:right="27"/>
            <w:rPr>
              <w:b/>
              <w:noProof/>
              <w:sz w:val="20"/>
              <w:szCs w:val="20"/>
              <w:lang w:val="sr-Cyrl-CS"/>
            </w:rPr>
          </w:pPr>
          <w:r w:rsidRPr="008C7326">
            <w:rPr>
              <w:b/>
              <w:noProof/>
              <w:sz w:val="20"/>
              <w:szCs w:val="20"/>
            </w:rPr>
            <w:t>АКАДЕМИЈА ТЕХНИЧКО-УМЕТН</w:t>
          </w:r>
          <w:r>
            <w:rPr>
              <w:b/>
              <w:noProof/>
              <w:sz w:val="20"/>
              <w:szCs w:val="20"/>
            </w:rPr>
            <w:t>ИЧКИХ СТРУКОВНИХ СТУДИЈА БЕОГРА</w:t>
          </w:r>
          <w:r>
            <w:rPr>
              <w:b/>
              <w:noProof/>
              <w:sz w:val="20"/>
              <w:szCs w:val="20"/>
              <w:lang w:val="sr-Cyrl-CS"/>
            </w:rPr>
            <w:t>Д</w:t>
          </w:r>
        </w:p>
      </w:tc>
    </w:tr>
    <w:tr w:rsidR="00B6201A" w:rsidRPr="008C7326" w14:paraId="0049F247" w14:textId="77777777" w:rsidTr="00B6201A">
      <w:tblPrEx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Ex>
      <w:trPr>
        <w:gridAfter w:val="1"/>
        <w:wAfter w:w="1171" w:type="dxa"/>
      </w:trPr>
      <w:tc>
        <w:tcPr>
          <w:tcW w:w="8789" w:type="dxa"/>
          <w:gridSpan w:val="6"/>
          <w:shd w:val="clear" w:color="auto" w:fill="auto"/>
        </w:tcPr>
        <w:p w14:paraId="74B4E867" w14:textId="77777777" w:rsidR="00B6201A" w:rsidRPr="00754BD3" w:rsidRDefault="00B6201A" w:rsidP="00B6201A">
          <w:pPr>
            <w:ind w:right="27"/>
            <w:rPr>
              <w:b/>
              <w:noProof/>
              <w:color w:val="A6A6A6" w:themeColor="background1" w:themeShade="A6"/>
              <w:sz w:val="20"/>
              <w:szCs w:val="20"/>
            </w:rPr>
          </w:pPr>
          <w:r w:rsidRPr="00754BD3">
            <w:rPr>
              <w:b/>
              <w:noProof/>
              <w:color w:val="A6A6A6" w:themeColor="background1" w:themeShade="A6"/>
              <w:sz w:val="20"/>
              <w:szCs w:val="20"/>
            </w:rPr>
            <w:t xml:space="preserve">Одсек </w:t>
          </w:r>
        </w:p>
        <w:p w14:paraId="5B44B885" w14:textId="77777777" w:rsidR="00B6201A" w:rsidRPr="008C7326" w:rsidRDefault="00B6201A" w:rsidP="00EB6269">
          <w:pPr>
            <w:ind w:left="34" w:right="27"/>
            <w:rPr>
              <w:b/>
              <w:noProof/>
              <w:sz w:val="20"/>
              <w:szCs w:val="20"/>
              <w:lang w:val="sr-Cyrl-CS"/>
            </w:rPr>
          </w:pPr>
          <w:r w:rsidRPr="008C7326">
            <w:rPr>
              <w:b/>
              <w:noProof/>
              <w:sz w:val="20"/>
              <w:szCs w:val="20"/>
              <w:lang w:val="sr-Cyrl-CS"/>
            </w:rPr>
            <w:t>ВИСОКА ШКОЛА ЕЛЕКТРОТЕХНИКЕ И РАЧУНАРСТВА</w:t>
          </w:r>
        </w:p>
        <w:p w14:paraId="76679EF4" w14:textId="77777777" w:rsidR="00B6201A" w:rsidRPr="008C7326" w:rsidRDefault="00B6201A" w:rsidP="00EB6269">
          <w:pPr>
            <w:ind w:left="34" w:right="-93"/>
            <w:rPr>
              <w:noProof/>
              <w:sz w:val="18"/>
              <w:szCs w:val="18"/>
            </w:rPr>
          </w:pPr>
          <w:r w:rsidRPr="008C7326">
            <w:rPr>
              <w:noProof/>
              <w:sz w:val="18"/>
              <w:szCs w:val="18"/>
              <w:lang w:val="sr-Cyrl-CS"/>
            </w:rPr>
            <w:t>Београд</w:t>
          </w:r>
          <w:r w:rsidRPr="008C7326">
            <w:rPr>
              <w:noProof/>
              <w:sz w:val="18"/>
              <w:szCs w:val="18"/>
            </w:rPr>
            <w:t xml:space="preserve">, </w:t>
          </w:r>
          <w:r w:rsidRPr="008C7326">
            <w:rPr>
              <w:noProof/>
              <w:sz w:val="18"/>
              <w:szCs w:val="18"/>
              <w:lang w:val="sr-Cyrl-CS"/>
            </w:rPr>
            <w:t>Војводе Степе 283</w:t>
          </w:r>
        </w:p>
      </w:tc>
    </w:tr>
    <w:tr w:rsidR="00B6201A" w:rsidRPr="008C7326" w14:paraId="5FEA86A9" w14:textId="77777777" w:rsidTr="00B6201A">
      <w:tblPrEx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Ex>
      <w:trPr>
        <w:gridAfter w:val="1"/>
        <w:wAfter w:w="1171" w:type="dxa"/>
        <w:trHeight w:val="450"/>
      </w:trPr>
      <w:tc>
        <w:tcPr>
          <w:tcW w:w="1690" w:type="dxa"/>
          <w:gridSpan w:val="2"/>
          <w:shd w:val="clear" w:color="auto" w:fill="auto"/>
        </w:tcPr>
        <w:p w14:paraId="2FE0362E" w14:textId="77777777" w:rsidR="00B6201A" w:rsidRPr="008C7326" w:rsidRDefault="00B6201A" w:rsidP="00EB6269">
          <w:pPr>
            <w:ind w:left="34" w:right="27"/>
            <w:rPr>
              <w:noProof/>
              <w:sz w:val="18"/>
              <w:szCs w:val="18"/>
            </w:rPr>
          </w:pPr>
          <w:r w:rsidRPr="008C7326">
            <w:rPr>
              <w:noProof/>
              <w:sz w:val="18"/>
              <w:szCs w:val="18"/>
            </w:rPr>
            <w:t>Телефон/Факс</w:t>
          </w:r>
        </w:p>
        <w:p w14:paraId="478B58E1" w14:textId="77777777" w:rsidR="00B6201A" w:rsidRPr="008C7326" w:rsidRDefault="00B6201A" w:rsidP="00EB6269">
          <w:pPr>
            <w:ind w:left="34" w:right="27"/>
            <w:rPr>
              <w:noProof/>
              <w:sz w:val="18"/>
              <w:szCs w:val="18"/>
            </w:rPr>
          </w:pPr>
          <w:r>
            <w:rPr>
              <w:noProof/>
              <w:sz w:val="18"/>
              <w:szCs w:val="18"/>
            </w:rPr>
            <w:t>011/2471</w:t>
          </w:r>
          <w:r>
            <w:rPr>
              <w:noProof/>
              <w:sz w:val="18"/>
              <w:szCs w:val="18"/>
              <w:lang w:val="sr-Cyrl-CS"/>
            </w:rPr>
            <w:t>-</w:t>
          </w:r>
          <w:r w:rsidRPr="008C7326">
            <w:rPr>
              <w:noProof/>
              <w:sz w:val="18"/>
              <w:szCs w:val="18"/>
            </w:rPr>
            <w:t>099</w:t>
          </w:r>
        </w:p>
      </w:tc>
      <w:tc>
        <w:tcPr>
          <w:tcW w:w="1820" w:type="dxa"/>
          <w:gridSpan w:val="2"/>
          <w:shd w:val="clear" w:color="auto" w:fill="auto"/>
        </w:tcPr>
        <w:p w14:paraId="47DD939E" w14:textId="77777777" w:rsidR="00B6201A" w:rsidRPr="008C7326" w:rsidRDefault="00B6201A" w:rsidP="00EB6269">
          <w:pPr>
            <w:ind w:left="34" w:right="-159"/>
            <w:rPr>
              <w:noProof/>
              <w:sz w:val="18"/>
              <w:szCs w:val="18"/>
            </w:rPr>
          </w:pPr>
          <w:r w:rsidRPr="008C7326">
            <w:rPr>
              <w:noProof/>
              <w:sz w:val="18"/>
              <w:szCs w:val="18"/>
            </w:rPr>
            <w:t xml:space="preserve">Интернет адреса </w:t>
          </w:r>
          <w:hyperlink r:id="rId1" w:history="1">
            <w:r w:rsidRPr="008C7326">
              <w:rPr>
                <w:noProof/>
                <w:color w:val="0000FF"/>
                <w:sz w:val="18"/>
                <w:szCs w:val="18"/>
                <w:u w:val="single"/>
              </w:rPr>
              <w:t>www.viser.edu.rs</w:t>
            </w:r>
          </w:hyperlink>
        </w:p>
      </w:tc>
      <w:tc>
        <w:tcPr>
          <w:tcW w:w="5279" w:type="dxa"/>
          <w:gridSpan w:val="2"/>
          <w:shd w:val="clear" w:color="auto" w:fill="auto"/>
        </w:tcPr>
        <w:p w14:paraId="1A74F31C" w14:textId="77777777" w:rsidR="00B6201A" w:rsidRPr="008C7326" w:rsidRDefault="00B6201A" w:rsidP="00EB6269">
          <w:pPr>
            <w:ind w:left="34" w:right="27"/>
            <w:rPr>
              <w:noProof/>
              <w:sz w:val="18"/>
              <w:szCs w:val="18"/>
            </w:rPr>
          </w:pPr>
          <w:r w:rsidRPr="008C7326">
            <w:rPr>
              <w:noProof/>
              <w:sz w:val="18"/>
              <w:szCs w:val="18"/>
            </w:rPr>
            <w:t xml:space="preserve">Адреса е-поште </w:t>
          </w:r>
        </w:p>
        <w:p w14:paraId="139F436E" w14:textId="77777777" w:rsidR="00B6201A" w:rsidRPr="008C7326" w:rsidRDefault="00A2330D" w:rsidP="00EB6269">
          <w:pPr>
            <w:ind w:left="34" w:right="27"/>
            <w:rPr>
              <w:noProof/>
              <w:sz w:val="18"/>
              <w:szCs w:val="18"/>
            </w:rPr>
          </w:pPr>
          <w:hyperlink r:id="rId2" w:history="1">
            <w:r w:rsidR="00B6201A" w:rsidRPr="008C7326">
              <w:rPr>
                <w:noProof/>
                <w:color w:val="0000FF"/>
                <w:sz w:val="18"/>
                <w:szCs w:val="18"/>
                <w:u w:val="single"/>
              </w:rPr>
              <w:t>office@viser.edu.rs</w:t>
            </w:r>
          </w:hyperlink>
        </w:p>
      </w:tc>
    </w:tr>
  </w:tbl>
  <w:p w14:paraId="433CE7F9" w14:textId="77777777" w:rsidR="002D5DB5" w:rsidRDefault="002D5DB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8CB5D" w14:textId="77777777" w:rsidR="00B6201A" w:rsidRDefault="00B620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5"/>
  <w:drawingGridVerticalSpacing w:val="24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8F2"/>
    <w:rsid w:val="00007F86"/>
    <w:rsid w:val="00017B2A"/>
    <w:rsid w:val="000629C2"/>
    <w:rsid w:val="000937C1"/>
    <w:rsid w:val="000A0BF5"/>
    <w:rsid w:val="000C38A6"/>
    <w:rsid w:val="000C4DC4"/>
    <w:rsid w:val="000C77C8"/>
    <w:rsid w:val="00142BC1"/>
    <w:rsid w:val="00152A86"/>
    <w:rsid w:val="00181DF5"/>
    <w:rsid w:val="00195F7E"/>
    <w:rsid w:val="001F27CB"/>
    <w:rsid w:val="00230FEA"/>
    <w:rsid w:val="00231A41"/>
    <w:rsid w:val="002774F5"/>
    <w:rsid w:val="002D3EA5"/>
    <w:rsid w:val="002D5DB5"/>
    <w:rsid w:val="002F7DA3"/>
    <w:rsid w:val="00322E05"/>
    <w:rsid w:val="00326E67"/>
    <w:rsid w:val="0034565E"/>
    <w:rsid w:val="00386451"/>
    <w:rsid w:val="003D7EA5"/>
    <w:rsid w:val="00407685"/>
    <w:rsid w:val="0042703D"/>
    <w:rsid w:val="00440966"/>
    <w:rsid w:val="004A3CF2"/>
    <w:rsid w:val="004B5360"/>
    <w:rsid w:val="004D0FA0"/>
    <w:rsid w:val="00517AEB"/>
    <w:rsid w:val="005C4102"/>
    <w:rsid w:val="005C4431"/>
    <w:rsid w:val="005D0E62"/>
    <w:rsid w:val="00614F4F"/>
    <w:rsid w:val="00624055"/>
    <w:rsid w:val="00633F63"/>
    <w:rsid w:val="0064430B"/>
    <w:rsid w:val="006900D5"/>
    <w:rsid w:val="00692FA7"/>
    <w:rsid w:val="006A731B"/>
    <w:rsid w:val="006D5EB2"/>
    <w:rsid w:val="00777323"/>
    <w:rsid w:val="00793B4D"/>
    <w:rsid w:val="00795512"/>
    <w:rsid w:val="007C2982"/>
    <w:rsid w:val="007D7B09"/>
    <w:rsid w:val="00800BE6"/>
    <w:rsid w:val="00813D4A"/>
    <w:rsid w:val="00881DA0"/>
    <w:rsid w:val="008E137B"/>
    <w:rsid w:val="008F118B"/>
    <w:rsid w:val="0090256B"/>
    <w:rsid w:val="00921FB2"/>
    <w:rsid w:val="00925DFF"/>
    <w:rsid w:val="009626FD"/>
    <w:rsid w:val="00963C35"/>
    <w:rsid w:val="00975E5C"/>
    <w:rsid w:val="0098184C"/>
    <w:rsid w:val="009B7BEE"/>
    <w:rsid w:val="009C71D7"/>
    <w:rsid w:val="009C7DCE"/>
    <w:rsid w:val="009E632A"/>
    <w:rsid w:val="009F5B5E"/>
    <w:rsid w:val="00A046C5"/>
    <w:rsid w:val="00A1659A"/>
    <w:rsid w:val="00A176C7"/>
    <w:rsid w:val="00A2330D"/>
    <w:rsid w:val="00A31CD0"/>
    <w:rsid w:val="00A355B6"/>
    <w:rsid w:val="00A71E90"/>
    <w:rsid w:val="00A75D6F"/>
    <w:rsid w:val="00AA3CC6"/>
    <w:rsid w:val="00B24012"/>
    <w:rsid w:val="00B24A92"/>
    <w:rsid w:val="00B43A5C"/>
    <w:rsid w:val="00B563DE"/>
    <w:rsid w:val="00B6201A"/>
    <w:rsid w:val="00B70AFB"/>
    <w:rsid w:val="00B84677"/>
    <w:rsid w:val="00BB2275"/>
    <w:rsid w:val="00BE497F"/>
    <w:rsid w:val="00C15531"/>
    <w:rsid w:val="00C249C0"/>
    <w:rsid w:val="00C3006B"/>
    <w:rsid w:val="00C55369"/>
    <w:rsid w:val="00C56675"/>
    <w:rsid w:val="00C65116"/>
    <w:rsid w:val="00C73EE7"/>
    <w:rsid w:val="00CD4BE9"/>
    <w:rsid w:val="00D268E7"/>
    <w:rsid w:val="00D45177"/>
    <w:rsid w:val="00D707B1"/>
    <w:rsid w:val="00DC06F7"/>
    <w:rsid w:val="00DF49F7"/>
    <w:rsid w:val="00E0314F"/>
    <w:rsid w:val="00E17640"/>
    <w:rsid w:val="00E657E6"/>
    <w:rsid w:val="00E90FDE"/>
    <w:rsid w:val="00EA6F7F"/>
    <w:rsid w:val="00EC25DF"/>
    <w:rsid w:val="00ED5038"/>
    <w:rsid w:val="00EE3CBB"/>
    <w:rsid w:val="00EF1A18"/>
    <w:rsid w:val="00EF293B"/>
    <w:rsid w:val="00F0146F"/>
    <w:rsid w:val="00F25DF6"/>
    <w:rsid w:val="00F42D7A"/>
    <w:rsid w:val="00F50313"/>
    <w:rsid w:val="00F51F8E"/>
    <w:rsid w:val="00F738F2"/>
    <w:rsid w:val="00F80B7F"/>
    <w:rsid w:val="00F82916"/>
    <w:rsid w:val="00F82EC8"/>
    <w:rsid w:val="00F9656A"/>
    <w:rsid w:val="00FA68EF"/>
    <w:rsid w:val="00FF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1BA16"/>
  <w15:docId w15:val="{BE322681-BCA2-4285-B76B-DC91FF52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3CBB"/>
    <w:rPr>
      <w:spacing w:val="15"/>
      <w:sz w:val="24"/>
      <w:szCs w:val="24"/>
    </w:rPr>
  </w:style>
  <w:style w:type="paragraph" w:styleId="Heading1">
    <w:name w:val="heading 1"/>
    <w:basedOn w:val="Normal"/>
    <w:next w:val="Normal"/>
    <w:qFormat/>
    <w:rsid w:val="00EE3CBB"/>
    <w:pPr>
      <w:keepNext/>
      <w:jc w:val="center"/>
      <w:outlineLvl w:val="0"/>
    </w:pPr>
    <w:rPr>
      <w:b/>
      <w:bCs/>
      <w:sz w:val="28"/>
      <w:lang w:val="sr-Cyrl-CS"/>
    </w:rPr>
  </w:style>
  <w:style w:type="paragraph" w:styleId="Heading2">
    <w:name w:val="heading 2"/>
    <w:basedOn w:val="Normal"/>
    <w:next w:val="Normal"/>
    <w:qFormat/>
    <w:rsid w:val="00EE3CBB"/>
    <w:pPr>
      <w:keepNext/>
      <w:outlineLvl w:val="1"/>
    </w:pPr>
    <w:rPr>
      <w:b/>
      <w:bCs/>
      <w:lang w:val="sr-Cyrl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D5DB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D5D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D5DB5"/>
  </w:style>
  <w:style w:type="table" w:styleId="TableGrid">
    <w:name w:val="Table Grid"/>
    <w:basedOn w:val="TableNormal"/>
    <w:rsid w:val="006D5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upis@viser.edu.rs" TargetMode="External"/><Relationship Id="rId1" Type="http://schemas.openxmlformats.org/officeDocument/2006/relationships/hyperlink" Target="http://www.viser.edu.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PRIJAVA TEME DIPLOMSKOG RADA</vt:lpstr>
    </vt:vector>
  </TitlesOfParts>
  <Company>Grizli777</Company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PRIJAVA TEME DIPLOMSKOG RADA</dc:title>
  <dc:creator>M.Popovic</dc:creator>
  <dc:description>Formular za prijavu teme diplomskoga rada_x000d_
(predaje se u dva primerka)</dc:description>
  <cp:lastModifiedBy>Aleksandar</cp:lastModifiedBy>
  <cp:revision>6</cp:revision>
  <cp:lastPrinted>2020-06-22T12:53:00Z</cp:lastPrinted>
  <dcterms:created xsi:type="dcterms:W3CDTF">2020-06-22T13:00:00Z</dcterms:created>
  <dcterms:modified xsi:type="dcterms:W3CDTF">2022-06-29T15:39:00Z</dcterms:modified>
</cp:coreProperties>
</file>