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F98C" w14:textId="7343B1FC" w:rsidR="007A5823" w:rsidRDefault="00DB5578">
      <w:r>
        <w:t xml:space="preserve">Zwykły tekst 13.04.2021 </w:t>
      </w:r>
    </w:p>
    <w:p w14:paraId="070FFAB9" w14:textId="3377D6D7" w:rsidR="00DB5578" w:rsidRDefault="00DB5578">
      <w:r>
        <w:t>1234566789</w:t>
      </w:r>
    </w:p>
    <w:sectPr w:rsidR="00DB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78"/>
    <w:rsid w:val="007A5823"/>
    <w:rsid w:val="00D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A0889"/>
  <w15:chartTrackingRefBased/>
  <w15:docId w15:val="{94E4254E-EF6E-4712-8357-91E3CD498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45586</dc:creator>
  <cp:keywords/>
  <dc:description/>
  <cp:lastModifiedBy>Aleksander 45586</cp:lastModifiedBy>
  <cp:revision>1</cp:revision>
  <dcterms:created xsi:type="dcterms:W3CDTF">2021-04-13T09:07:00Z</dcterms:created>
  <dcterms:modified xsi:type="dcterms:W3CDTF">2021-04-13T09:12:00Z</dcterms:modified>
</cp:coreProperties>
</file>