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F77C" w14:textId="705541A5" w:rsidR="00B31258" w:rsidRPr="00B31258" w:rsidRDefault="00B31258">
      <w:pPr>
        <w:spacing w:before="240" w:after="240"/>
        <w:rPr>
          <w:b/>
          <w:bCs/>
          <w:color w:val="1A1B22"/>
          <w:sz w:val="28"/>
          <w:szCs w:val="28"/>
          <w:lang w:val="ru-RU"/>
        </w:rPr>
      </w:pPr>
      <w:proofErr w:type="spellStart"/>
      <w:r w:rsidRPr="00B31258">
        <w:rPr>
          <w:b/>
          <w:bCs/>
          <w:color w:val="1A1B22"/>
          <w:sz w:val="28"/>
          <w:szCs w:val="28"/>
          <w:lang w:val="en-US"/>
        </w:rPr>
        <w:t>Kittygram</w:t>
      </w:r>
      <w:proofErr w:type="spellEnd"/>
    </w:p>
    <w:p w14:paraId="0000000F" w14:textId="7F5738DA" w:rsidR="00522C5E" w:rsidRPr="00B31258" w:rsidRDefault="009E205D">
      <w:pPr>
        <w:spacing w:before="240" w:after="240"/>
        <w:rPr>
          <w:color w:val="1A1B22"/>
          <w:sz w:val="28"/>
          <w:szCs w:val="28"/>
        </w:rPr>
      </w:pPr>
      <w:r w:rsidRPr="00B31258">
        <w:rPr>
          <w:b/>
          <w:color w:val="1A1B22"/>
          <w:sz w:val="28"/>
          <w:szCs w:val="28"/>
        </w:rPr>
        <w:t>Отчет о тестировании</w:t>
      </w:r>
    </w:p>
    <w:p w14:paraId="2835E4D1" w14:textId="1E71E87C" w:rsidR="00B31258" w:rsidRDefault="009E205D" w:rsidP="00B31258">
      <w:pPr>
        <w:spacing w:before="240" w:after="240"/>
      </w:pPr>
      <w:r>
        <w:t xml:space="preserve">Приложение проверено на стенде </w:t>
      </w:r>
      <w:hyperlink r:id="rId5">
        <w:r>
          <w:rPr>
            <w:rFonts w:ascii="Roboto" w:eastAsia="Roboto" w:hAnsi="Roboto" w:cs="Roboto"/>
            <w:color w:val="1155CC"/>
            <w:sz w:val="21"/>
            <w:szCs w:val="21"/>
            <w:shd w:val="clear" w:color="auto" w:fill="F7F8FC"/>
          </w:rPr>
          <w:t>https://kittygram-frontend-10.prakticum-team.ru/</w:t>
        </w:r>
      </w:hyperlink>
      <w:r>
        <w:t xml:space="preserve">. </w:t>
      </w:r>
    </w:p>
    <w:p w14:paraId="2F65788B" w14:textId="00FDEB3B" w:rsidR="00B31258" w:rsidRDefault="00B31258" w:rsidP="00B31258">
      <w:pPr>
        <w:spacing w:before="240" w:after="240"/>
        <w:rPr>
          <w:lang w:val="ru-RU"/>
        </w:rPr>
      </w:pPr>
      <w:r>
        <w:rPr>
          <w:lang w:val="ru-RU"/>
        </w:rPr>
        <w:t>Окружение:</w:t>
      </w:r>
    </w:p>
    <w:p w14:paraId="62CE3BD8" w14:textId="77777777" w:rsidR="00B31258" w:rsidRDefault="00B31258" w:rsidP="00B31258">
      <w:pPr>
        <w:spacing w:before="240" w:after="240"/>
        <w:rPr>
          <w:lang w:val="ru-RU"/>
        </w:rPr>
      </w:pPr>
      <w:r w:rsidRPr="003A380F">
        <w:rPr>
          <w:lang w:val="ru-RU"/>
        </w:rPr>
        <w:t xml:space="preserve">Google </w:t>
      </w:r>
      <w:proofErr w:type="spellStart"/>
      <w:r w:rsidRPr="003A380F">
        <w:rPr>
          <w:lang w:val="ru-RU"/>
        </w:rPr>
        <w:t>Chrome</w:t>
      </w:r>
      <w:proofErr w:type="spellEnd"/>
      <w:r w:rsidRPr="003A380F">
        <w:rPr>
          <w:lang w:val="ru-RU"/>
        </w:rPr>
        <w:t xml:space="preserve"> Версия 110.0.5481.100</w:t>
      </w:r>
    </w:p>
    <w:p w14:paraId="1CDAB506" w14:textId="77777777" w:rsidR="00B31258" w:rsidRDefault="00B31258" w:rsidP="00B31258">
      <w:pPr>
        <w:spacing w:before="240" w:after="240"/>
        <w:rPr>
          <w:lang w:val="ru-RU"/>
        </w:rPr>
      </w:pPr>
      <w:r w:rsidRPr="003A380F">
        <w:rPr>
          <w:lang w:val="ru-RU"/>
        </w:rPr>
        <w:t>Mozilla Firefox версия 110.0</w:t>
      </w:r>
    </w:p>
    <w:p w14:paraId="0D5F5BB5" w14:textId="77777777" w:rsidR="00B31258" w:rsidRPr="003A380F" w:rsidRDefault="00B31258" w:rsidP="00B31258">
      <w:pPr>
        <w:spacing w:before="240" w:after="240"/>
        <w:rPr>
          <w:lang w:val="ru-RU"/>
        </w:rPr>
      </w:pPr>
      <w:r>
        <w:rPr>
          <w:lang w:val="ru-RU"/>
        </w:rPr>
        <w:t xml:space="preserve">ОС: </w:t>
      </w:r>
      <w:r w:rsidRPr="003A380F">
        <w:rPr>
          <w:lang w:val="ru-RU"/>
        </w:rPr>
        <w:t>Windows 11</w:t>
      </w:r>
      <w:r>
        <w:rPr>
          <w:lang w:val="ru-RU"/>
        </w:rPr>
        <w:t xml:space="preserve">версия </w:t>
      </w:r>
      <w:r w:rsidRPr="003A380F">
        <w:rPr>
          <w:lang w:val="ru-RU"/>
        </w:rPr>
        <w:t>22H2</w:t>
      </w:r>
    </w:p>
    <w:p w14:paraId="7D66D35A" w14:textId="3697EA1D" w:rsidR="00B31258" w:rsidRDefault="00B31258">
      <w:pPr>
        <w:spacing w:before="240" w:after="240"/>
      </w:pPr>
      <w:r>
        <w:t xml:space="preserve">Все известные требования были покрыты </w:t>
      </w:r>
      <w:r w:rsidRPr="0035344A">
        <w:t>чек-листом.</w:t>
      </w:r>
    </w:p>
    <w:p w14:paraId="0000001F" w14:textId="1C7DD4FE" w:rsidR="00522C5E" w:rsidRDefault="009E205D">
      <w:pPr>
        <w:spacing w:before="240" w:after="240"/>
      </w:pPr>
      <w:r>
        <w:t>Результаты выполнения тестов можно посмотреть</w:t>
      </w:r>
      <w:r w:rsidR="00B31258">
        <w:rPr>
          <w:lang w:val="ru-RU"/>
        </w:rPr>
        <w:t xml:space="preserve"> в чек-листе</w:t>
      </w:r>
      <w:r>
        <w:t>. Из 100</w:t>
      </w:r>
      <w:r w:rsidR="00B31258">
        <w:rPr>
          <w:lang w:val="ru-RU"/>
        </w:rPr>
        <w:t xml:space="preserve"> тестов</w:t>
      </w:r>
      <w:r>
        <w:t xml:space="preserve"> успешно прошло 72, не прошло — 28. </w:t>
      </w:r>
    </w:p>
    <w:p w14:paraId="00000020" w14:textId="77777777" w:rsidR="00522C5E" w:rsidRDefault="009E205D">
      <w:pPr>
        <w:spacing w:before="240" w:after="240"/>
        <w:rPr>
          <w:color w:val="999999"/>
        </w:rPr>
      </w:pPr>
      <w:r>
        <w:t>Список багов, найденных при тестировании, разбит по приоритетам:</w:t>
      </w:r>
    </w:p>
    <w:p w14:paraId="00000021" w14:textId="767ECFAE" w:rsidR="00522C5E" w:rsidRPr="00B31258" w:rsidRDefault="009E205D">
      <w:pPr>
        <w:spacing w:before="240" w:after="240"/>
      </w:pPr>
      <w:r>
        <w:t xml:space="preserve">1. </w:t>
      </w:r>
      <w:r>
        <w:rPr>
          <w:b/>
        </w:rPr>
        <w:t>Критичные:</w:t>
      </w:r>
      <w:r>
        <w:br/>
      </w:r>
      <w:hyperlink r:id="rId6" w:history="1">
        <w:r w:rsidR="00B31258" w:rsidRPr="00920BC1">
          <w:rPr>
            <w:rStyle w:val="a5"/>
          </w:rPr>
          <w:t>https://tracker.yandex.ru/KITYGRAMM-13</w:t>
        </w:r>
      </w:hyperlink>
      <w:r>
        <w:rPr>
          <w:color w:val="999999"/>
        </w:rPr>
        <w:t xml:space="preserve"> </w:t>
      </w:r>
      <w:r w:rsidRPr="00B31258">
        <w:t xml:space="preserve">Форма регистрация - </w:t>
      </w:r>
      <w:proofErr w:type="spellStart"/>
      <w:r w:rsidRPr="00B31258">
        <w:t>Отсутсвует</w:t>
      </w:r>
      <w:proofErr w:type="spellEnd"/>
      <w:r w:rsidRPr="00B31258">
        <w:t xml:space="preserve"> валидация для вводимых значений в поле "Пароль"</w:t>
      </w:r>
    </w:p>
    <w:p w14:paraId="00000022" w14:textId="77777777" w:rsidR="00522C5E" w:rsidRPr="00B31258" w:rsidRDefault="009E205D">
      <w:pPr>
        <w:spacing w:before="240" w:after="240"/>
      </w:pPr>
      <w:hyperlink r:id="rId7">
        <w:r w:rsidRPr="00B31258">
          <w:rPr>
            <w:color w:val="1155CC"/>
            <w:u w:val="single"/>
          </w:rPr>
          <w:t>https://tracker.yandex.ru/KITYGRAMM-11</w:t>
        </w:r>
      </w:hyperlink>
      <w:r w:rsidRPr="00B31258">
        <w:rPr>
          <w:color w:val="999999"/>
        </w:rPr>
        <w:t xml:space="preserve"> - </w:t>
      </w:r>
      <w:r w:rsidRPr="00B31258">
        <w:t xml:space="preserve">Форма регистрации - Не отображается сообщение об ошибке при вводе </w:t>
      </w:r>
      <w:proofErr w:type="spellStart"/>
      <w:r w:rsidRPr="00B31258">
        <w:t>невалидных</w:t>
      </w:r>
      <w:proofErr w:type="spellEnd"/>
      <w:r w:rsidRPr="00B31258">
        <w:t xml:space="preserve"> значений в поле "Имя"</w:t>
      </w:r>
    </w:p>
    <w:p w14:paraId="00000023" w14:textId="77777777" w:rsidR="00522C5E" w:rsidRPr="00B31258" w:rsidRDefault="009E205D">
      <w:pPr>
        <w:spacing w:before="240" w:after="240"/>
      </w:pPr>
      <w:hyperlink r:id="rId8">
        <w:r w:rsidRPr="00B31258">
          <w:rPr>
            <w:color w:val="1155CC"/>
            <w:u w:val="single"/>
          </w:rPr>
          <w:t>https://tracker.yandex.ru/KITYGRAMM-12</w:t>
        </w:r>
      </w:hyperlink>
      <w:r w:rsidRPr="00B31258">
        <w:rPr>
          <w:color w:val="999999"/>
        </w:rPr>
        <w:t xml:space="preserve"> - </w:t>
      </w:r>
      <w:r w:rsidRPr="00B31258">
        <w:t xml:space="preserve">Форма регистрации - </w:t>
      </w:r>
      <w:proofErr w:type="spellStart"/>
      <w:r w:rsidRPr="00B31258">
        <w:t>Отсутсвует</w:t>
      </w:r>
      <w:proofErr w:type="spellEnd"/>
      <w:r w:rsidRPr="00B31258">
        <w:t xml:space="preserve"> ограничения на количество в</w:t>
      </w:r>
      <w:r w:rsidRPr="00B31258">
        <w:t>водимых символов в поле "Пароль"</w:t>
      </w:r>
    </w:p>
    <w:p w14:paraId="00000025" w14:textId="2260C98D" w:rsidR="00522C5E" w:rsidRDefault="009E205D">
      <w:pPr>
        <w:spacing w:before="240" w:after="240"/>
      </w:pPr>
      <w:r w:rsidRPr="00B31258">
        <w:t>Критичные ошибки в форме регистрации, в полях “Пароль” и “Имя”.</w:t>
      </w:r>
    </w:p>
    <w:p w14:paraId="00000026" w14:textId="77777777" w:rsidR="00522C5E" w:rsidRDefault="009E205D">
      <w:pPr>
        <w:spacing w:before="240" w:after="240"/>
        <w:rPr>
          <w:color w:val="999999"/>
        </w:rPr>
      </w:pPr>
      <w:r>
        <w:t xml:space="preserve">2. </w:t>
      </w:r>
      <w:r>
        <w:rPr>
          <w:b/>
        </w:rPr>
        <w:t>Средний приоритет:</w:t>
      </w:r>
      <w:r>
        <w:br/>
      </w:r>
      <w:hyperlink r:id="rId9">
        <w:r>
          <w:rPr>
            <w:color w:val="1155CC"/>
            <w:u w:val="single"/>
          </w:rPr>
          <w:t>https://tracker.yandex.ru/KITYGRAMM-8</w:t>
        </w:r>
      </w:hyperlink>
    </w:p>
    <w:p w14:paraId="00000027" w14:textId="77777777" w:rsidR="00522C5E" w:rsidRDefault="009E205D">
      <w:pPr>
        <w:spacing w:before="240" w:after="240"/>
        <w:rPr>
          <w:color w:val="999999"/>
        </w:rPr>
      </w:pPr>
      <w:hyperlink r:id="rId10">
        <w:r>
          <w:rPr>
            <w:color w:val="1155CC"/>
            <w:u w:val="single"/>
          </w:rPr>
          <w:t>https://tracker.yandex.ru/KITYGRAMM-10</w:t>
        </w:r>
      </w:hyperlink>
    </w:p>
    <w:p w14:paraId="00000028" w14:textId="77777777" w:rsidR="00522C5E" w:rsidRDefault="009E205D">
      <w:pPr>
        <w:spacing w:before="240" w:after="240"/>
        <w:rPr>
          <w:color w:val="999999"/>
        </w:rPr>
      </w:pPr>
      <w:hyperlink r:id="rId11">
        <w:r>
          <w:rPr>
            <w:color w:val="1155CC"/>
            <w:u w:val="single"/>
          </w:rPr>
          <w:t>https://tracker.yandex.ru/KITYGRAMM-9</w:t>
        </w:r>
      </w:hyperlink>
    </w:p>
    <w:p w14:paraId="00000029" w14:textId="77777777" w:rsidR="00522C5E" w:rsidRDefault="009E205D">
      <w:pPr>
        <w:spacing w:before="240" w:after="240"/>
        <w:rPr>
          <w:color w:val="999999"/>
        </w:rPr>
      </w:pPr>
      <w:hyperlink r:id="rId12">
        <w:r>
          <w:rPr>
            <w:color w:val="1155CC"/>
            <w:u w:val="single"/>
          </w:rPr>
          <w:t>https://tracker.yandex.ru/KITYGRAMM-7</w:t>
        </w:r>
      </w:hyperlink>
    </w:p>
    <w:p w14:paraId="0000002A" w14:textId="77777777" w:rsidR="00522C5E" w:rsidRDefault="009E205D">
      <w:pPr>
        <w:spacing w:before="240" w:after="240"/>
        <w:rPr>
          <w:color w:val="999999"/>
        </w:rPr>
      </w:pPr>
      <w:hyperlink r:id="rId13">
        <w:r>
          <w:rPr>
            <w:color w:val="1155CC"/>
            <w:u w:val="single"/>
          </w:rPr>
          <w:t>https://tracker.yandex.ru/KITYGRAMM-6</w:t>
        </w:r>
      </w:hyperlink>
    </w:p>
    <w:p w14:paraId="0000002B" w14:textId="77777777" w:rsidR="00522C5E" w:rsidRDefault="009E205D">
      <w:pPr>
        <w:spacing w:before="240" w:after="240"/>
        <w:rPr>
          <w:color w:val="999999"/>
        </w:rPr>
      </w:pPr>
      <w:hyperlink r:id="rId14">
        <w:r>
          <w:rPr>
            <w:color w:val="1155CC"/>
            <w:u w:val="single"/>
          </w:rPr>
          <w:t>https://tracker.yandex.ru/KITYGRAMM-5</w:t>
        </w:r>
      </w:hyperlink>
    </w:p>
    <w:p w14:paraId="0000002C" w14:textId="77777777" w:rsidR="00522C5E" w:rsidRDefault="009E205D">
      <w:pPr>
        <w:spacing w:before="240" w:after="240"/>
        <w:rPr>
          <w:color w:val="999999"/>
        </w:rPr>
      </w:pPr>
      <w:hyperlink r:id="rId15">
        <w:r>
          <w:rPr>
            <w:color w:val="1155CC"/>
            <w:u w:val="single"/>
          </w:rPr>
          <w:t>https://tracker.yan</w:t>
        </w:r>
        <w:r>
          <w:rPr>
            <w:color w:val="1155CC"/>
            <w:u w:val="single"/>
          </w:rPr>
          <w:t>dex.ru/KITYGRAMM-4</w:t>
        </w:r>
      </w:hyperlink>
    </w:p>
    <w:p w14:paraId="0000002D" w14:textId="77777777" w:rsidR="00522C5E" w:rsidRDefault="009E205D">
      <w:pPr>
        <w:spacing w:before="240" w:after="240"/>
        <w:rPr>
          <w:color w:val="999999"/>
        </w:rPr>
      </w:pPr>
      <w:hyperlink r:id="rId16">
        <w:r>
          <w:rPr>
            <w:color w:val="1155CC"/>
            <w:u w:val="single"/>
          </w:rPr>
          <w:t>https://tracker.yandex.ru/KITYGRAMM-3</w:t>
        </w:r>
      </w:hyperlink>
    </w:p>
    <w:p w14:paraId="0000002E" w14:textId="77777777" w:rsidR="00522C5E" w:rsidRDefault="009E205D">
      <w:pPr>
        <w:spacing w:before="240" w:after="240"/>
        <w:rPr>
          <w:color w:val="999999"/>
        </w:rPr>
      </w:pPr>
      <w:hyperlink r:id="rId17">
        <w:r>
          <w:rPr>
            <w:color w:val="1155CC"/>
            <w:u w:val="single"/>
          </w:rPr>
          <w:t>https://tracker.yandex.ru/KITYGRAMM-2</w:t>
        </w:r>
      </w:hyperlink>
    </w:p>
    <w:p w14:paraId="0000002F" w14:textId="77777777" w:rsidR="00522C5E" w:rsidRDefault="009E205D">
      <w:pPr>
        <w:spacing w:before="240" w:after="240"/>
        <w:rPr>
          <w:color w:val="999999"/>
        </w:rPr>
      </w:pPr>
      <w:hyperlink r:id="rId18">
        <w:r>
          <w:rPr>
            <w:color w:val="1155CC"/>
            <w:u w:val="single"/>
          </w:rPr>
          <w:t>https://tracker.yandex.ru/KITYGRAMM-1</w:t>
        </w:r>
      </w:hyperlink>
      <w:r>
        <w:rPr>
          <w:color w:val="999999"/>
        </w:rPr>
        <w:t xml:space="preserve"> </w:t>
      </w:r>
    </w:p>
    <w:p w14:paraId="00000030" w14:textId="77777777" w:rsidR="00522C5E" w:rsidRDefault="009E205D">
      <w:pPr>
        <w:spacing w:before="240" w:after="240"/>
        <w:rPr>
          <w:color w:val="999999"/>
        </w:rPr>
      </w:pPr>
      <w:hyperlink r:id="rId19">
        <w:r>
          <w:rPr>
            <w:color w:val="1155CC"/>
            <w:u w:val="single"/>
          </w:rPr>
          <w:t>https://tracker.yandex.ru/KITYGRAMM-18</w:t>
        </w:r>
      </w:hyperlink>
    </w:p>
    <w:p w14:paraId="00000031" w14:textId="77777777" w:rsidR="00522C5E" w:rsidRDefault="009E205D">
      <w:pPr>
        <w:spacing w:before="240" w:after="240"/>
        <w:rPr>
          <w:color w:val="999999"/>
        </w:rPr>
      </w:pPr>
      <w:hyperlink r:id="rId20">
        <w:r>
          <w:rPr>
            <w:color w:val="1155CC"/>
            <w:u w:val="single"/>
          </w:rPr>
          <w:t>https://tracker.yandex.ru/KITYGRAMM-19</w:t>
        </w:r>
      </w:hyperlink>
    </w:p>
    <w:p w14:paraId="00000032" w14:textId="77777777" w:rsidR="00522C5E" w:rsidRDefault="009E205D">
      <w:pPr>
        <w:spacing w:before="240" w:after="240"/>
        <w:rPr>
          <w:color w:val="999999"/>
        </w:rPr>
      </w:pPr>
      <w:hyperlink r:id="rId21">
        <w:r>
          <w:rPr>
            <w:color w:val="1155CC"/>
            <w:u w:val="single"/>
          </w:rPr>
          <w:t>https://tracker.yandex.ru/KITYGRAMM-20</w:t>
        </w:r>
      </w:hyperlink>
    </w:p>
    <w:p w14:paraId="00000033" w14:textId="77777777" w:rsidR="00522C5E" w:rsidRPr="00B31258" w:rsidRDefault="009E205D">
      <w:pPr>
        <w:spacing w:before="240" w:after="240"/>
        <w:rPr>
          <w:color w:val="999999"/>
        </w:rPr>
      </w:pPr>
      <w:hyperlink r:id="rId22">
        <w:r w:rsidRPr="00B31258">
          <w:rPr>
            <w:color w:val="1155CC"/>
            <w:u w:val="single"/>
          </w:rPr>
          <w:t>https://tracker.yandex.ru/KITYGRAMM-25</w:t>
        </w:r>
      </w:hyperlink>
      <w:r w:rsidRPr="00B31258">
        <w:rPr>
          <w:color w:val="999999"/>
        </w:rPr>
        <w:t xml:space="preserve"> </w:t>
      </w:r>
    </w:p>
    <w:p w14:paraId="00000034" w14:textId="77777777" w:rsidR="00522C5E" w:rsidRPr="00B31258" w:rsidRDefault="009E205D">
      <w:pPr>
        <w:spacing w:before="240" w:after="240"/>
        <w:rPr>
          <w:color w:val="999999"/>
        </w:rPr>
      </w:pPr>
      <w:hyperlink r:id="rId23">
        <w:r w:rsidRPr="00B31258">
          <w:rPr>
            <w:color w:val="1155CC"/>
            <w:u w:val="single"/>
          </w:rPr>
          <w:t>https://tracker.yandex.ru/KITYGRAMM-26</w:t>
        </w:r>
      </w:hyperlink>
      <w:r w:rsidRPr="00B31258">
        <w:rPr>
          <w:color w:val="999999"/>
        </w:rPr>
        <w:t xml:space="preserve"> </w:t>
      </w:r>
    </w:p>
    <w:p w14:paraId="00000035" w14:textId="77777777" w:rsidR="00522C5E" w:rsidRPr="00B31258" w:rsidRDefault="009E205D">
      <w:pPr>
        <w:spacing w:before="240" w:after="240"/>
        <w:rPr>
          <w:color w:val="999999"/>
        </w:rPr>
      </w:pPr>
      <w:hyperlink r:id="rId24">
        <w:r w:rsidRPr="00B31258">
          <w:rPr>
            <w:color w:val="1155CC"/>
            <w:u w:val="single"/>
          </w:rPr>
          <w:t>https://tracker.yandex.ru/KITYGRAMM-27</w:t>
        </w:r>
      </w:hyperlink>
    </w:p>
    <w:p w14:paraId="00000036" w14:textId="77777777" w:rsidR="00522C5E" w:rsidRDefault="00522C5E">
      <w:pPr>
        <w:spacing w:before="240" w:after="240"/>
        <w:rPr>
          <w:color w:val="999999"/>
        </w:rPr>
      </w:pPr>
    </w:p>
    <w:p w14:paraId="00000037" w14:textId="77777777" w:rsidR="00522C5E" w:rsidRDefault="009E205D">
      <w:pPr>
        <w:spacing w:before="240" w:after="240"/>
        <w:rPr>
          <w:color w:val="999999"/>
        </w:rPr>
      </w:pPr>
      <w:r>
        <w:t>3.</w:t>
      </w:r>
      <w:r>
        <w:rPr>
          <w:b/>
        </w:rPr>
        <w:t xml:space="preserve"> Низкий приоритет:</w:t>
      </w:r>
      <w:r>
        <w:br/>
      </w:r>
      <w:hyperlink r:id="rId25">
        <w:r>
          <w:rPr>
            <w:color w:val="1155CC"/>
            <w:u w:val="single"/>
          </w:rPr>
          <w:t>https://tracker.yandex.ru/KITYGRAMM-15</w:t>
        </w:r>
      </w:hyperlink>
    </w:p>
    <w:p w14:paraId="00000038" w14:textId="77777777" w:rsidR="00522C5E" w:rsidRDefault="009E205D">
      <w:pPr>
        <w:spacing w:before="240" w:after="240"/>
        <w:rPr>
          <w:color w:val="999999"/>
        </w:rPr>
      </w:pPr>
      <w:hyperlink r:id="rId26">
        <w:r>
          <w:rPr>
            <w:color w:val="1155CC"/>
            <w:u w:val="single"/>
          </w:rPr>
          <w:t>https://tracker.yandex.ru/KITYGRAMM-14</w:t>
        </w:r>
      </w:hyperlink>
    </w:p>
    <w:p w14:paraId="00000039" w14:textId="77777777" w:rsidR="00522C5E" w:rsidRDefault="009E205D">
      <w:pPr>
        <w:spacing w:before="240" w:after="240"/>
        <w:rPr>
          <w:color w:val="999999"/>
        </w:rPr>
      </w:pPr>
      <w:hyperlink r:id="rId27">
        <w:r>
          <w:rPr>
            <w:color w:val="1155CC"/>
            <w:u w:val="single"/>
          </w:rPr>
          <w:t>https://tracker.yandex.ru/KITYGRAMM-17</w:t>
        </w:r>
      </w:hyperlink>
      <w:r>
        <w:rPr>
          <w:color w:val="999999"/>
        </w:rPr>
        <w:t xml:space="preserve"> </w:t>
      </w:r>
    </w:p>
    <w:p w14:paraId="0000003A" w14:textId="77777777" w:rsidR="00522C5E" w:rsidRDefault="009E205D">
      <w:pPr>
        <w:spacing w:before="240" w:after="240"/>
        <w:rPr>
          <w:color w:val="999999"/>
        </w:rPr>
      </w:pPr>
      <w:hyperlink r:id="rId28">
        <w:r>
          <w:rPr>
            <w:color w:val="1155CC"/>
            <w:u w:val="single"/>
          </w:rPr>
          <w:t>https://tracker.yandex.ru/KITYGRAMM-21</w:t>
        </w:r>
      </w:hyperlink>
    </w:p>
    <w:p w14:paraId="0000003B" w14:textId="77777777" w:rsidR="00522C5E" w:rsidRDefault="009E205D">
      <w:pPr>
        <w:spacing w:before="240" w:after="240"/>
        <w:rPr>
          <w:color w:val="999999"/>
        </w:rPr>
      </w:pPr>
      <w:hyperlink r:id="rId29">
        <w:r>
          <w:rPr>
            <w:color w:val="1155CC"/>
            <w:u w:val="single"/>
          </w:rPr>
          <w:t>https://tracker.yandex.ru/KITYGRAMM-22</w:t>
        </w:r>
      </w:hyperlink>
    </w:p>
    <w:p w14:paraId="0000003C" w14:textId="77777777" w:rsidR="00522C5E" w:rsidRDefault="009E205D">
      <w:pPr>
        <w:spacing w:before="240" w:after="240"/>
        <w:rPr>
          <w:color w:val="999999"/>
        </w:rPr>
      </w:pPr>
      <w:hyperlink r:id="rId30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//tracker.yandex.ru/KITYGRAMM-23</w:t>
        </w:r>
      </w:hyperlink>
    </w:p>
    <w:p w14:paraId="0000003D" w14:textId="77777777" w:rsidR="00522C5E" w:rsidRDefault="009E205D">
      <w:pPr>
        <w:spacing w:before="240" w:after="240"/>
        <w:rPr>
          <w:color w:val="999999"/>
        </w:rPr>
      </w:pPr>
      <w:hyperlink r:id="rId31">
        <w:r>
          <w:rPr>
            <w:color w:val="1155CC"/>
            <w:u w:val="single"/>
          </w:rPr>
          <w:t>https://tracker.yandex.ru/KITYGRAMM-24</w:t>
        </w:r>
      </w:hyperlink>
      <w:r>
        <w:rPr>
          <w:color w:val="999999"/>
        </w:rPr>
        <w:t xml:space="preserve"> </w:t>
      </w:r>
    </w:p>
    <w:p w14:paraId="0000003E" w14:textId="77777777" w:rsidR="00522C5E" w:rsidRDefault="00522C5E">
      <w:pPr>
        <w:spacing w:before="240" w:after="240"/>
      </w:pPr>
    </w:p>
    <w:p w14:paraId="0000003F" w14:textId="77777777" w:rsidR="00522C5E" w:rsidRPr="00B31258" w:rsidRDefault="009E205D">
      <w:pPr>
        <w:spacing w:before="240" w:after="240"/>
      </w:pPr>
      <w:r>
        <w:t xml:space="preserve">4. </w:t>
      </w:r>
      <w:r>
        <w:rPr>
          <w:b/>
        </w:rPr>
        <w:t>Незначительные:</w:t>
      </w:r>
      <w:r>
        <w:br/>
      </w:r>
      <w:hyperlink r:id="rId32">
        <w:r w:rsidRPr="00B31258">
          <w:rPr>
            <w:color w:val="1155CC"/>
            <w:u w:val="single"/>
          </w:rPr>
          <w:t>https://tracker.yandex.ru/KITYGRAMM-16</w:t>
        </w:r>
      </w:hyperlink>
    </w:p>
    <w:p w14:paraId="00000041" w14:textId="7620DF51" w:rsidR="00522C5E" w:rsidRPr="00B31258" w:rsidRDefault="009E205D">
      <w:pPr>
        <w:spacing w:before="240" w:after="240"/>
      </w:pPr>
      <w:hyperlink r:id="rId33">
        <w:r w:rsidRPr="00B31258">
          <w:rPr>
            <w:color w:val="1155CC"/>
            <w:u w:val="single"/>
          </w:rPr>
          <w:t>https://tracker.yandex.ru/KITYGRAMM-28</w:t>
        </w:r>
      </w:hyperlink>
      <w:r w:rsidRPr="00B31258">
        <w:t xml:space="preserve">  </w:t>
      </w:r>
    </w:p>
    <w:p w14:paraId="00000042" w14:textId="77777777" w:rsidR="00522C5E" w:rsidRDefault="00522C5E">
      <w:pPr>
        <w:spacing w:before="240" w:after="240"/>
        <w:rPr>
          <w:b/>
        </w:rPr>
      </w:pPr>
    </w:p>
    <w:p w14:paraId="0FAA752E" w14:textId="77777777" w:rsidR="00B31258" w:rsidRDefault="00B31258">
      <w:pPr>
        <w:spacing w:before="240" w:after="240"/>
        <w:rPr>
          <w:b/>
        </w:rPr>
      </w:pPr>
    </w:p>
    <w:p w14:paraId="49E7D8E3" w14:textId="77777777" w:rsidR="00B31258" w:rsidRDefault="00B31258">
      <w:pPr>
        <w:spacing w:before="240" w:after="240"/>
        <w:rPr>
          <w:b/>
        </w:rPr>
      </w:pPr>
    </w:p>
    <w:p w14:paraId="47775852" w14:textId="77777777" w:rsidR="00B31258" w:rsidRDefault="00B31258">
      <w:pPr>
        <w:spacing w:before="240" w:after="240"/>
        <w:rPr>
          <w:b/>
        </w:rPr>
      </w:pPr>
    </w:p>
    <w:p w14:paraId="1032F502" w14:textId="77777777" w:rsidR="00B31258" w:rsidRDefault="00B31258">
      <w:pPr>
        <w:spacing w:before="240" w:after="240"/>
        <w:rPr>
          <w:b/>
        </w:rPr>
      </w:pPr>
    </w:p>
    <w:p w14:paraId="33CB007F" w14:textId="77777777" w:rsidR="009E205D" w:rsidRDefault="009E205D">
      <w:pPr>
        <w:spacing w:before="240" w:after="240"/>
        <w:rPr>
          <w:b/>
        </w:rPr>
      </w:pPr>
    </w:p>
    <w:p w14:paraId="00000043" w14:textId="12F09D30" w:rsidR="00522C5E" w:rsidRDefault="009E205D">
      <w:pPr>
        <w:spacing w:before="240" w:after="240"/>
        <w:rPr>
          <w:b/>
        </w:rPr>
      </w:pPr>
      <w:r>
        <w:rPr>
          <w:b/>
        </w:rPr>
        <w:lastRenderedPageBreak/>
        <w:t>Список</w:t>
      </w:r>
      <w:r w:rsidR="00B31258">
        <w:rPr>
          <w:b/>
          <w:lang w:val="ru-RU"/>
        </w:rPr>
        <w:t xml:space="preserve"> </w:t>
      </w:r>
      <w:r>
        <w:rPr>
          <w:b/>
        </w:rPr>
        <w:t>серых зон</w:t>
      </w:r>
      <w:r>
        <w:rPr>
          <w:b/>
        </w:rPr>
        <w:t>:</w:t>
      </w:r>
    </w:p>
    <w:p w14:paraId="00000044" w14:textId="77777777" w:rsidR="00522C5E" w:rsidRDefault="009E205D">
      <w:pPr>
        <w:numPr>
          <w:ilvl w:val="0"/>
          <w:numId w:val="1"/>
        </w:numPr>
        <w:spacing w:before="240"/>
      </w:pPr>
      <w:r>
        <w:rPr>
          <w:highlight w:val="white"/>
        </w:rPr>
        <w:t xml:space="preserve">Страница авторизации, форма авторизации - </w:t>
      </w:r>
      <w:r>
        <w:t>Поле называется "Имя" или "Логин"</w:t>
      </w:r>
    </w:p>
    <w:p w14:paraId="00000045" w14:textId="77777777" w:rsidR="00522C5E" w:rsidRDefault="009E205D">
      <w:pPr>
        <w:numPr>
          <w:ilvl w:val="1"/>
          <w:numId w:val="1"/>
        </w:numPr>
      </w:pPr>
      <w:r>
        <w:t>Выбрали - “Имя”</w:t>
      </w:r>
    </w:p>
    <w:p w14:paraId="00000046" w14:textId="77777777" w:rsidR="00522C5E" w:rsidRDefault="009E205D">
      <w:pPr>
        <w:numPr>
          <w:ilvl w:val="0"/>
          <w:numId w:val="1"/>
        </w:numPr>
      </w:pPr>
      <w:r>
        <w:t>Страница регистрации, форма регистрации - Какое сообщение об ошибке должно отображаться при незаполненном поле "Имя"?</w:t>
      </w:r>
    </w:p>
    <w:p w14:paraId="00000047" w14:textId="0DEDFD02" w:rsidR="00522C5E" w:rsidRDefault="009E205D">
      <w:pPr>
        <w:numPr>
          <w:ilvl w:val="1"/>
          <w:numId w:val="1"/>
        </w:numPr>
      </w:pPr>
      <w:r>
        <w:t xml:space="preserve">Сообщение об ошибке: "Поле с именем является обязательным" </w:t>
      </w:r>
    </w:p>
    <w:p w14:paraId="00000048" w14:textId="77777777" w:rsidR="00522C5E" w:rsidRDefault="009E205D">
      <w:pPr>
        <w:numPr>
          <w:ilvl w:val="0"/>
          <w:numId w:val="1"/>
        </w:numPr>
      </w:pPr>
      <w:r>
        <w:t>Страница регистрации, форма регистрации. Какое сообщение об ошибке должно отображаться при незаполненном поле "Пароль"?</w:t>
      </w:r>
    </w:p>
    <w:p w14:paraId="00000049" w14:textId="7A9420DF" w:rsidR="00522C5E" w:rsidRDefault="009E205D">
      <w:pPr>
        <w:numPr>
          <w:ilvl w:val="1"/>
          <w:numId w:val="1"/>
        </w:numPr>
      </w:pPr>
      <w:r>
        <w:t xml:space="preserve">Сообщение об ошибке: "Поле с паролем является обязательным" </w:t>
      </w:r>
    </w:p>
    <w:p w14:paraId="0000004A" w14:textId="77777777" w:rsidR="00522C5E" w:rsidRDefault="009E205D">
      <w:pPr>
        <w:numPr>
          <w:ilvl w:val="0"/>
          <w:numId w:val="1"/>
        </w:numPr>
      </w:pPr>
      <w:r>
        <w:t>Страница регистрации, форма регистрации. Какое сообщение об ошибке должно отображаться при незаполненном поле "Повторить пароль"?</w:t>
      </w:r>
    </w:p>
    <w:p w14:paraId="0000004B" w14:textId="599E64B1" w:rsidR="00522C5E" w:rsidRDefault="009E205D">
      <w:pPr>
        <w:numPr>
          <w:ilvl w:val="1"/>
          <w:numId w:val="1"/>
        </w:numPr>
      </w:pPr>
      <w:r>
        <w:t>Сообщение</w:t>
      </w:r>
      <w:r>
        <w:t xml:space="preserve"> об ошибке: "Поле "Повторить пароль" является обязательным"</w:t>
      </w:r>
      <w:r w:rsidR="00B31258">
        <w:t xml:space="preserve"> </w:t>
      </w:r>
    </w:p>
    <w:p w14:paraId="0000004C" w14:textId="77777777" w:rsidR="00522C5E" w:rsidRDefault="009E205D">
      <w:pPr>
        <w:numPr>
          <w:ilvl w:val="0"/>
          <w:numId w:val="1"/>
        </w:numPr>
      </w:pPr>
      <w:r>
        <w:t xml:space="preserve">Страница регистрации, форма регистрации. Какое сообщение об </w:t>
      </w:r>
      <w:r>
        <w:t>ошибке? Под всеми полями или под одним?</w:t>
      </w:r>
    </w:p>
    <w:p w14:paraId="0000004D" w14:textId="2C89CFA4" w:rsidR="00522C5E" w:rsidRDefault="009E205D">
      <w:pPr>
        <w:numPr>
          <w:ilvl w:val="1"/>
          <w:numId w:val="1"/>
        </w:numPr>
      </w:pPr>
      <w:r>
        <w:t xml:space="preserve">Логика такая же, как и на странице авторизации: Поля проверяются последовательно: сначала поле "Имя", если поле пустое, то под ним появляется красный текст ошибки — «Поле с именем является обязательным» </w:t>
      </w:r>
    </w:p>
    <w:p w14:paraId="0000004E" w14:textId="18341500" w:rsidR="00522C5E" w:rsidRDefault="009E205D">
      <w:pPr>
        <w:numPr>
          <w:ilvl w:val="0"/>
          <w:numId w:val="1"/>
        </w:numPr>
      </w:pPr>
      <w:r>
        <w:t xml:space="preserve">Страница регистрации, форма регистрации. Очень мало информации по валидным </w:t>
      </w:r>
      <w:r w:rsidR="00B31258">
        <w:t>значениям: есть</w:t>
      </w:r>
      <w:r>
        <w:t xml:space="preserve"> ли какие-то ограничения по вводимым символа</w:t>
      </w:r>
      <w:r>
        <w:t xml:space="preserve">м? Имя - просто имя или </w:t>
      </w:r>
      <w:r w:rsidR="00B31258">
        <w:t>все-таки</w:t>
      </w:r>
      <w:r>
        <w:t xml:space="preserve"> это </w:t>
      </w:r>
      <w:proofErr w:type="spellStart"/>
      <w:r>
        <w:t>email</w:t>
      </w:r>
      <w:proofErr w:type="spellEnd"/>
      <w:r>
        <w:t xml:space="preserve"> - адрес (так как в тренажере речь идет об </w:t>
      </w:r>
      <w:proofErr w:type="spellStart"/>
      <w:r>
        <w:t>email</w:t>
      </w:r>
      <w:proofErr w:type="spellEnd"/>
      <w:r>
        <w:t xml:space="preserve"> - адресе)? </w:t>
      </w:r>
    </w:p>
    <w:p w14:paraId="0000004F" w14:textId="77777777" w:rsidR="00522C5E" w:rsidRDefault="009E205D">
      <w:pPr>
        <w:numPr>
          <w:ilvl w:val="1"/>
          <w:numId w:val="1"/>
        </w:numPr>
      </w:pPr>
      <w:r>
        <w:t xml:space="preserve">Может содержать английские буквы, цифры и подчеркивания - смотри таблицу </w:t>
      </w:r>
      <w:hyperlink r:id="rId34" w:anchor="gid=1506471674">
        <w:r w:rsidRPr="00B31258">
          <w:rPr>
            <w:u w:val="single"/>
          </w:rPr>
          <w:t>КЭ и ГЗ</w:t>
        </w:r>
      </w:hyperlink>
      <w:r>
        <w:t xml:space="preserve"> для подробной информации.</w:t>
      </w:r>
    </w:p>
    <w:p w14:paraId="00000050" w14:textId="77777777" w:rsidR="00522C5E" w:rsidRDefault="009E205D">
      <w:pPr>
        <w:numPr>
          <w:ilvl w:val="1"/>
          <w:numId w:val="1"/>
        </w:numPr>
      </w:pPr>
      <w:r>
        <w:t xml:space="preserve">Ввод </w:t>
      </w:r>
      <w:proofErr w:type="spellStart"/>
      <w:r>
        <w:t>email</w:t>
      </w:r>
      <w:proofErr w:type="spellEnd"/>
      <w:r>
        <w:t xml:space="preserve"> не рассматриваем в данной проверке</w:t>
      </w:r>
    </w:p>
    <w:p w14:paraId="00000051" w14:textId="23B66FED" w:rsidR="00522C5E" w:rsidRDefault="009E205D">
      <w:pPr>
        <w:numPr>
          <w:ilvl w:val="1"/>
          <w:numId w:val="1"/>
        </w:numPr>
      </w:pPr>
      <w:r>
        <w:rPr>
          <w:u w:val="single"/>
        </w:rPr>
        <w:t>Предложение:</w:t>
      </w:r>
      <w:r>
        <w:t xml:space="preserve"> если речь идет </w:t>
      </w:r>
      <w:r w:rsidR="00B31258">
        <w:t>все-таки</w:t>
      </w:r>
      <w:r>
        <w:t xml:space="preserve"> о вводе </w:t>
      </w:r>
      <w:proofErr w:type="spellStart"/>
      <w:r>
        <w:t>email</w:t>
      </w:r>
      <w:proofErr w:type="spellEnd"/>
      <w:r>
        <w:t xml:space="preserve"> - адреса, то данные значения о валидации не подходят + если </w:t>
      </w:r>
      <w:r w:rsidR="00B31258">
        <w:t>все-таки</w:t>
      </w:r>
      <w:r>
        <w:t xml:space="preserve"> подразум</w:t>
      </w:r>
      <w:r>
        <w:t xml:space="preserve">евается ввод </w:t>
      </w:r>
      <w:proofErr w:type="spellStart"/>
      <w:r>
        <w:t>email</w:t>
      </w:r>
      <w:proofErr w:type="spellEnd"/>
      <w:r>
        <w:t>, то надо поле "Имя" переименовать в поле "</w:t>
      </w:r>
      <w:proofErr w:type="spellStart"/>
      <w:r>
        <w:t>Email</w:t>
      </w:r>
      <w:proofErr w:type="spellEnd"/>
      <w:r>
        <w:t xml:space="preserve">" и иметь возможность получать </w:t>
      </w:r>
      <w:proofErr w:type="spellStart"/>
      <w:r>
        <w:t>email</w:t>
      </w:r>
      <w:proofErr w:type="spellEnd"/>
      <w:r>
        <w:t xml:space="preserve"> - подтверждение после регистрации. Регистрация по </w:t>
      </w:r>
      <w:proofErr w:type="spellStart"/>
      <w:r>
        <w:t>email</w:t>
      </w:r>
      <w:proofErr w:type="spellEnd"/>
      <w:r>
        <w:t xml:space="preserve"> - адресу более надежная и удачная, так как всегда можно восстановить доступ к аккаунту, если поль</w:t>
      </w:r>
      <w:r>
        <w:t>зователь забыл пароль и в целом для различных оповещений)</w:t>
      </w:r>
    </w:p>
    <w:p w14:paraId="00000052" w14:textId="77777777" w:rsidR="00522C5E" w:rsidRDefault="009E205D">
      <w:pPr>
        <w:numPr>
          <w:ilvl w:val="0"/>
          <w:numId w:val="1"/>
        </w:numPr>
      </w:pPr>
      <w:r>
        <w:t>Страница регистрации, форма регистрации. Какое сообщение об ошибке? Под какими полями появляется сообщение об ошибке?</w:t>
      </w:r>
    </w:p>
    <w:p w14:paraId="00000053" w14:textId="77777777" w:rsidR="00522C5E" w:rsidRDefault="009E205D">
      <w:pPr>
        <w:numPr>
          <w:ilvl w:val="1"/>
          <w:numId w:val="1"/>
        </w:numPr>
      </w:pPr>
      <w:r>
        <w:t xml:space="preserve">Поля проверяются последовательно: сначала поле "Имя", если поле заполнено </w:t>
      </w:r>
      <w:proofErr w:type="spellStart"/>
      <w:r>
        <w:t>невали</w:t>
      </w:r>
      <w:r>
        <w:t>дными</w:t>
      </w:r>
      <w:proofErr w:type="spellEnd"/>
      <w:r>
        <w:t xml:space="preserve"> значениями, то под ним появляется красный текст ошибки — «Некорректное имя»</w:t>
      </w:r>
    </w:p>
    <w:p w14:paraId="00000054" w14:textId="77777777" w:rsidR="00522C5E" w:rsidRDefault="009E205D">
      <w:pPr>
        <w:numPr>
          <w:ilvl w:val="0"/>
          <w:numId w:val="1"/>
        </w:numPr>
      </w:pPr>
      <w:r>
        <w:t>Страница создания карточки, форма создания нового кота. Красный текст об ошибке отображается только под полем "Имя кота" или под обоими обязательными полями?</w:t>
      </w:r>
    </w:p>
    <w:p w14:paraId="00000055" w14:textId="77777777" w:rsidR="00522C5E" w:rsidRDefault="009E205D">
      <w:pPr>
        <w:numPr>
          <w:ilvl w:val="1"/>
          <w:numId w:val="1"/>
        </w:numPr>
      </w:pPr>
      <w:r>
        <w:t>Придерживаемся логики формы авторизации и выбираем: Поля проверяются последовательно: сначала проверяется поле "Имя кота", поэтому будет отображаться только одно сообщение об ошибки.</w:t>
      </w:r>
    </w:p>
    <w:p w14:paraId="00000056" w14:textId="77777777" w:rsidR="00522C5E" w:rsidRDefault="009E205D">
      <w:pPr>
        <w:numPr>
          <w:ilvl w:val="0"/>
          <w:numId w:val="1"/>
        </w:numPr>
      </w:pPr>
      <w:r>
        <w:lastRenderedPageBreak/>
        <w:t>Страница создания карточки, форма создания нового кота. Очень мало информ</w:t>
      </w:r>
      <w:r>
        <w:t xml:space="preserve">ации про формат года: какой формат года должен быть, сколько символов можно ввести и </w:t>
      </w:r>
      <w:proofErr w:type="spellStart"/>
      <w:r>
        <w:t>тд</w:t>
      </w:r>
      <w:proofErr w:type="spellEnd"/>
      <w:proofErr w:type="gramStart"/>
      <w:r>
        <w:t>.</w:t>
      </w:r>
      <w:proofErr w:type="gramEnd"/>
      <w:r>
        <w:t xml:space="preserve"> и </w:t>
      </w:r>
      <w:proofErr w:type="spellStart"/>
      <w:r>
        <w:t>тп</w:t>
      </w:r>
      <w:proofErr w:type="spellEnd"/>
      <w:r>
        <w:t>.</w:t>
      </w:r>
    </w:p>
    <w:p w14:paraId="00000057" w14:textId="77777777" w:rsidR="00522C5E" w:rsidRDefault="009E205D">
      <w:pPr>
        <w:numPr>
          <w:ilvl w:val="1"/>
          <w:numId w:val="1"/>
        </w:numPr>
      </w:pPr>
      <w:r>
        <w:t xml:space="preserve">Смотри </w:t>
      </w:r>
      <w:r w:rsidRPr="00B31258">
        <w:t xml:space="preserve">таблицу </w:t>
      </w:r>
      <w:hyperlink r:id="rId35" w:anchor="gid=251763171">
        <w:r w:rsidRPr="00B31258">
          <w:rPr>
            <w:u w:val="single"/>
          </w:rPr>
          <w:t>КЭ и ГЗ</w:t>
        </w:r>
      </w:hyperlink>
      <w:r>
        <w:t xml:space="preserve"> для большей</w:t>
      </w:r>
      <w:r>
        <w:t xml:space="preserve"> информации</w:t>
      </w:r>
    </w:p>
    <w:p w14:paraId="00000058" w14:textId="77777777" w:rsidR="00522C5E" w:rsidRDefault="009E205D">
      <w:pPr>
        <w:numPr>
          <w:ilvl w:val="0"/>
          <w:numId w:val="1"/>
        </w:numPr>
      </w:pPr>
      <w:r>
        <w:t>Страница создания карточки, форма создания нового кота. Красный текст об ошибке отображается только под полем "Имя кота" или под обоими обязательными полями?</w:t>
      </w:r>
    </w:p>
    <w:p w14:paraId="00000059" w14:textId="77777777" w:rsidR="00522C5E" w:rsidRDefault="009E205D">
      <w:pPr>
        <w:numPr>
          <w:ilvl w:val="1"/>
          <w:numId w:val="1"/>
        </w:numPr>
      </w:pPr>
      <w:r>
        <w:t xml:space="preserve">Придерживаемся логики формы авторизации и выбираем: Поля проверяются последовательно: </w:t>
      </w:r>
      <w:r>
        <w:t>сначала проверяется поле "Имя кота", поэтому будет отображаться только одно сообщение об ошибки.</w:t>
      </w:r>
    </w:p>
    <w:p w14:paraId="0000005A" w14:textId="77777777" w:rsidR="00522C5E" w:rsidRDefault="009E205D">
      <w:pPr>
        <w:numPr>
          <w:ilvl w:val="0"/>
          <w:numId w:val="1"/>
        </w:numPr>
      </w:pPr>
      <w:r>
        <w:t>Страница создания карточки, форма создания нового кота. В приложении стоит, что формат JPG, в требованиях - разрешены любые изображения, ограничений по размеру</w:t>
      </w:r>
      <w:r>
        <w:t xml:space="preserve"> нет. </w:t>
      </w:r>
    </w:p>
    <w:p w14:paraId="0000005B" w14:textId="77777777" w:rsidR="00522C5E" w:rsidRDefault="009E205D">
      <w:pPr>
        <w:numPr>
          <w:ilvl w:val="1"/>
          <w:numId w:val="1"/>
        </w:numPr>
      </w:pPr>
      <w:r>
        <w:t xml:space="preserve">Исходим из требований и загружаем файлы различных форматов и различных размеров. Для более подробной информации смотри </w:t>
      </w:r>
      <w:hyperlink r:id="rId36" w:anchor="gid=1074638317">
        <w:r w:rsidRPr="00B31258">
          <w:rPr>
            <w:u w:val="single"/>
          </w:rPr>
          <w:t>та</w:t>
        </w:r>
        <w:r w:rsidRPr="00B31258">
          <w:rPr>
            <w:u w:val="single"/>
          </w:rPr>
          <w:t>блицу.</w:t>
        </w:r>
      </w:hyperlink>
    </w:p>
    <w:p w14:paraId="0000005C" w14:textId="77777777" w:rsidR="00522C5E" w:rsidRDefault="009E205D">
      <w:pPr>
        <w:numPr>
          <w:ilvl w:val="0"/>
          <w:numId w:val="1"/>
        </w:numPr>
      </w:pPr>
      <w:r>
        <w:rPr>
          <w:rFonts w:ascii="Roboto" w:eastAsia="Roboto" w:hAnsi="Roboto" w:cs="Roboto"/>
          <w:highlight w:val="white"/>
        </w:rPr>
        <w:t xml:space="preserve">Список достижений и окно нового достижения. </w:t>
      </w:r>
      <w:r>
        <w:rPr>
          <w:highlight w:val="white"/>
        </w:rPr>
        <w:t>Добавленное достижение доступно только для одного созданного котика и для всех создаваемых котиков в будущем?</w:t>
      </w:r>
    </w:p>
    <w:p w14:paraId="0000005D" w14:textId="77777777" w:rsidR="00522C5E" w:rsidRDefault="009E205D">
      <w:pPr>
        <w:numPr>
          <w:ilvl w:val="1"/>
          <w:numId w:val="1"/>
        </w:numPr>
      </w:pPr>
      <w:r>
        <w:rPr>
          <w:highlight w:val="white"/>
        </w:rPr>
        <w:t>Созданное достижение доступно и для дальнейшего использования в рамках любого авторизованного пользователя</w:t>
      </w:r>
    </w:p>
    <w:p w14:paraId="0000005E" w14:textId="77777777" w:rsidR="00522C5E" w:rsidRDefault="009E205D">
      <w:pPr>
        <w:numPr>
          <w:ilvl w:val="1"/>
          <w:numId w:val="1"/>
        </w:numPr>
      </w:pPr>
      <w:r>
        <w:rPr>
          <w:highlight w:val="white"/>
          <w:u w:val="single"/>
        </w:rPr>
        <w:t>Предложение:</w:t>
      </w:r>
      <w:r>
        <w:rPr>
          <w:highlight w:val="white"/>
        </w:rPr>
        <w:t xml:space="preserve"> было бы неплохо добавить функцию скрыть неиспользуемые достижения, иначе список достижений может быть очень большим. Также можно добавит</w:t>
      </w:r>
      <w:r>
        <w:rPr>
          <w:highlight w:val="white"/>
        </w:rPr>
        <w:t>ь валидацию по уже созданным достижениям, чтобы не было повторений</w:t>
      </w:r>
      <w:proofErr w:type="gramStart"/>
      <w:r>
        <w:rPr>
          <w:highlight w:val="white"/>
        </w:rPr>
        <w:t>) .</w:t>
      </w:r>
      <w:proofErr w:type="gramEnd"/>
    </w:p>
    <w:p w14:paraId="0000005F" w14:textId="77777777" w:rsidR="00522C5E" w:rsidRDefault="009E205D">
      <w:pPr>
        <w:numPr>
          <w:ilvl w:val="0"/>
          <w:numId w:val="1"/>
        </w:numPr>
        <w:rPr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Страница редактирования карточки. </w:t>
      </w:r>
      <w:r>
        <w:rPr>
          <w:highlight w:val="white"/>
        </w:rPr>
        <w:t>Доступ должен быть только у авторизованного пользователя?</w:t>
      </w:r>
    </w:p>
    <w:p w14:paraId="00000060" w14:textId="77777777" w:rsidR="00522C5E" w:rsidRDefault="009E205D">
      <w:pPr>
        <w:numPr>
          <w:ilvl w:val="1"/>
          <w:numId w:val="1"/>
        </w:numPr>
        <w:spacing w:after="240"/>
        <w:rPr>
          <w:highlight w:val="white"/>
        </w:rPr>
      </w:pPr>
      <w:r>
        <w:rPr>
          <w:highlight w:val="white"/>
        </w:rPr>
        <w:t>Логично, что доступ должен быть только у авторизованного пользователя.</w:t>
      </w:r>
    </w:p>
    <w:p w14:paraId="6FFBE15A" w14:textId="23EBB4BC" w:rsidR="00B31258" w:rsidRDefault="009E205D" w:rsidP="00B31258">
      <w:pPr>
        <w:spacing w:before="240" w:after="240"/>
        <w:ind w:left="720"/>
      </w:pPr>
      <w:r>
        <w:t xml:space="preserve"> </w:t>
      </w:r>
      <w:r>
        <w:br/>
      </w:r>
      <w:bookmarkStart w:id="0" w:name="_Hlk129292762"/>
      <w:r w:rsidR="00B31258">
        <w:t xml:space="preserve">В процессе была разработана </w:t>
      </w:r>
      <w:proofErr w:type="spellStart"/>
      <w:r w:rsidR="00B31258">
        <w:t>mindmap</w:t>
      </w:r>
      <w:proofErr w:type="spellEnd"/>
      <w:r w:rsidR="00B31258">
        <w:t xml:space="preserve">, а также выделены объекты тестирования. </w:t>
      </w:r>
      <w:proofErr w:type="spellStart"/>
      <w:r w:rsidR="00B31258" w:rsidRPr="0035344A">
        <w:t>Mindmap</w:t>
      </w:r>
      <w:proofErr w:type="spellEnd"/>
      <w:r w:rsidR="00B31258" w:rsidRPr="0035344A">
        <w:t xml:space="preserve"> </w:t>
      </w:r>
      <w:r w:rsidR="00B31258">
        <w:t>приложена к данному отчёту. Таблица с декомпозицией, объектами тестирования</w:t>
      </w:r>
      <w:r w:rsidR="00B31258">
        <w:rPr>
          <w:lang w:val="ru-RU"/>
        </w:rPr>
        <w:t xml:space="preserve"> и артефактами</w:t>
      </w:r>
      <w:r w:rsidR="00B31258">
        <w:t xml:space="preserve"> </w:t>
      </w:r>
      <w:r w:rsidR="00B31258">
        <w:rPr>
          <w:lang w:val="ru-RU"/>
        </w:rPr>
        <w:t xml:space="preserve">тестирования </w:t>
      </w:r>
      <w:r w:rsidR="00B31258">
        <w:t>приложены</w:t>
      </w:r>
      <w:r w:rsidR="00B31258" w:rsidRPr="0035344A">
        <w:t>.</w:t>
      </w:r>
    </w:p>
    <w:p w14:paraId="24814C3E" w14:textId="69813E13" w:rsidR="00B31258" w:rsidRPr="00B31258" w:rsidRDefault="00B31258" w:rsidP="00B31258">
      <w:pPr>
        <w:spacing w:before="240" w:after="240"/>
        <w:rPr>
          <w:b/>
          <w:bCs/>
          <w:lang w:val="ru-RU"/>
        </w:rPr>
      </w:pPr>
      <w:r w:rsidRPr="00B31258">
        <w:rPr>
          <w:b/>
          <w:bCs/>
          <w:lang w:val="ru-RU"/>
        </w:rPr>
        <w:t>Вывод:</w:t>
      </w:r>
    </w:p>
    <w:bookmarkEnd w:id="0"/>
    <w:p w14:paraId="00000062" w14:textId="2D013F72" w:rsidR="00522C5E" w:rsidRDefault="009E205D">
      <w:pPr>
        <w:spacing w:before="240" w:after="240"/>
      </w:pPr>
      <w:r>
        <w:t xml:space="preserve">Задачей по тестированию является не только покрытие тестами основного функционала, но и </w:t>
      </w:r>
      <w:r w:rsidR="00B31258">
        <w:t>проработка сценариев</w:t>
      </w:r>
      <w:r>
        <w:t xml:space="preserve"> поведения пользователем, а также аналитика серых зон в части улучшения приложения. </w:t>
      </w:r>
    </w:p>
    <w:p w14:paraId="00000063" w14:textId="55E7B570" w:rsidR="00522C5E" w:rsidRDefault="009E205D">
      <w:pPr>
        <w:spacing w:before="240" w:after="240"/>
      </w:pPr>
      <w:r>
        <w:t xml:space="preserve">Проведя </w:t>
      </w:r>
      <w:r w:rsidR="00B31258">
        <w:t>тесты,</w:t>
      </w:r>
      <w:r>
        <w:t xml:space="preserve"> блокирующие баги не обнаружены, а</w:t>
      </w:r>
      <w:r>
        <w:t xml:space="preserve"> значит основной функционал приложения </w:t>
      </w:r>
      <w:r w:rsidR="00B31258">
        <w:t>работает, есть</w:t>
      </w:r>
      <w:r>
        <w:t xml:space="preserve"> </w:t>
      </w:r>
      <w:r w:rsidR="00B31258">
        <w:t>критичные ошибки,</w:t>
      </w:r>
      <w:r>
        <w:t xml:space="preserve"> которые доставят неудобство для пользователя. А значит есть риск, что пользователь не заинтересуется приложением. Для начала работы приложения его можно запустить для части пользовател</w:t>
      </w:r>
      <w:r>
        <w:t>ей (</w:t>
      </w:r>
      <w:r w:rsidR="00B31258">
        <w:t>возможно,</w:t>
      </w:r>
      <w:r>
        <w:t xml:space="preserve"> как тестовую версию). </w:t>
      </w:r>
    </w:p>
    <w:p w14:paraId="00000064" w14:textId="77777777" w:rsidR="00522C5E" w:rsidRDefault="009E205D">
      <w:pPr>
        <w:spacing w:before="240" w:after="240"/>
      </w:pPr>
      <w:r>
        <w:lastRenderedPageBreak/>
        <w:t xml:space="preserve">Перед полноценным релизом необходимо исправить ошибки и повторно протестировать. </w:t>
      </w:r>
    </w:p>
    <w:p w14:paraId="00000066" w14:textId="77777777" w:rsidR="00522C5E" w:rsidRDefault="00522C5E" w:rsidP="00B31258">
      <w:pPr>
        <w:rPr>
          <w:highlight w:val="white"/>
        </w:rPr>
      </w:pPr>
    </w:p>
    <w:p w14:paraId="00000067" w14:textId="77777777" w:rsidR="00522C5E" w:rsidRDefault="00522C5E">
      <w:pPr>
        <w:spacing w:before="240" w:after="240"/>
        <w:rPr>
          <w:color w:val="1A1B22"/>
        </w:rPr>
      </w:pPr>
    </w:p>
    <w:sectPr w:rsidR="00522C5E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18D2"/>
    <w:multiLevelType w:val="multilevel"/>
    <w:tmpl w:val="DB40A9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D326EF"/>
    <w:multiLevelType w:val="multilevel"/>
    <w:tmpl w:val="BBD8F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C5E"/>
    <w:rsid w:val="00522C5E"/>
    <w:rsid w:val="009E205D"/>
    <w:rsid w:val="00B3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3CC6"/>
  <w15:docId w15:val="{7C2C57B3-129C-471C-84A3-03DC9979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3125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1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cker.yandex.ru/KITYGRAMM-6" TargetMode="External"/><Relationship Id="rId18" Type="http://schemas.openxmlformats.org/officeDocument/2006/relationships/hyperlink" Target="https://tracker.yandex.ru/KITYGRAMM-1" TargetMode="External"/><Relationship Id="rId26" Type="http://schemas.openxmlformats.org/officeDocument/2006/relationships/hyperlink" Target="https://tracker.yandex.ru/KITYGRAMM-14" TargetMode="External"/><Relationship Id="rId21" Type="http://schemas.openxmlformats.org/officeDocument/2006/relationships/hyperlink" Target="https://tracker.yandex.ru/KITYGRAMM-20" TargetMode="External"/><Relationship Id="rId34" Type="http://schemas.openxmlformats.org/officeDocument/2006/relationships/hyperlink" Target="https://docs.google.com/spreadsheets/d/1Gys0K__p9s3c5bvkPLfMEVrfsqK1D60CUq0BYhqHCJ8/edit" TargetMode="External"/><Relationship Id="rId7" Type="http://schemas.openxmlformats.org/officeDocument/2006/relationships/hyperlink" Target="https://tracker.yandex.ru/KITYGRAMM-11" TargetMode="External"/><Relationship Id="rId12" Type="http://schemas.openxmlformats.org/officeDocument/2006/relationships/hyperlink" Target="https://tracker.yandex.ru/KITYGRAMM-7" TargetMode="External"/><Relationship Id="rId17" Type="http://schemas.openxmlformats.org/officeDocument/2006/relationships/hyperlink" Target="https://tracker.yandex.ru/KITYGRAMM-2" TargetMode="External"/><Relationship Id="rId25" Type="http://schemas.openxmlformats.org/officeDocument/2006/relationships/hyperlink" Target="https://tracker.yandex.ru/KITYGRAMM-15" TargetMode="External"/><Relationship Id="rId33" Type="http://schemas.openxmlformats.org/officeDocument/2006/relationships/hyperlink" Target="https://tracker.yandex.ru/KITYGRAMM-28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acker.yandex.ru/KITYGRAMM-3" TargetMode="External"/><Relationship Id="rId20" Type="http://schemas.openxmlformats.org/officeDocument/2006/relationships/hyperlink" Target="https://tracker.yandex.ru/KITYGRAMM-19" TargetMode="External"/><Relationship Id="rId29" Type="http://schemas.openxmlformats.org/officeDocument/2006/relationships/hyperlink" Target="https://tracker.yandex.ru/KITYGRAMM-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cker.yandex.ru/KITYGRAMM-13" TargetMode="External"/><Relationship Id="rId11" Type="http://schemas.openxmlformats.org/officeDocument/2006/relationships/hyperlink" Target="https://tracker.yandex.ru/KITYGRAMM-9" TargetMode="External"/><Relationship Id="rId24" Type="http://schemas.openxmlformats.org/officeDocument/2006/relationships/hyperlink" Target="https://tracker.yandex.ru/KITYGRAMM-27" TargetMode="External"/><Relationship Id="rId32" Type="http://schemas.openxmlformats.org/officeDocument/2006/relationships/hyperlink" Target="https://tracker.yandex.ru/KITYGRAMM-1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kittygram-frontend-10.prakticum-team.ru/" TargetMode="External"/><Relationship Id="rId15" Type="http://schemas.openxmlformats.org/officeDocument/2006/relationships/hyperlink" Target="https://tracker.yandex.ru/KITYGRAMM-4" TargetMode="External"/><Relationship Id="rId23" Type="http://schemas.openxmlformats.org/officeDocument/2006/relationships/hyperlink" Target="https://tracker.yandex.ru/KITYGRAMM-26" TargetMode="External"/><Relationship Id="rId28" Type="http://schemas.openxmlformats.org/officeDocument/2006/relationships/hyperlink" Target="https://tracker.yandex.ru/KITYGRAMM-21" TargetMode="External"/><Relationship Id="rId36" Type="http://schemas.openxmlformats.org/officeDocument/2006/relationships/hyperlink" Target="https://docs.google.com/spreadsheets/d/1Gys0K__p9s3c5bvkPLfMEVrfsqK1D60CUq0BYhqHCJ8/edit" TargetMode="External"/><Relationship Id="rId10" Type="http://schemas.openxmlformats.org/officeDocument/2006/relationships/hyperlink" Target="https://tracker.yandex.ru/KITYGRAMM-10" TargetMode="External"/><Relationship Id="rId19" Type="http://schemas.openxmlformats.org/officeDocument/2006/relationships/hyperlink" Target="https://tracker.yandex.ru/KITYGRAMM-18" TargetMode="External"/><Relationship Id="rId31" Type="http://schemas.openxmlformats.org/officeDocument/2006/relationships/hyperlink" Target="https://tracker.yandex.ru/KITYGRAMM-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ker.yandex.ru/KITYGRAMM-8" TargetMode="External"/><Relationship Id="rId14" Type="http://schemas.openxmlformats.org/officeDocument/2006/relationships/hyperlink" Target="https://tracker.yandex.ru/KITYGRAMM-5" TargetMode="External"/><Relationship Id="rId22" Type="http://schemas.openxmlformats.org/officeDocument/2006/relationships/hyperlink" Target="https://tracker.yandex.ru/KITYGRAMM-25" TargetMode="External"/><Relationship Id="rId27" Type="http://schemas.openxmlformats.org/officeDocument/2006/relationships/hyperlink" Target="https://tracker.yandex.ru/KITYGRAMM-17" TargetMode="External"/><Relationship Id="rId30" Type="http://schemas.openxmlformats.org/officeDocument/2006/relationships/hyperlink" Target="https://tracker.yandex.ru/KITYGRAMM-23" TargetMode="External"/><Relationship Id="rId35" Type="http://schemas.openxmlformats.org/officeDocument/2006/relationships/hyperlink" Target="https://docs.google.com/spreadsheets/d/1Gys0K__p9s3c5bvkPLfMEVrfsqK1D60CUq0BYhqHCJ8/edit" TargetMode="External"/><Relationship Id="rId8" Type="http://schemas.openxmlformats.org/officeDocument/2006/relationships/hyperlink" Target="https://tracker.yandex.ru/KITYGRAMM-1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</cp:lastModifiedBy>
  <cp:revision>3</cp:revision>
  <dcterms:created xsi:type="dcterms:W3CDTF">2023-03-09T16:49:00Z</dcterms:created>
  <dcterms:modified xsi:type="dcterms:W3CDTF">2023-03-09T16:57:00Z</dcterms:modified>
</cp:coreProperties>
</file>