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3A8" w:rsidRDefault="00F153A8" w:rsidP="00BB499A">
      <w:pPr>
        <w:spacing w:after="0"/>
      </w:pPr>
      <w:r>
        <w:t>Stałe globalne definiowane przez użytkownika:</w:t>
      </w:r>
    </w:p>
    <w:p w:rsidR="00F153A8" w:rsidRPr="004156B8" w:rsidRDefault="00EA68A0" w:rsidP="00BB499A">
      <w:pPr>
        <w:pStyle w:val="Akapitzlist"/>
        <w:numPr>
          <w:ilvl w:val="0"/>
          <w:numId w:val="2"/>
        </w:num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F153A8">
        <w:rPr>
          <w:rFonts w:eastAsiaTheme="minorEastAsia"/>
        </w:rPr>
        <w:t xml:space="preserve"> - mininalny czas włączonego zielonego światła</w:t>
      </w:r>
    </w:p>
    <w:p w:rsidR="00F153A8" w:rsidRPr="004156B8" w:rsidRDefault="00EA68A0" w:rsidP="00BB499A">
      <w:pPr>
        <w:pStyle w:val="Akapitzlist"/>
        <w:numPr>
          <w:ilvl w:val="0"/>
          <w:numId w:val="2"/>
        </w:num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F153A8">
        <w:rPr>
          <w:rFonts w:eastAsiaTheme="minorEastAsia"/>
        </w:rPr>
        <w:t xml:space="preserve"> - maksymalny czas włączonego zielonego świata</w:t>
      </w:r>
    </w:p>
    <w:p w:rsidR="00F153A8" w:rsidRPr="00F153A8" w:rsidRDefault="00EA68A0" w:rsidP="00BB499A">
      <w:pPr>
        <w:pStyle w:val="Akapitzlist"/>
        <w:numPr>
          <w:ilvl w:val="0"/>
          <w:numId w:val="2"/>
        </w:num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F153A8">
        <w:rPr>
          <w:rFonts w:eastAsiaTheme="minorEastAsia"/>
        </w:rPr>
        <w:t xml:space="preserve"> - ostrzegawczy czas oczekiwania (dokładny opis dalej</w:t>
      </w:r>
      <w:r w:rsidR="00BB499A">
        <w:rPr>
          <w:rFonts w:eastAsiaTheme="minorEastAsia"/>
        </w:rPr>
        <w:t>)</w:t>
      </w:r>
    </w:p>
    <w:p w:rsidR="00F153A8" w:rsidRPr="009E15B8" w:rsidRDefault="00EA68A0" w:rsidP="00BB499A">
      <w:pPr>
        <w:pStyle w:val="Akapitzlist"/>
        <w:numPr>
          <w:ilvl w:val="0"/>
          <w:numId w:val="2"/>
        </w:numPr>
        <w:spacing w:after="0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="00BB499A">
        <w:rPr>
          <w:rFonts w:eastAsiaTheme="minorEastAsia"/>
        </w:rPr>
        <w:t xml:space="preserve"> </w:t>
      </w:r>
      <w:r w:rsidR="00F153A8">
        <w:rPr>
          <w:rFonts w:eastAsiaTheme="minorEastAsia"/>
        </w:rPr>
        <w:t>- natężenie minimalne (dokładny opis dalej)</w:t>
      </w:r>
    </w:p>
    <w:p w:rsidR="009E15B8" w:rsidRDefault="009E15B8" w:rsidP="00BB499A">
      <w:pPr>
        <w:spacing w:after="0"/>
      </w:pPr>
    </w:p>
    <w:p w:rsidR="00CF3346" w:rsidRDefault="0018431F" w:rsidP="00BB499A">
      <w:pPr>
        <w:spacing w:after="0"/>
      </w:pPr>
      <w:r>
        <w:t>W warstwie logicznej, skrzyżowanie reprezentowane jest przez:</w:t>
      </w:r>
    </w:p>
    <w:p w:rsidR="0018431F" w:rsidRPr="0018431F" w:rsidRDefault="0018431F" w:rsidP="00BB499A">
      <w:pPr>
        <w:pStyle w:val="Akapitzlist"/>
        <w:numPr>
          <w:ilvl w:val="0"/>
          <w:numId w:val="1"/>
        </w:numPr>
        <w:spacing w:after="0"/>
      </w:pPr>
      <w:r>
        <w:t xml:space="preserve">wloty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, z których każdy charakteryzowany jest czterema zmiennymi: </w:t>
      </w:r>
    </w:p>
    <w:p w:rsidR="0018431F" w:rsidRPr="0018431F" w:rsidRDefault="0018431F" w:rsidP="00BB499A">
      <w:pPr>
        <w:pStyle w:val="Akapitzlist"/>
        <w:numPr>
          <w:ilvl w:val="1"/>
          <w:numId w:val="1"/>
        </w:numPr>
        <w:spacing w:after="0"/>
      </w:pP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- wartość boolowska, określająca, czy na wlocie czekają samochody</w:t>
      </w:r>
    </w:p>
    <w:p w:rsidR="0018431F" w:rsidRPr="0018431F" w:rsidRDefault="0018431F" w:rsidP="00BB499A">
      <w:pPr>
        <w:pStyle w:val="Akapitzlist"/>
        <w:numPr>
          <w:ilvl w:val="1"/>
          <w:numId w:val="1"/>
        </w:numPr>
        <w:spacing w:after="0"/>
      </w:pP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- wartość rzeczywista dodatnia; natężenie ruchu obliczone przez czujnik</w:t>
      </w:r>
    </w:p>
    <w:p w:rsidR="0018431F" w:rsidRPr="0018431F" w:rsidRDefault="0018431F" w:rsidP="00BB499A">
      <w:pPr>
        <w:pStyle w:val="Akapitzlist"/>
        <w:numPr>
          <w:ilvl w:val="1"/>
          <w:numId w:val="1"/>
        </w:numPr>
        <w:spacing w:after="0"/>
      </w:pP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- wartość rzeczywista dodatnia; zredukowane nateżęnie ruchu </w:t>
      </w:r>
      <w:r w:rsidR="00F153A8">
        <w:rPr>
          <w:rFonts w:eastAsiaTheme="minorEastAsia"/>
        </w:rPr>
        <w:t>(dokładny opis</w:t>
      </w:r>
      <w:r>
        <w:rPr>
          <w:rFonts w:eastAsiaTheme="minorEastAsia"/>
        </w:rPr>
        <w:t xml:space="preserve"> dalej</w:t>
      </w:r>
      <w:r w:rsidR="00F153A8">
        <w:rPr>
          <w:rFonts w:eastAsiaTheme="minorEastAsia"/>
        </w:rPr>
        <w:t>)</w:t>
      </w:r>
    </w:p>
    <w:p w:rsidR="00521E24" w:rsidRPr="0018431F" w:rsidRDefault="0018431F" w:rsidP="00521E24">
      <w:pPr>
        <w:pStyle w:val="Akapitzlist"/>
        <w:numPr>
          <w:ilvl w:val="1"/>
          <w:numId w:val="1"/>
        </w:numPr>
        <w:spacing w:after="0"/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- czas oczekiwania liczony od zapalenia się czerwonego światła</w:t>
      </w:r>
    </w:p>
    <w:p w:rsidR="0018431F" w:rsidRPr="0018431F" w:rsidRDefault="0018431F" w:rsidP="00BB499A">
      <w:pPr>
        <w:pStyle w:val="Akapitzlist"/>
        <w:numPr>
          <w:ilvl w:val="0"/>
          <w:numId w:val="1"/>
        </w:numPr>
        <w:spacing w:after="0"/>
      </w:pPr>
      <w:r>
        <w:t xml:space="preserve">wyloty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>, z których każdy charakteryzowany jest jedną zmienną:</w:t>
      </w:r>
    </w:p>
    <w:p w:rsidR="0018431F" w:rsidRPr="00521E24" w:rsidRDefault="0018431F" w:rsidP="00BB499A">
      <w:pPr>
        <w:pStyle w:val="Akapitzlist"/>
        <w:numPr>
          <w:ilvl w:val="1"/>
          <w:numId w:val="1"/>
        </w:numPr>
        <w:spacing w:after="0"/>
      </w:pP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- wartość boolowska, określająca, czy wylot jest drożny</w:t>
      </w:r>
    </w:p>
    <w:p w:rsidR="00521E24" w:rsidRDefault="00521E24" w:rsidP="00521E24">
      <w:pPr>
        <w:spacing w:after="0"/>
      </w:pPr>
    </w:p>
    <w:p w:rsidR="00521E24" w:rsidRDefault="00521E24" w:rsidP="00521E24">
      <w:pPr>
        <w:spacing w:after="0"/>
      </w:pPr>
      <w:r>
        <w:t>Wloty uwzględniają zarówno drogi przeznaczone dla samochodów prowadzące do skrzyżowania, jak i przejścia dla pieszych.</w:t>
      </w:r>
    </w:p>
    <w:p w:rsidR="00521E24" w:rsidRDefault="00521E24" w:rsidP="00521E24">
      <w:pPr>
        <w:spacing w:after="0"/>
      </w:pPr>
    </w:p>
    <w:p w:rsidR="009E15B8" w:rsidRDefault="009E15B8" w:rsidP="00BB499A">
      <w:pPr>
        <w:spacing w:after="0"/>
      </w:pPr>
      <w:r>
        <w:t>W momencie, gdy kończy się czas przeznaczony na zielone światło dla aktualnie otwartych wlotów przeprowadzany jest wybór kolejnego zestawu wlotów w nas</w:t>
      </w:r>
      <w:r w:rsidR="00BB499A">
        <w:t>tępujący sposób:</w:t>
      </w:r>
    </w:p>
    <w:p w:rsidR="00521E24" w:rsidRDefault="00521E24" w:rsidP="00BB499A">
      <w:pPr>
        <w:spacing w:after="0"/>
      </w:pPr>
    </w:p>
    <w:p w:rsidR="00F153A8" w:rsidRPr="00521E24" w:rsidRDefault="00521E24" w:rsidP="00521E24">
      <w:pPr>
        <w:pStyle w:val="Akapitzlist"/>
        <w:numPr>
          <w:ilvl w:val="0"/>
          <w:numId w:val="5"/>
        </w:numPr>
        <w:spacing w:after="0"/>
      </w:pPr>
      <w:r>
        <w:t xml:space="preserve">jeżeli są wloty o przekroczonym ostrzegawczym czasie oczekiwania </w:t>
      </w:r>
      <m:oMath>
        <m:r>
          <w:rPr>
            <w:rFonts w:ascii="Cambria Math" w:hAnsi="Cambria Math"/>
          </w:rPr>
          <m:t>(t&gt;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to wlot o największym czasie oczekiwania jest automatycznie dołączany do nowego zestawu razem ze wszystkimi wlotami o przekroczonym ostrzegawczym czasie oczekiwania, które z nim nie kolidują</w:t>
      </w:r>
    </w:p>
    <w:p w:rsidR="00EA68A0" w:rsidRPr="00EA68A0" w:rsidRDefault="00521E24" w:rsidP="00EA68A0">
      <w:pPr>
        <w:pStyle w:val="Akapitzlist"/>
        <w:numPr>
          <w:ilvl w:val="0"/>
          <w:numId w:val="5"/>
        </w:numPr>
        <w:spacing w:after="0"/>
      </w:pPr>
      <w:r>
        <w:rPr>
          <w:rFonts w:eastAsiaTheme="minorEastAsia"/>
        </w:rPr>
        <w:t>spośród pozostałych wlotów (lub też po prostu wszystkich jeżeli nie było wlotów o przekroczonym czasie oczekiwania</w:t>
      </w:r>
      <w:r w:rsidR="00A21E35">
        <w:rPr>
          <w:rFonts w:eastAsiaTheme="minorEastAsia"/>
        </w:rPr>
        <w:t xml:space="preserve">) wybierany jest zestaw wlotów, które wzajemnie nie kolidują ze sobą, </w:t>
      </w:r>
      <w:r w:rsidR="0056769E">
        <w:rPr>
          <w:rFonts w:eastAsiaTheme="minorEastAsia"/>
        </w:rPr>
        <w:t xml:space="preserve">dla którego wartość </w:t>
      </w:r>
    </w:p>
    <w:p w:rsidR="00EA68A0" w:rsidRPr="00EA68A0" w:rsidRDefault="00EA68A0" w:rsidP="00EA68A0">
      <w:pPr>
        <w:pStyle w:val="Akapitzlist"/>
        <w:spacing w:after="0"/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wloty nalezace do zestawu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521E24" w:rsidRPr="00EA68A0" w:rsidRDefault="0056769E" w:rsidP="00EA68A0">
      <w:pPr>
        <w:pStyle w:val="Akapitzlist"/>
        <w:spacing w:after="0"/>
        <w:rPr>
          <w:rFonts w:eastAsiaTheme="minorEastAsia"/>
        </w:rPr>
      </w:pPr>
      <w:r w:rsidRPr="00EA68A0">
        <w:rPr>
          <w:rFonts w:eastAsiaTheme="minorEastAsia"/>
        </w:rPr>
        <w:t xml:space="preserve"> jest największa</w:t>
      </w:r>
    </w:p>
    <w:p w:rsidR="00EA68A0" w:rsidRPr="00EA68A0" w:rsidRDefault="00EA68A0" w:rsidP="00521E24">
      <w:pPr>
        <w:pStyle w:val="Akapitzlist"/>
        <w:numPr>
          <w:ilvl w:val="0"/>
          <w:numId w:val="5"/>
        </w:numPr>
        <w:spacing w:after="0"/>
      </w:pPr>
      <w:r>
        <w:rPr>
          <w:rFonts w:eastAsiaTheme="minorEastAsia"/>
        </w:rPr>
        <w:t>czas przeznaczony dla zestawu wlotów liczony jest ze wzoru:</w:t>
      </w:r>
    </w:p>
    <w:p w:rsidR="00EA68A0" w:rsidRDefault="00EA68A0" w:rsidP="00EA68A0">
      <w:pPr>
        <w:pStyle w:val="Akapitzlist"/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wloty nalezace do zestawu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wszystkie wloty</m:t>
                          </m:r>
                          <w:bookmarkStart w:id="0" w:name="_GoBack"/>
                          <w:bookmarkEnd w:id="0"/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</m:oMath>
      </m:oMathPara>
    </w:p>
    <w:sectPr w:rsidR="00EA6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2951"/>
    <w:multiLevelType w:val="hybridMultilevel"/>
    <w:tmpl w:val="9BE64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42186"/>
    <w:multiLevelType w:val="hybridMultilevel"/>
    <w:tmpl w:val="876841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104A9B"/>
    <w:multiLevelType w:val="hybridMultilevel"/>
    <w:tmpl w:val="BFEEB6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A57E9"/>
    <w:multiLevelType w:val="hybridMultilevel"/>
    <w:tmpl w:val="C1508B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F30716"/>
    <w:multiLevelType w:val="hybridMultilevel"/>
    <w:tmpl w:val="637E61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92E"/>
    <w:rsid w:val="0009058E"/>
    <w:rsid w:val="0010608B"/>
    <w:rsid w:val="0018431F"/>
    <w:rsid w:val="002B62FA"/>
    <w:rsid w:val="004156B8"/>
    <w:rsid w:val="00521E24"/>
    <w:rsid w:val="0056769E"/>
    <w:rsid w:val="0066392E"/>
    <w:rsid w:val="00756F2B"/>
    <w:rsid w:val="009E15B8"/>
    <w:rsid w:val="00A21E35"/>
    <w:rsid w:val="00B5074C"/>
    <w:rsid w:val="00BB499A"/>
    <w:rsid w:val="00C8244B"/>
    <w:rsid w:val="00CE3E76"/>
    <w:rsid w:val="00EA68A0"/>
    <w:rsid w:val="00F1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431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8431F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84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43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431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8431F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84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43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274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Avert Second</dc:creator>
  <cp:keywords/>
  <dc:description/>
  <cp:lastModifiedBy>Avert Second</cp:lastModifiedBy>
  <cp:revision>17</cp:revision>
  <dcterms:created xsi:type="dcterms:W3CDTF">2016-03-11T07:58:00Z</dcterms:created>
  <dcterms:modified xsi:type="dcterms:W3CDTF">2016-03-12T18:59:00Z</dcterms:modified>
</cp:coreProperties>
</file>