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W w:w="0" w:type="auto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84"/>
        <w:gridCol w:w="6368"/>
      </w:tblGrid>
      <w:tr w:rsidR="00D738BA" w:rsidTr="000F2F14">
        <w:trPr>
          <w:trHeight w:val="1797"/>
          <w:jc w:val="center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D738BA" w:rsidRPr="00AF7139" w:rsidRDefault="00D738BA" w:rsidP="000F2F14">
            <w:pPr>
              <w:jc w:val="center"/>
              <w:rPr>
                <w:b/>
                <w:sz w:val="32"/>
              </w:rPr>
            </w:pPr>
            <w:r w:rsidRPr="00AF7139">
              <w:rPr>
                <w:b/>
                <w:sz w:val="32"/>
              </w:rPr>
              <w:t>POLITECHNIKA WROCŁAWSKA</w:t>
            </w:r>
          </w:p>
          <w:p w:rsidR="00D738BA" w:rsidRPr="00AF7139" w:rsidRDefault="00D738BA" w:rsidP="000F2F14">
            <w:pPr>
              <w:jc w:val="center"/>
              <w:rPr>
                <w:b/>
                <w:sz w:val="24"/>
              </w:rPr>
            </w:pPr>
            <w:r w:rsidRPr="00AF7139">
              <w:rPr>
                <w:b/>
                <w:sz w:val="24"/>
              </w:rPr>
              <w:t>wydział Elektroniki</w:t>
            </w:r>
          </w:p>
          <w:p w:rsidR="00D738BA" w:rsidRPr="00AF7139" w:rsidRDefault="00D738BA" w:rsidP="000F2F14">
            <w:pPr>
              <w:jc w:val="center"/>
              <w:rPr>
                <w:b/>
                <w:sz w:val="24"/>
              </w:rPr>
            </w:pPr>
            <w:r w:rsidRPr="00AF7139">
              <w:rPr>
                <w:b/>
                <w:sz w:val="24"/>
              </w:rPr>
              <w:t>kierunek Automatyka i Robotyka</w:t>
            </w:r>
          </w:p>
          <w:p w:rsidR="00D738BA" w:rsidRPr="00AF7139" w:rsidRDefault="00D738BA" w:rsidP="000F2F1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 - media</w:t>
            </w:r>
          </w:p>
          <w:p w:rsidR="00D738BA" w:rsidRDefault="00D738BA" w:rsidP="000F2F14">
            <w:pPr>
              <w:jc w:val="center"/>
              <w:rPr>
                <w:b/>
                <w:sz w:val="28"/>
              </w:rPr>
            </w:pPr>
          </w:p>
        </w:tc>
      </w:tr>
      <w:tr w:rsidR="00D738BA" w:rsidTr="000F2F14">
        <w:trPr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0F2F14">
            <w:pPr>
              <w:jc w:val="center"/>
            </w:pPr>
            <w:r>
              <w:t>Data wykonania</w:t>
            </w:r>
          </w:p>
        </w:tc>
        <w:tc>
          <w:tcPr>
            <w:tcW w:w="63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0F2F14">
            <w:pPr>
              <w:jc w:val="center"/>
            </w:pPr>
            <w:r>
              <w:t>Tytuł</w:t>
            </w:r>
          </w:p>
        </w:tc>
      </w:tr>
      <w:tr w:rsidR="00D738BA" w:rsidTr="000F2F14">
        <w:trPr>
          <w:trHeight w:val="582"/>
          <w:jc w:val="center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0F2F14">
            <w:pPr>
              <w:jc w:val="center"/>
            </w:pPr>
            <w:r>
              <w:t>29.05.2018 r.</w:t>
            </w:r>
          </w:p>
        </w:tc>
        <w:tc>
          <w:tcPr>
            <w:tcW w:w="636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0F2F14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Sprawozdanie z projektu</w:t>
            </w:r>
          </w:p>
        </w:tc>
      </w:tr>
      <w:tr w:rsidR="00D738BA" w:rsidTr="000F2F14">
        <w:trPr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0F2F14">
            <w:pPr>
              <w:jc w:val="center"/>
            </w:pPr>
            <w:r>
              <w:t>Grupa</w:t>
            </w:r>
          </w:p>
        </w:tc>
        <w:tc>
          <w:tcPr>
            <w:tcW w:w="636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0F2F14">
            <w:pPr>
              <w:rPr>
                <w:b/>
              </w:rPr>
            </w:pPr>
          </w:p>
        </w:tc>
      </w:tr>
      <w:tr w:rsidR="00D738BA" w:rsidTr="000F2F14">
        <w:trPr>
          <w:trHeight w:val="541"/>
          <w:jc w:val="center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0F2F14">
            <w:pPr>
              <w:jc w:val="center"/>
            </w:pPr>
            <w:r>
              <w:t>wtorek,</w:t>
            </w:r>
            <w:r>
              <w:br/>
              <w:t>godzina 9:15</w:t>
            </w:r>
          </w:p>
        </w:tc>
        <w:tc>
          <w:tcPr>
            <w:tcW w:w="636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0F2F14">
            <w:pPr>
              <w:rPr>
                <w:b/>
              </w:rPr>
            </w:pPr>
          </w:p>
        </w:tc>
      </w:tr>
      <w:tr w:rsidR="00D738BA" w:rsidTr="000F2F14">
        <w:trPr>
          <w:trHeight w:val="691"/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0F2F14">
            <w:pPr>
              <w:jc w:val="center"/>
            </w:pPr>
            <w:r>
              <w:t>Autorzy</w:t>
            </w:r>
          </w:p>
        </w:tc>
        <w:tc>
          <w:tcPr>
            <w:tcW w:w="63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0F2F14">
            <w:pPr>
              <w:jc w:val="center"/>
            </w:pPr>
            <w:r>
              <w:rPr>
                <w:sz w:val="24"/>
              </w:rPr>
              <w:t>Aleksander Pawlak 226318, Mateusz Szydłowski 226408</w:t>
            </w:r>
          </w:p>
        </w:tc>
      </w:tr>
    </w:tbl>
    <w:p w:rsidR="00A8470A" w:rsidRDefault="00A8470A"/>
    <w:p w:rsidR="00774D5D" w:rsidRPr="00774D5D" w:rsidRDefault="00CC3001" w:rsidP="00774D5D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Cel Projektu</w:t>
      </w:r>
    </w:p>
    <w:p w:rsidR="00774D5D" w:rsidRPr="00774D5D" w:rsidRDefault="00774D5D" w:rsidP="00774D5D">
      <w:pPr>
        <w:pStyle w:val="Akapitzlist"/>
        <w:ind w:firstLine="696"/>
        <w:rPr>
          <w:sz w:val="24"/>
          <w:szCs w:val="28"/>
        </w:rPr>
      </w:pPr>
      <w:r>
        <w:rPr>
          <w:sz w:val="24"/>
          <w:szCs w:val="28"/>
        </w:rPr>
        <w:t>Celem projektu było przygotowanie aplikacji dekodującej</w:t>
      </w:r>
      <w:r w:rsidRPr="00774D5D">
        <w:rPr>
          <w:sz w:val="24"/>
          <w:szCs w:val="28"/>
        </w:rPr>
        <w:t xml:space="preserve"> informacje zawarte w nagłówku pliku dźwiękowego, </w:t>
      </w:r>
      <w:r>
        <w:rPr>
          <w:sz w:val="24"/>
          <w:szCs w:val="28"/>
        </w:rPr>
        <w:t xml:space="preserve">w formacie </w:t>
      </w:r>
      <w:proofErr w:type="spellStart"/>
      <w:r w:rsidR="008C695D">
        <w:rPr>
          <w:sz w:val="24"/>
          <w:szCs w:val="28"/>
        </w:rPr>
        <w:t>Wave</w:t>
      </w:r>
      <w:proofErr w:type="spellEnd"/>
      <w:r w:rsidRPr="00774D5D">
        <w:rPr>
          <w:sz w:val="24"/>
          <w:szCs w:val="28"/>
        </w:rPr>
        <w:t>.</w:t>
      </w:r>
    </w:p>
    <w:p w:rsidR="00774D5D" w:rsidRDefault="00774D5D" w:rsidP="00774D5D">
      <w:pPr>
        <w:pStyle w:val="Akapitzlist"/>
        <w:rPr>
          <w:sz w:val="24"/>
          <w:szCs w:val="28"/>
        </w:rPr>
      </w:pPr>
      <w:r w:rsidRPr="00774D5D">
        <w:rPr>
          <w:sz w:val="24"/>
          <w:szCs w:val="28"/>
        </w:rPr>
        <w:t>Pok</w:t>
      </w:r>
      <w:r>
        <w:rPr>
          <w:sz w:val="24"/>
          <w:szCs w:val="28"/>
        </w:rPr>
        <w:t>a</w:t>
      </w:r>
      <w:r w:rsidRPr="00774D5D">
        <w:rPr>
          <w:sz w:val="24"/>
          <w:szCs w:val="28"/>
        </w:rPr>
        <w:t>zać atrybuty pliku (rozmiar, głębię koloru, częstotliwość próbkowania, itp.). Następnie wyświetlić wykres widma fragmentu pliku</w:t>
      </w:r>
      <w:r>
        <w:rPr>
          <w:sz w:val="24"/>
          <w:szCs w:val="28"/>
        </w:rPr>
        <w:t xml:space="preserve"> </w:t>
      </w:r>
      <w:r w:rsidRPr="00774D5D">
        <w:rPr>
          <w:sz w:val="24"/>
          <w:szCs w:val="28"/>
        </w:rPr>
        <w:t xml:space="preserve">za pomocą szybkiej transformaty </w:t>
      </w:r>
      <w:proofErr w:type="spellStart"/>
      <w:r w:rsidRPr="00774D5D">
        <w:rPr>
          <w:sz w:val="24"/>
          <w:szCs w:val="28"/>
        </w:rPr>
        <w:t>fouriera</w:t>
      </w:r>
      <w:proofErr w:type="spellEnd"/>
      <w:r w:rsidRPr="00774D5D">
        <w:rPr>
          <w:sz w:val="24"/>
          <w:szCs w:val="28"/>
        </w:rPr>
        <w:t xml:space="preserve"> (FFT).</w:t>
      </w:r>
    </w:p>
    <w:p w:rsidR="00774D5D" w:rsidRDefault="00774D5D" w:rsidP="00774D5D">
      <w:pPr>
        <w:pStyle w:val="Akapitzlist"/>
        <w:rPr>
          <w:sz w:val="24"/>
        </w:rPr>
      </w:pPr>
      <w:r w:rsidRPr="00774D5D">
        <w:rPr>
          <w:sz w:val="24"/>
        </w:rPr>
        <w:t>Wykonać moduły (a) szyfrujące i (b) deszyfrujące plik</w:t>
      </w:r>
      <w:r>
        <w:rPr>
          <w:sz w:val="24"/>
        </w:rPr>
        <w:t xml:space="preserve"> </w:t>
      </w:r>
      <w:proofErr w:type="spellStart"/>
      <w:r w:rsidR="008C695D">
        <w:rPr>
          <w:sz w:val="24"/>
        </w:rPr>
        <w:t>Wave</w:t>
      </w:r>
      <w:proofErr w:type="spellEnd"/>
      <w:r>
        <w:rPr>
          <w:sz w:val="24"/>
        </w:rPr>
        <w:t xml:space="preserve">. </w:t>
      </w:r>
      <w:r w:rsidRPr="00774D5D">
        <w:rPr>
          <w:sz w:val="24"/>
        </w:rPr>
        <w:t>Wykorzystać metodę szyfrowania a</w:t>
      </w:r>
      <w:r>
        <w:rPr>
          <w:sz w:val="24"/>
        </w:rPr>
        <w:t xml:space="preserve">symetrycznego RSA </w:t>
      </w:r>
      <w:r w:rsidR="009B396C">
        <w:rPr>
          <w:sz w:val="24"/>
        </w:rPr>
        <w:t xml:space="preserve">w wersji 8 i 128 bitowej </w:t>
      </w:r>
      <w:r>
        <w:rPr>
          <w:sz w:val="24"/>
        </w:rPr>
        <w:t>oraz szyfrowanie XOR</w:t>
      </w:r>
      <w:r w:rsidRPr="00774D5D">
        <w:rPr>
          <w:sz w:val="24"/>
        </w:rPr>
        <w:t xml:space="preserve">. Zaszyfrować wyłącznie masę bitową pliku, pozostawiając nagłówek bez zmian - plik zaszyfrowany musi się dać otworzyć standardowymi aplikacjami, ale jego zawartość powinna być zakodowana (zaszyfrowana). Zaimplementować moduł deszyfrujący. Ocenić, czy informacje są możliwe od odczytania po zaszyfrowaniu (np. </w:t>
      </w:r>
      <w:r w:rsidR="00B22DE6">
        <w:rPr>
          <w:sz w:val="24"/>
        </w:rPr>
        <w:t xml:space="preserve">Odtworzenie pliku lub wyświetlenie wykresu </w:t>
      </w:r>
      <w:r w:rsidR="00D00D88">
        <w:rPr>
          <w:sz w:val="24"/>
        </w:rPr>
        <w:t>wartości</w:t>
      </w:r>
      <w:r w:rsidRPr="00774D5D">
        <w:rPr>
          <w:sz w:val="24"/>
        </w:rPr>
        <w:t>).</w:t>
      </w:r>
    </w:p>
    <w:p w:rsidR="00751F8B" w:rsidRDefault="00751F8B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Default="008C695D" w:rsidP="00774D5D">
      <w:pPr>
        <w:pStyle w:val="Akapitzlist"/>
        <w:rPr>
          <w:sz w:val="24"/>
        </w:rPr>
      </w:pPr>
    </w:p>
    <w:p w:rsidR="008C695D" w:rsidRPr="00774D5D" w:rsidRDefault="008C695D" w:rsidP="00774D5D">
      <w:pPr>
        <w:pStyle w:val="Akapitzlist"/>
        <w:rPr>
          <w:sz w:val="24"/>
        </w:rPr>
      </w:pPr>
    </w:p>
    <w:p w:rsidR="00751F8B" w:rsidRDefault="00CC3001" w:rsidP="00CC3001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Wykonanie</w:t>
      </w:r>
    </w:p>
    <w:p w:rsidR="009732CD" w:rsidRDefault="009732CD" w:rsidP="009732CD">
      <w:pPr>
        <w:pStyle w:val="Akapitzlist"/>
        <w:rPr>
          <w:b/>
          <w:sz w:val="28"/>
        </w:rPr>
      </w:pPr>
    </w:p>
    <w:p w:rsidR="008C695D" w:rsidRPr="008C695D" w:rsidRDefault="00CC3001" w:rsidP="008C695D">
      <w:pPr>
        <w:pStyle w:val="Akapitzlist"/>
        <w:ind w:firstLine="696"/>
        <w:rPr>
          <w:sz w:val="24"/>
        </w:rPr>
      </w:pPr>
      <w:r>
        <w:rPr>
          <w:sz w:val="24"/>
        </w:rPr>
        <w:t xml:space="preserve">Realizacją projektu jest program zaimplementowany w języku C++ z wykorzystaniem bibliotek SFML oraz </w:t>
      </w:r>
      <w:proofErr w:type="spellStart"/>
      <w:r>
        <w:rPr>
          <w:sz w:val="24"/>
        </w:rPr>
        <w:t>boost</w:t>
      </w:r>
      <w:proofErr w:type="spellEnd"/>
      <w:r>
        <w:rPr>
          <w:sz w:val="24"/>
        </w:rPr>
        <w:t xml:space="preserve">. Pierwsza biblioteka wykorzystana została do rysowania wykresów FFT sygnału dźwiękowego przechowywanego przez plik oraz wykresów samego sygnału, biblioteka </w:t>
      </w:r>
      <w:proofErr w:type="spellStart"/>
      <w:r>
        <w:rPr>
          <w:sz w:val="24"/>
        </w:rPr>
        <w:t>boot</w:t>
      </w:r>
      <w:proofErr w:type="spellEnd"/>
      <w:r>
        <w:rPr>
          <w:sz w:val="24"/>
        </w:rPr>
        <w:t xml:space="preserve"> użyta została do operacji na liczbach powyżej 64 bit, które nie są oferowane przez bibliotekę standardową C++.</w:t>
      </w:r>
      <w:r w:rsidR="008C695D">
        <w:rPr>
          <w:sz w:val="24"/>
        </w:rPr>
        <w:t xml:space="preserve"> Interfejs użytkownika stanowi proste w obsłudze menu w terminalu.</w:t>
      </w:r>
    </w:p>
    <w:p w:rsidR="00CC3001" w:rsidRDefault="00CC3001" w:rsidP="00CC3001">
      <w:pPr>
        <w:pStyle w:val="Akapitzlist"/>
        <w:rPr>
          <w:sz w:val="24"/>
        </w:rPr>
      </w:pPr>
    </w:p>
    <w:p w:rsidR="00CC3001" w:rsidRPr="00CC3001" w:rsidRDefault="00CC3001" w:rsidP="00CC3001">
      <w:pPr>
        <w:pStyle w:val="Akapitzlis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Wczytanie pliku:</w:t>
      </w:r>
    </w:p>
    <w:p w:rsidR="00CC3001" w:rsidRPr="00CC3001" w:rsidRDefault="00CC3001" w:rsidP="00CC3001">
      <w:pPr>
        <w:pStyle w:val="Akapitzlist"/>
        <w:ind w:firstLine="360"/>
        <w:rPr>
          <w:sz w:val="24"/>
        </w:rPr>
      </w:pPr>
      <w:r w:rsidRPr="00CC3001">
        <w:rPr>
          <w:sz w:val="24"/>
        </w:rPr>
        <w:t xml:space="preserve">Program wczytuje w pierwszej kolejności nagłówek pliku </w:t>
      </w:r>
      <w:proofErr w:type="spellStart"/>
      <w:r w:rsidRPr="00CC3001">
        <w:rPr>
          <w:sz w:val="24"/>
        </w:rPr>
        <w:t>wav</w:t>
      </w:r>
      <w:proofErr w:type="spellEnd"/>
      <w:r w:rsidRPr="00CC3001">
        <w:rPr>
          <w:sz w:val="24"/>
        </w:rPr>
        <w:t xml:space="preserve"> </w:t>
      </w:r>
      <w:r w:rsidR="008C695D">
        <w:rPr>
          <w:sz w:val="24"/>
        </w:rPr>
        <w:t xml:space="preserve">do struktur zaimplementowanych </w:t>
      </w:r>
      <w:r w:rsidRPr="00CC3001">
        <w:rPr>
          <w:sz w:val="24"/>
        </w:rPr>
        <w:t xml:space="preserve">na podstawie dokumentacji formatu </w:t>
      </w:r>
      <w:proofErr w:type="spellStart"/>
      <w:r w:rsidRPr="00CC3001">
        <w:rPr>
          <w:sz w:val="24"/>
        </w:rPr>
        <w:t>wav</w:t>
      </w:r>
      <w:proofErr w:type="spellEnd"/>
      <w:r w:rsidRPr="00CC3001">
        <w:rPr>
          <w:sz w:val="24"/>
        </w:rPr>
        <w:t xml:space="preserve">. </w:t>
      </w:r>
      <w:r w:rsidR="008C695D">
        <w:rPr>
          <w:sz w:val="24"/>
        </w:rPr>
        <w:t xml:space="preserve">Część RIFF oraz </w:t>
      </w:r>
      <w:proofErr w:type="spellStart"/>
      <w:r w:rsidR="008C695D">
        <w:rPr>
          <w:sz w:val="24"/>
        </w:rPr>
        <w:t>fmt</w:t>
      </w:r>
      <w:proofErr w:type="spellEnd"/>
      <w:r w:rsidR="008C695D">
        <w:rPr>
          <w:sz w:val="24"/>
        </w:rPr>
        <w:t xml:space="preserve"> nagłówka wczytywane są do struktury </w:t>
      </w:r>
      <w:proofErr w:type="spellStart"/>
      <w:r w:rsidR="008C695D">
        <w:rPr>
          <w:sz w:val="24"/>
        </w:rPr>
        <w:t>Wav_Header</w:t>
      </w:r>
      <w:proofErr w:type="spellEnd"/>
      <w:r w:rsidR="008C695D">
        <w:rPr>
          <w:sz w:val="24"/>
        </w:rPr>
        <w:t xml:space="preserve">, natomiast początkowe dane z </w:t>
      </w:r>
      <w:proofErr w:type="spellStart"/>
      <w:r w:rsidR="008C695D">
        <w:rPr>
          <w:sz w:val="24"/>
        </w:rPr>
        <w:t>częśći</w:t>
      </w:r>
      <w:proofErr w:type="spellEnd"/>
      <w:r w:rsidR="008C695D">
        <w:rPr>
          <w:sz w:val="24"/>
        </w:rPr>
        <w:t xml:space="preserve"> data wczytywane są do struktury </w:t>
      </w:r>
      <w:proofErr w:type="spellStart"/>
      <w:r w:rsidR="008C695D">
        <w:rPr>
          <w:sz w:val="24"/>
        </w:rPr>
        <w:t>Wav_Data</w:t>
      </w:r>
      <w:proofErr w:type="spellEnd"/>
      <w:r w:rsidR="008C695D">
        <w:rPr>
          <w:sz w:val="24"/>
        </w:rPr>
        <w:t>.</w:t>
      </w:r>
    </w:p>
    <w:p w:rsidR="00CC3001" w:rsidRPr="00CC3001" w:rsidRDefault="00CC3001" w:rsidP="00CC3001">
      <w:pPr>
        <w:pStyle w:val="Akapitzlist"/>
        <w:rPr>
          <w:sz w:val="24"/>
        </w:rPr>
      </w:pPr>
      <w:r w:rsidRPr="00CC3001">
        <w:rPr>
          <w:sz w:val="24"/>
        </w:rPr>
        <w:t>Dane na ten temat</w:t>
      </w:r>
      <w:r w:rsidR="008C695D">
        <w:rPr>
          <w:sz w:val="24"/>
        </w:rPr>
        <w:t xml:space="preserve"> zaczerpnięte zostały ze strony </w:t>
      </w:r>
      <w:r w:rsidRPr="00CC3001">
        <w:rPr>
          <w:sz w:val="24"/>
        </w:rPr>
        <w:t xml:space="preserve">http://soundfile.sapp.org/doc/WaveFormat/. </w:t>
      </w:r>
    </w:p>
    <w:p w:rsidR="00CC3001" w:rsidRDefault="00CC3001" w:rsidP="00CC3001">
      <w:pPr>
        <w:pStyle w:val="Akapitzlist"/>
        <w:rPr>
          <w:sz w:val="24"/>
        </w:rPr>
      </w:pPr>
      <w:r w:rsidRPr="00CC3001">
        <w:rPr>
          <w:sz w:val="24"/>
        </w:rPr>
        <w:t>Po wczytaniu nagłówka dane z próbkami wczytywane są do wektora</w:t>
      </w:r>
      <w:r w:rsidR="008C695D">
        <w:rPr>
          <w:sz w:val="24"/>
        </w:rPr>
        <w:t xml:space="preserve"> zmiennych typu </w:t>
      </w:r>
      <w:proofErr w:type="spellStart"/>
      <w:r w:rsidR="008C695D">
        <w:rPr>
          <w:sz w:val="24"/>
        </w:rPr>
        <w:t>short</w:t>
      </w:r>
      <w:proofErr w:type="spellEnd"/>
      <w:r w:rsidR="008C695D">
        <w:rPr>
          <w:sz w:val="24"/>
        </w:rPr>
        <w:t xml:space="preserve"> </w:t>
      </w:r>
      <w:proofErr w:type="spellStart"/>
      <w:proofErr w:type="gramStart"/>
      <w:r w:rsidR="008C695D">
        <w:rPr>
          <w:sz w:val="24"/>
        </w:rPr>
        <w:t>int</w:t>
      </w:r>
      <w:proofErr w:type="spellEnd"/>
      <w:proofErr w:type="gramEnd"/>
      <w:r w:rsidR="008C695D">
        <w:rPr>
          <w:sz w:val="24"/>
        </w:rPr>
        <w:t xml:space="preserve"> czyli 16 bitowych.</w:t>
      </w:r>
    </w:p>
    <w:p w:rsidR="008C695D" w:rsidRDefault="008C695D" w:rsidP="00CC3001">
      <w:pPr>
        <w:pStyle w:val="Akapitzlist"/>
        <w:rPr>
          <w:sz w:val="24"/>
        </w:rPr>
      </w:pPr>
    </w:p>
    <w:p w:rsidR="008C695D" w:rsidRPr="008C695D" w:rsidRDefault="008C695D" w:rsidP="008C695D">
      <w:pPr>
        <w:pStyle w:val="Akapitzlis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FFT próbek dźwięku</w:t>
      </w:r>
      <w:r w:rsidRPr="008C695D">
        <w:rPr>
          <w:b/>
          <w:sz w:val="24"/>
        </w:rPr>
        <w:t>:</w:t>
      </w:r>
    </w:p>
    <w:p w:rsidR="00CC3001" w:rsidRPr="00CC3001" w:rsidRDefault="00CC3001" w:rsidP="007F2652">
      <w:pPr>
        <w:pStyle w:val="Akapitzlist"/>
        <w:ind w:firstLine="349"/>
        <w:rPr>
          <w:sz w:val="24"/>
        </w:rPr>
      </w:pPr>
      <w:r w:rsidRPr="00CC3001">
        <w:rPr>
          <w:sz w:val="24"/>
        </w:rPr>
        <w:t xml:space="preserve">Program poza odczytaniem pliku wylicza dyskretną Transformatę Fouriera za pomocą algorytmu </w:t>
      </w:r>
      <w:proofErr w:type="spellStart"/>
      <w:r w:rsidRPr="00CC3001">
        <w:rPr>
          <w:sz w:val="24"/>
        </w:rPr>
        <w:t>fft</w:t>
      </w:r>
      <w:proofErr w:type="spellEnd"/>
      <w:r w:rsidRPr="00CC3001">
        <w:rPr>
          <w:sz w:val="24"/>
        </w:rPr>
        <w:t xml:space="preserve"> Cooleya-</w:t>
      </w:r>
      <w:proofErr w:type="spellStart"/>
      <w:r w:rsidRPr="00CC3001">
        <w:rPr>
          <w:sz w:val="24"/>
        </w:rPr>
        <w:t>Tukeya</w:t>
      </w:r>
      <w:proofErr w:type="spellEnd"/>
      <w:r w:rsidRPr="00CC3001">
        <w:rPr>
          <w:sz w:val="24"/>
        </w:rPr>
        <w:t xml:space="preserve">. </w:t>
      </w:r>
    </w:p>
    <w:p w:rsidR="00CC3001" w:rsidRPr="00CC3001" w:rsidRDefault="00CC3001" w:rsidP="00CC3001">
      <w:pPr>
        <w:pStyle w:val="Akapitzlist"/>
        <w:rPr>
          <w:sz w:val="24"/>
        </w:rPr>
      </w:pPr>
      <w:r w:rsidRPr="00CC3001">
        <w:rPr>
          <w:sz w:val="24"/>
        </w:rPr>
        <w:t>Algorytm został sprowadzony do rekurencyjnej funkcji upraszczającej implementację algorytmu. Dane zwracane są w postaci wektora liczb zespolonych.</w:t>
      </w:r>
    </w:p>
    <w:p w:rsidR="00CC3001" w:rsidRPr="00CC3001" w:rsidRDefault="00CC3001" w:rsidP="00CC3001">
      <w:pPr>
        <w:pStyle w:val="Akapitzlist"/>
        <w:rPr>
          <w:sz w:val="24"/>
        </w:rPr>
      </w:pPr>
    </w:p>
    <w:p w:rsidR="00CC3001" w:rsidRPr="00CC3001" w:rsidRDefault="00CC3001" w:rsidP="00CC3001">
      <w:pPr>
        <w:pStyle w:val="Akapitzlist"/>
        <w:rPr>
          <w:sz w:val="24"/>
        </w:rPr>
      </w:pPr>
      <w:r w:rsidRPr="00CC3001">
        <w:rPr>
          <w:sz w:val="24"/>
        </w:rPr>
        <w:t>Po wyliczeniu transformaty Fouriera dla danych, wartości z wektora wynikowego wyświetlane są na ekranie</w:t>
      </w:r>
      <w:r w:rsidR="00F951AE">
        <w:rPr>
          <w:sz w:val="24"/>
        </w:rPr>
        <w:t xml:space="preserve"> w dodatkowym okienku</w:t>
      </w:r>
      <w:r w:rsidRPr="00CC3001">
        <w:rPr>
          <w:sz w:val="24"/>
        </w:rPr>
        <w:t>.</w:t>
      </w:r>
    </w:p>
    <w:p w:rsidR="00CC3001" w:rsidRPr="00CC3001" w:rsidRDefault="00CC3001" w:rsidP="00CC3001">
      <w:pPr>
        <w:pStyle w:val="Akapitzlist"/>
        <w:rPr>
          <w:sz w:val="24"/>
        </w:rPr>
      </w:pPr>
    </w:p>
    <w:p w:rsidR="00CC3001" w:rsidRPr="00CC3001" w:rsidRDefault="00CC3001" w:rsidP="00CC3001">
      <w:pPr>
        <w:pStyle w:val="Akapitzlist"/>
        <w:rPr>
          <w:sz w:val="24"/>
        </w:rPr>
      </w:pPr>
      <w:r w:rsidRPr="00CC3001">
        <w:rPr>
          <w:sz w:val="24"/>
        </w:rPr>
        <w:t xml:space="preserve">Zrealizowany został również algorytm odwrotnej </w:t>
      </w:r>
      <w:proofErr w:type="spellStart"/>
      <w:r w:rsidRPr="00CC3001">
        <w:rPr>
          <w:sz w:val="24"/>
        </w:rPr>
        <w:t>fft</w:t>
      </w:r>
      <w:proofErr w:type="spellEnd"/>
      <w:r w:rsidRPr="00CC3001">
        <w:rPr>
          <w:sz w:val="24"/>
        </w:rPr>
        <w:t xml:space="preserve"> oparty na wcześniejszym algorytmie, w celu sprawdzenia poprawności wykonania samego algorytmu </w:t>
      </w:r>
      <w:proofErr w:type="spellStart"/>
      <w:r w:rsidRPr="00CC3001">
        <w:rPr>
          <w:sz w:val="24"/>
        </w:rPr>
        <w:t>fft</w:t>
      </w:r>
      <w:proofErr w:type="spellEnd"/>
      <w:r w:rsidRPr="00CC3001">
        <w:rPr>
          <w:sz w:val="24"/>
        </w:rPr>
        <w:t>.</w:t>
      </w:r>
    </w:p>
    <w:p w:rsidR="00CC3001" w:rsidRPr="00CC3001" w:rsidRDefault="00CC3001" w:rsidP="00CC3001">
      <w:pPr>
        <w:pStyle w:val="Akapitzlist"/>
        <w:rPr>
          <w:sz w:val="24"/>
        </w:rPr>
      </w:pPr>
      <w:r w:rsidRPr="00CC3001">
        <w:rPr>
          <w:sz w:val="24"/>
        </w:rPr>
        <w:t xml:space="preserve">Dane po nałożeniu po sobie algorytmów zgadzały </w:t>
      </w:r>
      <w:r w:rsidR="00F951AE">
        <w:rPr>
          <w:sz w:val="24"/>
        </w:rPr>
        <w:t xml:space="preserve">się w większym </w:t>
      </w:r>
      <w:proofErr w:type="gramStart"/>
      <w:r w:rsidR="00F951AE">
        <w:rPr>
          <w:sz w:val="24"/>
        </w:rPr>
        <w:t xml:space="preserve">stopniu </w:t>
      </w:r>
      <w:r w:rsidRPr="00CC3001">
        <w:rPr>
          <w:sz w:val="24"/>
        </w:rPr>
        <w:t xml:space="preserve"> z</w:t>
      </w:r>
      <w:proofErr w:type="gramEnd"/>
      <w:r w:rsidRPr="00CC3001">
        <w:rPr>
          <w:sz w:val="24"/>
        </w:rPr>
        <w:t xml:space="preserve"> </w:t>
      </w:r>
      <w:r w:rsidR="00F951AE">
        <w:rPr>
          <w:sz w:val="24"/>
        </w:rPr>
        <w:t xml:space="preserve">danymi </w:t>
      </w:r>
      <w:r w:rsidRPr="00CC3001">
        <w:rPr>
          <w:sz w:val="24"/>
        </w:rPr>
        <w:t>wejściowymi.</w:t>
      </w:r>
    </w:p>
    <w:p w:rsidR="00CC3001" w:rsidRDefault="00CC3001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435BB5" w:rsidRDefault="00435BB5" w:rsidP="00CC3001">
      <w:pPr>
        <w:pStyle w:val="Akapitzlist"/>
        <w:rPr>
          <w:sz w:val="24"/>
        </w:rPr>
      </w:pPr>
    </w:p>
    <w:p w:rsidR="00F951AE" w:rsidRDefault="00F951AE" w:rsidP="00F951AE">
      <w:pPr>
        <w:pStyle w:val="Akapitzlist"/>
        <w:numPr>
          <w:ilvl w:val="0"/>
          <w:numId w:val="3"/>
        </w:numPr>
        <w:rPr>
          <w:b/>
          <w:sz w:val="24"/>
        </w:rPr>
      </w:pPr>
      <w:r w:rsidRPr="00F951AE">
        <w:rPr>
          <w:b/>
          <w:sz w:val="24"/>
        </w:rPr>
        <w:lastRenderedPageBreak/>
        <w:t>Szyfrowanie danych dźwiękowych:</w:t>
      </w:r>
    </w:p>
    <w:p w:rsidR="009732CD" w:rsidRDefault="009732CD" w:rsidP="00FB5D29">
      <w:pPr>
        <w:ind w:left="709" w:firstLine="360"/>
        <w:rPr>
          <w:sz w:val="24"/>
        </w:rPr>
      </w:pPr>
      <w:r>
        <w:rPr>
          <w:sz w:val="24"/>
        </w:rPr>
        <w:t xml:space="preserve">Wszystkie algorytmy szyfrujące wraz z funkcjami pomocniczymi zostały zaimplementowane w </w:t>
      </w:r>
      <w:proofErr w:type="spellStart"/>
      <w:r>
        <w:rPr>
          <w:sz w:val="24"/>
        </w:rPr>
        <w:t>namespace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EncryptionAlgorithms</w:t>
      </w:r>
      <w:proofErr w:type="spellEnd"/>
      <w:r>
        <w:rPr>
          <w:sz w:val="24"/>
        </w:rPr>
        <w:t>.</w:t>
      </w:r>
    </w:p>
    <w:p w:rsidR="00CC3001" w:rsidRPr="0008484F" w:rsidRDefault="009732CD" w:rsidP="009732CD">
      <w:pPr>
        <w:ind w:left="709"/>
        <w:rPr>
          <w:sz w:val="24"/>
        </w:rPr>
      </w:pPr>
      <w:r>
        <w:rPr>
          <w:sz w:val="24"/>
        </w:rPr>
        <w:t>Pierwszym</w:t>
      </w:r>
      <w:r w:rsidR="0008484F">
        <w:rPr>
          <w:sz w:val="24"/>
        </w:rPr>
        <w:t xml:space="preserve"> </w:t>
      </w:r>
      <w:r w:rsidR="0008484F" w:rsidRPr="00CC3001">
        <w:rPr>
          <w:sz w:val="24"/>
        </w:rPr>
        <w:t>zrealizowanym</w:t>
      </w:r>
      <w:r w:rsidR="00CC3001" w:rsidRPr="00CC3001">
        <w:rPr>
          <w:sz w:val="24"/>
        </w:rPr>
        <w:t xml:space="preserve"> algorytmem</w:t>
      </w:r>
      <w:r>
        <w:rPr>
          <w:sz w:val="24"/>
        </w:rPr>
        <w:t xml:space="preserve"> szyfrowania</w:t>
      </w:r>
      <w:r w:rsidR="00CC3001" w:rsidRPr="00CC3001">
        <w:rPr>
          <w:sz w:val="24"/>
        </w:rPr>
        <w:t xml:space="preserve"> </w:t>
      </w:r>
      <w:r w:rsidR="0008484F">
        <w:rPr>
          <w:sz w:val="24"/>
        </w:rPr>
        <w:t>jest</w:t>
      </w:r>
      <w:r w:rsidR="00CC3001" w:rsidRPr="00CC3001">
        <w:rPr>
          <w:sz w:val="24"/>
        </w:rPr>
        <w:t xml:space="preserve"> algorytm szyfrowania danych oparty na algorytmie XOR, który oprócz danych do szyfrowania wymaga w</w:t>
      </w:r>
      <w:r w:rsidR="0008484F">
        <w:rPr>
          <w:sz w:val="24"/>
        </w:rPr>
        <w:t xml:space="preserve">czytania klucza do szyfrowania. </w:t>
      </w:r>
      <w:r w:rsidR="00CC3001" w:rsidRPr="0008484F">
        <w:rPr>
          <w:sz w:val="24"/>
        </w:rPr>
        <w:t>XOR zwra</w:t>
      </w:r>
      <w:r w:rsidR="00CC2414" w:rsidRPr="0008484F">
        <w:rPr>
          <w:sz w:val="24"/>
        </w:rPr>
        <w:t>ca na wyjściu 1, wtedy, gdy jede</w:t>
      </w:r>
      <w:r w:rsidR="00581437" w:rsidRPr="0008484F">
        <w:rPr>
          <w:sz w:val="24"/>
        </w:rPr>
        <w:t>n</w:t>
      </w:r>
      <w:r w:rsidR="00CC3001" w:rsidRPr="0008484F">
        <w:rPr>
          <w:sz w:val="24"/>
        </w:rPr>
        <w:t xml:space="preserve"> i tylko jed</w:t>
      </w:r>
      <w:r w:rsidR="00581437" w:rsidRPr="0008484F">
        <w:rPr>
          <w:sz w:val="24"/>
        </w:rPr>
        <w:t>en</w:t>
      </w:r>
      <w:r w:rsidR="00CC3001" w:rsidRPr="0008484F">
        <w:rPr>
          <w:sz w:val="24"/>
        </w:rPr>
        <w:t xml:space="preserve"> z </w:t>
      </w:r>
      <w:r w:rsidR="00CC2414" w:rsidRPr="0008484F">
        <w:rPr>
          <w:sz w:val="24"/>
        </w:rPr>
        <w:t>bitów w danej zmiennej jest równy 1</w:t>
      </w:r>
      <w:r w:rsidR="00CC3001" w:rsidRPr="0008484F">
        <w:rPr>
          <w:sz w:val="24"/>
        </w:rPr>
        <w:t>.</w:t>
      </w:r>
    </w:p>
    <w:p w:rsidR="00CC3001" w:rsidRPr="00CC3001" w:rsidRDefault="007030A1" w:rsidP="00CC3001">
      <w:pPr>
        <w:pStyle w:val="Akapitzlist"/>
        <w:rPr>
          <w:sz w:val="24"/>
        </w:rPr>
      </w:pPr>
      <w:r>
        <w:rPr>
          <w:sz w:val="24"/>
        </w:rPr>
        <w:t>A</w:t>
      </w:r>
      <w:r w:rsidR="00CC3001" w:rsidRPr="00CC3001">
        <w:rPr>
          <w:sz w:val="24"/>
        </w:rPr>
        <w:t xml:space="preserve">lgorytm wykorzystuje alternatywę binarną </w:t>
      </w:r>
      <w:r w:rsidR="00581437">
        <w:rPr>
          <w:sz w:val="24"/>
        </w:rPr>
        <w:t>do której służy operator</w:t>
      </w:r>
      <w:r w:rsidR="00CC3001" w:rsidRPr="00CC3001">
        <w:rPr>
          <w:sz w:val="24"/>
        </w:rPr>
        <w:t xml:space="preserve"> '^'. </w:t>
      </w:r>
    </w:p>
    <w:p w:rsidR="00CC3001" w:rsidRDefault="0008484F" w:rsidP="00CC3001">
      <w:pPr>
        <w:pStyle w:val="Akapitzlist"/>
        <w:rPr>
          <w:sz w:val="24"/>
        </w:rPr>
      </w:pPr>
      <w:r>
        <w:rPr>
          <w:sz w:val="24"/>
        </w:rPr>
        <w:t>Ten sam klucz potrzebny jest do szyfrowania i odszyfrowania danych. Postać klucza w programie jest zdefiniowana jako wektor o długości zadawanej przez użytkownika, może mieć postać jednej liczby, wektora długości wektora dan</w:t>
      </w:r>
      <w:r w:rsidR="007F2652">
        <w:rPr>
          <w:sz w:val="24"/>
        </w:rPr>
        <w:t>ych lub kliku liczb które będą wykorzystywane w zapętleniu.</w:t>
      </w:r>
    </w:p>
    <w:p w:rsidR="007F2652" w:rsidRDefault="007F2652" w:rsidP="00CC3001">
      <w:pPr>
        <w:pStyle w:val="Akapitzlist"/>
        <w:rPr>
          <w:sz w:val="24"/>
        </w:rPr>
      </w:pPr>
    </w:p>
    <w:p w:rsidR="007F2652" w:rsidRDefault="00604D03" w:rsidP="00CC3001">
      <w:pPr>
        <w:pStyle w:val="Akapitzlist"/>
        <w:rPr>
          <w:sz w:val="24"/>
        </w:rPr>
      </w:pPr>
      <w:r>
        <w:rPr>
          <w:sz w:val="24"/>
        </w:rPr>
        <w:t>W ramach algorytmu RSA zaimplementowane zostały następujące metody:</w:t>
      </w:r>
    </w:p>
    <w:p w:rsidR="00C4260F" w:rsidRDefault="00C4260F" w:rsidP="00CC3001">
      <w:pPr>
        <w:pStyle w:val="Akapitzlist"/>
        <w:rPr>
          <w:sz w:val="24"/>
        </w:rPr>
      </w:pPr>
    </w:p>
    <w:p w:rsidR="00604D03" w:rsidRDefault="00604D03" w:rsidP="00604D03">
      <w:pPr>
        <w:pStyle w:val="Akapitzlist"/>
        <w:numPr>
          <w:ilvl w:val="0"/>
          <w:numId w:val="7"/>
        </w:numPr>
        <w:rPr>
          <w:sz w:val="24"/>
        </w:rPr>
      </w:pP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</w:t>
      </w:r>
      <w:proofErr w:type="spellStart"/>
      <w:proofErr w:type="gramStart"/>
      <w:r w:rsidRPr="00604D03">
        <w:rPr>
          <w:sz w:val="24"/>
        </w:rPr>
        <w:t>EncryptionAlgorithms</w:t>
      </w:r>
      <w:proofErr w:type="spellEnd"/>
      <w:r w:rsidRPr="00604D03">
        <w:rPr>
          <w:sz w:val="24"/>
        </w:rPr>
        <w:t>::</w:t>
      </w:r>
      <w:proofErr w:type="spellStart"/>
      <w:proofErr w:type="gramEnd"/>
      <w:r w:rsidRPr="00604D03">
        <w:rPr>
          <w:sz w:val="24"/>
        </w:rPr>
        <w:t>powMod</w:t>
      </w:r>
      <w:proofErr w:type="spellEnd"/>
      <w:r w:rsidRPr="00604D03">
        <w:rPr>
          <w:sz w:val="24"/>
        </w:rPr>
        <w:t>(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value</w:t>
      </w:r>
      <w:proofErr w:type="spellEnd"/>
      <w:r w:rsidRPr="00604D03">
        <w:rPr>
          <w:sz w:val="24"/>
        </w:rPr>
        <w:t xml:space="preserve">,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pow</w:t>
      </w:r>
      <w:proofErr w:type="spellEnd"/>
      <w:r w:rsidRPr="00604D03">
        <w:rPr>
          <w:sz w:val="24"/>
        </w:rPr>
        <w:t xml:space="preserve">,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m) – metoda docelowo szyfrująca wartość </w:t>
      </w:r>
      <w:proofErr w:type="spellStart"/>
      <w:r w:rsidRPr="00604D03">
        <w:rPr>
          <w:sz w:val="24"/>
        </w:rPr>
        <w:t>value</w:t>
      </w:r>
      <w:proofErr w:type="spellEnd"/>
      <w:r>
        <w:rPr>
          <w:sz w:val="24"/>
        </w:rPr>
        <w:t xml:space="preserve"> poprzez wyliczenie wartości według wzoru:</w:t>
      </w:r>
    </w:p>
    <w:p w:rsidR="00604D03" w:rsidRPr="00C4260F" w:rsidRDefault="00C4260F" w:rsidP="00604D03">
      <w:pPr>
        <w:pStyle w:val="Akapitzlist"/>
        <w:ind w:left="149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e</m:t>
              </m:r>
            </m:sup>
          </m:sSup>
          <m:r>
            <w:rPr>
              <w:rFonts w:ascii="Cambria Math" w:hAnsi="Cambria Math"/>
              <w:sz w:val="24"/>
            </w:rPr>
            <m:t>∙mod(n)</m:t>
          </m:r>
        </m:oMath>
      </m:oMathPara>
    </w:p>
    <w:p w:rsidR="00C4260F" w:rsidRPr="00C4260F" w:rsidRDefault="00C4260F" w:rsidP="00604D03">
      <w:pPr>
        <w:pStyle w:val="Akapitzlist"/>
        <w:ind w:left="1494"/>
        <w:rPr>
          <w:rFonts w:eastAsiaTheme="minorEastAsia"/>
          <w:sz w:val="24"/>
        </w:rPr>
      </w:pPr>
    </w:p>
    <w:p w:rsidR="00C4260F" w:rsidRDefault="00C4260F" w:rsidP="00604D03">
      <w:pPr>
        <w:pStyle w:val="Akapitzlist"/>
        <w:ind w:left="1494"/>
        <w:rPr>
          <w:sz w:val="24"/>
        </w:rPr>
      </w:pPr>
      <w:r>
        <w:rPr>
          <w:sz w:val="24"/>
        </w:rPr>
        <w:t xml:space="preserve">Gdzie c jest wynikiem, t jest wartością liczby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, natomiast e odpowiada parametrami </w:t>
      </w:r>
      <w:proofErr w:type="spellStart"/>
      <w:proofErr w:type="gramStart"/>
      <w:r>
        <w:rPr>
          <w:sz w:val="24"/>
        </w:rPr>
        <w:t>pow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jako który podawane są odpowiednie klucze, zaś n jest parametrem m funkcji, jako który podawany będzie moduł.</w:t>
      </w:r>
    </w:p>
    <w:p w:rsidR="00C4260F" w:rsidRPr="00604D03" w:rsidRDefault="00C4260F" w:rsidP="00604D03">
      <w:pPr>
        <w:pStyle w:val="Akapitzlist"/>
        <w:ind w:left="1494"/>
        <w:rPr>
          <w:sz w:val="24"/>
        </w:rPr>
      </w:pPr>
    </w:p>
    <w:p w:rsidR="00604D03" w:rsidRPr="00604D03" w:rsidRDefault="00604D03" w:rsidP="00604D03">
      <w:pPr>
        <w:pStyle w:val="Akapitzlist"/>
        <w:numPr>
          <w:ilvl w:val="0"/>
          <w:numId w:val="4"/>
        </w:numPr>
        <w:rPr>
          <w:sz w:val="24"/>
        </w:rPr>
      </w:pPr>
      <w:proofErr w:type="spellStart"/>
      <w:r w:rsidRPr="00604D03">
        <w:rPr>
          <w:sz w:val="24"/>
        </w:rPr>
        <w:t>RsaKeys</w:t>
      </w:r>
      <w:proofErr w:type="spellEnd"/>
      <w:r w:rsidRPr="00604D03">
        <w:rPr>
          <w:sz w:val="24"/>
        </w:rPr>
        <w:t xml:space="preserve"> </w:t>
      </w:r>
      <w:proofErr w:type="spellStart"/>
      <w:proofErr w:type="gramStart"/>
      <w:r w:rsidRPr="00604D03">
        <w:rPr>
          <w:sz w:val="24"/>
        </w:rPr>
        <w:t>generateKeys</w:t>
      </w:r>
      <w:proofErr w:type="spellEnd"/>
      <w:r w:rsidRPr="00604D03">
        <w:rPr>
          <w:sz w:val="24"/>
        </w:rPr>
        <w:t>(</w:t>
      </w:r>
      <w:proofErr w:type="spellStart"/>
      <w:proofErr w:type="gramEnd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,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>) - do generowania kluczy w postaci struktury trzech zmiennych dla podanych dwóch liczb pierwszych.</w:t>
      </w:r>
    </w:p>
    <w:p w:rsidR="00604D03" w:rsidRPr="00604D03" w:rsidRDefault="00604D03" w:rsidP="00604D03">
      <w:pPr>
        <w:pStyle w:val="Akapitzlist"/>
        <w:rPr>
          <w:sz w:val="24"/>
        </w:rPr>
      </w:pPr>
    </w:p>
    <w:p w:rsidR="00604D03" w:rsidRPr="00604D03" w:rsidRDefault="00604D03" w:rsidP="00604D03">
      <w:pPr>
        <w:pStyle w:val="Akapitzlist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604D03">
        <w:rPr>
          <w:sz w:val="24"/>
        </w:rPr>
        <w:t>std</w:t>
      </w:r>
      <w:proofErr w:type="spellEnd"/>
      <w:r w:rsidRPr="00604D03">
        <w:rPr>
          <w:sz w:val="24"/>
        </w:rPr>
        <w:t>::</w:t>
      </w:r>
      <w:proofErr w:type="spellStart"/>
      <w:proofErr w:type="gramEnd"/>
      <w:r w:rsidRPr="00604D03">
        <w:rPr>
          <w:sz w:val="24"/>
        </w:rPr>
        <w:t>vector</w:t>
      </w:r>
      <w:proofErr w:type="spellEnd"/>
      <w:r w:rsidRPr="00604D03">
        <w:rPr>
          <w:sz w:val="24"/>
        </w:rPr>
        <w:t>&lt;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>&gt; encryptRsa8 (</w:t>
      </w:r>
      <w:proofErr w:type="spellStart"/>
      <w:r w:rsidRPr="00604D03">
        <w:rPr>
          <w:sz w:val="24"/>
        </w:rPr>
        <w:t>const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std</w:t>
      </w:r>
      <w:proofErr w:type="spellEnd"/>
      <w:r w:rsidRPr="00604D03">
        <w:rPr>
          <w:sz w:val="24"/>
        </w:rPr>
        <w:t>::</w:t>
      </w:r>
      <w:proofErr w:type="spellStart"/>
      <w:r w:rsidRPr="00604D03">
        <w:rPr>
          <w:sz w:val="24"/>
        </w:rPr>
        <w:t>vector</w:t>
      </w:r>
      <w:proofErr w:type="spellEnd"/>
      <w:r w:rsidRPr="00604D03">
        <w:rPr>
          <w:sz w:val="24"/>
        </w:rPr>
        <w:t>&lt;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&gt;&amp; </w:t>
      </w:r>
      <w:proofErr w:type="spellStart"/>
      <w:r w:rsidRPr="00604D03">
        <w:rPr>
          <w:sz w:val="24"/>
        </w:rPr>
        <w:t>inputData</w:t>
      </w:r>
      <w:proofErr w:type="spellEnd"/>
      <w:r w:rsidRPr="00604D03">
        <w:rPr>
          <w:sz w:val="24"/>
        </w:rPr>
        <w:t xml:space="preserve">, </w:t>
      </w:r>
      <w:proofErr w:type="spellStart"/>
      <w:r w:rsidRPr="00604D03">
        <w:rPr>
          <w:sz w:val="24"/>
        </w:rPr>
        <w:t>const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&amp; e, </w:t>
      </w:r>
      <w:proofErr w:type="spellStart"/>
      <w:r w:rsidRPr="00604D03">
        <w:rPr>
          <w:sz w:val="24"/>
        </w:rPr>
        <w:t>const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&amp; n) - </w:t>
      </w:r>
    </w:p>
    <w:p w:rsidR="00604D03" w:rsidRPr="00604D03" w:rsidRDefault="00604D03" w:rsidP="00604D03">
      <w:pPr>
        <w:pStyle w:val="Akapitzlist"/>
        <w:ind w:left="1416"/>
        <w:rPr>
          <w:sz w:val="24"/>
        </w:rPr>
      </w:pPr>
      <w:r w:rsidRPr="00604D03">
        <w:rPr>
          <w:sz w:val="24"/>
        </w:rPr>
        <w:t xml:space="preserve">funkcja kodująca dane z użyciem algorytmu </w:t>
      </w:r>
      <w:r w:rsidR="00C4260F">
        <w:rPr>
          <w:sz w:val="24"/>
        </w:rPr>
        <w:t>RSA,</w:t>
      </w:r>
      <w:r w:rsidRPr="00604D03">
        <w:rPr>
          <w:sz w:val="24"/>
        </w:rPr>
        <w:t xml:space="preserve"> przyjmująca wektor zmiennych typu 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, czyli 16 bitowych, odpowiadających rozmiarowi standardowych </w:t>
      </w:r>
      <w:proofErr w:type="spellStart"/>
      <w:r w:rsidRPr="00604D03">
        <w:rPr>
          <w:sz w:val="24"/>
        </w:rPr>
        <w:t>sampli</w:t>
      </w:r>
      <w:proofErr w:type="spellEnd"/>
      <w:r w:rsidRPr="00604D03">
        <w:rPr>
          <w:sz w:val="24"/>
        </w:rPr>
        <w:t xml:space="preserve"> w pliku </w:t>
      </w:r>
      <w:proofErr w:type="spellStart"/>
      <w:r w:rsidRPr="00604D03">
        <w:rPr>
          <w:sz w:val="24"/>
        </w:rPr>
        <w:t>wav</w:t>
      </w:r>
      <w:proofErr w:type="spellEnd"/>
      <w:r w:rsidRPr="00604D03">
        <w:rPr>
          <w:sz w:val="24"/>
        </w:rPr>
        <w:t>.</w:t>
      </w:r>
    </w:p>
    <w:p w:rsidR="00604D03" w:rsidRPr="00604D03" w:rsidRDefault="00604D03" w:rsidP="00604D03">
      <w:pPr>
        <w:pStyle w:val="Akapitzlist"/>
        <w:ind w:left="1416"/>
        <w:rPr>
          <w:sz w:val="24"/>
        </w:rPr>
      </w:pPr>
      <w:r w:rsidRPr="00604D03">
        <w:rPr>
          <w:sz w:val="24"/>
        </w:rPr>
        <w:t xml:space="preserve">Zaimplementowana funkcja dzieli dane w wektorze na zmienne typu uint8_t, czyli zmienne 8 bitowe, które są następnie szyfrowane do </w:t>
      </w:r>
    </w:p>
    <w:p w:rsidR="00604D03" w:rsidRPr="00604D03" w:rsidRDefault="00604D03" w:rsidP="00604D03">
      <w:pPr>
        <w:pStyle w:val="Akapitzlist"/>
        <w:ind w:left="1416"/>
        <w:rPr>
          <w:sz w:val="24"/>
        </w:rPr>
      </w:pPr>
      <w:r w:rsidRPr="00604D03">
        <w:rPr>
          <w:sz w:val="24"/>
        </w:rPr>
        <w:t xml:space="preserve">zmiennych typu 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>. Jest to związane z tym, że zakodowane wartości liczbowe będą większe od oryginalnych i mogą wychodzić poza zakres</w:t>
      </w:r>
    </w:p>
    <w:p w:rsidR="00604D03" w:rsidRDefault="00604D03" w:rsidP="00604D03">
      <w:pPr>
        <w:pStyle w:val="Akapitzlist"/>
        <w:ind w:left="1416"/>
        <w:rPr>
          <w:sz w:val="24"/>
        </w:rPr>
      </w:pPr>
      <w:r w:rsidRPr="00604D03">
        <w:rPr>
          <w:sz w:val="24"/>
        </w:rPr>
        <w:t>typu uint8_t. W związku z takim działaniem zwracany wektor jest dwa razy większy.</w:t>
      </w:r>
    </w:p>
    <w:p w:rsidR="00604D03" w:rsidRDefault="00604D03" w:rsidP="00604D03">
      <w:pPr>
        <w:pStyle w:val="Akapitzlist"/>
        <w:ind w:left="1416"/>
        <w:rPr>
          <w:sz w:val="24"/>
        </w:rPr>
      </w:pPr>
    </w:p>
    <w:p w:rsidR="00C4260F" w:rsidRDefault="00C4260F" w:rsidP="00604D03">
      <w:pPr>
        <w:pStyle w:val="Akapitzlist"/>
        <w:ind w:left="1416"/>
        <w:rPr>
          <w:sz w:val="24"/>
        </w:rPr>
      </w:pPr>
    </w:p>
    <w:p w:rsidR="00C4260F" w:rsidRDefault="00C4260F" w:rsidP="00604D03">
      <w:pPr>
        <w:pStyle w:val="Akapitzlist"/>
        <w:ind w:left="1416"/>
        <w:rPr>
          <w:sz w:val="24"/>
        </w:rPr>
      </w:pPr>
    </w:p>
    <w:p w:rsidR="00C4260F" w:rsidRPr="00604D03" w:rsidRDefault="00C4260F" w:rsidP="00604D03">
      <w:pPr>
        <w:pStyle w:val="Akapitzlist"/>
        <w:ind w:left="1416"/>
        <w:rPr>
          <w:sz w:val="24"/>
        </w:rPr>
      </w:pPr>
    </w:p>
    <w:p w:rsidR="00604D03" w:rsidRPr="00604D03" w:rsidRDefault="00604D03" w:rsidP="00604D03">
      <w:pPr>
        <w:pStyle w:val="Akapitzlist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604D03">
        <w:rPr>
          <w:sz w:val="24"/>
        </w:rPr>
        <w:lastRenderedPageBreak/>
        <w:t>std</w:t>
      </w:r>
      <w:proofErr w:type="spellEnd"/>
      <w:r w:rsidRPr="00604D03">
        <w:rPr>
          <w:sz w:val="24"/>
        </w:rPr>
        <w:t>::</w:t>
      </w:r>
      <w:proofErr w:type="spellStart"/>
      <w:proofErr w:type="gramEnd"/>
      <w:r w:rsidRPr="00604D03">
        <w:rPr>
          <w:sz w:val="24"/>
        </w:rPr>
        <w:t>vector</w:t>
      </w:r>
      <w:proofErr w:type="spellEnd"/>
      <w:r w:rsidRPr="00604D03">
        <w:rPr>
          <w:sz w:val="24"/>
        </w:rPr>
        <w:t>&lt;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>&gt; decryptRsa8(</w:t>
      </w:r>
      <w:proofErr w:type="spellStart"/>
      <w:r w:rsidRPr="00604D03">
        <w:rPr>
          <w:sz w:val="24"/>
        </w:rPr>
        <w:t>const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std</w:t>
      </w:r>
      <w:proofErr w:type="spellEnd"/>
      <w:r w:rsidRPr="00604D03">
        <w:rPr>
          <w:sz w:val="24"/>
        </w:rPr>
        <w:t>::</w:t>
      </w:r>
      <w:proofErr w:type="spellStart"/>
      <w:r w:rsidRPr="00604D03">
        <w:rPr>
          <w:sz w:val="24"/>
        </w:rPr>
        <w:t>vector</w:t>
      </w:r>
      <w:proofErr w:type="spellEnd"/>
      <w:r w:rsidRPr="00604D03">
        <w:rPr>
          <w:sz w:val="24"/>
        </w:rPr>
        <w:t>&lt;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&gt;&amp; </w:t>
      </w:r>
      <w:proofErr w:type="spellStart"/>
      <w:r w:rsidRPr="00604D03">
        <w:rPr>
          <w:sz w:val="24"/>
        </w:rPr>
        <w:t>inputData</w:t>
      </w:r>
      <w:proofErr w:type="spellEnd"/>
      <w:r w:rsidRPr="00604D03">
        <w:rPr>
          <w:sz w:val="24"/>
        </w:rPr>
        <w:t xml:space="preserve">, </w:t>
      </w:r>
      <w:proofErr w:type="spellStart"/>
      <w:r w:rsidRPr="00604D03">
        <w:rPr>
          <w:sz w:val="24"/>
        </w:rPr>
        <w:t>const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&amp; e, </w:t>
      </w:r>
      <w:proofErr w:type="spellStart"/>
      <w:r w:rsidRPr="00604D03">
        <w:rPr>
          <w:sz w:val="24"/>
        </w:rPr>
        <w:t>const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short</w:t>
      </w:r>
      <w:proofErr w:type="spellEnd"/>
      <w:r w:rsidRPr="00604D03">
        <w:rPr>
          <w:sz w:val="24"/>
        </w:rPr>
        <w:t xml:space="preserve"> </w:t>
      </w:r>
      <w:proofErr w:type="spellStart"/>
      <w:r w:rsidRPr="00604D03">
        <w:rPr>
          <w:sz w:val="24"/>
        </w:rPr>
        <w:t>int</w:t>
      </w:r>
      <w:proofErr w:type="spellEnd"/>
      <w:r w:rsidRPr="00604D03">
        <w:rPr>
          <w:sz w:val="24"/>
        </w:rPr>
        <w:t xml:space="preserve"> &amp; n) - </w:t>
      </w:r>
    </w:p>
    <w:p w:rsidR="00604D03" w:rsidRPr="00604D03" w:rsidRDefault="00604D03" w:rsidP="00604D03">
      <w:pPr>
        <w:pStyle w:val="Akapitzlist"/>
        <w:ind w:left="1440"/>
        <w:rPr>
          <w:sz w:val="24"/>
        </w:rPr>
      </w:pPr>
      <w:r w:rsidRPr="00604D03">
        <w:rPr>
          <w:sz w:val="24"/>
        </w:rPr>
        <w:t xml:space="preserve">funkcja dekodująca dane przy użyciu algorytmu </w:t>
      </w:r>
      <w:r w:rsidR="00C4260F">
        <w:rPr>
          <w:sz w:val="24"/>
        </w:rPr>
        <w:t>RSA</w:t>
      </w:r>
      <w:r w:rsidRPr="00604D03">
        <w:rPr>
          <w:sz w:val="24"/>
        </w:rPr>
        <w:t>. Funkcja zakłada, że dane zakodowane są algorytmem encryptRsa8, wobec czego z wektora</w:t>
      </w:r>
    </w:p>
    <w:p w:rsidR="00604D03" w:rsidRDefault="00604D03" w:rsidP="00604D03">
      <w:pPr>
        <w:pStyle w:val="Akapitzlist"/>
        <w:ind w:left="1440"/>
        <w:rPr>
          <w:sz w:val="24"/>
        </w:rPr>
      </w:pPr>
      <w:r w:rsidRPr="00604D03">
        <w:rPr>
          <w:sz w:val="24"/>
        </w:rPr>
        <w:t xml:space="preserve">wejściowego pobiera po dwie zmienne, będące blokami po 16 </w:t>
      </w:r>
      <w:proofErr w:type="spellStart"/>
      <w:r w:rsidRPr="00604D03">
        <w:rPr>
          <w:sz w:val="24"/>
        </w:rPr>
        <w:t>bitow</w:t>
      </w:r>
      <w:proofErr w:type="spellEnd"/>
      <w:r w:rsidRPr="00604D03">
        <w:rPr>
          <w:sz w:val="24"/>
        </w:rPr>
        <w:t xml:space="preserve"> i koduje je do jednego bloku 16 bitowego. Wyjściowy </w:t>
      </w:r>
      <w:proofErr w:type="spellStart"/>
      <w:r w:rsidRPr="00604D03">
        <w:rPr>
          <w:sz w:val="24"/>
        </w:rPr>
        <w:t>wekto</w:t>
      </w:r>
      <w:proofErr w:type="spellEnd"/>
      <w:r w:rsidRPr="00604D03">
        <w:rPr>
          <w:sz w:val="24"/>
        </w:rPr>
        <w:t xml:space="preserve"> jest dwa razy mniejszy od wejściowego.</w:t>
      </w:r>
    </w:p>
    <w:p w:rsidR="00604D03" w:rsidRPr="00604D03" w:rsidRDefault="00604D03" w:rsidP="00604D03">
      <w:pPr>
        <w:pStyle w:val="Akapitzlist"/>
        <w:ind w:left="1440"/>
        <w:rPr>
          <w:sz w:val="24"/>
        </w:rPr>
      </w:pPr>
    </w:p>
    <w:p w:rsidR="007030A1" w:rsidRDefault="00C4260F" w:rsidP="00CC3001">
      <w:pPr>
        <w:pStyle w:val="Akapitzlist"/>
        <w:rPr>
          <w:sz w:val="24"/>
        </w:rPr>
      </w:pPr>
      <w:r>
        <w:rPr>
          <w:sz w:val="24"/>
        </w:rPr>
        <w:t>Do realizacji szyfrowania RSA w wersji 128 bitowej zaimplementowane zostały takie same metody operujące na większych liczbach. W przypadku metody szyfrującej różnica w stosunku do szyfrowania 8 bitowego polega na braniu bloków 128 bitowych, czyli 8 liczb z wektora danych i szyfrowaniu ich do bloku 256 bitowego.</w:t>
      </w:r>
    </w:p>
    <w:p w:rsidR="00C4260F" w:rsidRDefault="00C4260F" w:rsidP="00CC3001">
      <w:pPr>
        <w:pStyle w:val="Akapitzlist"/>
        <w:rPr>
          <w:sz w:val="24"/>
        </w:rPr>
      </w:pPr>
      <w:r>
        <w:rPr>
          <w:sz w:val="24"/>
        </w:rPr>
        <w:t xml:space="preserve">Metoda dekodująca </w:t>
      </w:r>
      <w:r w:rsidR="00312430">
        <w:rPr>
          <w:sz w:val="24"/>
        </w:rPr>
        <w:t>deszyfruje bloki 256 bitowe do postaci 128 bitowych bloków pamięci.</w:t>
      </w:r>
    </w:p>
    <w:p w:rsidR="00312430" w:rsidRDefault="00312430" w:rsidP="00CC3001">
      <w:pPr>
        <w:pStyle w:val="Akapitzlist"/>
        <w:rPr>
          <w:sz w:val="24"/>
        </w:rPr>
      </w:pPr>
    </w:p>
    <w:p w:rsidR="00312430" w:rsidRDefault="00312430" w:rsidP="00CC3001">
      <w:pPr>
        <w:pStyle w:val="Akapitzlist"/>
        <w:rPr>
          <w:sz w:val="24"/>
        </w:rPr>
      </w:pPr>
      <w:r>
        <w:rPr>
          <w:sz w:val="24"/>
        </w:rPr>
        <w:t>Algorytm RSA wykorzystuje klucze wygenerowane na podstawie odpowiednio dużych liczb pierwszych, które mogą zostać podane przez użytkownika w terminalu lub wczytane z odpowiedniego pliku. Zestaw potrzebnych wartości ma postać klucza publicznego – wykorzystywanego do szyfrowania, prywatnego – używanego do odszyfrowania oraz wartości modulo używanej podczas obydwóch operacji.</w:t>
      </w:r>
    </w:p>
    <w:p w:rsidR="00312430" w:rsidRDefault="00312430" w:rsidP="00CC3001">
      <w:pPr>
        <w:pStyle w:val="Akapitzlist"/>
        <w:rPr>
          <w:sz w:val="24"/>
        </w:rPr>
      </w:pPr>
    </w:p>
    <w:p w:rsidR="00857E37" w:rsidRDefault="004B6878" w:rsidP="004B6878">
      <w:pPr>
        <w:pStyle w:val="Akapitzlist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Wygląd menu aplikacji oraz testy zaimplementowanych metod:</w:t>
      </w:r>
    </w:p>
    <w:p w:rsidR="004B6878" w:rsidRDefault="003068C0" w:rsidP="003068C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Po uruchomieniu aplikacji ukazuje nam się proste menu w terminalu, którego widok znajduje się poniżej.</w:t>
      </w:r>
    </w:p>
    <w:p w:rsidR="003068C0" w:rsidRDefault="003068C0" w:rsidP="004B6878">
      <w:pPr>
        <w:pStyle w:val="Akapitzlist"/>
        <w:ind w:left="1069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4219200" cy="2412000"/>
            <wp:effectExtent l="0" t="0" r="0" b="7620"/>
            <wp:wrapTight wrapText="bothSides">
              <wp:wrapPolygon edited="0">
                <wp:start x="0" y="0"/>
                <wp:lineTo x="0" y="21498"/>
                <wp:lineTo x="21457" y="21498"/>
                <wp:lineTo x="21457" y="0"/>
                <wp:lineTo x="0" y="0"/>
              </wp:wrapPolygon>
            </wp:wrapTight>
            <wp:docPr id="1" name="Obraz 1" descr="C:\Users\Aleksander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er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3068C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Wyświetlany wykres sygnału wygląda następująco.</w:t>
      </w:r>
    </w:p>
    <w:p w:rsidR="003068C0" w:rsidRDefault="003068C0" w:rsidP="004B6878">
      <w:pPr>
        <w:pStyle w:val="Akapitzlist"/>
        <w:ind w:left="1069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69180" cy="4859655"/>
            <wp:effectExtent l="0" t="0" r="7620" b="0"/>
            <wp:wrapTight wrapText="bothSides">
              <wp:wrapPolygon edited="0">
                <wp:start x="0" y="0"/>
                <wp:lineTo x="0" y="21507"/>
                <wp:lineTo x="21549" y="21507"/>
                <wp:lineTo x="21549" y="0"/>
                <wp:lineTo x="0" y="0"/>
              </wp:wrapPolygon>
            </wp:wrapTight>
            <wp:docPr id="2" name="Obraz 2" descr="C:\Users\Aleksander\AppData\Local\Microsoft\Windows\INetCache\Content.Word\sy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er\AppData\Local\Microsoft\Windows\INetCache\Content.Word\syg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3068C0">
      <w:pPr>
        <w:pStyle w:val="Akapitzlist"/>
        <w:ind w:left="1440"/>
        <w:rPr>
          <w:sz w:val="24"/>
        </w:rPr>
      </w:pPr>
    </w:p>
    <w:p w:rsidR="003068C0" w:rsidRDefault="003068C0" w:rsidP="003068C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Wykres FFT </w:t>
      </w:r>
      <w:proofErr w:type="spellStart"/>
      <w:r>
        <w:rPr>
          <w:sz w:val="24"/>
        </w:rPr>
        <w:t>sygnalu</w:t>
      </w:r>
      <w:proofErr w:type="spellEnd"/>
      <w:r>
        <w:rPr>
          <w:sz w:val="24"/>
        </w:rPr>
        <w:t>.</w:t>
      </w:r>
    </w:p>
    <w:p w:rsidR="003068C0" w:rsidRDefault="003068C0" w:rsidP="003068C0">
      <w:pPr>
        <w:pStyle w:val="Akapitzlist"/>
        <w:ind w:left="144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982210" cy="1451610"/>
            <wp:effectExtent l="0" t="0" r="8890" b="0"/>
            <wp:wrapTight wrapText="bothSides">
              <wp:wrapPolygon edited="0">
                <wp:start x="0" y="0"/>
                <wp:lineTo x="0" y="21260"/>
                <wp:lineTo x="21556" y="21260"/>
                <wp:lineTo x="21556" y="0"/>
                <wp:lineTo x="0" y="0"/>
              </wp:wrapPolygon>
            </wp:wrapTight>
            <wp:docPr id="3" name="Obraz 3" descr="C:\Users\Aleksander\AppData\Local\Microsoft\Windows\INetCache\Content.Word\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er\AppData\Local\Microsoft\Windows\INetCache\Content.Word\ff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3068C0" w:rsidRDefault="003068C0" w:rsidP="004B6878">
      <w:pPr>
        <w:pStyle w:val="Akapitzlist"/>
        <w:ind w:left="1069"/>
        <w:rPr>
          <w:sz w:val="24"/>
        </w:rPr>
      </w:pPr>
    </w:p>
    <w:p w:rsidR="006F2FDD" w:rsidRDefault="006F2FDD" w:rsidP="004B6878">
      <w:pPr>
        <w:pStyle w:val="Akapitzlist"/>
        <w:ind w:left="1069"/>
        <w:rPr>
          <w:sz w:val="24"/>
        </w:rPr>
      </w:pPr>
    </w:p>
    <w:p w:rsidR="006F2FDD" w:rsidRDefault="006F2FDD" w:rsidP="004B6878">
      <w:pPr>
        <w:pStyle w:val="Akapitzlist"/>
        <w:ind w:left="1069"/>
        <w:rPr>
          <w:sz w:val="24"/>
        </w:rPr>
      </w:pPr>
    </w:p>
    <w:p w:rsidR="006F2FDD" w:rsidRDefault="006F2FDD" w:rsidP="004B6878">
      <w:pPr>
        <w:pStyle w:val="Akapitzlist"/>
        <w:ind w:left="1069"/>
        <w:rPr>
          <w:sz w:val="24"/>
        </w:rPr>
      </w:pPr>
    </w:p>
    <w:p w:rsidR="006F2FDD" w:rsidRDefault="006F2FDD" w:rsidP="004B6878">
      <w:pPr>
        <w:pStyle w:val="Akapitzlist"/>
        <w:ind w:left="1069"/>
        <w:rPr>
          <w:sz w:val="24"/>
        </w:rPr>
      </w:pPr>
    </w:p>
    <w:p w:rsidR="006F2FDD" w:rsidRDefault="006F2FDD" w:rsidP="004B6878">
      <w:pPr>
        <w:pStyle w:val="Akapitzlist"/>
        <w:ind w:left="1069"/>
        <w:rPr>
          <w:sz w:val="24"/>
        </w:rPr>
      </w:pPr>
    </w:p>
    <w:p w:rsidR="006F2FDD" w:rsidRDefault="006F2FDD" w:rsidP="004B6878">
      <w:pPr>
        <w:pStyle w:val="Akapitzlist"/>
        <w:ind w:left="1069"/>
        <w:rPr>
          <w:sz w:val="24"/>
        </w:rPr>
      </w:pPr>
    </w:p>
    <w:p w:rsidR="006F2FDD" w:rsidRDefault="006F2FDD" w:rsidP="004B6878">
      <w:pPr>
        <w:pStyle w:val="Akapitzlist"/>
        <w:ind w:left="1069"/>
        <w:rPr>
          <w:sz w:val="24"/>
        </w:rPr>
      </w:pPr>
    </w:p>
    <w:p w:rsidR="003068C0" w:rsidRDefault="006F2FDD" w:rsidP="006F2FD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Podmenu szyfrowania.</w:t>
      </w:r>
    </w:p>
    <w:p w:rsidR="00D9553C" w:rsidRDefault="00D9553C" w:rsidP="006F2FDD">
      <w:pPr>
        <w:pStyle w:val="Akapitzlist"/>
        <w:ind w:left="144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04800" cy="3121200"/>
            <wp:effectExtent l="0" t="0" r="5715" b="317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4" name="Obraz 4" descr="C:\Users\Aleksander\AppData\Local\Microsoft\Windows\INetCache\Content.Word\menu szy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nder\AppData\Local\Microsoft\Windows\INetCache\Content.Word\menu szyf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00" cy="31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6F2FDD" w:rsidRDefault="006F2FDD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583503" w:rsidP="00D9553C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Dane zaszyfrowane algorytmem </w:t>
      </w:r>
      <w:bookmarkStart w:id="0" w:name="_GoBack"/>
      <w:bookmarkEnd w:id="0"/>
      <w:r w:rsidR="00D9553C">
        <w:rPr>
          <w:sz w:val="24"/>
        </w:rPr>
        <w:t>XOR.</w:t>
      </w:r>
    </w:p>
    <w:p w:rsidR="00D9553C" w:rsidRDefault="00D9553C" w:rsidP="00D9553C">
      <w:pPr>
        <w:pStyle w:val="Akapitzlist"/>
        <w:ind w:left="144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52950" cy="4022725"/>
            <wp:effectExtent l="0" t="0" r="0" b="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5" name="Obraz 5" descr="C:\Users\Aleksander\AppData\Local\Microsoft\Windows\INetCache\Content.Word\x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er\AppData\Local\Microsoft\Windows\INetCache\Content.Word\x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6F2FDD">
      <w:pPr>
        <w:pStyle w:val="Akapitzlist"/>
        <w:ind w:left="1440"/>
        <w:rPr>
          <w:sz w:val="24"/>
        </w:rPr>
      </w:pPr>
    </w:p>
    <w:p w:rsidR="00D9553C" w:rsidRDefault="00D9553C" w:rsidP="00D9553C">
      <w:pPr>
        <w:pStyle w:val="Akapitzlist"/>
        <w:numPr>
          <w:ilvl w:val="0"/>
          <w:numId w:val="4"/>
        </w:num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191125" cy="4980305"/>
            <wp:effectExtent l="0" t="0" r="9525" b="0"/>
            <wp:wrapTight wrapText="bothSides">
              <wp:wrapPolygon edited="0">
                <wp:start x="0" y="0"/>
                <wp:lineTo x="0" y="21482"/>
                <wp:lineTo x="21560" y="21482"/>
                <wp:lineTo x="21560" y="0"/>
                <wp:lineTo x="0" y="0"/>
              </wp:wrapPolygon>
            </wp:wrapTight>
            <wp:docPr id="6" name="Obraz 6" descr="C:\Users\Aleksander\AppData\Local\Microsoft\Windows\INetCache\Content.Word\12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sander\AppData\Local\Microsoft\Windows\INetCache\Content.Word\128bi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503">
        <w:rPr>
          <w:sz w:val="24"/>
        </w:rPr>
        <w:t>Dane zaszyfrowane algorytmem</w:t>
      </w:r>
      <w:r>
        <w:rPr>
          <w:sz w:val="24"/>
        </w:rPr>
        <w:t xml:space="preserve"> RSA.</w:t>
      </w: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Default="00D9553C" w:rsidP="00D9553C">
      <w:pPr>
        <w:rPr>
          <w:sz w:val="24"/>
        </w:rPr>
      </w:pPr>
    </w:p>
    <w:p w:rsidR="00D9553C" w:rsidRPr="00D9553C" w:rsidRDefault="00D9553C" w:rsidP="00D9553C">
      <w:pPr>
        <w:rPr>
          <w:sz w:val="24"/>
        </w:rPr>
      </w:pPr>
    </w:p>
    <w:p w:rsidR="00D9553C" w:rsidRPr="00CC3001" w:rsidRDefault="00D9553C" w:rsidP="00D9553C">
      <w:pPr>
        <w:pStyle w:val="Akapitzlist"/>
        <w:ind w:left="1440"/>
        <w:rPr>
          <w:sz w:val="24"/>
        </w:rPr>
      </w:pPr>
    </w:p>
    <w:p w:rsidR="00774D5D" w:rsidRDefault="00774D5D" w:rsidP="00CC3001">
      <w:pPr>
        <w:pStyle w:val="Akapitzlist"/>
        <w:numPr>
          <w:ilvl w:val="0"/>
          <w:numId w:val="1"/>
        </w:numPr>
        <w:rPr>
          <w:b/>
          <w:sz w:val="28"/>
        </w:rPr>
      </w:pPr>
      <w:r w:rsidRPr="00CC3001">
        <w:rPr>
          <w:b/>
          <w:sz w:val="28"/>
        </w:rPr>
        <w:lastRenderedPageBreak/>
        <w:t>Wnioski.</w:t>
      </w:r>
    </w:p>
    <w:p w:rsidR="000F2F14" w:rsidRDefault="000F2F14" w:rsidP="000F2F14">
      <w:pPr>
        <w:pStyle w:val="Akapitzlist"/>
        <w:rPr>
          <w:sz w:val="24"/>
        </w:rPr>
      </w:pPr>
    </w:p>
    <w:p w:rsidR="000F2F14" w:rsidRDefault="000F2F14" w:rsidP="000F2F14">
      <w:pPr>
        <w:pStyle w:val="Akapitzlist"/>
        <w:rPr>
          <w:sz w:val="24"/>
        </w:rPr>
      </w:pPr>
      <w:r>
        <w:rPr>
          <w:sz w:val="24"/>
        </w:rPr>
        <w:t>Testy zaimplementowanych algorytmów wykazały poprawność ich działania.</w:t>
      </w:r>
    </w:p>
    <w:p w:rsidR="000F2F14" w:rsidRDefault="000F2F14" w:rsidP="000F2F14">
      <w:pPr>
        <w:pStyle w:val="Akapitzlist"/>
        <w:rPr>
          <w:sz w:val="24"/>
        </w:rPr>
      </w:pPr>
    </w:p>
    <w:p w:rsidR="000F2F14" w:rsidRDefault="000F2F14" w:rsidP="000F2F14">
      <w:pPr>
        <w:pStyle w:val="Akapitzlist"/>
        <w:rPr>
          <w:sz w:val="24"/>
        </w:rPr>
      </w:pPr>
      <w:r>
        <w:rPr>
          <w:sz w:val="24"/>
        </w:rPr>
        <w:t>Z trzech wykorzystanych metod szyfrowania danych prezentują się one następująco, w kolejności od najprostszego i zarazem najmniej bezpiecznego algorytmu do najbardziej złożonego obliczeniowo i trwającego więcej, a także dającego największe bezpieczeństwo:</w:t>
      </w:r>
    </w:p>
    <w:p w:rsidR="000F2F14" w:rsidRDefault="000F2F14" w:rsidP="000F2F14">
      <w:pPr>
        <w:pStyle w:val="Akapitzlist"/>
        <w:rPr>
          <w:sz w:val="24"/>
        </w:rPr>
      </w:pPr>
      <w:r>
        <w:rPr>
          <w:sz w:val="24"/>
        </w:rPr>
        <w:t>Algorytm XOR, RSA – 8 bit, RSA – 128 bit.</w:t>
      </w:r>
    </w:p>
    <w:p w:rsidR="000F2F14" w:rsidRDefault="000F2F14" w:rsidP="000F2F14">
      <w:pPr>
        <w:pStyle w:val="Akapitzlist"/>
        <w:rPr>
          <w:sz w:val="24"/>
        </w:rPr>
      </w:pPr>
      <w:r>
        <w:rPr>
          <w:sz w:val="24"/>
        </w:rPr>
        <w:t xml:space="preserve">Najlepszą metodę stanowi szyfrowanie algorytmem RSA, z czego 128 bitowe daje największe bezpieczeństwo ze względu na klucze o bardzo dużych wartościach, przez co możliwych liczb pierwszych służących do wygenerowania ich jest znacznie więcej, a co za tym idzie znalezienie ich zajmie o wiele więcej czasu niż znalezienie wartości 8 bitowych. Wadą takiego rozwiązania jest złożoność obliczeniowa, przez co szyfrowanie danych na przeciętym komputerze domowym zajmuje zauważalnie więcej czasu. </w:t>
      </w:r>
    </w:p>
    <w:p w:rsidR="000F2F14" w:rsidRDefault="000F2F14" w:rsidP="000F2F14">
      <w:pPr>
        <w:pStyle w:val="Akapitzlist"/>
        <w:rPr>
          <w:sz w:val="24"/>
        </w:rPr>
      </w:pPr>
    </w:p>
    <w:p w:rsidR="000F2F14" w:rsidRPr="000F2F14" w:rsidRDefault="000F2F14" w:rsidP="000F2F14">
      <w:pPr>
        <w:pStyle w:val="Akapitzlist"/>
        <w:rPr>
          <w:sz w:val="24"/>
        </w:rPr>
      </w:pPr>
      <w:r>
        <w:rPr>
          <w:sz w:val="24"/>
        </w:rPr>
        <w:t xml:space="preserve">Warto również zaznaczyć, iż wybrany język programowania C++ jest jednym z lepszych do implementacji </w:t>
      </w:r>
      <w:r w:rsidR="00E458B4">
        <w:rPr>
          <w:sz w:val="24"/>
        </w:rPr>
        <w:t xml:space="preserve">wymienionych algorytmów i samego wczytywania plików bitowych </w:t>
      </w:r>
      <w:proofErr w:type="spellStart"/>
      <w:r w:rsidR="00E458B4">
        <w:rPr>
          <w:sz w:val="24"/>
        </w:rPr>
        <w:t>wav</w:t>
      </w:r>
      <w:proofErr w:type="spellEnd"/>
      <w:r w:rsidR="00E458B4">
        <w:rPr>
          <w:sz w:val="24"/>
        </w:rPr>
        <w:t xml:space="preserve"> ze względu na jego tzw. niskopoziomowe metody z biblioteki standardowej, oraz lepszą wydajność przy złożonych obliczeniach niż </w:t>
      </w:r>
      <w:proofErr w:type="spellStart"/>
      <w:r w:rsidR="00E458B4">
        <w:rPr>
          <w:sz w:val="24"/>
        </w:rPr>
        <w:t>jęzki</w:t>
      </w:r>
      <w:proofErr w:type="spellEnd"/>
      <w:r w:rsidR="00E458B4">
        <w:rPr>
          <w:sz w:val="24"/>
        </w:rPr>
        <w:t xml:space="preserve"> wysokopoziomowe jak np. Python.</w:t>
      </w:r>
    </w:p>
    <w:sectPr w:rsidR="000F2F14" w:rsidRPr="000F2F1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612" w:rsidRDefault="00FE7612" w:rsidP="00604D03">
      <w:pPr>
        <w:spacing w:after="0" w:line="240" w:lineRule="auto"/>
      </w:pPr>
      <w:r>
        <w:separator/>
      </w:r>
    </w:p>
  </w:endnote>
  <w:endnote w:type="continuationSeparator" w:id="0">
    <w:p w:rsidR="00FE7612" w:rsidRDefault="00FE7612" w:rsidP="0060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336462"/>
      <w:docPartObj>
        <w:docPartGallery w:val="Page Numbers (Bottom of Page)"/>
        <w:docPartUnique/>
      </w:docPartObj>
    </w:sdtPr>
    <w:sdtEndPr/>
    <w:sdtContent>
      <w:p w:rsidR="000F2F14" w:rsidRDefault="000F2F1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503">
          <w:rPr>
            <w:noProof/>
          </w:rPr>
          <w:t>8</w:t>
        </w:r>
        <w:r>
          <w:fldChar w:fldCharType="end"/>
        </w:r>
      </w:p>
    </w:sdtContent>
  </w:sdt>
  <w:p w:rsidR="000F2F14" w:rsidRDefault="000F2F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612" w:rsidRDefault="00FE7612" w:rsidP="00604D03">
      <w:pPr>
        <w:spacing w:after="0" w:line="240" w:lineRule="auto"/>
      </w:pPr>
      <w:r>
        <w:separator/>
      </w:r>
    </w:p>
  </w:footnote>
  <w:footnote w:type="continuationSeparator" w:id="0">
    <w:p w:rsidR="00FE7612" w:rsidRDefault="00FE7612" w:rsidP="00604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AEE"/>
    <w:multiLevelType w:val="hybridMultilevel"/>
    <w:tmpl w:val="F3CED37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307392"/>
    <w:multiLevelType w:val="hybridMultilevel"/>
    <w:tmpl w:val="FBDA7760"/>
    <w:lvl w:ilvl="0" w:tplc="ACC80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16B80"/>
    <w:multiLevelType w:val="hybridMultilevel"/>
    <w:tmpl w:val="B6961D14"/>
    <w:lvl w:ilvl="0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78A5E64"/>
    <w:multiLevelType w:val="hybridMultilevel"/>
    <w:tmpl w:val="E6E6A3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60A40"/>
    <w:multiLevelType w:val="hybridMultilevel"/>
    <w:tmpl w:val="3A46116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0525FA"/>
    <w:multiLevelType w:val="hybridMultilevel"/>
    <w:tmpl w:val="600ABA9E"/>
    <w:lvl w:ilvl="0" w:tplc="ACC80EB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040B17"/>
    <w:multiLevelType w:val="hybridMultilevel"/>
    <w:tmpl w:val="4D76053E"/>
    <w:lvl w:ilvl="0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01"/>
    <w:rsid w:val="0008484F"/>
    <w:rsid w:val="000F2F14"/>
    <w:rsid w:val="001113BD"/>
    <w:rsid w:val="00180AA0"/>
    <w:rsid w:val="003068C0"/>
    <w:rsid w:val="00312430"/>
    <w:rsid w:val="003808EA"/>
    <w:rsid w:val="00414063"/>
    <w:rsid w:val="00435BB5"/>
    <w:rsid w:val="004B6878"/>
    <w:rsid w:val="00503359"/>
    <w:rsid w:val="00541237"/>
    <w:rsid w:val="00581437"/>
    <w:rsid w:val="00583503"/>
    <w:rsid w:val="00604D03"/>
    <w:rsid w:val="00627B01"/>
    <w:rsid w:val="006F2FDD"/>
    <w:rsid w:val="007030A1"/>
    <w:rsid w:val="00751F8B"/>
    <w:rsid w:val="00774D5D"/>
    <w:rsid w:val="007F2652"/>
    <w:rsid w:val="00816410"/>
    <w:rsid w:val="00857E37"/>
    <w:rsid w:val="008C695D"/>
    <w:rsid w:val="00903114"/>
    <w:rsid w:val="00963393"/>
    <w:rsid w:val="009732CD"/>
    <w:rsid w:val="009B396C"/>
    <w:rsid w:val="009D1F15"/>
    <w:rsid w:val="009E0202"/>
    <w:rsid w:val="00A36923"/>
    <w:rsid w:val="00A8470A"/>
    <w:rsid w:val="00B22DE6"/>
    <w:rsid w:val="00BB13B9"/>
    <w:rsid w:val="00C4260F"/>
    <w:rsid w:val="00CC2414"/>
    <w:rsid w:val="00CC3001"/>
    <w:rsid w:val="00D00D88"/>
    <w:rsid w:val="00D738BA"/>
    <w:rsid w:val="00D9553C"/>
    <w:rsid w:val="00E247B9"/>
    <w:rsid w:val="00E458B4"/>
    <w:rsid w:val="00E94146"/>
    <w:rsid w:val="00F951AE"/>
    <w:rsid w:val="00FA047B"/>
    <w:rsid w:val="00FB5D29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6685"/>
  <w15:chartTrackingRefBased/>
  <w15:docId w15:val="{520AAC55-F969-4662-8948-A1742A5A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738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59"/>
    <w:rsid w:val="00D738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74D5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0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4D03"/>
  </w:style>
  <w:style w:type="paragraph" w:styleId="Stopka">
    <w:name w:val="footer"/>
    <w:basedOn w:val="Normalny"/>
    <w:link w:val="StopkaZnak"/>
    <w:uiPriority w:val="99"/>
    <w:unhideWhenUsed/>
    <w:rsid w:val="0060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4D03"/>
  </w:style>
  <w:style w:type="character" w:styleId="Tekstzastpczy">
    <w:name w:val="Placeholder Text"/>
    <w:basedOn w:val="Domylnaczcionkaakapitu"/>
    <w:uiPriority w:val="99"/>
    <w:semiHidden/>
    <w:rsid w:val="00604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54B1-2D52-407D-94A2-655E587E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8</Pages>
  <Words>1078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Pawlak</dc:creator>
  <cp:keywords/>
  <dc:description/>
  <cp:lastModifiedBy>Aleksander Pawlak</cp:lastModifiedBy>
  <cp:revision>27</cp:revision>
  <dcterms:created xsi:type="dcterms:W3CDTF">2018-05-29T06:21:00Z</dcterms:created>
  <dcterms:modified xsi:type="dcterms:W3CDTF">2018-06-04T23:21:00Z</dcterms:modified>
</cp:coreProperties>
</file>