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7830" w:rsidRDefault="00E423F7">
      <w:pPr>
        <w:pStyle w:val="normal"/>
      </w:pPr>
      <w:r w:rsidRPr="00E950BB">
        <w:rPr>
          <w:b/>
          <w:lang w:val="ru-RU"/>
        </w:rPr>
        <w:t>1.</w:t>
      </w:r>
      <w:r w:rsidR="00E950BB">
        <w:t xml:space="preserve">Предположительно, у заказчика есть несколько информационных систем, которые обеспечивают функциональность его </w:t>
      </w:r>
      <w:proofErr w:type="spellStart"/>
      <w:r w:rsidR="00E950BB">
        <w:t>онлайн</w:t>
      </w:r>
      <w:proofErr w:type="spellEnd"/>
      <w:r w:rsidR="00E950BB">
        <w:t xml:space="preserve"> магазина полного цикла и позволяют ему масштабировать бизнес. Вот описание этих систем и обмена данными между ними в удобной и понятной фор</w:t>
      </w:r>
      <w:r w:rsidR="00E950BB">
        <w:t>ме:</w:t>
      </w:r>
    </w:p>
    <w:p w:rsidR="00927830" w:rsidRDefault="00927830">
      <w:pPr>
        <w:pStyle w:val="normal"/>
      </w:pPr>
    </w:p>
    <w:p w:rsidR="00927830" w:rsidRDefault="00E950BB">
      <w:pPr>
        <w:pStyle w:val="normal"/>
      </w:pPr>
      <w:r>
        <w:t xml:space="preserve">1. </w:t>
      </w:r>
      <w:proofErr w:type="spellStart"/>
      <w:r>
        <w:t>Ве</w:t>
      </w:r>
      <w:r w:rsidR="00E423F7">
        <w:t>б-сайт</w:t>
      </w:r>
      <w:proofErr w:type="spellEnd"/>
      <w:r w:rsidR="00E423F7">
        <w:t xml:space="preserve"> заказа товаров</w:t>
      </w:r>
      <w:r>
        <w:t>:</w:t>
      </w:r>
    </w:p>
    <w:p w:rsidR="00927830" w:rsidRDefault="00E950BB">
      <w:pPr>
        <w:pStyle w:val="normal"/>
      </w:pPr>
      <w:r>
        <w:t xml:space="preserve">   - Интерфейс для размещения заказов клиентами, включая выбор продуктов, указание доставочных адресов и способов оплаты.</w:t>
      </w:r>
    </w:p>
    <w:p w:rsidR="00927830" w:rsidRDefault="00E950BB">
      <w:pPr>
        <w:pStyle w:val="normal"/>
      </w:pPr>
      <w:r>
        <w:t xml:space="preserve">   - Отправка заказов на </w:t>
      </w:r>
      <w:proofErr w:type="spellStart"/>
      <w:r>
        <w:t>Backend</w:t>
      </w:r>
      <w:proofErr w:type="spellEnd"/>
      <w:r>
        <w:t xml:space="preserve"> для дальнейшей обработки.</w:t>
      </w:r>
    </w:p>
    <w:p w:rsidR="00927830" w:rsidRDefault="00927830">
      <w:pPr>
        <w:pStyle w:val="normal"/>
      </w:pPr>
    </w:p>
    <w:p w:rsidR="00927830" w:rsidRDefault="00E423F7">
      <w:pPr>
        <w:pStyle w:val="normal"/>
      </w:pPr>
      <w:r>
        <w:t>2. CRM</w:t>
      </w:r>
      <w:r w:rsidR="00E950BB">
        <w:t>:</w:t>
      </w:r>
    </w:p>
    <w:p w:rsidR="00927830" w:rsidRDefault="00E950BB">
      <w:pPr>
        <w:pStyle w:val="normal"/>
      </w:pPr>
      <w:r>
        <w:t xml:space="preserve">   - Принимает заказы с </w:t>
      </w:r>
      <w:proofErr w:type="spellStart"/>
      <w:r>
        <w:t>веб-сайта</w:t>
      </w:r>
      <w:proofErr w:type="spellEnd"/>
      <w:r>
        <w:t>, выгружает их для обработки отделом продаж.</w:t>
      </w:r>
    </w:p>
    <w:p w:rsidR="00927830" w:rsidRDefault="00E950BB">
      <w:pPr>
        <w:pStyle w:val="normal"/>
      </w:pPr>
      <w:r>
        <w:t xml:space="preserve">   - Хранит информацию о клиентах, заказах и контактной информации.</w:t>
      </w:r>
    </w:p>
    <w:p w:rsidR="00927830" w:rsidRDefault="00E950BB">
      <w:pPr>
        <w:pStyle w:val="normal"/>
      </w:pPr>
      <w:r>
        <w:t xml:space="preserve">   </w:t>
      </w:r>
    </w:p>
    <w:p w:rsidR="00927830" w:rsidRPr="00E423F7" w:rsidRDefault="00E950BB">
      <w:pPr>
        <w:pStyle w:val="normal"/>
        <w:rPr>
          <w:lang w:val="en-US"/>
        </w:rPr>
      </w:pPr>
      <w:r w:rsidRPr="00E423F7">
        <w:rPr>
          <w:lang w:val="en-US"/>
        </w:rPr>
        <w:t xml:space="preserve">3. Backend </w:t>
      </w:r>
      <w:r>
        <w:t>обработки</w:t>
      </w:r>
      <w:r w:rsidRPr="00E423F7">
        <w:rPr>
          <w:lang w:val="en-US"/>
        </w:rPr>
        <w:t xml:space="preserve"> </w:t>
      </w:r>
      <w:r>
        <w:t>заказов</w:t>
      </w:r>
      <w:r w:rsidRPr="00E423F7">
        <w:rPr>
          <w:lang w:val="en-US"/>
        </w:rPr>
        <w:t>:</w:t>
      </w:r>
    </w:p>
    <w:p w:rsidR="00927830" w:rsidRDefault="00E950BB">
      <w:pPr>
        <w:pStyle w:val="normal"/>
      </w:pPr>
      <w:r w:rsidRPr="00E423F7">
        <w:rPr>
          <w:lang w:val="en-US"/>
        </w:rPr>
        <w:t xml:space="preserve">   </w:t>
      </w:r>
      <w:r>
        <w:t>- Получает заказы от CRM и отдела продаж,</w:t>
      </w:r>
      <w:r>
        <w:t xml:space="preserve"> обрабатывая их для дальнейшего выполнения.</w:t>
      </w:r>
    </w:p>
    <w:p w:rsidR="00927830" w:rsidRDefault="00E950BB">
      <w:pPr>
        <w:pStyle w:val="normal"/>
      </w:pPr>
      <w:r>
        <w:t xml:space="preserve">   - Координирует работу отдела продаж, отдела закупок, склада и доставки.</w:t>
      </w:r>
    </w:p>
    <w:p w:rsidR="00927830" w:rsidRDefault="00927830">
      <w:pPr>
        <w:pStyle w:val="normal"/>
      </w:pPr>
    </w:p>
    <w:p w:rsidR="00927830" w:rsidRDefault="00E950BB">
      <w:pPr>
        <w:pStyle w:val="normal"/>
      </w:pPr>
      <w:r>
        <w:t>4.</w:t>
      </w:r>
      <w:r w:rsidR="00E423F7">
        <w:t xml:space="preserve"> Отдел продаж</w:t>
      </w:r>
      <w:r>
        <w:t>:</w:t>
      </w:r>
    </w:p>
    <w:p w:rsidR="00927830" w:rsidRDefault="00E950BB">
      <w:pPr>
        <w:pStyle w:val="normal"/>
      </w:pPr>
      <w:r>
        <w:t xml:space="preserve">   - Обрабатывает заказы, полученные с сайта и по телефону.</w:t>
      </w:r>
    </w:p>
    <w:p w:rsidR="00927830" w:rsidRDefault="00E950BB">
      <w:pPr>
        <w:pStyle w:val="normal"/>
      </w:pPr>
      <w:r>
        <w:t xml:space="preserve">   - Оформляет выполненные заказы и пере</w:t>
      </w:r>
      <w:r>
        <w:t xml:space="preserve">дает их в </w:t>
      </w:r>
      <w:proofErr w:type="spellStart"/>
      <w:r>
        <w:t>Backend</w:t>
      </w:r>
      <w:proofErr w:type="spellEnd"/>
      <w:r>
        <w:t xml:space="preserve"> для обработки оплаты и доставки.</w:t>
      </w:r>
    </w:p>
    <w:p w:rsidR="00927830" w:rsidRDefault="00E950BB">
      <w:pPr>
        <w:pStyle w:val="normal"/>
      </w:pPr>
      <w:r>
        <w:t xml:space="preserve">   </w:t>
      </w:r>
    </w:p>
    <w:p w:rsidR="00927830" w:rsidRDefault="00E950BB">
      <w:pPr>
        <w:pStyle w:val="normal"/>
      </w:pPr>
      <w:r>
        <w:t xml:space="preserve">5. Отдел </w:t>
      </w:r>
      <w:r w:rsidR="00E423F7">
        <w:t>закупок</w:t>
      </w:r>
      <w:r>
        <w:t>:</w:t>
      </w:r>
    </w:p>
    <w:p w:rsidR="00927830" w:rsidRDefault="00E950BB">
      <w:pPr>
        <w:pStyle w:val="normal"/>
      </w:pPr>
      <w:r>
        <w:t xml:space="preserve">   - Отвечает за закупку товаров под заказ и для хранения на складе.</w:t>
      </w:r>
    </w:p>
    <w:p w:rsidR="00927830" w:rsidRDefault="00E950BB">
      <w:pPr>
        <w:pStyle w:val="normal"/>
      </w:pPr>
      <w:r>
        <w:t xml:space="preserve">   - Информирует склад о закупках и новом поступлении товаров.</w:t>
      </w:r>
    </w:p>
    <w:p w:rsidR="00927830" w:rsidRDefault="00927830">
      <w:pPr>
        <w:pStyle w:val="normal"/>
      </w:pPr>
    </w:p>
    <w:p w:rsidR="00927830" w:rsidRDefault="00E423F7">
      <w:pPr>
        <w:pStyle w:val="normal"/>
      </w:pPr>
      <w:r>
        <w:t>6. Склад</w:t>
      </w:r>
      <w:r w:rsidR="00E950BB">
        <w:t>:</w:t>
      </w:r>
    </w:p>
    <w:p w:rsidR="00927830" w:rsidRDefault="00E950BB">
      <w:pPr>
        <w:pStyle w:val="normal"/>
      </w:pPr>
      <w:r>
        <w:t xml:space="preserve">   </w:t>
      </w:r>
      <w:r>
        <w:t>- Хранение товаров, закупленных отделом закупок.</w:t>
      </w:r>
    </w:p>
    <w:p w:rsidR="00927830" w:rsidRDefault="00E950BB">
      <w:pPr>
        <w:pStyle w:val="normal"/>
      </w:pPr>
      <w:r>
        <w:t xml:space="preserve">   - Поддерживает свою логистику для обработки поступающих и исходящих товаров.</w:t>
      </w:r>
    </w:p>
    <w:p w:rsidR="00927830" w:rsidRDefault="00927830">
      <w:pPr>
        <w:pStyle w:val="normal"/>
      </w:pPr>
    </w:p>
    <w:p w:rsidR="00927830" w:rsidRDefault="00E950BB">
      <w:pPr>
        <w:pStyle w:val="normal"/>
      </w:pPr>
      <w:r>
        <w:t>7. Сис</w:t>
      </w:r>
      <w:r w:rsidR="00E423F7">
        <w:t>тема доставки</w:t>
      </w:r>
      <w:r>
        <w:t>:</w:t>
      </w:r>
    </w:p>
    <w:p w:rsidR="00927830" w:rsidRDefault="00E950BB">
      <w:pPr>
        <w:pStyle w:val="normal"/>
      </w:pPr>
      <w:r>
        <w:t xml:space="preserve">   - Отправляет информацию о выполненных заказах и доставочных адресах курьерам для об</w:t>
      </w:r>
      <w:r>
        <w:t>еспечения эффективной доставки.</w:t>
      </w:r>
    </w:p>
    <w:p w:rsidR="00927830" w:rsidRDefault="00E950BB">
      <w:pPr>
        <w:pStyle w:val="normal"/>
      </w:pPr>
      <w:r>
        <w:t xml:space="preserve">   - Получает от курьеров данные о маршрутах доставки, отметках поставок и оплате.</w:t>
      </w:r>
    </w:p>
    <w:p w:rsidR="00927830" w:rsidRDefault="00E950BB">
      <w:pPr>
        <w:pStyle w:val="normal"/>
      </w:pPr>
      <w:r>
        <w:t xml:space="preserve">   </w:t>
      </w:r>
    </w:p>
    <w:p w:rsidR="00927830" w:rsidRDefault="00E950BB">
      <w:pPr>
        <w:pStyle w:val="normal"/>
      </w:pPr>
      <w:r>
        <w:t>8. Приложение дл</w:t>
      </w:r>
      <w:r w:rsidR="00E423F7">
        <w:t>я курьеров</w:t>
      </w:r>
      <w:r>
        <w:t>:</w:t>
      </w:r>
    </w:p>
    <w:p w:rsidR="00927830" w:rsidRDefault="00E950BB">
      <w:pPr>
        <w:pStyle w:val="normal"/>
      </w:pPr>
      <w:r>
        <w:t xml:space="preserve">   - Предоставляет курьерам информацию о маршруте доставки и деталях заказов.</w:t>
      </w:r>
    </w:p>
    <w:p w:rsidR="00927830" w:rsidRDefault="00E950BB">
      <w:pPr>
        <w:pStyle w:val="normal"/>
      </w:pPr>
      <w:r>
        <w:t xml:space="preserve">   - Позволяет курьерам отмечать товары, отданные клиентам, принимать оплату и пробивать чеки.</w:t>
      </w:r>
    </w:p>
    <w:p w:rsidR="00927830" w:rsidRDefault="00E950BB">
      <w:pPr>
        <w:pStyle w:val="normal"/>
      </w:pPr>
      <w:r>
        <w:t xml:space="preserve">   </w:t>
      </w:r>
    </w:p>
    <w:p w:rsidR="00927830" w:rsidRDefault="00E950BB">
      <w:pPr>
        <w:pStyle w:val="normal"/>
      </w:pPr>
      <w:r>
        <w:t>9. Система оплаты:</w:t>
      </w:r>
    </w:p>
    <w:p w:rsidR="00927830" w:rsidRDefault="00E950BB">
      <w:pPr>
        <w:pStyle w:val="normal"/>
      </w:pPr>
      <w:r>
        <w:t xml:space="preserve">   - Обрабатывает </w:t>
      </w:r>
      <w:proofErr w:type="spellStart"/>
      <w:r>
        <w:t>онлайн-оплату</w:t>
      </w:r>
      <w:proofErr w:type="spellEnd"/>
      <w:r>
        <w:t xml:space="preserve"> заказов с сайта.</w:t>
      </w:r>
    </w:p>
    <w:p w:rsidR="00927830" w:rsidRDefault="00E950BB">
      <w:pPr>
        <w:pStyle w:val="normal"/>
      </w:pPr>
      <w:r>
        <w:t xml:space="preserve">   - Поддерживает оплату наличными при доставке заказа.</w:t>
      </w:r>
    </w:p>
    <w:p w:rsidR="00927830" w:rsidRDefault="00E950BB">
      <w:pPr>
        <w:pStyle w:val="normal"/>
      </w:pPr>
      <w:r>
        <w:t xml:space="preserve">   </w:t>
      </w:r>
    </w:p>
    <w:p w:rsidR="00927830" w:rsidRDefault="00E950BB">
      <w:pPr>
        <w:pStyle w:val="normal"/>
      </w:pPr>
      <w:r>
        <w:t>Обмен данных между информацио</w:t>
      </w:r>
      <w:r>
        <w:t>нными системами:</w:t>
      </w:r>
    </w:p>
    <w:p w:rsidR="00927830" w:rsidRDefault="00E950BB">
      <w:pPr>
        <w:pStyle w:val="normal"/>
      </w:pPr>
      <w:r>
        <w:lastRenderedPageBreak/>
        <w:t xml:space="preserve">- </w:t>
      </w:r>
      <w:proofErr w:type="spellStart"/>
      <w:r>
        <w:t>Веб-сайт</w:t>
      </w:r>
      <w:proofErr w:type="spellEnd"/>
      <w:r>
        <w:t xml:space="preserve"> заказа товаров отправляет заказы в CRM и </w:t>
      </w:r>
      <w:proofErr w:type="spellStart"/>
      <w:r>
        <w:t>Backend</w:t>
      </w:r>
      <w:proofErr w:type="spellEnd"/>
      <w:r>
        <w:t xml:space="preserve"> для дальнейшей обработки.</w:t>
      </w:r>
    </w:p>
    <w:p w:rsidR="00927830" w:rsidRDefault="00E950BB">
      <w:pPr>
        <w:pStyle w:val="normal"/>
      </w:pPr>
      <w:r>
        <w:t xml:space="preserve">- CRM передает заказы отделу продаж и информацию о клиентах в </w:t>
      </w:r>
      <w:proofErr w:type="spellStart"/>
      <w:r>
        <w:t>Backend</w:t>
      </w:r>
      <w:proofErr w:type="spellEnd"/>
      <w:r>
        <w:t xml:space="preserve"> для синхронизации данных.</w:t>
      </w:r>
    </w:p>
    <w:p w:rsidR="00927830" w:rsidRDefault="00E950BB">
      <w:pPr>
        <w:pStyle w:val="normal"/>
      </w:pPr>
      <w:r>
        <w:t xml:space="preserve">- </w:t>
      </w:r>
      <w:proofErr w:type="spellStart"/>
      <w:r>
        <w:t>Backend</w:t>
      </w:r>
      <w:proofErr w:type="spellEnd"/>
      <w:r>
        <w:t xml:space="preserve"> взаимодействует с отделом продаж, отделом закуп</w:t>
      </w:r>
      <w:r>
        <w:t>ок, складом, системой доставки и системой оплаты для координации и обмена информации.</w:t>
      </w:r>
    </w:p>
    <w:p w:rsidR="00927830" w:rsidRDefault="00E950BB">
      <w:pPr>
        <w:pStyle w:val="normal"/>
      </w:pPr>
      <w:r>
        <w:t xml:space="preserve">- Отдел продаж передает выполненные заказы в </w:t>
      </w:r>
      <w:proofErr w:type="spellStart"/>
      <w:r>
        <w:t>Backend</w:t>
      </w:r>
      <w:proofErr w:type="spellEnd"/>
      <w:r>
        <w:t xml:space="preserve"> для обработки оплаты и доставки.</w:t>
      </w:r>
    </w:p>
    <w:p w:rsidR="00927830" w:rsidRDefault="00E950BB">
      <w:pPr>
        <w:pStyle w:val="normal"/>
      </w:pPr>
      <w:r>
        <w:t>- Отдел закупок информирует склад о новом поступлении товаров.</w:t>
      </w:r>
    </w:p>
    <w:p w:rsidR="00927830" w:rsidRDefault="00E950BB">
      <w:pPr>
        <w:pStyle w:val="normal"/>
      </w:pPr>
      <w:r>
        <w:t>- Склад передает инфо</w:t>
      </w:r>
      <w:r>
        <w:t xml:space="preserve">рмацию о поступлении товаров на </w:t>
      </w:r>
      <w:proofErr w:type="spellStart"/>
      <w:r>
        <w:t>Backend</w:t>
      </w:r>
      <w:proofErr w:type="spellEnd"/>
      <w:r>
        <w:t>, чтобы обновить доступные запасы.</w:t>
      </w:r>
    </w:p>
    <w:p w:rsidR="00927830" w:rsidRDefault="00E950BB">
      <w:pPr>
        <w:pStyle w:val="normal"/>
      </w:pPr>
      <w:r>
        <w:t xml:space="preserve">- </w:t>
      </w:r>
      <w:proofErr w:type="spellStart"/>
      <w:r>
        <w:t>Backend</w:t>
      </w:r>
      <w:proofErr w:type="spellEnd"/>
      <w:r>
        <w:t xml:space="preserve"> передает информацию о выполненных заказах и доставочных адресах в систему доставки для планирования маршрутов и уведомления курьеров о необходимых доставках.</w:t>
      </w:r>
    </w:p>
    <w:p w:rsidR="00927830" w:rsidRDefault="00E950BB">
      <w:pPr>
        <w:pStyle w:val="normal"/>
      </w:pPr>
      <w:r>
        <w:t>- Курьерское п</w:t>
      </w:r>
      <w:r>
        <w:t>риложение взаимодействует с системой доставки для получения информации о маршрутах доставки, отметках поставок и оплате.</w:t>
      </w:r>
    </w:p>
    <w:p w:rsidR="00927830" w:rsidRDefault="00E950BB">
      <w:pPr>
        <w:pStyle w:val="normal"/>
      </w:pPr>
      <w:r>
        <w:t xml:space="preserve">- Система доставки передает информацию о выполненных заказах и оплате обратно в </w:t>
      </w:r>
      <w:proofErr w:type="spellStart"/>
      <w:r>
        <w:t>Backend</w:t>
      </w:r>
      <w:proofErr w:type="spellEnd"/>
      <w:r>
        <w:t>, чтобы обновить статус доставки и обработать оп</w:t>
      </w:r>
      <w:r>
        <w:t>лату.</w:t>
      </w:r>
    </w:p>
    <w:p w:rsidR="00927830" w:rsidRDefault="00E950BB">
      <w:pPr>
        <w:pStyle w:val="normal"/>
      </w:pPr>
      <w:r>
        <w:t xml:space="preserve">- Система оплаты взаимодействует с </w:t>
      </w:r>
      <w:proofErr w:type="spellStart"/>
      <w:r>
        <w:t>веб-сайтом</w:t>
      </w:r>
      <w:proofErr w:type="spellEnd"/>
      <w:r>
        <w:t xml:space="preserve"> заказа товаров для проведения </w:t>
      </w:r>
      <w:proofErr w:type="spellStart"/>
      <w:r>
        <w:t>онлайн-оплаты</w:t>
      </w:r>
      <w:proofErr w:type="spellEnd"/>
      <w:r>
        <w:t xml:space="preserve"> и с </w:t>
      </w:r>
      <w:proofErr w:type="spellStart"/>
      <w:r>
        <w:t>Backend</w:t>
      </w:r>
      <w:proofErr w:type="spellEnd"/>
      <w:r>
        <w:t xml:space="preserve"> для обработки наличных платежей при доставке.</w:t>
      </w:r>
    </w:p>
    <w:p w:rsidR="00927830" w:rsidRDefault="00E950BB">
      <w:pPr>
        <w:pStyle w:val="normal"/>
      </w:pPr>
      <w:r>
        <w:t xml:space="preserve">- </w:t>
      </w:r>
      <w:proofErr w:type="spellStart"/>
      <w:r>
        <w:t>Backend</w:t>
      </w:r>
      <w:proofErr w:type="spellEnd"/>
      <w:r>
        <w:t>, в свою очередь, связывается с системой оплаты для проверки и подтверждения платежей, а такж</w:t>
      </w:r>
      <w:r>
        <w:t>е передает информацию о статусе оплаты в CRM и другие соответствующие системы для обновления данных о заказе и клиентах.</w:t>
      </w:r>
    </w:p>
    <w:p w:rsidR="00927830" w:rsidRDefault="00927830">
      <w:pPr>
        <w:pStyle w:val="normal"/>
      </w:pPr>
    </w:p>
    <w:p w:rsidR="00927830" w:rsidRDefault="00E950BB">
      <w:pPr>
        <w:pStyle w:val="normal"/>
      </w:pPr>
      <w:r>
        <w:t>Это лишь предположения о наличии информационных систем и обмене данными на основе представленной информации о бизнесе. Фактические сис</w:t>
      </w:r>
      <w:r>
        <w:t>темы и процессы могут отличаться в реальной ситуации заказчика.</w:t>
      </w:r>
    </w:p>
    <w:p w:rsidR="00927830" w:rsidRDefault="00927830">
      <w:pPr>
        <w:pStyle w:val="normal"/>
      </w:pPr>
    </w:p>
    <w:p w:rsidR="00927830" w:rsidRDefault="00927830">
      <w:pPr>
        <w:pStyle w:val="normal"/>
      </w:pPr>
    </w:p>
    <w:p w:rsidR="00927830" w:rsidRDefault="00927830">
      <w:pPr>
        <w:pStyle w:val="normal"/>
      </w:pPr>
    </w:p>
    <w:p w:rsidR="00927830" w:rsidRDefault="00E423F7">
      <w:pPr>
        <w:pStyle w:val="normal"/>
      </w:pPr>
      <w:r w:rsidRPr="00E950BB">
        <w:rPr>
          <w:b/>
          <w:lang w:val="ru-RU"/>
        </w:rPr>
        <w:t>2.</w:t>
      </w:r>
      <w:r w:rsidR="00E950BB">
        <w:t>Функциональные требования к информационным системам магазина могут включать:</w:t>
      </w:r>
    </w:p>
    <w:p w:rsidR="00927830" w:rsidRDefault="00927830">
      <w:pPr>
        <w:pStyle w:val="normal"/>
      </w:pPr>
    </w:p>
    <w:p w:rsidR="00927830" w:rsidRDefault="00E950BB">
      <w:pPr>
        <w:pStyle w:val="normal"/>
      </w:pPr>
      <w:r>
        <w:t>1. Управление заказами:</w:t>
      </w:r>
    </w:p>
    <w:p w:rsidR="00927830" w:rsidRDefault="00E950BB">
      <w:pPr>
        <w:pStyle w:val="normal"/>
      </w:pPr>
      <w:r>
        <w:t xml:space="preserve">   - Возможность размещать заказы через </w:t>
      </w:r>
      <w:proofErr w:type="spellStart"/>
      <w:r>
        <w:t>веб-сайт</w:t>
      </w:r>
      <w:proofErr w:type="spellEnd"/>
      <w:r>
        <w:t>.</w:t>
      </w:r>
    </w:p>
    <w:p w:rsidR="00927830" w:rsidRDefault="00E950BB">
      <w:pPr>
        <w:pStyle w:val="normal"/>
      </w:pPr>
      <w:r>
        <w:t xml:space="preserve">   - Отслеживание статуса заказа от размещения до доставки.</w:t>
      </w:r>
    </w:p>
    <w:p w:rsidR="00927830" w:rsidRDefault="00E950BB">
      <w:pPr>
        <w:pStyle w:val="normal"/>
      </w:pPr>
      <w:r>
        <w:t xml:space="preserve">   - Генерация уведомлений о статусе заказа для клиентов.</w:t>
      </w:r>
    </w:p>
    <w:p w:rsidR="00927830" w:rsidRDefault="00927830">
      <w:pPr>
        <w:pStyle w:val="normal"/>
      </w:pPr>
    </w:p>
    <w:p w:rsidR="00927830" w:rsidRDefault="00E950BB">
      <w:pPr>
        <w:pStyle w:val="normal"/>
      </w:pPr>
      <w:r>
        <w:t>2. Управление клиентскими данными:</w:t>
      </w:r>
    </w:p>
    <w:p w:rsidR="00927830" w:rsidRDefault="00E950BB">
      <w:pPr>
        <w:pStyle w:val="normal"/>
      </w:pPr>
      <w:r>
        <w:t xml:space="preserve">   - Создание и обновление профилей клиентов.</w:t>
      </w:r>
    </w:p>
    <w:p w:rsidR="00927830" w:rsidRDefault="00E950BB">
      <w:pPr>
        <w:pStyle w:val="normal"/>
      </w:pPr>
      <w:r>
        <w:t xml:space="preserve">   - Хранение и отображение истории заказов клиентов.</w:t>
      </w:r>
    </w:p>
    <w:p w:rsidR="00927830" w:rsidRDefault="00E950BB">
      <w:pPr>
        <w:pStyle w:val="normal"/>
      </w:pPr>
      <w:r>
        <w:t xml:space="preserve">   - Возможность изменения адреса доставки и контактной информации.</w:t>
      </w:r>
    </w:p>
    <w:p w:rsidR="00927830" w:rsidRDefault="00927830">
      <w:pPr>
        <w:pStyle w:val="normal"/>
      </w:pPr>
    </w:p>
    <w:p w:rsidR="00927830" w:rsidRDefault="00E950BB">
      <w:pPr>
        <w:pStyle w:val="normal"/>
      </w:pPr>
      <w:r>
        <w:t>3. Управление товарным ассортиментом:</w:t>
      </w:r>
    </w:p>
    <w:p w:rsidR="00927830" w:rsidRDefault="00E950BB">
      <w:pPr>
        <w:pStyle w:val="normal"/>
      </w:pPr>
      <w:r>
        <w:t xml:space="preserve">   - Добавление, обновление и удаление товаров.</w:t>
      </w:r>
    </w:p>
    <w:p w:rsidR="00927830" w:rsidRDefault="00E950BB">
      <w:pPr>
        <w:pStyle w:val="normal"/>
      </w:pPr>
      <w:r>
        <w:t xml:space="preserve">   - Управление описаниями, изображениями, ценами и наличием товаров.</w:t>
      </w:r>
    </w:p>
    <w:p w:rsidR="00927830" w:rsidRDefault="00E950BB">
      <w:pPr>
        <w:pStyle w:val="normal"/>
      </w:pPr>
      <w:r>
        <w:t xml:space="preserve">   - Категоризация товаров для </w:t>
      </w:r>
      <w:r>
        <w:t>удобства навигации клиентов по сайту или приложению.</w:t>
      </w:r>
    </w:p>
    <w:p w:rsidR="00927830" w:rsidRDefault="00927830">
      <w:pPr>
        <w:pStyle w:val="normal"/>
      </w:pPr>
    </w:p>
    <w:p w:rsidR="00927830" w:rsidRDefault="00E950BB">
      <w:pPr>
        <w:pStyle w:val="normal"/>
      </w:pPr>
      <w:r>
        <w:t>4. Управление складскими запасами:</w:t>
      </w:r>
    </w:p>
    <w:p w:rsidR="00927830" w:rsidRDefault="00E950BB">
      <w:pPr>
        <w:pStyle w:val="normal"/>
      </w:pPr>
      <w:r>
        <w:t xml:space="preserve">   - Отслеживание доступных запасов товаров на складе.</w:t>
      </w:r>
    </w:p>
    <w:p w:rsidR="00927830" w:rsidRDefault="00E950BB">
      <w:pPr>
        <w:pStyle w:val="normal"/>
      </w:pPr>
      <w:r>
        <w:t xml:space="preserve">   - Генерация уведомлений о необходимости пополнения запасов.</w:t>
      </w:r>
    </w:p>
    <w:p w:rsidR="00927830" w:rsidRDefault="00E950BB">
      <w:pPr>
        <w:pStyle w:val="normal"/>
      </w:pPr>
      <w:r>
        <w:t xml:space="preserve">   - Связь с отделом закупок для автоматического </w:t>
      </w:r>
      <w:r>
        <w:t>заказа недостающих товаров.</w:t>
      </w:r>
    </w:p>
    <w:p w:rsidR="00927830" w:rsidRDefault="00927830">
      <w:pPr>
        <w:pStyle w:val="normal"/>
      </w:pPr>
    </w:p>
    <w:p w:rsidR="00927830" w:rsidRDefault="00E950BB">
      <w:pPr>
        <w:pStyle w:val="normal"/>
      </w:pPr>
      <w:r>
        <w:t>5. Управление доставкой:</w:t>
      </w:r>
    </w:p>
    <w:p w:rsidR="00927830" w:rsidRDefault="00E950BB">
      <w:pPr>
        <w:pStyle w:val="normal"/>
      </w:pPr>
      <w:r>
        <w:t xml:space="preserve">   - Планирование доставок и определение оптимальных маршрутов для курьеров.</w:t>
      </w:r>
    </w:p>
    <w:p w:rsidR="00927830" w:rsidRDefault="00E950BB">
      <w:pPr>
        <w:pStyle w:val="normal"/>
      </w:pPr>
      <w:r>
        <w:t xml:space="preserve">   - Уведомления клиентов об ожидаемом времени доставки.</w:t>
      </w:r>
    </w:p>
    <w:p w:rsidR="00927830" w:rsidRDefault="00E950BB">
      <w:pPr>
        <w:pStyle w:val="normal"/>
      </w:pPr>
      <w:r>
        <w:t xml:space="preserve">   - Отслеживание статуса доставки и подтверждение доставки клиентам</w:t>
      </w:r>
      <w:r>
        <w:t>и.</w:t>
      </w:r>
    </w:p>
    <w:p w:rsidR="00927830" w:rsidRDefault="00927830">
      <w:pPr>
        <w:pStyle w:val="normal"/>
      </w:pPr>
    </w:p>
    <w:p w:rsidR="00927830" w:rsidRDefault="00E950BB">
      <w:pPr>
        <w:pStyle w:val="normal"/>
      </w:pPr>
      <w:r>
        <w:t>Нефункциональные требования могут включать:</w:t>
      </w:r>
    </w:p>
    <w:p w:rsidR="00927830" w:rsidRDefault="00927830">
      <w:pPr>
        <w:pStyle w:val="normal"/>
      </w:pPr>
    </w:p>
    <w:p w:rsidR="00927830" w:rsidRDefault="00E950BB">
      <w:pPr>
        <w:pStyle w:val="normal"/>
      </w:pPr>
      <w:r>
        <w:t>1. Производительность:</w:t>
      </w:r>
    </w:p>
    <w:p w:rsidR="00927830" w:rsidRDefault="00E950BB">
      <w:pPr>
        <w:pStyle w:val="normal"/>
      </w:pPr>
      <w:r>
        <w:t xml:space="preserve">   - Быстрый и отзывчивый интерфейс для пользователей.</w:t>
      </w:r>
    </w:p>
    <w:p w:rsidR="00927830" w:rsidRDefault="00E950BB">
      <w:pPr>
        <w:pStyle w:val="normal"/>
      </w:pPr>
      <w:r>
        <w:t xml:space="preserve">   - Обработка большого числа одновременных запросов с минимальной задержкой.</w:t>
      </w:r>
    </w:p>
    <w:p w:rsidR="00927830" w:rsidRDefault="00927830">
      <w:pPr>
        <w:pStyle w:val="normal"/>
      </w:pPr>
    </w:p>
    <w:p w:rsidR="00927830" w:rsidRDefault="00E950BB">
      <w:pPr>
        <w:pStyle w:val="normal"/>
      </w:pPr>
      <w:r>
        <w:t>2. Безопасность:</w:t>
      </w:r>
    </w:p>
    <w:p w:rsidR="00927830" w:rsidRDefault="00E950BB">
      <w:pPr>
        <w:pStyle w:val="normal"/>
      </w:pPr>
      <w:r>
        <w:t xml:space="preserve">   - Защита данных клиентов и их конфиденциальности.</w:t>
      </w:r>
    </w:p>
    <w:p w:rsidR="00927830" w:rsidRDefault="00E950BB">
      <w:pPr>
        <w:pStyle w:val="normal"/>
      </w:pPr>
      <w:r>
        <w:t xml:space="preserve">   - Защита от несанкционированного доступа и взлома.</w:t>
      </w:r>
    </w:p>
    <w:p w:rsidR="00927830" w:rsidRDefault="00927830">
      <w:pPr>
        <w:pStyle w:val="normal"/>
      </w:pPr>
    </w:p>
    <w:p w:rsidR="00927830" w:rsidRDefault="00E950BB">
      <w:pPr>
        <w:pStyle w:val="normal"/>
      </w:pPr>
      <w:r>
        <w:t xml:space="preserve">3. </w:t>
      </w:r>
      <w:proofErr w:type="spellStart"/>
      <w:r>
        <w:t>Масштабируемость</w:t>
      </w:r>
      <w:proofErr w:type="spellEnd"/>
      <w:r>
        <w:t>:</w:t>
      </w:r>
    </w:p>
    <w:p w:rsidR="00927830" w:rsidRDefault="00E950BB">
      <w:pPr>
        <w:pStyle w:val="normal"/>
      </w:pPr>
      <w:r>
        <w:t xml:space="preserve">   - Возможность расширения системы для поддержки большого числа товаров, клиентов и заказов.</w:t>
      </w:r>
    </w:p>
    <w:p w:rsidR="00927830" w:rsidRDefault="00927830">
      <w:pPr>
        <w:pStyle w:val="normal"/>
      </w:pPr>
    </w:p>
    <w:p w:rsidR="00927830" w:rsidRDefault="00E950BB">
      <w:pPr>
        <w:pStyle w:val="normal"/>
      </w:pPr>
      <w:r>
        <w:t>4. Надежность:</w:t>
      </w:r>
    </w:p>
    <w:p w:rsidR="00927830" w:rsidRDefault="00E950BB">
      <w:pPr>
        <w:pStyle w:val="normal"/>
      </w:pPr>
      <w:r>
        <w:t xml:space="preserve">   - Непрерывная </w:t>
      </w:r>
      <w:r>
        <w:t>работа системы без сбоев и вылетов.</w:t>
      </w:r>
    </w:p>
    <w:p w:rsidR="00927830" w:rsidRDefault="00E950BB">
      <w:pPr>
        <w:pStyle w:val="normal"/>
      </w:pPr>
      <w:r>
        <w:t xml:space="preserve">   - Резервное копирование данных и восстановление в случае сбоев.</w:t>
      </w:r>
    </w:p>
    <w:p w:rsidR="00927830" w:rsidRDefault="00927830">
      <w:pPr>
        <w:pStyle w:val="normal"/>
      </w:pPr>
    </w:p>
    <w:p w:rsidR="00927830" w:rsidRDefault="00E950BB">
      <w:pPr>
        <w:pStyle w:val="normal"/>
      </w:pPr>
      <w:r>
        <w:t>Для удовлетворения требований могут потребоваться следующие доработки текущих информационных систем:</w:t>
      </w:r>
    </w:p>
    <w:p w:rsidR="00927830" w:rsidRDefault="00927830">
      <w:pPr>
        <w:pStyle w:val="normal"/>
      </w:pPr>
    </w:p>
    <w:p w:rsidR="00927830" w:rsidRDefault="00E950BB">
      <w:pPr>
        <w:pStyle w:val="normal"/>
      </w:pPr>
      <w:r>
        <w:t xml:space="preserve">1. Внедрение </w:t>
      </w:r>
      <w:proofErr w:type="spellStart"/>
      <w:r>
        <w:t>онлайн-оплаты</w:t>
      </w:r>
      <w:proofErr w:type="spellEnd"/>
      <w:r>
        <w:t xml:space="preserve"> на </w:t>
      </w:r>
      <w:proofErr w:type="spellStart"/>
      <w:r>
        <w:t>веб-сайте</w:t>
      </w:r>
      <w:proofErr w:type="spellEnd"/>
      <w:r>
        <w:t xml:space="preserve"> и интеграц</w:t>
      </w:r>
      <w:r>
        <w:t xml:space="preserve">ия с системой оплаты для обработки </w:t>
      </w:r>
      <w:proofErr w:type="spellStart"/>
      <w:r>
        <w:t>онлайн-платежей</w:t>
      </w:r>
      <w:proofErr w:type="spellEnd"/>
      <w:r>
        <w:t>.</w:t>
      </w:r>
    </w:p>
    <w:p w:rsidR="00927830" w:rsidRDefault="00927830">
      <w:pPr>
        <w:pStyle w:val="normal"/>
      </w:pPr>
    </w:p>
    <w:p w:rsidR="00927830" w:rsidRDefault="00E950BB">
      <w:pPr>
        <w:pStyle w:val="normal"/>
      </w:pPr>
      <w:r>
        <w:t xml:space="preserve">2. Расширение функциональности CRM и </w:t>
      </w:r>
      <w:proofErr w:type="spellStart"/>
      <w:r>
        <w:t>Backend</w:t>
      </w:r>
      <w:proofErr w:type="spellEnd"/>
      <w:r>
        <w:t xml:space="preserve"> для обработки заказов, передачи информации отделам продаж и закупок, а также синхронизации данных с </w:t>
      </w:r>
      <w:proofErr w:type="spellStart"/>
      <w:r>
        <w:t>веб-сайтом</w:t>
      </w:r>
      <w:proofErr w:type="spellEnd"/>
      <w:r>
        <w:t>.</w:t>
      </w:r>
    </w:p>
    <w:p w:rsidR="00927830" w:rsidRDefault="00927830">
      <w:pPr>
        <w:pStyle w:val="normal"/>
      </w:pPr>
    </w:p>
    <w:p w:rsidR="00927830" w:rsidRDefault="00E950BB">
      <w:pPr>
        <w:pStyle w:val="normal"/>
      </w:pPr>
      <w:r>
        <w:t xml:space="preserve">3. Интеграция системы доставки с </w:t>
      </w:r>
      <w:proofErr w:type="spellStart"/>
      <w:r>
        <w:t>Backend</w:t>
      </w:r>
      <w:proofErr w:type="spellEnd"/>
      <w:r>
        <w:t xml:space="preserve"> для </w:t>
      </w:r>
      <w:r>
        <w:t>обмена информацией о заказах, статусе доставки и оплате.</w:t>
      </w:r>
    </w:p>
    <w:p w:rsidR="00927830" w:rsidRDefault="00927830">
      <w:pPr>
        <w:pStyle w:val="normal"/>
      </w:pPr>
    </w:p>
    <w:p w:rsidR="00927830" w:rsidRDefault="00E950BB">
      <w:pPr>
        <w:pStyle w:val="normal"/>
      </w:pPr>
      <w:r>
        <w:t>4. Улучшение интерфейса и производительности информационных систем для удобства пользователей и обеспечения отзывчивости в системе.</w:t>
      </w:r>
    </w:p>
    <w:p w:rsidR="00927830" w:rsidRDefault="00927830">
      <w:pPr>
        <w:pStyle w:val="normal"/>
      </w:pPr>
    </w:p>
    <w:p w:rsidR="00927830" w:rsidRPr="00E423F7" w:rsidRDefault="00E950BB">
      <w:pPr>
        <w:pStyle w:val="normal"/>
        <w:rPr>
          <w:lang w:val="ru-RU"/>
        </w:rPr>
      </w:pPr>
      <w:r>
        <w:t>5. Обеспечение безопасности данных и внедрение механизмов защиты,</w:t>
      </w:r>
      <w:r>
        <w:t xml:space="preserve"> таких как шифрование данных и двухфакторная </w:t>
      </w:r>
      <w:proofErr w:type="spellStart"/>
      <w:r>
        <w:t>аутент</w:t>
      </w:r>
      <w:r w:rsidR="00E423F7">
        <w:rPr>
          <w:lang w:val="ru-RU"/>
        </w:rPr>
        <w:t>ификация</w:t>
      </w:r>
      <w:proofErr w:type="spellEnd"/>
    </w:p>
    <w:p w:rsidR="00927830" w:rsidRDefault="00927830">
      <w:pPr>
        <w:pStyle w:val="normal"/>
      </w:pPr>
    </w:p>
    <w:p w:rsidR="00927830" w:rsidRDefault="00927830">
      <w:pPr>
        <w:pStyle w:val="normal"/>
      </w:pPr>
    </w:p>
    <w:p w:rsidR="00927830" w:rsidRDefault="00E950BB">
      <w:pPr>
        <w:pStyle w:val="normal"/>
      </w:pPr>
      <w:r>
        <w:lastRenderedPageBreak/>
        <w:t>7. Мониторинг и обнаружение инцидентов безопасности: Реализация системы мониторинга и обнаружения инцидентов безопасности поможет своевременно обнаруживать необычную активность или попытки несанкциониро</w:t>
      </w:r>
      <w:r>
        <w:t xml:space="preserve">ванного доступа. Использование специализированных инструментов и технологий, таких как системы обнаружения вторжений (IDS) и системы информационной безопасности (SIEM), поможет сканировать и анализировать </w:t>
      </w:r>
      <w:proofErr w:type="spellStart"/>
      <w:proofErr w:type="gramStart"/>
      <w:r>
        <w:t>логи</w:t>
      </w:r>
      <w:proofErr w:type="spellEnd"/>
      <w:r>
        <w:t xml:space="preserve"> и</w:t>
      </w:r>
      <w:proofErr w:type="gramEnd"/>
      <w:r>
        <w:t xml:space="preserve"> события в режиме реального времени, с целью </w:t>
      </w:r>
      <w:r>
        <w:t>выявления потенциальных угроз.</w:t>
      </w:r>
    </w:p>
    <w:p w:rsidR="00927830" w:rsidRDefault="00927830">
      <w:pPr>
        <w:pStyle w:val="normal"/>
      </w:pPr>
    </w:p>
    <w:p w:rsidR="00927830" w:rsidRDefault="00E950BB">
      <w:pPr>
        <w:pStyle w:val="normal"/>
      </w:pPr>
      <w:r>
        <w:t>8. Управление рисками и оценка уязвимостей: Проведение регулярной оценки уязвимостей и управление рисками помогут выявить и устранить слабые места в сети и информационных системах. Критический анализ системы, сканирование на</w:t>
      </w:r>
      <w:r>
        <w:t xml:space="preserve"> наличие уязвимостей и план действий по их устранению позволят улучшить общую безопасность.</w:t>
      </w:r>
    </w:p>
    <w:p w:rsidR="00927830" w:rsidRDefault="00927830">
      <w:pPr>
        <w:pStyle w:val="normal"/>
      </w:pPr>
    </w:p>
    <w:p w:rsidR="00927830" w:rsidRDefault="00E950BB">
      <w:pPr>
        <w:pStyle w:val="normal"/>
      </w:pPr>
      <w:r>
        <w:t>9. Четкие политики безопасности и согласование: Разработка и использование четких политик безопасности, которые определяют стандарты и процедуры обеспечения безопасности, является важным шагом. Политики должны быть согласованы с регулирующими органами и ус</w:t>
      </w:r>
      <w:r>
        <w:t>тановленными стандартами безопасности, чтобы гарантировать соответствие и минимизацию рисков.</w:t>
      </w:r>
    </w:p>
    <w:p w:rsidR="00927830" w:rsidRDefault="00927830">
      <w:pPr>
        <w:pStyle w:val="normal"/>
      </w:pPr>
    </w:p>
    <w:p w:rsidR="00927830" w:rsidRDefault="00E950BB">
      <w:pPr>
        <w:pStyle w:val="normal"/>
      </w:pPr>
      <w:r>
        <w:t xml:space="preserve">10. Внутренний контроль и авторизация: Внедрение механизмов внутреннего контроля и авторизации помогает ограничить доступ к критическим системам и данным только </w:t>
      </w:r>
      <w:r>
        <w:t>необходимым сотрудникам. Уровень доступа должен быть в соответствии с ролью и обязанностями каждого пользователя, с минимальными привилегиями, необходимыми для выполнения конкретных задач.</w:t>
      </w:r>
    </w:p>
    <w:p w:rsidR="00927830" w:rsidRDefault="00927830">
      <w:pPr>
        <w:pStyle w:val="normal"/>
      </w:pPr>
    </w:p>
    <w:p w:rsidR="00927830" w:rsidRDefault="00E950BB">
      <w:pPr>
        <w:pStyle w:val="normal"/>
      </w:pPr>
      <w:r>
        <w:t>11. Внешний аудит безопасности: Проведение регулярных внешних ауди</w:t>
      </w:r>
      <w:r>
        <w:t>тов безопасности позволяет получить независимую оценку системы и идентифицировать потенциальные уязвимости или слабые места. Аудит безопасности должен проводиться профессиональными фирмами, имеющими опыт в области информационной безопасности.</w:t>
      </w:r>
    </w:p>
    <w:p w:rsidR="00927830" w:rsidRDefault="00927830">
      <w:pPr>
        <w:pStyle w:val="normal"/>
      </w:pPr>
    </w:p>
    <w:p w:rsidR="00927830" w:rsidRDefault="00E950BB">
      <w:pPr>
        <w:pStyle w:val="normal"/>
      </w:pPr>
      <w:r>
        <w:t xml:space="preserve">12. </w:t>
      </w:r>
      <w:proofErr w:type="spellStart"/>
      <w:r>
        <w:t>Резилиен</w:t>
      </w:r>
      <w:r>
        <w:t>тность</w:t>
      </w:r>
      <w:proofErr w:type="spellEnd"/>
      <w:r>
        <w:t xml:space="preserve"> и планы реагирования на инциденты: Разработка планов реагирования на инциденты безопасности поможет обеспечить эффективное реагирование на возможные нарушения безопасности. Эти планы должны включать в себя процедуры для быстрого и эффективного восст</w:t>
      </w:r>
      <w:r>
        <w:t>ановления после инцидента, коммуникацию с заинтересованными сторонами и сдержанный подход к восстановлению нормальной работы.</w:t>
      </w:r>
    </w:p>
    <w:p w:rsidR="00927830" w:rsidRDefault="00927830">
      <w:pPr>
        <w:pStyle w:val="normal"/>
      </w:pPr>
    </w:p>
    <w:p w:rsidR="00927830" w:rsidRDefault="00E950BB">
      <w:pPr>
        <w:pStyle w:val="normal"/>
      </w:pPr>
      <w:r>
        <w:t xml:space="preserve">Внедрение всех вышеуказанных мер поможет создать надежную и устойчивую систему защиты данных, </w:t>
      </w:r>
      <w:proofErr w:type="spellStart"/>
      <w:r>
        <w:t>обес</w:t>
      </w:r>
      <w:proofErr w:type="spellEnd"/>
    </w:p>
    <w:p w:rsidR="00927830" w:rsidRDefault="00E950BB">
      <w:pPr>
        <w:pStyle w:val="normal"/>
      </w:pPr>
      <w:r>
        <w:t>13. Обучение и осведомленность</w:t>
      </w:r>
      <w:r>
        <w:t xml:space="preserve"> сотрудников о безопасности: Одним из важнейших моментов в обеспечении безопасности информации является обучение и осведомленность сотрудников. Необходимо проводить регулярные обучающие программы, где сотрудники </w:t>
      </w:r>
      <w:proofErr w:type="spellStart"/>
      <w:r>
        <w:t>ознакамливаются</w:t>
      </w:r>
      <w:proofErr w:type="spellEnd"/>
      <w:r>
        <w:t xml:space="preserve"> с правилами безопасного обра</w:t>
      </w:r>
      <w:r>
        <w:t>щения с данными, угрозами информационной безопасности, а также получают инструкции по распознаванию и предотвращению атак.</w:t>
      </w:r>
    </w:p>
    <w:p w:rsidR="00927830" w:rsidRDefault="00927830">
      <w:pPr>
        <w:pStyle w:val="normal"/>
      </w:pPr>
    </w:p>
    <w:p w:rsidR="00927830" w:rsidRDefault="00E950BB">
      <w:pPr>
        <w:pStyle w:val="normal"/>
      </w:pPr>
      <w:r>
        <w:lastRenderedPageBreak/>
        <w:t>14. Физическая безопасность: Помимо мер информационной безопасности, важно также уделять внимание физической безопасности. Ограничен</w:t>
      </w:r>
      <w:r>
        <w:t>ие доступа к серверным помещениям, контроль доступа к критическим оборудованиям, установка физических барьеров и систем видеонаблюдения - все это меры, направленные на предотвращение физического вторжения и несанкционированного доступа к системам.</w:t>
      </w:r>
    </w:p>
    <w:p w:rsidR="00927830" w:rsidRDefault="00927830">
      <w:pPr>
        <w:pStyle w:val="normal"/>
      </w:pPr>
    </w:p>
    <w:p w:rsidR="00927830" w:rsidRDefault="00E950BB">
      <w:pPr>
        <w:pStyle w:val="normal"/>
      </w:pPr>
      <w:r>
        <w:t>15. Рег</w:t>
      </w:r>
      <w:r>
        <w:t>улярное резервное копирование и восстановление: Регулярное создание резервных копий данных и их надежное хранение помогает обеспечить возможность восстановления информации в случае инцидента. Необходимо установить процедуры резервного копирования, проверят</w:t>
      </w:r>
      <w:r>
        <w:t>ь работоспособность резервных копий и проводить регулярные тесты восстановления, чтобы быть готовым к непредвиденным сбоям или атакам.</w:t>
      </w:r>
    </w:p>
    <w:p w:rsidR="00927830" w:rsidRDefault="00927830">
      <w:pPr>
        <w:pStyle w:val="normal"/>
      </w:pPr>
    </w:p>
    <w:p w:rsidR="00927830" w:rsidRDefault="00E950BB">
      <w:pPr>
        <w:pStyle w:val="normal"/>
      </w:pPr>
      <w:r>
        <w:t xml:space="preserve">16. Обновление и </w:t>
      </w:r>
      <w:proofErr w:type="spellStart"/>
      <w:r>
        <w:t>патчи</w:t>
      </w:r>
      <w:proofErr w:type="spellEnd"/>
      <w:r>
        <w:t xml:space="preserve"> безопасности: Систематическое обновление программного обеспечения и применение </w:t>
      </w:r>
      <w:proofErr w:type="spellStart"/>
      <w:r>
        <w:t>патчей</w:t>
      </w:r>
      <w:proofErr w:type="spellEnd"/>
      <w:r>
        <w:t xml:space="preserve"> безопасност</w:t>
      </w:r>
      <w:r>
        <w:t>и помогают заполнять известные уязвимости и предотвращать атаки, связанные с ними. Регулярный мониторинг обновлений программного обеспечения и реагирование на уязвимости помогут обеспечить защиту системы от новых угроз.</w:t>
      </w:r>
    </w:p>
    <w:p w:rsidR="00927830" w:rsidRDefault="00927830">
      <w:pPr>
        <w:pStyle w:val="normal"/>
      </w:pPr>
    </w:p>
    <w:p w:rsidR="00927830" w:rsidRDefault="00E950BB">
      <w:pPr>
        <w:pStyle w:val="normal"/>
      </w:pPr>
      <w:r>
        <w:t>17. Сотрудничество с внешними орган</w:t>
      </w:r>
      <w:r>
        <w:t>изациями: Важно устанавливать партнерские отношения с внешними организациями, специализирующимися на обеспечении информационной безопасности. Консультации с экспертами и сотрудничество с другими компаниями позволят получить доступ к передовым методам и рек</w:t>
      </w:r>
      <w:r>
        <w:t>омендациям по обеспечению безопасности информации.</w:t>
      </w:r>
    </w:p>
    <w:p w:rsidR="00927830" w:rsidRDefault="00927830">
      <w:pPr>
        <w:pStyle w:val="normal"/>
      </w:pPr>
    </w:p>
    <w:p w:rsidR="00927830" w:rsidRDefault="00E950BB">
      <w:pPr>
        <w:pStyle w:val="normal"/>
      </w:pPr>
      <w:r>
        <w:t>18. Систематическое испытание и улучшение безопасности: Безопасность - это непрерывный процесс, который требует постоянного испытания и улучшения. Проведение пенетрационного тестирования, аудитов безопасн</w:t>
      </w:r>
      <w:r>
        <w:t>ости и анализа угроз поможет идентифицировать слабые места и принимать меры для их устранения, а также обновления стратегий безопасности.</w:t>
      </w:r>
    </w:p>
    <w:p w:rsidR="00927830" w:rsidRDefault="00927830">
      <w:pPr>
        <w:pStyle w:val="normal"/>
      </w:pPr>
    </w:p>
    <w:p w:rsidR="00927830" w:rsidRDefault="00E950BB">
      <w:pPr>
        <w:pStyle w:val="normal"/>
      </w:pPr>
      <w:r>
        <w:t>Важно помнить, что информационная безопасность является постоянным процессом, требующим постоянного внимания и обновл</w:t>
      </w:r>
      <w:r>
        <w:t>ения. Непрерывная инновация в сфере информационных технологий может привести к появлению новых угроз и методов атак. Поэтому организации должны оставаться внимательными и готовыми к изменениям, постоянно совершенствуя свои методы защиты информации.</w:t>
      </w:r>
    </w:p>
    <w:p w:rsidR="00927830" w:rsidRDefault="00927830">
      <w:pPr>
        <w:pStyle w:val="normal"/>
      </w:pPr>
    </w:p>
    <w:p w:rsidR="00927830" w:rsidRDefault="00E950BB">
      <w:pPr>
        <w:pStyle w:val="normal"/>
      </w:pPr>
      <w:r>
        <w:t>Кроме того, необходимо уделять внимание юридическим аспектам информационной безопасности. Установление соответствующих политик и процедур, а также соблюдение законодательных требований и регуляций, помогут организации соблюдать принятые стандарты безопасно</w:t>
      </w:r>
      <w:r>
        <w:t>сти и предотвращать правовые последствия.</w:t>
      </w:r>
    </w:p>
    <w:p w:rsidR="00927830" w:rsidRDefault="00927830">
      <w:pPr>
        <w:pStyle w:val="normal"/>
      </w:pPr>
    </w:p>
    <w:p w:rsidR="00927830" w:rsidRDefault="00E950BB">
      <w:pPr>
        <w:pStyle w:val="normal"/>
      </w:pPr>
      <w:r>
        <w:t>Наконец, важно понимать, что информационная безопасность должна стать частью корпоративной культуры организации. Сотрудники должны осознавать свою ответственность за безопасность данных и информации, быть вовлечен</w:t>
      </w:r>
      <w:r>
        <w:t>ными в процессы обучения и осведомленности, а также принимать активное участие в обеспечении безопасности в своей рабочей среде.</w:t>
      </w:r>
    </w:p>
    <w:p w:rsidR="00927830" w:rsidRDefault="00927830">
      <w:pPr>
        <w:pStyle w:val="normal"/>
      </w:pPr>
    </w:p>
    <w:p w:rsidR="00927830" w:rsidRDefault="00E950BB">
      <w:pPr>
        <w:pStyle w:val="normal"/>
      </w:pPr>
      <w:r>
        <w:t xml:space="preserve">В итоге, реализация этих мер поможет организации обеспечить надежную защиту своей информации, минимизировать риски инцидентов </w:t>
      </w:r>
      <w:r>
        <w:t>и сохранить доверие своих клиентов и партнеров. Также регулярное обновление и применение передовых методов защиты информации поможет организации быть на шаг впереди потенциальных угроз и обеспечить непрерывную безопасность в быстро меняющемся информационно</w:t>
      </w:r>
      <w:r>
        <w:t>м мире.</w:t>
      </w:r>
    </w:p>
    <w:p w:rsidR="00927830" w:rsidRDefault="00927830">
      <w:pPr>
        <w:pStyle w:val="normal"/>
      </w:pPr>
    </w:p>
    <w:p w:rsidR="00927830" w:rsidRDefault="00E423F7">
      <w:pPr>
        <w:pStyle w:val="normal"/>
        <w:rPr>
          <w:lang w:val="ru-RU"/>
        </w:rPr>
      </w:pPr>
      <w:r w:rsidRPr="00E950BB">
        <w:rPr>
          <w:b/>
          <w:lang w:val="ru-RU"/>
        </w:rPr>
        <w:t>3.</w:t>
      </w:r>
      <w:r>
        <w:rPr>
          <w:lang w:val="ru-RU"/>
        </w:rPr>
        <w:t>Схемы:</w:t>
      </w:r>
    </w:p>
    <w:p w:rsidR="00E423F7" w:rsidRDefault="00E423F7">
      <w:pPr>
        <w:pStyle w:val="normal"/>
        <w:rPr>
          <w:lang w:val="ru-RU"/>
        </w:rPr>
      </w:pPr>
      <w:hyperlink r:id="rId4" w:history="1">
        <w:r w:rsidRPr="001219AB">
          <w:rPr>
            <w:rStyle w:val="a5"/>
            <w:lang w:val="ru-RU"/>
          </w:rPr>
          <w:t>https://app.diagrams.net/#G1ETK-NT0-86F</w:t>
        </w:r>
        <w:r w:rsidRPr="001219AB">
          <w:rPr>
            <w:rStyle w:val="a5"/>
            <w:lang w:val="ru-RU"/>
          </w:rPr>
          <w:t>m</w:t>
        </w:r>
        <w:r w:rsidRPr="001219AB">
          <w:rPr>
            <w:rStyle w:val="a5"/>
            <w:lang w:val="ru-RU"/>
          </w:rPr>
          <w:t>fUj</w:t>
        </w:r>
        <w:r w:rsidRPr="001219AB">
          <w:rPr>
            <w:rStyle w:val="a5"/>
            <w:lang w:val="ru-RU"/>
          </w:rPr>
          <w:t>X</w:t>
        </w:r>
        <w:r w:rsidRPr="001219AB">
          <w:rPr>
            <w:rStyle w:val="a5"/>
            <w:lang w:val="ru-RU"/>
          </w:rPr>
          <w:t>QN8VUMUCL0ILPLDI</w:t>
        </w:r>
      </w:hyperlink>
    </w:p>
    <w:p w:rsidR="00E423F7" w:rsidRPr="00E423F7" w:rsidRDefault="00E423F7">
      <w:pPr>
        <w:pStyle w:val="normal"/>
        <w:rPr>
          <w:lang w:val="ru-RU"/>
        </w:rPr>
      </w:pPr>
    </w:p>
    <w:p w:rsidR="00927830" w:rsidRDefault="00927830">
      <w:pPr>
        <w:pStyle w:val="normal"/>
      </w:pPr>
    </w:p>
    <w:p w:rsidR="00E950BB" w:rsidRDefault="00E950BB">
      <w:pPr>
        <w:pStyle w:val="normal"/>
        <w:rPr>
          <w:lang w:val="ru-RU"/>
        </w:rPr>
      </w:pPr>
      <w:r w:rsidRPr="00E950BB">
        <w:rPr>
          <w:b/>
          <w:lang w:val="ru-RU"/>
        </w:rPr>
        <w:t>4.</w:t>
      </w:r>
      <w:r>
        <w:rPr>
          <w:lang w:val="ru-RU"/>
        </w:rPr>
        <w:t xml:space="preserve">Дополнение: </w:t>
      </w:r>
    </w:p>
    <w:p w:rsidR="00E950BB" w:rsidRDefault="00E950BB">
      <w:pPr>
        <w:pStyle w:val="normal"/>
        <w:rPr>
          <w:lang w:val="ru-RU"/>
        </w:rPr>
      </w:pPr>
    </w:p>
    <w:p w:rsidR="00927830" w:rsidRDefault="00E950BB">
      <w:pPr>
        <w:pStyle w:val="normal"/>
      </w:pPr>
      <w:r>
        <w:t>Исключительные ситуа</w:t>
      </w:r>
      <w:r>
        <w:t>ции:</w:t>
      </w:r>
    </w:p>
    <w:p w:rsidR="00927830" w:rsidRDefault="00E950BB">
      <w:pPr>
        <w:pStyle w:val="normal"/>
      </w:pPr>
      <w:r>
        <w:t>1. Если товар отсутствует на складе:</w:t>
      </w:r>
    </w:p>
    <w:p w:rsidR="00927830" w:rsidRDefault="00E950BB">
      <w:pPr>
        <w:pStyle w:val="normal"/>
      </w:pPr>
      <w:r>
        <w:t xml:space="preserve">   [Проверка наличия товара на складе] -&gt; [Закупка товара] -&gt; [Хранение на складе] -&gt; ...</w:t>
      </w:r>
    </w:p>
    <w:p w:rsidR="00927830" w:rsidRDefault="00927830">
      <w:pPr>
        <w:pStyle w:val="normal"/>
      </w:pPr>
    </w:p>
    <w:p w:rsidR="00927830" w:rsidRDefault="00E950BB">
      <w:pPr>
        <w:pStyle w:val="normal"/>
      </w:pPr>
      <w:r>
        <w:t>2. Если доставка не может быть выполнена:</w:t>
      </w:r>
    </w:p>
    <w:p w:rsidR="00927830" w:rsidRDefault="00E950BB">
      <w:pPr>
        <w:pStyle w:val="normal"/>
      </w:pPr>
      <w:r>
        <w:t xml:space="preserve">   [Подготовка к доставке] -&gt; [Проверка возможности доставки] -&gt; [Информирование </w:t>
      </w:r>
      <w:r>
        <w:t>клиента о задержке доставки] -&gt; ...</w:t>
      </w:r>
    </w:p>
    <w:p w:rsidR="00927830" w:rsidRDefault="00927830">
      <w:pPr>
        <w:pStyle w:val="normal"/>
      </w:pPr>
    </w:p>
    <w:p w:rsidR="00927830" w:rsidRDefault="00E950BB">
      <w:pPr>
        <w:pStyle w:val="normal"/>
      </w:pPr>
      <w:r>
        <w:t>3. Если клиент отказывается от заказа:</w:t>
      </w:r>
    </w:p>
    <w:p w:rsidR="00927830" w:rsidRDefault="00E950BB">
      <w:pPr>
        <w:pStyle w:val="normal"/>
      </w:pPr>
      <w:r>
        <w:t xml:space="preserve">   [Обработка заказа отделом продаж] -&gt; [Отказ клиента от заказа] -&gt; [Возврат товара на склад] -&gt; [Возврат сре</w:t>
      </w:r>
      <w:proofErr w:type="gramStart"/>
      <w:r>
        <w:t>дств кл</w:t>
      </w:r>
      <w:proofErr w:type="gramEnd"/>
      <w:r>
        <w:t>иенту] -&gt; [Завершение заказа]</w:t>
      </w:r>
    </w:p>
    <w:p w:rsidR="00927830" w:rsidRDefault="00927830">
      <w:pPr>
        <w:pStyle w:val="normal"/>
      </w:pPr>
    </w:p>
    <w:p w:rsidR="00927830" w:rsidRDefault="00E950BB">
      <w:pPr>
        <w:pStyle w:val="normal"/>
      </w:pPr>
      <w:r>
        <w:t>4. Исключительные ситуации с опл</w:t>
      </w:r>
      <w:r>
        <w:t>атой:</w:t>
      </w:r>
    </w:p>
    <w:p w:rsidR="00927830" w:rsidRDefault="00E950BB">
      <w:pPr>
        <w:pStyle w:val="normal"/>
      </w:pPr>
      <w:r>
        <w:t xml:space="preserve">   [Оплата заказа] -&gt; [Проверка метода оплаты и суммы] -&gt; [Неправильный метод оплаты] -&gt; [Обратная связь с клиентом] -&gt; ...</w:t>
      </w:r>
    </w:p>
    <w:p w:rsidR="00927830" w:rsidRDefault="00927830">
      <w:pPr>
        <w:pStyle w:val="normal"/>
      </w:pPr>
    </w:p>
    <w:p w:rsidR="00927830" w:rsidRDefault="00927830">
      <w:pPr>
        <w:pStyle w:val="normal"/>
      </w:pPr>
    </w:p>
    <w:sectPr w:rsidR="00927830" w:rsidSect="00927830">
      <w:pgSz w:w="11909" w:h="16834"/>
      <w:pgMar w:top="1440" w:right="1440" w:bottom="1440" w:left="1440" w:header="720" w:footer="720" w:gutter="0"/>
      <w:pgNumType w:start="1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27830"/>
    <w:rsid w:val="00927830"/>
    <w:rsid w:val="00E423F7"/>
    <w:rsid w:val="00E950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92783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92783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92783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92783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927830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92783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927830"/>
  </w:style>
  <w:style w:type="table" w:customStyle="1" w:styleId="TableNormal">
    <w:name w:val="Table Normal"/>
    <w:rsid w:val="0092783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927830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rsid w:val="00927830"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E423F7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E423F7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pp.diagrams.net/#G1ETK-NT0-86FmfUjXQN8VUMUCL0ILPLD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1899</Words>
  <Characters>10827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2024-03-10T11:41:00Z</dcterms:created>
  <dcterms:modified xsi:type="dcterms:W3CDTF">2024-03-10T11:55:00Z</dcterms:modified>
</cp:coreProperties>
</file>