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на лабораторную работу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Компоновка – приближенные алгоритмы</w:t>
      </w:r>
      <w:r>
        <w:rPr>
          <w:rFonts w:ascii="Times New Roman" w:hAnsi="Times New Roman" w:cs="Times New Roman"/>
          <w:sz w:val="24"/>
          <w:szCs w:val="24"/>
        </w:rPr>
        <w:t xml:space="preserve"> копоновки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Разрезать схему из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</w:t>
      </w:r>
      <w:r>
        <w:rPr>
          <w:rFonts w:ascii="Times New Roman" w:hAnsi="Times New Roman" w:cs="Times New Roman"/>
          <w:sz w:val="24"/>
          <w:szCs w:val="24"/>
        </w:rPr>
        <w:t xml:space="preserve"> цепей (вводятся) на  минимальное число плат. Все платы заданного типоразмера, это означает, что </w:t>
      </w:r>
      <w:r>
        <w:rPr>
          <w:rFonts w:ascii="Times New Roman" w:hAnsi="Times New Roman" w:cs="Times New Roman"/>
          <w:b/>
          <w:sz w:val="24"/>
          <w:szCs w:val="24"/>
        </w:rPr>
        <w:t xml:space="preserve">задано</w:t>
      </w:r>
      <w:r>
        <w:rPr>
          <w:rFonts w:ascii="Times New Roman" w:hAnsi="Times New Roman" w:cs="Times New Roman"/>
          <w:sz w:val="24"/>
          <w:szCs w:val="24"/>
        </w:rPr>
        <w:t xml:space="preserve"> максимально возможное число </w:t>
      </w:r>
      <w:r>
        <w:rPr>
          <w:rFonts w:ascii="Times New Roman" w:hAnsi="Times New Roman" w:cs="Times New Roman"/>
          <w:b/>
          <w:sz w:val="24"/>
          <w:szCs w:val="24"/>
        </w:rPr>
        <w:t xml:space="preserve">элементов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, которое может быть на плате,  и </w:t>
      </w:r>
      <w:r>
        <w:rPr>
          <w:rFonts w:ascii="Times New Roman" w:hAnsi="Times New Roman" w:cs="Times New Roman"/>
          <w:b/>
          <w:sz w:val="24"/>
          <w:szCs w:val="24"/>
        </w:rPr>
        <w:t xml:space="preserve">число контактов разъема платы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</w:t>
      </w:r>
      <w:r>
        <w:rPr>
          <w:rFonts w:ascii="Times New Roman" w:hAnsi="Times New Roman" w:cs="Times New Roman"/>
          <w:sz w:val="24"/>
          <w:szCs w:val="24"/>
        </w:rPr>
        <w:t xml:space="preserve">, через которые  элементы данной платы, находящиеся в одной цепи  соединяются с элементами той же цепи, но находящимися на другой плате. Такая цепь является по отношению к другим цепям платы внешней и занимает 1 контакт разъ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ма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Разрезание считается хорошим, если получено </w:t>
      </w:r>
      <w:r>
        <w:rPr>
          <w:rFonts w:ascii="Times New Roman" w:hAnsi="Times New Roman" w:cs="Times New Roman"/>
          <w:b/>
          <w:sz w:val="24"/>
          <w:szCs w:val="24"/>
        </w:rPr>
        <w:t xml:space="preserve">минимальное число плат</w:t>
      </w:r>
      <w:r>
        <w:rPr>
          <w:rFonts w:ascii="Times New Roman" w:hAnsi="Times New Roman" w:cs="Times New Roman"/>
          <w:sz w:val="24"/>
          <w:szCs w:val="24"/>
        </w:rPr>
        <w:t xml:space="preserve">. Для каждой платы выполняется требование – </w:t>
      </w:r>
      <w:r>
        <w:rPr>
          <w:rFonts w:ascii="Times New Roman" w:hAnsi="Times New Roman" w:cs="Times New Roman"/>
          <w:b/>
          <w:sz w:val="24"/>
          <w:szCs w:val="24"/>
        </w:rPr>
        <w:t xml:space="preserve">ограничение на число контактов разъ</w:t>
      </w:r>
      <w:r>
        <w:rPr>
          <w:rFonts w:ascii="Times New Roman" w:hAnsi="Times New Roman" w:cs="Times New Roman"/>
          <w:sz w:val="24"/>
          <w:szCs w:val="24"/>
        </w:rPr>
        <w:t xml:space="preserve">ема (их достаточно для всех внешних цепей платы), платы максимально заполнены элементами (лучший вариант, когда на каждой плате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 элементов).</w:t>
      </w:r>
      <w:r/>
    </w:p>
    <w:p>
      <w:pPr>
        <w:pStyle w:val="611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иметь дружественный ввод дан</w:t>
      </w:r>
      <w:r>
        <w:rPr>
          <w:rFonts w:ascii="Times New Roman" w:hAnsi="Times New Roman" w:cs="Times New Roman"/>
          <w:sz w:val="24"/>
          <w:szCs w:val="24"/>
        </w:rPr>
        <w:t xml:space="preserve">ных (с клавиатуры или из файла)</w:t>
      </w:r>
      <w:r>
        <w:rPr>
          <w:rFonts w:ascii="Times New Roman" w:hAnsi="Times New Roman" w:cs="Times New Roman"/>
          <w:sz w:val="24"/>
          <w:szCs w:val="24"/>
        </w:rPr>
        <w:t xml:space="preserve">.Д</w:t>
      </w:r>
      <w:r>
        <w:rPr>
          <w:rFonts w:ascii="Times New Roman" w:hAnsi="Times New Roman" w:cs="Times New Roman"/>
          <w:sz w:val="24"/>
          <w:szCs w:val="24"/>
        </w:rPr>
        <w:t xml:space="preserve">опускается генерация случайных чисел с выполнением заданных по схеме ограничений</w:t>
      </w:r>
      <w:r>
        <w:rPr>
          <w:rFonts w:ascii="Times New Roman" w:hAnsi="Times New Roman" w:cs="Times New Roman"/>
          <w:sz w:val="24"/>
          <w:szCs w:val="24"/>
        </w:rPr>
        <w:t xml:space="preserve"> (числа соответствуют номерам элементов схемы и не выходят за верхнюю границу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</w:rPr>
        <w:t xml:space="preserve">). Алгоритм разрабатывается 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индивидуальным условием задачи (смотри таблицу),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 этом введенные данные должны быть распечатаны в виде таблицы-матрицы  смежности или таблицы-матрицы инцидентности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в зависимости от модели схемы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,</w:t>
      </w:r>
      <w:r>
        <w:rPr>
          <w:rFonts w:ascii="Times New Roman" w:hAnsi="Times New Roman" w:cs="Times New Roman"/>
          <w:b/>
          <w:sz w:val="24"/>
          <w:szCs w:val="24"/>
        </w:rPr>
        <w:t xml:space="preserve"> чтобы можно было контролировать разработанный алгоритм.</w:t>
      </w:r>
      <w:r/>
    </w:p>
    <w:p>
      <w:pPr>
        <w:pStyle w:val="61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программы</w:t>
      </w:r>
      <w:r>
        <w:rPr>
          <w:rFonts w:ascii="Times New Roman" w:hAnsi="Times New Roman" w:cs="Times New Roman"/>
          <w:sz w:val="24"/>
          <w:szCs w:val="24"/>
        </w:rPr>
        <w:t xml:space="preserve"> выдается в удобной для понимания форме и содержит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6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платы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</w:t>
      </w:r>
      <w:r/>
    </w:p>
    <w:p>
      <w:pPr>
        <w:pStyle w:val="6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номеров элементов, которые попали на плату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pStyle w:val="6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Задействованное число контакто</w:t>
      </w:r>
      <w:r>
        <w:rPr>
          <w:rFonts w:ascii="Times New Roman" w:hAnsi="Times New Roman" w:cs="Times New Roman"/>
          <w:sz w:val="24"/>
          <w:szCs w:val="24"/>
        </w:rPr>
        <w:t xml:space="preserve">в разъема, то есть число связей</w:t>
      </w:r>
      <w:r>
        <w:rPr>
          <w:rFonts w:ascii="Times New Roman" w:hAnsi="Times New Roman" w:cs="Times New Roman"/>
          <w:sz w:val="24"/>
          <w:szCs w:val="24"/>
        </w:rPr>
        <w:t xml:space="preserve">, которые соединяют данную плату с другими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pStyle w:val="61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</w:t>
      </w:r>
      <w:r>
        <w:rPr>
          <w:rFonts w:ascii="Times New Roman" w:hAnsi="Times New Roman" w:cs="Times New Roman"/>
          <w:sz w:val="24"/>
          <w:szCs w:val="24"/>
        </w:rPr>
        <w:t xml:space="preserve">кст пр</w:t>
      </w:r>
      <w:r>
        <w:rPr>
          <w:rFonts w:ascii="Times New Roman" w:hAnsi="Times New Roman" w:cs="Times New Roman"/>
          <w:sz w:val="24"/>
          <w:szCs w:val="24"/>
        </w:rPr>
        <w:t xml:space="preserve">ограммы (листинг) должен содержать краткие комментарии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61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функции ее назначение, </w:t>
      </w:r>
      <w:r>
        <w:rPr>
          <w:rFonts w:ascii="Times New Roman" w:hAnsi="Times New Roman" w:cs="Times New Roman"/>
          <w:sz w:val="24"/>
          <w:szCs w:val="24"/>
        </w:rPr>
        <w:t xml:space="preserve">расшифровку имен - </w:t>
      </w:r>
      <w:r>
        <w:rPr>
          <w:rFonts w:ascii="Times New Roman" w:hAnsi="Times New Roman" w:cs="Times New Roman"/>
          <w:sz w:val="24"/>
          <w:szCs w:val="24"/>
        </w:rPr>
        <w:t xml:space="preserve">что на входе, что на выходе</w:t>
      </w:r>
      <w:r/>
    </w:p>
    <w:p>
      <w:pPr>
        <w:pStyle w:val="61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функция размером больше одного экрана, то  по ходу </w:t>
      </w:r>
      <w:r>
        <w:rPr>
          <w:rFonts w:ascii="Times New Roman" w:hAnsi="Times New Roman" w:cs="Times New Roman"/>
          <w:sz w:val="24"/>
          <w:szCs w:val="24"/>
        </w:rPr>
        <w:t xml:space="preserve"> текста </w:t>
      </w:r>
      <w:r>
        <w:rPr>
          <w:rFonts w:ascii="Times New Roman" w:hAnsi="Times New Roman" w:cs="Times New Roman"/>
          <w:sz w:val="24"/>
          <w:szCs w:val="24"/>
        </w:rPr>
        <w:t xml:space="preserve">функции комментировать, что вычисляется в каком блоке функции, чтобы можно было контролировать правильность разработанного алгоритма.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Перечень заданий, обратить внимание на заданную модель схемы</w:t>
      </w:r>
      <w:r>
        <w:rPr>
          <w:rFonts w:ascii="Times New Roman" w:hAnsi="Times New Roman" w:cs="Times New Roman"/>
          <w:b/>
          <w:sz w:val="24"/>
          <w:szCs w:val="24"/>
        </w:rPr>
        <w:t xml:space="preserve">!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tbl>
      <w:tblPr>
        <w:tblStyle w:val="610"/>
        <w:tblW w:w="0" w:type="auto"/>
        <w:tblLook w:val="04A0" w:firstRow="1" w:lastRow="0" w:firstColumn="1" w:lastColumn="0" w:noHBand="0" w:noVBand="1"/>
      </w:tblPr>
      <w:tblGrid>
        <w:gridCol w:w="1131"/>
        <w:gridCol w:w="2096"/>
        <w:gridCol w:w="1431"/>
        <w:gridCol w:w="4913"/>
      </w:tblGrid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варианта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схемы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Разрабатываемый алгоритм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Беспалов Максим</w:t>
            </w:r>
            <w:r>
              <w:rPr>
                <w:rFonts w:ascii="Calibri" w:hAnsi="Calibri" w:cs="Arial"/>
                <w:color w:val="000000"/>
              </w:rPr>
              <w:t xml:space="preserve"> 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Фуртаев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</w:t>
            </w:r>
            <w:r>
              <w:rPr>
                <w:rFonts w:ascii="Calibri" w:hAnsi="Calibri" w:cs="Arial"/>
                <w:color w:val="000000"/>
              </w:rPr>
              <w:t xml:space="preserve">А-09</w:t>
            </w:r>
            <w:r>
              <w:rPr>
                <w:rFonts w:ascii="Calibri" w:hAnsi="Calibri" w:cs="Arial"/>
                <w:color w:val="000000"/>
              </w:rPr>
              <w:t xml:space="preserve">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элемент на каждую плату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роизвольный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очередной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выбираемый на плату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входит в максимальное число цепей,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имеющихся на плате.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Болдырев Игорь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Тутаев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Алим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элемент на плату всегда назначается по указанию пользователя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(вводится)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Очередной элемент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выбираемый на плату,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минимальное число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связей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еще не назначенными на плату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Давыдов Александр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Артем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элемент на каждую плату-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элемент, входящий в максимальное число цепей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еще не назначенный на какую-либо плату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Очередной элемент,  выбираемый на плату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входит в максимальное число цепей, имеющихся на плате.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Дереберя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Суханов Владислав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элемент на каждую плату-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элемент, имеющий  максимальное число ребер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модели из числа не распределенных на платы. Очередной элемент,  выбираемый на плату,  имеет максимальное отношение числа ребер, связывающих его с элементами на заполняемой плате  к числу ребер, которые связывают его с нераспределенными на платы элементами.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Зинченко Семен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color w:val="000000"/>
              </w:rPr>
              <w:t xml:space="preserve">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Михайлов Павел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первую плату помещается целиком самая короткая по числу элементов цепь, далее очередным назначается элемент, входящий в максимальное число цепей уже имеющихся на плате. 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последующие платы первый элемент назначается произвольно из числа нераспределенных, а очередной элемент,  выбираемый на плату,  входит в максимальное число цепей, имеющихся на плате.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Кривошеев Александр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Максимов Роман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элемент на каждую плату всегда назначается по указанию пользователя программы. Очередной элемент на каждую плату имеет  максимальное число связей с элементами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назначенными на плату, но минимальное среди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значенных.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Рыбаков Артем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color w:val="000000"/>
              </w:rPr>
              <w:t xml:space="preserve">(А-06-20)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Климкин Данила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первую плату помещается целиком самая длинная по числу элементов цепь, далее очередным назначается элемент, входящий в максималь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ное число цепей уже имеющихся на плате. Во все последующие платы первый элемент назначается  по указанию пользователя программы из числа нераспределенных, а очередной элемент,  выбираемый на плату,  входит в минимальное число цепей,  не имеющихся на плате.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Терешин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r>
              <w:rPr>
                <w:rFonts w:ascii="Calibri" w:hAnsi="Calibri" w:cs="Arial"/>
                <w:color w:val="000000"/>
              </w:rPr>
              <w:t xml:space="preserve">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Дажук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каждую плату первыми назначаются два элемента по указанию пользователя, очередной назначаемый на плату элемент должен иметь максимальное число связей с уже назначенными элементами, но минимальное с еще не назначенными на платы элементами.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Третьяков Алексей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Calibri" w:hAnsi="Calibri" w:cs="Arial"/>
                <w:color w:val="000000"/>
              </w:rPr>
              <w:t xml:space="preserve"> 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Гребенюк Кирилл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разрезания.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элемент на каждую плату-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элемент, входящий в минимальное число цепей и еще не назначенный на какую-либо плату. Очередной элемент,  выбираемый на плату,  входит в максимальное число цепей, имеющихся на плате, но в минимальное число цепей, которых нет на плате.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Янкин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Михаил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Calibri" w:hAnsi="Calibri" w:cs="Arial"/>
                <w:color w:val="000000"/>
              </w:rPr>
              <w:t xml:space="preserve"> 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Биджой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Акибур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Итерационный алгоритм компоновки. Есть разрезанная по платам сх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ема. Задано число плат,  количество элементов  и перечень номеров элементов на каждой плате, задана  исходная схема соединений элементов до разрезания (модель гиперграф). Необходимо вычислить суммарное число цепей попавших в разрез (то есть между платами)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итерационный алгоритм попарных перестановок между платами уменьшить суммарное число цепей, попавших в разрез. 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Орозбеков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Руслан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Calibri" w:hAnsi="Calibri" w:cs="Arial"/>
                <w:color w:val="000000"/>
              </w:rPr>
              <w:t xml:space="preserve"> А-06-20)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Багаев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Артур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Итерационный алгоритм компоновки. Есть разрезанная по платам схема. Задано число плат,  количество элементов  и перечень номеров элементов на каждой плате, задана  исходная схема соединений элементов до разрезания (модель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Необходимо вычислить суммарное число ребер, попавших в разрез (то есть между платами) и,  используя итерационный алгоритм попарных перестановок между платами уменьшить суммарное число ребер, попавших в разрез. </w:t>
            </w:r>
            <w:r/>
          </w:p>
        </w:tc>
      </w:tr>
      <w:tr>
        <w:trPr/>
        <w:tc>
          <w:tcPr>
            <w:tcW w:w="113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/>
          </w:p>
        </w:tc>
        <w:tc>
          <w:tcPr>
            <w:tcW w:w="209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Чекатков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(А-09-20)</w:t>
            </w:r>
            <w:r/>
          </w:p>
        </w:tc>
        <w:tc>
          <w:tcPr>
            <w:tcW w:w="143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</w:t>
            </w:r>
            <w:r/>
          </w:p>
        </w:tc>
        <w:tc>
          <w:tcPr>
            <w:tcW w:w="49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Последовательный алгоритм размещения.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Дана плата, число посадочных мест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элементов на плате,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одинаковых габаритов, дана общая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схема соединений в виде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мультиграфа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Критерий качества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размещения 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суммарная длина соединений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размещенных на плате</w:t>
            </w:r>
            <w:bookmarkStart w:id="0" w:name="_GoBack"/>
            <w:r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Написать программу размещения элементов на плате. Алгоритм смотри в лекции.</w:t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Отсутствующие в списке получают задание непосредственно у лектора</w:t>
      </w:r>
      <w:r>
        <w:rPr>
          <w:rFonts w:ascii="Times New Roman" w:hAnsi="Times New Roman" w:cs="Times New Roman"/>
          <w:sz w:val="24"/>
          <w:szCs w:val="24"/>
        </w:rPr>
        <w:t xml:space="preserve">, алгоритмы в разных группах должны отличаться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Людмила Алексеевна.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6"/>
    <w:next w:val="60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6"/>
    <w:next w:val="60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6"/>
    <w:next w:val="60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6"/>
    <w:next w:val="60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7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7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7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7"/>
    <w:link w:val="42"/>
    <w:uiPriority w:val="99"/>
  </w:style>
  <w:style w:type="paragraph" w:styleId="44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7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7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table" w:styleId="610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11">
    <w:name w:val="List Paragraph"/>
    <w:basedOn w:val="60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2F077BA-8491-4A35-A667-81238904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revision>11</cp:revision>
  <dcterms:created xsi:type="dcterms:W3CDTF">2021-05-07T16:28:00Z</dcterms:created>
  <dcterms:modified xsi:type="dcterms:W3CDTF">2022-05-31T12:15:31Z</dcterms:modified>
</cp:coreProperties>
</file>