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Пример 1: написать функцию, добавляющую в конец списка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вещественных чисел элемент, значение которого равно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среднему арифметическому всех его элементов.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# include &lt; </w:t>
      </w:r>
      <w:proofErr w:type="spell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iostream</w:t>
      </w:r>
      <w:proofErr w:type="spell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&gt;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# include &lt; list &gt;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gram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using</w:t>
      </w:r>
      <w:proofErr w:type="gram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namespace </w:t>
      </w:r>
      <w:proofErr w:type="spell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std</w:t>
      </w:r>
      <w:proofErr w:type="spell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;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gram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void</w:t>
      </w:r>
      <w:proofErr w:type="gram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g (list &lt;double&gt; &amp;</w:t>
      </w:r>
      <w:proofErr w:type="spell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lst</w:t>
      </w:r>
      <w:proofErr w:type="spell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) {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gram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list</w:t>
      </w:r>
      <w:proofErr w:type="gram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&lt; double &gt; :: </w:t>
      </w:r>
      <w:proofErr w:type="spell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const_iterator</w:t>
      </w:r>
      <w:proofErr w:type="spell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p = </w:t>
      </w:r>
      <w:proofErr w:type="spell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lst.begin</w:t>
      </w:r>
      <w:proofErr w:type="spell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();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gram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double</w:t>
      </w:r>
      <w:proofErr w:type="gram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s = 0; </w:t>
      </w:r>
      <w:proofErr w:type="spell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</w:t>
      </w:r>
      <w:proofErr w:type="spell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n;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gram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while</w:t>
      </w:r>
      <w:proofErr w:type="gram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( p!=</w:t>
      </w:r>
      <w:proofErr w:type="spell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lst.end</w:t>
      </w:r>
      <w:proofErr w:type="spell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()) {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s = s+*p; n++; p++;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}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gram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if</w:t>
      </w:r>
      <w:proofErr w:type="gram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(n != 0) </w:t>
      </w:r>
      <w:proofErr w:type="spell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lst.push_back</w:t>
      </w:r>
      <w:proofErr w:type="spell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(s/n); // </w:t>
      </w:r>
      <w:proofErr w:type="spell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lst.push_back</w:t>
      </w:r>
      <w:proofErr w:type="spell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(s/</w:t>
      </w:r>
      <w:proofErr w:type="spell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lst.size</w:t>
      </w:r>
      <w:proofErr w:type="spell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());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}</w:t>
      </w:r>
    </w:p>
    <w:p w:rsidR="008E40E2" w:rsidRDefault="008E40E2"/>
    <w:p w:rsidR="006D079D" w:rsidRDefault="006D079D"/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Пример 2: написать функцию, формирующую по </w:t>
      </w:r>
      <w:proofErr w:type="gram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заданному</w:t>
      </w:r>
      <w:proofErr w:type="gramEnd"/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вектору целых чисел список из элементов вектора с </w:t>
      </w:r>
      <w:proofErr w:type="gram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четными</w:t>
      </w:r>
      <w:proofErr w:type="gramEnd"/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значениями и </w:t>
      </w:r>
      <w:proofErr w:type="gram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распечатывающую</w:t>
      </w:r>
      <w:proofErr w:type="gram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его.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# </w:t>
      </w:r>
      <w:proofErr w:type="spell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include</w:t>
      </w:r>
      <w:proofErr w:type="spell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&lt; </w:t>
      </w:r>
      <w:proofErr w:type="spell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iostream</w:t>
      </w:r>
      <w:proofErr w:type="spell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&gt;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# include &lt; vector &gt;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# include &lt; list &gt;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gram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using</w:t>
      </w:r>
      <w:proofErr w:type="gram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namespace </w:t>
      </w:r>
      <w:proofErr w:type="spell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std</w:t>
      </w:r>
      <w:proofErr w:type="spell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;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gram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void</w:t>
      </w:r>
      <w:proofErr w:type="gram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g (vector &lt;</w:t>
      </w:r>
      <w:proofErr w:type="spell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</w:t>
      </w:r>
      <w:proofErr w:type="spell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&gt; &amp;v, list &lt;</w:t>
      </w:r>
      <w:proofErr w:type="spell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</w:t>
      </w:r>
      <w:proofErr w:type="spell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&gt; &amp;</w:t>
      </w:r>
      <w:proofErr w:type="spell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lst</w:t>
      </w:r>
      <w:proofErr w:type="spell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) {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</w:t>
      </w:r>
      <w:proofErr w:type="spellEnd"/>
      <w:proofErr w:type="gram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i;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gram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for</w:t>
      </w:r>
      <w:proofErr w:type="gram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(i = 0; i &lt; </w:t>
      </w:r>
      <w:proofErr w:type="spell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v.size</w:t>
      </w:r>
      <w:proofErr w:type="spell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(); i++)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gram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if</w:t>
      </w:r>
      <w:proofErr w:type="gram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(!(v[i]%2)) </w:t>
      </w:r>
      <w:proofErr w:type="spell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lst.push_back</w:t>
      </w:r>
      <w:proofErr w:type="spell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(v[i]);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gram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list</w:t>
      </w:r>
      <w:proofErr w:type="gram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&lt; </w:t>
      </w:r>
      <w:proofErr w:type="spell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</w:t>
      </w:r>
      <w:proofErr w:type="spell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&gt; :: </w:t>
      </w:r>
      <w:proofErr w:type="spell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const_iterator</w:t>
      </w:r>
      <w:proofErr w:type="spell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p = </w:t>
      </w:r>
      <w:proofErr w:type="spell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lst.begin</w:t>
      </w:r>
      <w:proofErr w:type="spell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();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gram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while</w:t>
      </w:r>
      <w:proofErr w:type="gram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( p!=</w:t>
      </w:r>
      <w:proofErr w:type="spell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lst.end</w:t>
      </w:r>
      <w:proofErr w:type="spell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()) {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cout</w:t>
      </w:r>
      <w:proofErr w:type="spellEnd"/>
      <w:proofErr w:type="gram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&lt;&lt; *p &lt;&lt;</w:t>
      </w:r>
      <w:proofErr w:type="spellStart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endl</w:t>
      </w:r>
      <w:proofErr w:type="spellEnd"/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; p++;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}</w:t>
      </w:r>
    </w:p>
    <w:p w:rsidR="006D079D" w:rsidRPr="006D079D" w:rsidRDefault="006D079D" w:rsidP="006D079D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6D079D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}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</w:t>
      </w:r>
      <w:proofErr w:type="spellEnd"/>
      <w:proofErr w:type="gram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main () {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gram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vector</w:t>
      </w:r>
      <w:proofErr w:type="gram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&lt; 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&gt; v(20); list &lt; 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&gt; 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lst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; 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i;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gram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for</w:t>
      </w:r>
      <w:proofErr w:type="gram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(i=0; i&lt;20; i++) v[i] = i;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cout</w:t>
      </w:r>
      <w:proofErr w:type="spellEnd"/>
      <w:proofErr w:type="gram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&lt;&lt; "vector is created" &lt;&lt;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endl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;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g (v, 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lst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);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return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0;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}</w:t>
      </w:r>
    </w:p>
    <w:p w:rsidR="006D079D" w:rsidRDefault="006D079D"/>
    <w:p w:rsidR="005B6BBE" w:rsidRDefault="005B6BBE"/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Пример 3: написать функцию, формирующую по заданному списку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целых чисел вектор из элементов списка с четными значениями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и </w:t>
      </w:r>
      <w:proofErr w:type="gram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распечатывающую</w:t>
      </w:r>
      <w:proofErr w:type="gram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его.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# 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include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&lt; 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iostream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&gt;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# include &lt; vector &gt;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# include &lt; list &gt;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gram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using</w:t>
      </w:r>
      <w:proofErr w:type="gram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namespace 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std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;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gram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void</w:t>
      </w:r>
      <w:proofErr w:type="gram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g (vector &lt;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&gt; &amp;v, list &lt;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&gt; &amp;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lst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) {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gram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list</w:t>
      </w:r>
      <w:proofErr w:type="gram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&lt; 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&gt; :: 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const_iterator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p = 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lst.begin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();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gram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while</w:t>
      </w:r>
      <w:proofErr w:type="gram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( p!=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lst.end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()) {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gram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lastRenderedPageBreak/>
        <w:t>if</w:t>
      </w:r>
      <w:proofErr w:type="gram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(!(*p%2)) 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v.push_back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(*p); p++;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}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gram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for</w:t>
      </w:r>
      <w:proofErr w:type="gram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(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i=0; i &lt; 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v.size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(); i++) 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cout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&lt;&lt; v[i] &lt;&lt;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endl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;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}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</w:t>
      </w:r>
      <w:proofErr w:type="spellEnd"/>
      <w:proofErr w:type="gram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main () {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gram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vector</w:t>
      </w:r>
      <w:proofErr w:type="gram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&lt; 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&gt; v(20); list &lt; 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int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&gt; 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lst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;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gram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for</w:t>
      </w:r>
      <w:proofErr w:type="gram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(i=0; i&lt;20; i++) 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lst.push_back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(i);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proofErr w:type="spellStart"/>
      <w:proofErr w:type="gram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cout</w:t>
      </w:r>
      <w:proofErr w:type="spellEnd"/>
      <w:proofErr w:type="gram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&lt;&lt; "list is created" &lt;&lt;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endl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;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g (v, </w:t>
      </w: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lst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);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proofErr w:type="spellStart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return</w:t>
      </w:r>
      <w:proofErr w:type="spellEnd"/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 xml:space="preserve"> 0;</w:t>
      </w:r>
    </w:p>
    <w:p w:rsidR="005B6BBE" w:rsidRPr="005B6BBE" w:rsidRDefault="005B6BBE" w:rsidP="005B6BBE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 w:rsidRPr="005B6BBE"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  <w:t>}</w:t>
      </w:r>
    </w:p>
    <w:p w:rsidR="005B6BBE" w:rsidRDefault="005B6BBE"/>
    <w:p w:rsidR="00645174" w:rsidRDefault="00645174"/>
    <w:p w:rsidR="00645174" w:rsidRDefault="00645174"/>
    <w:p w:rsidR="00645174" w:rsidRDefault="00645174" w:rsidP="00645174">
      <w:pPr>
        <w:pStyle w:val="a3"/>
        <w:shd w:val="clear" w:color="auto" w:fill="FFFFFF"/>
        <w:wordWrap w:val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Алгоритмы</w:t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 Л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юбой алгоритм STL работает с одним или несколькими интервалами, заданными при помощи итераторов.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Для первого интервала всегда задаются две границы: начало и конец в формате 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).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Для остальных интервалов обычно задается только одна граница – начало интервала. Алгоритмы работают в режиме замены, а не в режиме вставки. Поэтому перед вызовом алгоритма необходимо убедиться, что приемный интервал содержит достаточное количество элементов. Для повышения возможностей и гибкости некоторые алгоритмы позволяют передавать пользовательские операции, которые вызываются при внутренней работе алгоритма. Такие операции оформляются в виде функций или функторов.</w:t>
      </w:r>
    </w:p>
    <w:p w:rsidR="00645174" w:rsidRDefault="00645174" w:rsidP="00645174">
      <w:pPr>
        <w:pStyle w:val="a3"/>
        <w:shd w:val="clear" w:color="auto" w:fill="FFFFFF"/>
        <w:wordWrap w:val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9013EDF" wp14:editId="6FD5E0CD">
            <wp:extent cx="6861810" cy="5142230"/>
            <wp:effectExtent l="0" t="0" r="0" b="1270"/>
            <wp:docPr id="1" name="Рисунок 1" descr="Классификация алгоритмов Разные алгоритмы предназначены для решения разных задач, поэтому их можно классифицировать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ассификация алгоритмов Разные алгоритмы предназначены для решения разных задач, поэтому их можно классифицировать п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t>Классификация алгоритмов Разные алгоритмы предназначены для решения разных задач, поэтому их можно классифицировать по основным областям применения. В библиотеке STL в названии алгоритмов введены два специальных суффикса: n Суффикс _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используется при наличии двух похожих форм алгоритма с одинаковым количеством параметров. Первой форме (без суффикса) передается значение, а второй форме (с суффиксом) – функция или функтор.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Например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алгоритмы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find_if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(). n Суффикс _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copy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 означает, что алгоритм не только обрабатывает алгоритмы, но и копирует их в приемный интервал.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Например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алгоритмы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reverse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reverse_copy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().</w:t>
      </w:r>
    </w:p>
    <w:p w:rsidR="00645174" w:rsidRDefault="00645174" w:rsidP="00645174">
      <w:pPr>
        <w:pStyle w:val="a3"/>
        <w:shd w:val="clear" w:color="auto" w:fill="FFFFFF"/>
        <w:wordWrap w:val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Классификация алгоритмов</w:t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 В</w:t>
      </w:r>
      <w:proofErr w:type="gramEnd"/>
      <w:r>
        <w:rPr>
          <w:rFonts w:ascii="Arial" w:hAnsi="Arial" w:cs="Arial"/>
          <w:color w:val="333333"/>
          <w:sz w:val="21"/>
          <w:szCs w:val="21"/>
        </w:rPr>
        <w:t>се алгоритмы можно разделить на следующие группы: n не модифицирующие алгоритмы, n алгоритмы удаления, n алгоритмы перестановок, n алгоритмы сортировки, n алгоритмы упорядоченных интервалов, n численные алгоритмы. Некоторые алгоритмы можно отнести к нескольким категориям.</w:t>
      </w:r>
    </w:p>
    <w:p w:rsidR="00645174" w:rsidRDefault="00645174" w:rsidP="00645174">
      <w:pPr>
        <w:pStyle w:val="a3"/>
        <w:shd w:val="clear" w:color="auto" w:fill="FFFFFF"/>
        <w:wordWrap w:val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EA34C0E" wp14:editId="59A9B7E9">
            <wp:extent cx="6861810" cy="5142230"/>
            <wp:effectExtent l="0" t="0" r="0" b="1270"/>
            <wp:docPr id="3" name="Рисунок 2" descr="Не модифицирующие алгоритмы сохраняют как порядок следования обрабатываемых элементов, так и их значения. О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е модифицирующие алгоритмы сохраняют как порядок следования обрабатываемых элементов, так и их значения. Он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t xml:space="preserve">Не модифицирующие алгоритмы сохраняют как порядок следования обрабатываемых элементов, так и их значения.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Они работают с итераторами ввода и прямыми итераторами, поэтому они могут вызываться для всех стандартных контейнеров.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for_each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Выполняет операцию с каждым элементом контейнера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count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Возвращает количество элементов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count_if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Возвращает количество элементов, удовлетворяющих заданному критерию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min_element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Возвращает элемент с минимальным значением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max_element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Возвращает элемент с максимальным значением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Ищет первый элемент с заданным значением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find_if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 Ищет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первый элемент, удовлетворяющий заданному критерию</w:t>
      </w:r>
    </w:p>
    <w:p w:rsidR="00645174" w:rsidRDefault="00645174" w:rsidP="00645174">
      <w:pPr>
        <w:pStyle w:val="a3"/>
        <w:shd w:val="clear" w:color="auto" w:fill="FFFFFF"/>
        <w:wordWrap w:val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F015BF4" wp14:editId="52319893">
            <wp:extent cx="6861810" cy="5142230"/>
            <wp:effectExtent l="0" t="0" r="0" b="1270"/>
            <wp:docPr id="4" name="Рисунок 4" descr="Не модифицирующие алгоритмы search_n() Ищет первые n последовательных элементов с заданными свойствами search() Ищ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е модифицирующие алгоритмы search_n() Ищет первые n последовательных элементов с заданными свойствами search() Ище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Не модифицирующие алгоритмы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search_n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Ищет первые n последовательных элементов с заданными свойствами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search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Ищет первое вхождение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подинтервала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find_end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Ищет последнее вхождение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подинтервала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find_first_of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Ищет первый из нескольких возможных элементов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adjacent_find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Ищет два смежных элемента, равных по заданному критерию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equal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Проверяет, равны ли два интервала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mismatch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Возвращает первый различающийся элемент в двух интервалах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lexicographical_compare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 Проверяет</w:t>
      </w:r>
      <w:proofErr w:type="gramEnd"/>
      <w:r>
        <w:rPr>
          <w:rFonts w:ascii="Arial" w:hAnsi="Arial" w:cs="Arial"/>
          <w:color w:val="333333"/>
          <w:sz w:val="21"/>
          <w:szCs w:val="21"/>
        </w:rPr>
        <w:t>, что один интервал меньше другого по лексикографическому критерию</w:t>
      </w:r>
    </w:p>
    <w:p w:rsidR="00645174" w:rsidRDefault="00645174" w:rsidP="00645174">
      <w:pPr>
        <w:pStyle w:val="a3"/>
        <w:shd w:val="clear" w:color="auto" w:fill="FFFFFF"/>
        <w:wordWrap w:val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3B71FAF" wp14:editId="33476613">
            <wp:extent cx="6861810" cy="5142230"/>
            <wp:effectExtent l="0" t="0" r="0" b="1270"/>
            <wp:docPr id="5" name="Рисунок 5" descr="Модифицирующие алгоритмы изменяют значения элементов. Модификация производится непосредственно внутри интервала или в процессе коп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одифицирующие алгоритмы изменяют значения элементов. Модификация производится непосредственно внутри интервала или в процессе копирова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t xml:space="preserve">Модифицирующие алгоритмы изменяют значения элементов. Модификация производится непосредственно внутри интервала или в процессе копирования в другой интервал. Если элементы копируются в приемный интервал, то исходный интервал остается без изменений.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for_each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Выполняет операцию с каждым элементом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copy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Копирует интервал, начиная с первого элемента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copy_backwards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Копирует интервал, начиная с последнего элемента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transform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Модифицирует (и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копирует) 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элементы, объединяет элементы двух интервалов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merge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Производит слияние двух интервалов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swap_ranges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 Меняет местами элементы двух интервалов</w:t>
      </w:r>
    </w:p>
    <w:p w:rsidR="00645174" w:rsidRDefault="00645174" w:rsidP="00645174">
      <w:pPr>
        <w:pStyle w:val="a3"/>
        <w:shd w:val="clear" w:color="auto" w:fill="FFFFFF"/>
        <w:wordWrap w:val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523B726" wp14:editId="56361B3F">
            <wp:extent cx="6861810" cy="5142230"/>
            <wp:effectExtent l="0" t="0" r="0" b="1270"/>
            <wp:docPr id="6" name="Рисунок 6" descr="Модифицирующие алгоритмы fill() Заменяет каждый элемент заданным значением fill_n() Заменяет n элементов заданным значени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одифицирующие алгоритмы fill() Заменяет каждый элемент заданным значением fill_n() Заменяет n элементов заданным значение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Модифицирующие алгоритмы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Заменяет каждый элемент заданным значением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fill_n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Заменяет n элементов заданным значением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generate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Заменяет каждый элемент результатом операции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generate_n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Заменяет n элементов результатом операции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replace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Заменяет элементы с заданным значением другим значением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replace_if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Заменяет элементы, соответствующие критерию, заданным значением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replace_copy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Заменяет элементы с заданным значением при копировании интервала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replace_copy_if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 Заменяет элементы, соответствующие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критерию, при копировании интервала</w:t>
      </w:r>
    </w:p>
    <w:p w:rsidR="00645174" w:rsidRDefault="00645174" w:rsidP="00645174">
      <w:pPr>
        <w:pStyle w:val="a3"/>
        <w:shd w:val="clear" w:color="auto" w:fill="FFFFFF"/>
        <w:wordWrap w:val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4C0360C" wp14:editId="0CE6555C">
            <wp:extent cx="6861810" cy="5142230"/>
            <wp:effectExtent l="0" t="0" r="0" b="1270"/>
            <wp:docPr id="7" name="Рисунок 7" descr="Модифицирующие алгоритмы Алгоритму for_each() передается операция, которая модифицирует его аргумент. Это означает, что аргуме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одифицирующие алгоритмы Алгоритму for_each() передается операция, которая модифицирует его аргумент. Это означает, что аргумен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t xml:space="preserve">Модифицирующие алгоритмы Алгоритму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for_each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передается операция, которая модифицирует его аргумент. Это означает, что аргумент должен передаваться по ссылке. Алгоритм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transform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 использует операцию, которая возвращает модифицированный аргумент. Результат присваивается исходному элементу. Ассоциативные контейнеры не могут быть приемниками для модифицирующих алгоритмов.</w:t>
      </w:r>
    </w:p>
    <w:p w:rsidR="00645174" w:rsidRDefault="00645174" w:rsidP="00645174">
      <w:pPr>
        <w:pStyle w:val="a3"/>
        <w:shd w:val="clear" w:color="auto" w:fill="FFFFFF"/>
        <w:wordWrap w:val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B656C95" wp14:editId="7D0378E0">
            <wp:extent cx="6861810" cy="5142230"/>
            <wp:effectExtent l="0" t="0" r="0" b="1270"/>
            <wp:docPr id="8" name="Рисунок 8" descr="Алгоритмы удаления составляют отдельную группу модифицирующих алгоритмов. Они предназначены для удаления элементов либо 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Алгоритмы удаления составляют отдельную группу модифицирующих алгоритмов. Они предназначены для удаления элементов либо 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t xml:space="preserve">Алгоритмы удаления составляют отдельную группу модифицирующих алгоритмов. Они предназначены для удаления элементов либо в отдельном интервале, либо в процессе копирования в другой интервал.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Ассоциативные контейнеры не могут быть приемниками для алгоритмов удаления.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remove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Удаляет элементы с заданным значением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remove_if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Удаляет элементы по заданному критерию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remove_copy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Копирует элементы, значение которых отлично от заданного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remove_copy_if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Копирует элементы, не соответствующие заданному критерию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unique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Удаляет смежные дубликаты (элементы равные своему предшественнику)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unique_copy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Копируцет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элементы с удалением смежных дубликатов</w:t>
      </w:r>
      <w:proofErr w:type="gramEnd"/>
    </w:p>
    <w:p w:rsidR="00645174" w:rsidRDefault="00645174" w:rsidP="00645174">
      <w:pPr>
        <w:pStyle w:val="a3"/>
        <w:shd w:val="clear" w:color="auto" w:fill="FFFFFF"/>
        <w:wordWrap w:val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09412709" wp14:editId="238328E9">
            <wp:extent cx="6861810" cy="5142230"/>
            <wp:effectExtent l="0" t="0" r="0" b="1270"/>
            <wp:docPr id="9" name="Рисунок 9" descr="Алгоритмы перестановок Алгоритмами перестановок называют алгоритмы, изменяющие порядок следования элементов (но не их значени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Алгоритмы перестановок Алгоритмами перестановок называют алгоритмы, изменяющие порядок следования элементов (но не их значения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Алгоритмы перестановок Алгоритмами перестановок называют алгоритмы, изменяющие порядок следования элементов (но не их значения) посредством присваивания и перестановки их значения.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reverse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Переставляет элементы в обратном порядке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reverse_copy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Копирует элементы, переставленные в обратном порядке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rotate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Производит циклический сдвиг элементов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rotate_copy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Копирует элементы с циклическим сдвигом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next_permutation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Переставляет элементы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prev_permutation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Переставляет элементы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random_shuffle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 Переставляет элементы в случайном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порядке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partition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Изменяет порядок следования элементов так, что элементы соответствующие критерию, оказываются спереди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stable_partition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 То же, но сохранением относительного расположения элементов</w:t>
      </w:r>
    </w:p>
    <w:p w:rsidR="00645174" w:rsidRDefault="00645174" w:rsidP="00645174">
      <w:pPr>
        <w:pStyle w:val="a3"/>
        <w:shd w:val="clear" w:color="auto" w:fill="FFFFFF"/>
        <w:wordWrap w:val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9C545A9" wp14:editId="200E6E7D">
            <wp:extent cx="6861810" cy="5142230"/>
            <wp:effectExtent l="0" t="0" r="0" b="1270"/>
            <wp:docPr id="10" name="Рисунок 10" descr="Алгоритмы сортировки sort() Сортирует все элементы (алгоритм quicksort) stable_sort() Сортирует с сохранением порядка след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Алгоритмы сортировки sort() Сортирует все элементы (алгоритм quicksort) stable_sort() Сортирует с сохранением порядка следовани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Алгоритмы сортировки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sort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Сортирует все элементы (алгоритм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quicksort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stable_sort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Сортирует с сохранением порядка следования равных элементов (алгоритм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mergesort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partial_sort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Сортирует до тех пор, пока первые n элементов не будут упорядочены (алгоритм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heapsort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nth_element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Сортирует элементы слева и справа от элемента в позиции 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make_heap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Преобразует интервал в кучу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push_heap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Добавляет элемент в кучу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pop_heap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() Удаляет элемент из кучи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sort_heap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 Сортирует кучу</w:t>
      </w:r>
    </w:p>
    <w:p w:rsidR="00645174" w:rsidRDefault="00645174" w:rsidP="00645174">
      <w:pPr>
        <w:pStyle w:val="a3"/>
        <w:shd w:val="clear" w:color="auto" w:fill="FFFFFF"/>
        <w:wordWrap w:val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4B18242" wp14:editId="08DEF772">
            <wp:extent cx="6861810" cy="5142230"/>
            <wp:effectExtent l="0" t="0" r="0" b="1270"/>
            <wp:docPr id="11" name="Рисунок 11" descr="Алгоритмы упорядоченных интервалов binary_search() Проверяет, содержит ли интервал заданный элемент includes() Проверяет, что кажд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Алгоритмы упорядоченных интервалов binary_search() Проверяет, содержит ли интервал заданный элемент includes() Проверяет, что каждый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Алгоритмы упорядоченных интервалов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binary_search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Проверяет, содержит ли интервал заданный элемент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includes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Проверяет, что каждый элемент интервала также является элементом другого интервала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lower_bound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Находит первый элемент со значением, большим либо равным заданному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upper_bound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Находит первый элемент со значением, большим заданного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equal_range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Возвращает количество элементов в интервале, равных заданному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merge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Выполняет слияние элементов двух интервалов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set_union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 Вычисляет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упорядоченное объединение двух интервалов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set_intersection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Вычисляет упорядоченное пересечение двух интервалов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set_difference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Вычисляет упорядоченный интервал, содержащий разность двух интервалов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set_symmetric_differense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Вычисляет упорядоченный интервал, содержащий исключающую разность двух интервалов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inplace_merge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 Выполняет слияние двух последовательных, упорядоченных интервалов</w:t>
      </w:r>
    </w:p>
    <w:p w:rsidR="00645174" w:rsidRDefault="00645174" w:rsidP="00645174">
      <w:pPr>
        <w:pStyle w:val="a3"/>
        <w:shd w:val="clear" w:color="auto" w:fill="FFFFFF"/>
        <w:wordWrap w:val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CC77F3E" wp14:editId="3C695B85">
            <wp:extent cx="6861810" cy="5142230"/>
            <wp:effectExtent l="0" t="0" r="0" b="1270"/>
            <wp:docPr id="12" name="Рисунок 12" descr="Численные алгоритмы выполняют разнообразную обработку числовых элементов. Алгоритмы accumulate и inner_product вычисляют и возвращаю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Численные алгоритмы выполняют разнообразную обработку числовых элементов. Алгоритмы accumulate и inner_product вычисляют и возвращают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t xml:space="preserve">Численные алгоритмы выполняют разнообразную обработку числовых элементов. Алгоритмы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accumulate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inner_product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вычисляют и возвращают сводное значение без модификации интервалов. Другие алгоритмы записывают свои результаты в приемный интервал.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accumulate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 Объединяет все значения элементов (вычисляет сумму, произведение и т. д.</w:t>
      </w:r>
      <w:proofErr w:type="gramStart"/>
      <w:r>
        <w:rPr>
          <w:rFonts w:ascii="Arial" w:hAnsi="Arial" w:cs="Arial"/>
          <w:color w:val="333333"/>
          <w:sz w:val="21"/>
          <w:szCs w:val="21"/>
        </w:rPr>
        <w:t xml:space="preserve"> )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inner_product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Объединяет все элементы двух интервалов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adjacent_difference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() Объединяет каждый элемент с его предшественником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partial_sum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() Объединяет каждый элемент со всеми предшественниками</w:t>
      </w:r>
    </w:p>
    <w:p w:rsidR="00645174" w:rsidRPr="00645174" w:rsidRDefault="00645174" w:rsidP="00645174">
      <w:pPr>
        <w:pStyle w:val="a3"/>
        <w:shd w:val="clear" w:color="auto" w:fill="FFFFFF"/>
        <w:wordWrap w:val="0"/>
        <w:textAlignment w:val="baseline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0E8C9AB" wp14:editId="6D8D827B">
            <wp:extent cx="6861810" cy="5142230"/>
            <wp:effectExtent l="0" t="0" r="0" b="1270"/>
            <wp:docPr id="13" name="Рисунок 13" descr="Пример bool cmp 1(const Student &amp;st 1, const Student &amp;st 2) { return (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ример bool cmp 1(const Student &amp;st 1, const Student &amp;st 2) { return (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t>Пример</w:t>
      </w:r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bool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cmp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1(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const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Student &amp;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st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1, 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const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Student &amp;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st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2) </w:t>
      </w:r>
      <w:proofErr w:type="gram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{ </w:t>
      </w:r>
      <w:proofErr w:type="gram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return (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st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1. get. </w:t>
      </w:r>
      <w:proofErr w:type="gram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Rate(</w:t>
      </w:r>
      <w:proofErr w:type="gram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) &gt; 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st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2. </w:t>
      </w:r>
      <w:proofErr w:type="gram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get</w:t>
      </w:r>
      <w:proofErr w:type="gram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. </w:t>
      </w:r>
      <w:proofErr w:type="gram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Rate(</w:t>
      </w:r>
      <w:proofErr w:type="gram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)); } 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bool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cmp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2(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const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Student &amp;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st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1, 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const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Student &amp;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st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2) { return (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st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1. get. </w:t>
      </w:r>
      <w:proofErr w:type="gram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Rate(</w:t>
      </w:r>
      <w:proofErr w:type="gram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) &lt; 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st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2. </w:t>
      </w:r>
      <w:proofErr w:type="gram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get</w:t>
      </w:r>
      <w:proofErr w:type="gram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. Rate()); } 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int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main(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int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argc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, char* 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argv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[]) { vector 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lst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; //</w:t>
      </w:r>
      <w:r>
        <w:rPr>
          <w:rFonts w:ascii="Arial" w:hAnsi="Arial" w:cs="Arial"/>
          <w:color w:val="333333"/>
          <w:sz w:val="21"/>
          <w:szCs w:val="21"/>
        </w:rPr>
        <w:t>Ввод</w:t>
      </w:r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списка</w:t>
      </w:r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значений</w:t>
      </w:r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int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dir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; 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cout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&lt;&lt; "</w:t>
      </w:r>
      <w:r>
        <w:rPr>
          <w:rFonts w:ascii="Arial" w:hAnsi="Arial" w:cs="Arial"/>
          <w:color w:val="333333"/>
          <w:sz w:val="21"/>
          <w:szCs w:val="21"/>
        </w:rPr>
        <w:t>Укажите</w:t>
      </w:r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направление</w:t>
      </w:r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сортировки</w:t>
      </w:r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(0 -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возр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. , !0 – </w:t>
      </w:r>
      <w:r>
        <w:rPr>
          <w:rFonts w:ascii="Arial" w:hAnsi="Arial" w:cs="Arial"/>
          <w:color w:val="333333"/>
          <w:sz w:val="21"/>
          <w:szCs w:val="21"/>
        </w:rPr>
        <w:t>убыв</w:t>
      </w:r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. ): "; 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cin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&gt;&gt; 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dir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; if(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dir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) sort(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lst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. </w:t>
      </w:r>
      <w:proofErr w:type="gram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begin(</w:t>
      </w:r>
      <w:proofErr w:type="gram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), 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lst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. end(), 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cmp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1); else sort(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lst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. begin(), 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lst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. end(), 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cmp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 2); 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for_each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(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lst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. begin(), 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lst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 xml:space="preserve">. end(), </w:t>
      </w:r>
      <w:proofErr w:type="spellStart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mem_fun_ref</w:t>
      </w:r>
      <w:proofErr w:type="spellEnd"/>
      <w:r w:rsidRPr="00645174">
        <w:rPr>
          <w:rFonts w:ascii="Arial" w:hAnsi="Arial" w:cs="Arial"/>
          <w:color w:val="333333"/>
          <w:sz w:val="21"/>
          <w:szCs w:val="21"/>
          <w:lang w:val="en-US"/>
        </w:rPr>
        <w:t>(&amp;Student: : print)); return 0; }</w:t>
      </w:r>
    </w:p>
    <w:p w:rsidR="00645174" w:rsidRPr="00A245AF" w:rsidRDefault="00645174" w:rsidP="00645174">
      <w:pPr>
        <w:pStyle w:val="a3"/>
        <w:shd w:val="clear" w:color="auto" w:fill="FFFFFF"/>
        <w:wordWrap w:val="0"/>
        <w:textAlignment w:val="baseline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68D38EF5" wp14:editId="17204AF6">
            <wp:extent cx="6861810" cy="5142230"/>
            <wp:effectExtent l="0" t="0" r="0" b="1270"/>
            <wp:docPr id="14" name="Рисунок 14" descr="Пример int main(int argc, char* argv[]) { list&lt;Student&gt; lst; //Ввод списка элементов int dir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ример int main(int argc, char* argv[]) { list&lt;Student&gt; lst; //Ввод списка элементов int dir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t>Пример</w:t>
      </w:r>
      <w:r w:rsidRPr="00A245AF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int</w:t>
      </w:r>
      <w:proofErr w:type="spellEnd"/>
      <w:r w:rsidRPr="00A245AF">
        <w:rPr>
          <w:rFonts w:ascii="Arial" w:hAnsi="Arial" w:cs="Arial"/>
          <w:color w:val="333333"/>
          <w:sz w:val="21"/>
          <w:szCs w:val="21"/>
          <w:lang w:val="en-US"/>
        </w:rPr>
        <w:t xml:space="preserve"> main(</w:t>
      </w:r>
      <w:proofErr w:type="spellStart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int</w:t>
      </w:r>
      <w:proofErr w:type="spellEnd"/>
      <w:r w:rsidRPr="00A245AF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argc</w:t>
      </w:r>
      <w:proofErr w:type="spellEnd"/>
      <w:r w:rsidRPr="00A245AF">
        <w:rPr>
          <w:rFonts w:ascii="Arial" w:hAnsi="Arial" w:cs="Arial"/>
          <w:color w:val="333333"/>
          <w:sz w:val="21"/>
          <w:szCs w:val="21"/>
          <w:lang w:val="en-US"/>
        </w:rPr>
        <w:t xml:space="preserve">, char* </w:t>
      </w:r>
      <w:proofErr w:type="spellStart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argv</w:t>
      </w:r>
      <w:proofErr w:type="spellEnd"/>
      <w:r w:rsidRPr="00A245AF">
        <w:rPr>
          <w:rFonts w:ascii="Arial" w:hAnsi="Arial" w:cs="Arial"/>
          <w:color w:val="333333"/>
          <w:sz w:val="21"/>
          <w:szCs w:val="21"/>
          <w:lang w:val="en-US"/>
        </w:rPr>
        <w:t xml:space="preserve">[]) </w:t>
      </w:r>
      <w:proofErr w:type="gramStart"/>
      <w:r w:rsidRPr="00A245AF">
        <w:rPr>
          <w:rFonts w:ascii="Arial" w:hAnsi="Arial" w:cs="Arial"/>
          <w:color w:val="333333"/>
          <w:sz w:val="21"/>
          <w:szCs w:val="21"/>
          <w:lang w:val="en-US"/>
        </w:rPr>
        <w:t xml:space="preserve">{ </w:t>
      </w:r>
      <w:proofErr w:type="gramEnd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list </w:t>
      </w:r>
      <w:proofErr w:type="spellStart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lst</w:t>
      </w:r>
      <w:proofErr w:type="spellEnd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; //</w:t>
      </w:r>
      <w:r>
        <w:rPr>
          <w:rFonts w:ascii="Arial" w:hAnsi="Arial" w:cs="Arial"/>
          <w:color w:val="333333"/>
          <w:sz w:val="21"/>
          <w:szCs w:val="21"/>
        </w:rPr>
        <w:t>Ввод</w:t>
      </w:r>
      <w:r w:rsidRPr="00A245AF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списка</w:t>
      </w:r>
      <w:r w:rsidRPr="00A245AF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элементов</w:t>
      </w:r>
      <w:r w:rsidRPr="00A245AF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int</w:t>
      </w:r>
      <w:proofErr w:type="spellEnd"/>
      <w:r w:rsidRPr="00A245AF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proofErr w:type="spellStart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dir</w:t>
      </w:r>
      <w:proofErr w:type="spellEnd"/>
      <w:r w:rsidRPr="00A245AF">
        <w:rPr>
          <w:rFonts w:ascii="Arial" w:hAnsi="Arial" w:cs="Arial"/>
          <w:color w:val="333333"/>
          <w:sz w:val="21"/>
          <w:szCs w:val="21"/>
          <w:lang w:val="en-US"/>
        </w:rPr>
        <w:t xml:space="preserve">; </w:t>
      </w:r>
      <w:proofErr w:type="spellStart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cout</w:t>
      </w:r>
      <w:proofErr w:type="spellEnd"/>
      <w:r w:rsidRPr="00A245AF">
        <w:rPr>
          <w:rFonts w:ascii="Arial" w:hAnsi="Arial" w:cs="Arial"/>
          <w:color w:val="333333"/>
          <w:sz w:val="21"/>
          <w:szCs w:val="21"/>
          <w:lang w:val="en-US"/>
        </w:rPr>
        <w:t xml:space="preserve"> &lt;&lt; " </w:t>
      </w:r>
      <w:r>
        <w:rPr>
          <w:rFonts w:ascii="Arial" w:hAnsi="Arial" w:cs="Arial"/>
          <w:color w:val="333333"/>
          <w:sz w:val="21"/>
          <w:szCs w:val="21"/>
        </w:rPr>
        <w:t>Укажите</w:t>
      </w:r>
      <w:r w:rsidRPr="00A245AF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направление</w:t>
      </w:r>
      <w:r w:rsidRPr="00A245AF">
        <w:rPr>
          <w:rFonts w:ascii="Arial" w:hAnsi="Arial" w:cs="Arial"/>
          <w:color w:val="333333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сортировки</w:t>
      </w:r>
      <w:r w:rsidRPr="00A245AF">
        <w:rPr>
          <w:rFonts w:ascii="Arial" w:hAnsi="Arial" w:cs="Arial"/>
          <w:color w:val="333333"/>
          <w:sz w:val="21"/>
          <w:szCs w:val="21"/>
          <w:lang w:val="en-US"/>
        </w:rPr>
        <w:t xml:space="preserve"> (0 -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возр</w:t>
      </w:r>
      <w:proofErr w:type="spellEnd"/>
      <w:r w:rsidRPr="00A245AF">
        <w:rPr>
          <w:rFonts w:ascii="Arial" w:hAnsi="Arial" w:cs="Arial"/>
          <w:color w:val="333333"/>
          <w:sz w:val="21"/>
          <w:szCs w:val="21"/>
          <w:lang w:val="en-US"/>
        </w:rPr>
        <w:t xml:space="preserve">. , !0 – </w:t>
      </w:r>
      <w:r>
        <w:rPr>
          <w:rFonts w:ascii="Arial" w:hAnsi="Arial" w:cs="Arial"/>
          <w:color w:val="333333"/>
          <w:sz w:val="21"/>
          <w:szCs w:val="21"/>
        </w:rPr>
        <w:t>убыв</w:t>
      </w:r>
      <w:r w:rsidRPr="00A245AF">
        <w:rPr>
          <w:rFonts w:ascii="Arial" w:hAnsi="Arial" w:cs="Arial"/>
          <w:color w:val="333333"/>
          <w:sz w:val="21"/>
          <w:szCs w:val="21"/>
          <w:lang w:val="en-US"/>
        </w:rPr>
        <w:t xml:space="preserve">. ): "; </w:t>
      </w:r>
      <w:proofErr w:type="spellStart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cin</w:t>
      </w:r>
      <w:proofErr w:type="spellEnd"/>
      <w:r w:rsidRPr="00A245AF">
        <w:rPr>
          <w:rFonts w:ascii="Arial" w:hAnsi="Arial" w:cs="Arial"/>
          <w:color w:val="333333"/>
          <w:sz w:val="21"/>
          <w:szCs w:val="21"/>
          <w:lang w:val="en-US"/>
        </w:rPr>
        <w:t xml:space="preserve"> &gt;&gt; </w:t>
      </w:r>
      <w:proofErr w:type="spellStart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dir</w:t>
      </w:r>
      <w:proofErr w:type="spellEnd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; if(</w:t>
      </w:r>
      <w:proofErr w:type="spellStart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dir</w:t>
      </w:r>
      <w:proofErr w:type="spellEnd"/>
      <w:r w:rsidRPr="00A245AF">
        <w:rPr>
          <w:rFonts w:ascii="Arial" w:hAnsi="Arial" w:cs="Arial"/>
          <w:color w:val="333333"/>
          <w:sz w:val="21"/>
          <w:szCs w:val="21"/>
          <w:lang w:val="en-US"/>
        </w:rPr>
        <w:t xml:space="preserve">) </w:t>
      </w:r>
      <w:proofErr w:type="spellStart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lst</w:t>
      </w:r>
      <w:proofErr w:type="spellEnd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. sort(</w:t>
      </w:r>
      <w:proofErr w:type="spellStart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cmp</w:t>
      </w:r>
      <w:proofErr w:type="spellEnd"/>
      <w:r w:rsidRPr="00A245AF">
        <w:rPr>
          <w:rFonts w:ascii="Arial" w:hAnsi="Arial" w:cs="Arial"/>
          <w:color w:val="333333"/>
          <w:sz w:val="21"/>
          <w:szCs w:val="21"/>
          <w:lang w:val="en-US"/>
        </w:rPr>
        <w:t xml:space="preserve"> 1); else </w:t>
      </w:r>
      <w:proofErr w:type="spellStart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lst</w:t>
      </w:r>
      <w:proofErr w:type="spellEnd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. sort(</w:t>
      </w:r>
      <w:proofErr w:type="spellStart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cmp</w:t>
      </w:r>
      <w:proofErr w:type="spellEnd"/>
      <w:r w:rsidRPr="00A245AF">
        <w:rPr>
          <w:rFonts w:ascii="Arial" w:hAnsi="Arial" w:cs="Arial"/>
          <w:color w:val="333333"/>
          <w:sz w:val="21"/>
          <w:szCs w:val="21"/>
          <w:lang w:val="en-US"/>
        </w:rPr>
        <w:t xml:space="preserve"> 2); </w:t>
      </w:r>
      <w:proofErr w:type="spellStart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for_each</w:t>
      </w:r>
      <w:proofErr w:type="spellEnd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(</w:t>
      </w:r>
      <w:proofErr w:type="spellStart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lst</w:t>
      </w:r>
      <w:proofErr w:type="spellEnd"/>
      <w:r w:rsidRPr="00A245AF">
        <w:rPr>
          <w:rFonts w:ascii="Arial" w:hAnsi="Arial" w:cs="Arial"/>
          <w:color w:val="333333"/>
          <w:sz w:val="21"/>
          <w:szCs w:val="21"/>
          <w:lang w:val="en-US"/>
        </w:rPr>
        <w:t xml:space="preserve">. begin(), </w:t>
      </w:r>
      <w:proofErr w:type="spellStart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lst</w:t>
      </w:r>
      <w:proofErr w:type="spellEnd"/>
      <w:r w:rsidRPr="00A245AF">
        <w:rPr>
          <w:rFonts w:ascii="Arial" w:hAnsi="Arial" w:cs="Arial"/>
          <w:color w:val="333333"/>
          <w:sz w:val="21"/>
          <w:szCs w:val="21"/>
          <w:lang w:val="en-US"/>
        </w:rPr>
        <w:t xml:space="preserve">. end(), </w:t>
      </w:r>
      <w:proofErr w:type="spellStart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mem_fun_ref</w:t>
      </w:r>
      <w:proofErr w:type="spellEnd"/>
      <w:r w:rsidRPr="00A245AF">
        <w:rPr>
          <w:rFonts w:ascii="Arial" w:hAnsi="Arial" w:cs="Arial"/>
          <w:color w:val="333333"/>
          <w:sz w:val="21"/>
          <w:szCs w:val="21"/>
          <w:lang w:val="en-US"/>
        </w:rPr>
        <w:t>(&amp;Student: : print)); return 0; }</w:t>
      </w:r>
    </w:p>
    <w:p w:rsidR="00645174" w:rsidRDefault="00645174" w:rsidP="00645174">
      <w:pPr>
        <w:pStyle w:val="a3"/>
        <w:shd w:val="clear" w:color="auto" w:fill="FFFFFF"/>
        <w:wordWrap w:val="0"/>
        <w:textAlignment w:val="baseline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4CE87FCE" wp14:editId="0E7BE3C5">
                <wp:extent cx="304800" cy="304800"/>
                <wp:effectExtent l="0" t="0" r="0" b="0"/>
                <wp:docPr id="2" name="AutoShape 14" descr="https://present5.com/lekcii-13-15-biblioteka-stl-yazyka-s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4" o:spid="_x0000_s1026" alt="Описание: https://present5.com/lekcii-13-15-biblioteka-stl-yazyka-s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OcarzXeAgAA+w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645174" w:rsidRDefault="00A245AF">
      <w:hyperlink r:id="rId18" w:history="1">
        <w:r w:rsidR="004954DE" w:rsidRPr="004F4581">
          <w:rPr>
            <w:rStyle w:val="a6"/>
          </w:rPr>
          <w:t>https://youtu.be/3df6HZA5JB4</w:t>
        </w:r>
      </w:hyperlink>
      <w:r w:rsidR="004954DE">
        <w:t xml:space="preserve"> сортировка разных видов, хорошо!</w:t>
      </w:r>
    </w:p>
    <w:p w:rsidR="00A245AF" w:rsidRDefault="00A245AF"/>
    <w:p w:rsidR="00A245AF" w:rsidRDefault="00A245AF">
      <w:hyperlink r:id="rId19" w:history="1">
        <w:r w:rsidRPr="001E02AC">
          <w:rPr>
            <w:rStyle w:val="a6"/>
          </w:rPr>
          <w:t>https://youtu.be/xa5HOUwxQfY</w:t>
        </w:r>
      </w:hyperlink>
      <w:r>
        <w:t xml:space="preserve">     функторы смотреть</w:t>
      </w:r>
      <w:bookmarkStart w:id="0" w:name="_GoBack"/>
      <w:bookmarkEnd w:id="0"/>
    </w:p>
    <w:sectPr w:rsidR="00A24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9D"/>
    <w:rsid w:val="004954DE"/>
    <w:rsid w:val="004D179D"/>
    <w:rsid w:val="005B6BBE"/>
    <w:rsid w:val="00645174"/>
    <w:rsid w:val="006D079D"/>
    <w:rsid w:val="008E40E2"/>
    <w:rsid w:val="00A2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5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45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17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954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5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45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17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954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654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298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57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61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99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8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22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17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6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80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53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76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7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8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92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58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youtu.be/3df6HZA5JB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hyperlink" Target="https://youtu.be/xa5HOUwxQf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15</Pages>
  <Words>1531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luda</dc:creator>
  <cp:keywords/>
  <dc:description/>
  <cp:lastModifiedBy>luda</cp:lastModifiedBy>
  <cp:revision>5</cp:revision>
  <dcterms:created xsi:type="dcterms:W3CDTF">2021-03-09T15:13:00Z</dcterms:created>
  <dcterms:modified xsi:type="dcterms:W3CDTF">2021-03-09T17:42:00Z</dcterms:modified>
</cp:coreProperties>
</file>