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C7831" w14:textId="087A3E0E" w:rsidR="000F7B27" w:rsidRPr="00317037" w:rsidRDefault="00317037" w:rsidP="0016460A">
      <w:pPr>
        <w:spacing w:after="240" w:line="240" w:lineRule="auto"/>
        <w:jc w:val="center"/>
        <w:rPr>
          <w:b/>
          <w:bCs/>
          <w:sz w:val="40"/>
          <w:szCs w:val="40"/>
        </w:rPr>
      </w:pPr>
      <w:bookmarkStart w:id="0" w:name="_Hlk173795175"/>
      <w:bookmarkEnd w:id="0"/>
      <w:r>
        <w:rPr>
          <w:b/>
          <w:bCs/>
          <w:sz w:val="40"/>
          <w:szCs w:val="40"/>
        </w:rPr>
        <w:t xml:space="preserve">Руководство по использованию </w:t>
      </w:r>
      <w:r w:rsidRPr="00317037">
        <w:rPr>
          <w:b/>
          <w:bCs/>
          <w:sz w:val="40"/>
          <w:szCs w:val="40"/>
        </w:rPr>
        <w:t>парсер</w:t>
      </w:r>
      <w:r>
        <w:rPr>
          <w:b/>
          <w:bCs/>
          <w:sz w:val="40"/>
          <w:szCs w:val="40"/>
        </w:rPr>
        <w:t xml:space="preserve">ов, разработанных для </w:t>
      </w:r>
      <w:r>
        <w:rPr>
          <w:b/>
          <w:bCs/>
          <w:sz w:val="40"/>
          <w:szCs w:val="40"/>
          <w:lang w:val="en-US"/>
        </w:rPr>
        <w:t>zediks</w:t>
      </w:r>
    </w:p>
    <w:p w14:paraId="7FAACB18" w14:textId="6206AD28" w:rsidR="00317037" w:rsidRDefault="00317037" w:rsidP="0016460A">
      <w:pPr>
        <w:spacing w:after="240" w:line="240" w:lineRule="auto"/>
        <w:rPr>
          <w:sz w:val="32"/>
          <w:szCs w:val="32"/>
        </w:rPr>
      </w:pPr>
      <w:r>
        <w:rPr>
          <w:sz w:val="32"/>
          <w:szCs w:val="32"/>
        </w:rPr>
        <w:t>Парсеры просты в использовании и не требуют особых навыков для взаимодействия с ними.</w:t>
      </w:r>
    </w:p>
    <w:p w14:paraId="39C8A3D5" w14:textId="521F5537" w:rsidR="00317037" w:rsidRDefault="00317037" w:rsidP="0016460A">
      <w:pPr>
        <w:spacing w:after="240" w:line="240" w:lineRule="auto"/>
        <w:rPr>
          <w:sz w:val="32"/>
          <w:szCs w:val="32"/>
          <w:lang w:val="en-US"/>
        </w:rPr>
      </w:pPr>
      <w:r>
        <w:rPr>
          <w:sz w:val="32"/>
          <w:szCs w:val="32"/>
        </w:rPr>
        <w:t>Каждый парсер при запуске будет искать файл</w:t>
      </w:r>
      <w:r w:rsidR="008D1997" w:rsidRPr="008D1997">
        <w:rPr>
          <w:sz w:val="32"/>
          <w:szCs w:val="32"/>
        </w:rPr>
        <w:t xml:space="preserve"> </w:t>
      </w:r>
      <w:r w:rsidR="008D1997">
        <w:rPr>
          <w:sz w:val="32"/>
          <w:szCs w:val="32"/>
        </w:rPr>
        <w:t>с настройками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config</w:t>
      </w:r>
      <w:r w:rsidR="00D66EBE" w:rsidRPr="004870B4">
        <w:rPr>
          <w:sz w:val="32"/>
          <w:szCs w:val="32"/>
        </w:rPr>
        <w:t>.</w:t>
      </w:r>
      <w:r w:rsidR="00D66EBE">
        <w:rPr>
          <w:sz w:val="32"/>
          <w:szCs w:val="32"/>
          <w:lang w:val="en-US"/>
        </w:rPr>
        <w:t>json</w:t>
      </w:r>
      <w:r w:rsidR="004870B4">
        <w:rPr>
          <w:sz w:val="32"/>
          <w:szCs w:val="32"/>
        </w:rPr>
        <w:t xml:space="preserve"> в папке, в которой он находится</w:t>
      </w:r>
      <w:r w:rsidR="004870B4" w:rsidRPr="004870B4">
        <w:rPr>
          <w:sz w:val="32"/>
          <w:szCs w:val="32"/>
        </w:rPr>
        <w:t xml:space="preserve">. </w:t>
      </w:r>
      <w:r w:rsidR="004870B4">
        <w:rPr>
          <w:sz w:val="32"/>
          <w:szCs w:val="32"/>
        </w:rPr>
        <w:t>Если</w:t>
      </w:r>
      <w:r w:rsidR="00CA7ECF">
        <w:rPr>
          <w:sz w:val="32"/>
          <w:szCs w:val="32"/>
        </w:rPr>
        <w:t xml:space="preserve"> файл</w:t>
      </w:r>
      <w:r w:rsidR="004870B4">
        <w:rPr>
          <w:sz w:val="32"/>
          <w:szCs w:val="32"/>
        </w:rPr>
        <w:t xml:space="preserve"> не будет найден, то он создаст его, а если в нем не будет настроек для этого конкретного парсера, он добавит их в конец файла.</w:t>
      </w:r>
    </w:p>
    <w:p w14:paraId="75B2623B" w14:textId="65E7F596" w:rsidR="00E82E12" w:rsidRDefault="00E82E12" w:rsidP="00AB27A5">
      <w:pPr>
        <w:spacing w:after="240" w:line="240" w:lineRule="auto"/>
        <w:jc w:val="center"/>
        <w:rPr>
          <w:sz w:val="32"/>
          <w:szCs w:val="32"/>
          <w:lang w:val="en-US"/>
        </w:rPr>
      </w:pPr>
      <w:r w:rsidRPr="00E82E12">
        <w:rPr>
          <w:sz w:val="32"/>
          <w:szCs w:val="32"/>
          <w:lang w:val="en-US"/>
        </w:rPr>
        <w:drawing>
          <wp:inline distT="0" distB="0" distL="0" distR="0" wp14:anchorId="0EC57507" wp14:editId="3A1211C4">
            <wp:extent cx="5101651" cy="2722880"/>
            <wp:effectExtent l="0" t="0" r="3810" b="1270"/>
            <wp:docPr id="865125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25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650" cy="27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0475" w14:textId="3AF07E3A" w:rsidR="00E82E12" w:rsidRPr="00E82E12" w:rsidRDefault="00E82E12" w:rsidP="00AB27A5">
      <w:pPr>
        <w:spacing w:after="240" w:line="240" w:lineRule="auto"/>
        <w:jc w:val="center"/>
        <w:rPr>
          <w:sz w:val="72"/>
          <w:szCs w:val="72"/>
        </w:rPr>
      </w:pPr>
      <w:r w:rsidRPr="00E82E12">
        <w:rPr>
          <w:b/>
          <w:bCs/>
          <w:sz w:val="72"/>
          <w:szCs w:val="72"/>
        </w:rPr>
        <w:t>↓</w:t>
      </w:r>
    </w:p>
    <w:p w14:paraId="764811EC" w14:textId="0E58B082" w:rsidR="00E82E12" w:rsidRDefault="00E82E12" w:rsidP="00AB27A5">
      <w:pPr>
        <w:spacing w:after="240" w:line="240" w:lineRule="auto"/>
        <w:jc w:val="center"/>
        <w:rPr>
          <w:sz w:val="32"/>
          <w:szCs w:val="32"/>
        </w:rPr>
      </w:pPr>
      <w:r w:rsidRPr="00E82E12">
        <w:rPr>
          <w:sz w:val="32"/>
          <w:szCs w:val="32"/>
          <w:lang w:val="en-US"/>
        </w:rPr>
        <w:drawing>
          <wp:inline distT="0" distB="0" distL="0" distR="0" wp14:anchorId="103E2FEE" wp14:editId="409D1122">
            <wp:extent cx="5114925" cy="2726137"/>
            <wp:effectExtent l="0" t="0" r="0" b="0"/>
            <wp:docPr id="174678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86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196" cy="27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800E" w14:textId="2DC82700" w:rsidR="00A70885" w:rsidRDefault="00A70885" w:rsidP="0016460A">
      <w:pPr>
        <w:spacing w:after="24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Внутри файла находится список параметров, поменяв который изменится режим работы или отображения информации в парсере. Парсер имеет 12 настроек – 11 индивидуальных (для каждого парсера можно указать отдельно) и 1 общую.</w:t>
      </w:r>
    </w:p>
    <w:p w14:paraId="44F81E5A" w14:textId="22912DF0" w:rsidR="00A70885" w:rsidRDefault="00A70885" w:rsidP="00AB27A5">
      <w:pPr>
        <w:spacing w:after="240" w:line="240" w:lineRule="auto"/>
        <w:jc w:val="center"/>
        <w:rPr>
          <w:sz w:val="32"/>
          <w:szCs w:val="32"/>
        </w:rPr>
      </w:pPr>
      <w:r w:rsidRPr="00A70885">
        <w:rPr>
          <w:sz w:val="32"/>
          <w:szCs w:val="32"/>
        </w:rPr>
        <w:drawing>
          <wp:inline distT="0" distB="0" distL="0" distR="0" wp14:anchorId="369C0443" wp14:editId="3899EA06">
            <wp:extent cx="5384513" cy="4324350"/>
            <wp:effectExtent l="0" t="0" r="6985" b="0"/>
            <wp:docPr id="126139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6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527" cy="43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0DC2" w14:textId="484E7ACC" w:rsidR="00A70885" w:rsidRDefault="00A70885" w:rsidP="0016460A">
      <w:pPr>
        <w:spacing w:after="240" w:line="240" w:lineRule="auto"/>
        <w:rPr>
          <w:sz w:val="32"/>
          <w:szCs w:val="32"/>
        </w:rPr>
      </w:pPr>
      <w:r>
        <w:rPr>
          <w:sz w:val="32"/>
          <w:szCs w:val="32"/>
        </w:rPr>
        <w:t>Что делают настройки:</w:t>
      </w:r>
    </w:p>
    <w:p w14:paraId="294950C7" w14:textId="460296D6" w:rsidR="00A70885" w:rsidRDefault="00A70885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max</w:t>
      </w:r>
      <w:r w:rsidRPr="00A70885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logs</w:t>
      </w:r>
      <w:r w:rsidRPr="00A70885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size</w:t>
      </w:r>
      <w:r w:rsidRPr="00A70885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максимальный размер файла с логами. При достижении </w:t>
      </w:r>
      <w:r w:rsidR="00AB27A5">
        <w:rPr>
          <w:sz w:val="32"/>
          <w:szCs w:val="32"/>
        </w:rPr>
        <w:t xml:space="preserve">файлом </w:t>
      </w:r>
      <w:r>
        <w:rPr>
          <w:sz w:val="32"/>
          <w:szCs w:val="32"/>
          <w:lang w:val="en-US"/>
        </w:rPr>
        <w:t>logs</w:t>
      </w:r>
      <w:r w:rsidRPr="00A70885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txt</w:t>
      </w:r>
      <w:r w:rsidRPr="00A70885">
        <w:rPr>
          <w:sz w:val="32"/>
          <w:szCs w:val="32"/>
        </w:rPr>
        <w:t xml:space="preserve"> </w:t>
      </w:r>
      <w:r>
        <w:rPr>
          <w:sz w:val="32"/>
          <w:szCs w:val="32"/>
        </w:rPr>
        <w:t>данного размера, логгирование событий прекратится.</w:t>
      </w:r>
      <w:r w:rsidRPr="00A70885">
        <w:rPr>
          <w:sz w:val="32"/>
          <w:szCs w:val="32"/>
        </w:rPr>
        <w:t xml:space="preserve"> </w:t>
      </w:r>
      <w:r>
        <w:rPr>
          <w:sz w:val="32"/>
          <w:szCs w:val="32"/>
        </w:rPr>
        <w:t>Размер указывается в байтах, по умолчанию 1048760 (10 мегабайт).</w:t>
      </w:r>
      <w:r w:rsidR="00C87AC4">
        <w:rPr>
          <w:sz w:val="32"/>
          <w:szCs w:val="32"/>
        </w:rPr>
        <w:t xml:space="preserve"> Этот параметр позволяет ограничить размер файла логов, так как он увеличивается довольно быстро</w:t>
      </w:r>
      <w:r w:rsidR="00752F5E">
        <w:rPr>
          <w:sz w:val="32"/>
          <w:szCs w:val="32"/>
        </w:rPr>
        <w:t>.</w:t>
      </w:r>
    </w:p>
    <w:p w14:paraId="4974BCBF" w14:textId="77777777" w:rsidR="002376BC" w:rsidRDefault="002376BC" w:rsidP="002376BC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4D91C4AB" w14:textId="77777777" w:rsidR="00AB27A5" w:rsidRPr="00AB27A5" w:rsidRDefault="00A70885" w:rsidP="00AB27A5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use</w:t>
      </w:r>
      <w:r w:rsidRPr="00A70885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logs</w:t>
      </w:r>
      <w:r w:rsidRPr="00A70885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использовать логгирование данных. При выставлении данного параметра как </w:t>
      </w:r>
      <w:r>
        <w:rPr>
          <w:sz w:val="32"/>
          <w:szCs w:val="32"/>
          <w:lang w:val="en-US"/>
        </w:rPr>
        <w:t>true</w:t>
      </w:r>
      <w:r w:rsidRPr="00A70885">
        <w:rPr>
          <w:sz w:val="32"/>
          <w:szCs w:val="32"/>
        </w:rPr>
        <w:t xml:space="preserve">, </w:t>
      </w:r>
      <w:r w:rsidR="00951B93">
        <w:rPr>
          <w:sz w:val="32"/>
          <w:szCs w:val="32"/>
        </w:rPr>
        <w:t xml:space="preserve">парсер создаст файл </w:t>
      </w:r>
      <w:r w:rsidR="00951B93">
        <w:rPr>
          <w:sz w:val="32"/>
          <w:szCs w:val="32"/>
          <w:lang w:val="en-US"/>
        </w:rPr>
        <w:t>logs</w:t>
      </w:r>
      <w:r w:rsidR="00951B93" w:rsidRPr="00951B93">
        <w:rPr>
          <w:sz w:val="32"/>
          <w:szCs w:val="32"/>
        </w:rPr>
        <w:t>.</w:t>
      </w:r>
      <w:r w:rsidR="00951B93">
        <w:rPr>
          <w:sz w:val="32"/>
          <w:szCs w:val="32"/>
          <w:lang w:val="en-US"/>
        </w:rPr>
        <w:t>txt</w:t>
      </w:r>
      <w:r w:rsidR="00951B93">
        <w:rPr>
          <w:sz w:val="32"/>
          <w:szCs w:val="32"/>
        </w:rPr>
        <w:t xml:space="preserve"> или допишет данные в его конец, если он уже существует. Внутри файла будет содержаться информация о старте и окончании работы парсера, а также об ошибках</w:t>
      </w:r>
      <w:r w:rsidR="002F0BEB">
        <w:rPr>
          <w:sz w:val="32"/>
          <w:szCs w:val="32"/>
        </w:rPr>
        <w:t xml:space="preserve">, </w:t>
      </w:r>
      <w:r w:rsidR="00951B93">
        <w:rPr>
          <w:sz w:val="32"/>
          <w:szCs w:val="32"/>
        </w:rPr>
        <w:t>возникших при его работе.</w:t>
      </w:r>
      <w:r w:rsidR="00B83709" w:rsidRPr="00B83709">
        <w:rPr>
          <w:sz w:val="32"/>
          <w:szCs w:val="32"/>
        </w:rPr>
        <w:t xml:space="preserve"> </w:t>
      </w:r>
      <w:r w:rsidR="002F0BEB">
        <w:rPr>
          <w:sz w:val="32"/>
          <w:szCs w:val="32"/>
        </w:rPr>
        <w:t>По умолчанию выключен.</w:t>
      </w:r>
    </w:p>
    <w:p w14:paraId="6C32C449" w14:textId="77777777" w:rsidR="00AB27A5" w:rsidRPr="00AB27A5" w:rsidRDefault="00AB27A5" w:rsidP="00AB27A5">
      <w:pPr>
        <w:pStyle w:val="a3"/>
        <w:rPr>
          <w:sz w:val="32"/>
          <w:szCs w:val="32"/>
        </w:rPr>
      </w:pPr>
    </w:p>
    <w:p w14:paraId="2E5388D5" w14:textId="1FEFCCD5" w:rsidR="00A70885" w:rsidRPr="00CE4B07" w:rsidRDefault="00B83709" w:rsidP="00AB27A5">
      <w:pPr>
        <w:pStyle w:val="a3"/>
        <w:spacing w:after="240" w:line="240" w:lineRule="auto"/>
        <w:ind w:left="0"/>
        <w:jc w:val="center"/>
        <w:rPr>
          <w:sz w:val="32"/>
          <w:szCs w:val="32"/>
        </w:rPr>
      </w:pPr>
      <w:r w:rsidRPr="00B83709">
        <w:rPr>
          <w:sz w:val="32"/>
          <w:szCs w:val="32"/>
        </w:rPr>
        <w:lastRenderedPageBreak/>
        <w:drawing>
          <wp:inline distT="0" distB="0" distL="0" distR="0" wp14:anchorId="11FF8EB1" wp14:editId="33FEA369">
            <wp:extent cx="6073958" cy="1244009"/>
            <wp:effectExtent l="0" t="0" r="3175" b="0"/>
            <wp:docPr id="2014808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08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4733" cy="12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9A7D" w14:textId="77777777" w:rsidR="00CE4B07" w:rsidRPr="00CE4B07" w:rsidRDefault="00CE4B07" w:rsidP="00CE4B07">
      <w:pPr>
        <w:pStyle w:val="a3"/>
        <w:rPr>
          <w:sz w:val="32"/>
          <w:szCs w:val="32"/>
        </w:rPr>
      </w:pPr>
    </w:p>
    <w:p w14:paraId="7047AEF3" w14:textId="57386B11" w:rsidR="00CE4B07" w:rsidRPr="00CE4B07" w:rsidRDefault="00CE4B07" w:rsidP="00CE4B07">
      <w:pPr>
        <w:pStyle w:val="a3"/>
        <w:spacing w:after="240"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Логгирование данных необходимо, чтобы выявить ошибки, возникшие во время автономной работы парсера.</w:t>
      </w:r>
    </w:p>
    <w:p w14:paraId="005BC0EA" w14:textId="77777777" w:rsidR="00000574" w:rsidRPr="00B83709" w:rsidRDefault="00000574" w:rsidP="0016460A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3CF2558B" w14:textId="3E206065" w:rsidR="00E56B18" w:rsidRPr="00DC13A5" w:rsidRDefault="00E56B18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output</w:t>
      </w:r>
      <w:r w:rsidRPr="002F0BEB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errores</w:t>
      </w:r>
      <w:r w:rsidRPr="002F0BEB">
        <w:rPr>
          <w:sz w:val="32"/>
          <w:szCs w:val="32"/>
        </w:rPr>
        <w:t xml:space="preserve"> – </w:t>
      </w:r>
      <w:r>
        <w:rPr>
          <w:sz w:val="32"/>
          <w:szCs w:val="32"/>
        </w:rPr>
        <w:t>выводить ошибки в процессе работе парсере. Если включено, выводит ошибки, возникшие в процессе работы в консоль.</w:t>
      </w:r>
      <w:r w:rsidRPr="00DC13A5">
        <w:rPr>
          <w:sz w:val="32"/>
          <w:szCs w:val="32"/>
        </w:rPr>
        <w:t xml:space="preserve"> </w:t>
      </w:r>
      <w:r>
        <w:rPr>
          <w:sz w:val="32"/>
          <w:szCs w:val="32"/>
        </w:rPr>
        <w:t>По умолчанию включен.</w:t>
      </w:r>
      <w:r w:rsidR="001C2824" w:rsidRPr="001C2824">
        <w:rPr>
          <w:noProof/>
        </w:rPr>
        <w:t xml:space="preserve"> </w:t>
      </w:r>
      <w:r w:rsidR="001C2824" w:rsidRPr="001C2824">
        <w:rPr>
          <w:sz w:val="32"/>
          <w:szCs w:val="32"/>
        </w:rPr>
        <w:drawing>
          <wp:inline distT="0" distB="0" distL="0" distR="0" wp14:anchorId="19BA4858" wp14:editId="34338901">
            <wp:extent cx="5940425" cy="4211955"/>
            <wp:effectExtent l="0" t="0" r="3175" b="0"/>
            <wp:docPr id="83041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19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8884" w14:textId="28865DAB" w:rsidR="00E56B18" w:rsidRPr="003F708F" w:rsidRDefault="008625C2" w:rsidP="0016460A">
      <w:pPr>
        <w:pStyle w:val="a3"/>
        <w:spacing w:after="240" w:line="240" w:lineRule="auto"/>
        <w:ind w:left="0"/>
        <w:jc w:val="center"/>
        <w:rPr>
          <w:sz w:val="28"/>
          <w:szCs w:val="28"/>
          <w:lang w:val="en-US"/>
        </w:rPr>
      </w:pPr>
      <w:r w:rsidRPr="003F708F">
        <w:rPr>
          <w:sz w:val="28"/>
          <w:szCs w:val="28"/>
          <w:lang w:val="en-US"/>
        </w:rPr>
        <w:t>o</w:t>
      </w:r>
      <w:r w:rsidR="00E56B18" w:rsidRPr="003F708F">
        <w:rPr>
          <w:sz w:val="28"/>
          <w:szCs w:val="28"/>
          <w:lang w:val="en-US"/>
        </w:rPr>
        <w:t>utput_errores : true</w:t>
      </w:r>
    </w:p>
    <w:p w14:paraId="232A13AF" w14:textId="77777777" w:rsidR="00E56B18" w:rsidRPr="003F708F" w:rsidRDefault="00E56B18" w:rsidP="0016460A">
      <w:pPr>
        <w:spacing w:after="240" w:line="240" w:lineRule="auto"/>
        <w:jc w:val="center"/>
        <w:rPr>
          <w:sz w:val="28"/>
          <w:szCs w:val="28"/>
          <w:lang w:val="en-US"/>
        </w:rPr>
      </w:pPr>
      <w:r w:rsidRPr="00E82E12">
        <w:rPr>
          <w:b/>
          <w:bCs/>
          <w:sz w:val="72"/>
          <w:szCs w:val="72"/>
        </w:rPr>
        <w:t>↓</w:t>
      </w:r>
    </w:p>
    <w:p w14:paraId="2041F159" w14:textId="77777777" w:rsidR="00E56B18" w:rsidRPr="003F708F" w:rsidRDefault="00E56B18" w:rsidP="0016460A">
      <w:pPr>
        <w:spacing w:after="240" w:line="240" w:lineRule="auto"/>
        <w:jc w:val="center"/>
        <w:rPr>
          <w:sz w:val="28"/>
          <w:szCs w:val="28"/>
          <w:lang w:val="en-US"/>
        </w:rPr>
      </w:pPr>
      <w:r w:rsidRPr="003F708F">
        <w:rPr>
          <w:sz w:val="28"/>
          <w:szCs w:val="28"/>
          <w:lang w:val="en-US"/>
        </w:rPr>
        <w:lastRenderedPageBreak/>
        <w:drawing>
          <wp:inline distT="0" distB="0" distL="0" distR="0" wp14:anchorId="522C9996" wp14:editId="591D76C7">
            <wp:extent cx="5162515" cy="3667565"/>
            <wp:effectExtent l="0" t="0" r="635" b="9525"/>
            <wp:docPr id="148950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8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031" cy="36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0034" w14:textId="47750E72" w:rsidR="00E214E5" w:rsidRPr="003F708F" w:rsidRDefault="008625C2" w:rsidP="00145FD5">
      <w:pPr>
        <w:pStyle w:val="a3"/>
        <w:spacing w:after="240" w:line="240" w:lineRule="auto"/>
        <w:ind w:left="0"/>
        <w:jc w:val="center"/>
        <w:rPr>
          <w:sz w:val="28"/>
          <w:szCs w:val="28"/>
        </w:rPr>
      </w:pPr>
      <w:r w:rsidRPr="003F708F">
        <w:rPr>
          <w:sz w:val="28"/>
          <w:szCs w:val="28"/>
          <w:lang w:val="en-US"/>
        </w:rPr>
        <w:t>o</w:t>
      </w:r>
      <w:r w:rsidR="00E56B18" w:rsidRPr="003F708F">
        <w:rPr>
          <w:sz w:val="28"/>
          <w:szCs w:val="28"/>
          <w:lang w:val="en-US"/>
        </w:rPr>
        <w:t>utput_errores : false</w:t>
      </w:r>
    </w:p>
    <w:p w14:paraId="31366BD4" w14:textId="028E2382" w:rsidR="00E56B18" w:rsidRPr="00E214E5" w:rsidRDefault="00E214E5" w:rsidP="00E214E5">
      <w:pPr>
        <w:pStyle w:val="a3"/>
        <w:spacing w:after="240"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Данный</w:t>
      </w:r>
      <w:r w:rsidRPr="00E214E5">
        <w:rPr>
          <w:sz w:val="32"/>
          <w:szCs w:val="32"/>
        </w:rPr>
        <w:t xml:space="preserve"> </w:t>
      </w:r>
      <w:r>
        <w:rPr>
          <w:sz w:val="32"/>
          <w:szCs w:val="32"/>
        </w:rPr>
        <w:t>параметр позволяет в активном режиме наблюдать, какие ошибки возникают при работе парсера.</w:t>
      </w:r>
    </w:p>
    <w:p w14:paraId="062CC0E2" w14:textId="77777777" w:rsidR="00E214E5" w:rsidRPr="00E214E5" w:rsidRDefault="00E214E5" w:rsidP="00E214E5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327AF466" w14:textId="1F64DAC4" w:rsidR="00DC13A5" w:rsidRPr="00C31E6F" w:rsidRDefault="00E56B18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output</w:t>
      </w:r>
      <w:r w:rsidRPr="00E56B18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plots</w:t>
      </w:r>
      <w:r>
        <w:rPr>
          <w:sz w:val="32"/>
          <w:szCs w:val="32"/>
        </w:rPr>
        <w:t xml:space="preserve"> – выводить сообщения о записи участка.</w:t>
      </w:r>
      <w:r w:rsidR="008625C2">
        <w:rPr>
          <w:sz w:val="32"/>
          <w:szCs w:val="32"/>
        </w:rPr>
        <w:t xml:space="preserve"> По умолчанию включен.</w:t>
      </w:r>
    </w:p>
    <w:p w14:paraId="77AADDA4" w14:textId="77777777" w:rsidR="00C31E6F" w:rsidRDefault="00C31E6F" w:rsidP="0016460A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1B1C22DB" w14:textId="77C1FDD0" w:rsidR="008625C2" w:rsidRPr="009F74AF" w:rsidRDefault="006B2A3E" w:rsidP="0016460A">
      <w:pPr>
        <w:pStyle w:val="a3"/>
        <w:spacing w:after="240" w:line="240" w:lineRule="auto"/>
        <w:ind w:left="0"/>
        <w:jc w:val="center"/>
        <w:rPr>
          <w:sz w:val="28"/>
          <w:szCs w:val="28"/>
        </w:rPr>
      </w:pPr>
      <w:r w:rsidRPr="009F74AF">
        <w:rPr>
          <w:sz w:val="28"/>
          <w:szCs w:val="28"/>
        </w:rPr>
        <w:lastRenderedPageBreak/>
        <w:drawing>
          <wp:inline distT="0" distB="0" distL="0" distR="0" wp14:anchorId="6832FB70" wp14:editId="55A9201D">
            <wp:extent cx="4518837" cy="4258962"/>
            <wp:effectExtent l="0" t="0" r="0" b="8255"/>
            <wp:docPr id="195645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59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078" cy="4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F24B" w14:textId="00497B88" w:rsidR="008625C2" w:rsidRPr="009F74AF" w:rsidRDefault="008625C2" w:rsidP="0016460A">
      <w:pPr>
        <w:pStyle w:val="a3"/>
        <w:spacing w:after="240" w:line="240" w:lineRule="auto"/>
        <w:ind w:left="0"/>
        <w:jc w:val="center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t>o</w:t>
      </w:r>
      <w:r w:rsidRPr="009F74AF">
        <w:rPr>
          <w:sz w:val="28"/>
          <w:szCs w:val="28"/>
          <w:lang w:val="en-US"/>
        </w:rPr>
        <w:t>utput_</w:t>
      </w:r>
      <w:r w:rsidRPr="009F74AF">
        <w:rPr>
          <w:sz w:val="28"/>
          <w:szCs w:val="28"/>
          <w:lang w:val="en-US"/>
        </w:rPr>
        <w:t>plots</w:t>
      </w:r>
      <w:r w:rsidRPr="009F74AF">
        <w:rPr>
          <w:sz w:val="28"/>
          <w:szCs w:val="28"/>
          <w:lang w:val="en-US"/>
        </w:rPr>
        <w:t xml:space="preserve"> : true</w:t>
      </w:r>
    </w:p>
    <w:p w14:paraId="2B68ECB5" w14:textId="77777777" w:rsidR="008625C2" w:rsidRDefault="008625C2" w:rsidP="0016460A">
      <w:pPr>
        <w:spacing w:after="240" w:line="240" w:lineRule="auto"/>
        <w:jc w:val="center"/>
        <w:rPr>
          <w:sz w:val="72"/>
          <w:szCs w:val="72"/>
          <w:lang w:val="en-US"/>
        </w:rPr>
      </w:pPr>
      <w:r w:rsidRPr="001C4AA6">
        <w:rPr>
          <w:b/>
          <w:bCs/>
          <w:sz w:val="72"/>
          <w:szCs w:val="72"/>
          <w:lang w:val="en-US"/>
        </w:rPr>
        <w:t>↓</w:t>
      </w:r>
    </w:p>
    <w:p w14:paraId="734D9DD6" w14:textId="3AA15134" w:rsidR="008625C2" w:rsidRPr="009F74AF" w:rsidRDefault="00E5009F" w:rsidP="0016460A">
      <w:pPr>
        <w:spacing w:after="240" w:line="240" w:lineRule="auto"/>
        <w:jc w:val="center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drawing>
          <wp:inline distT="0" distB="0" distL="0" distR="0" wp14:anchorId="59B4FEFF" wp14:editId="73164651">
            <wp:extent cx="3876675" cy="3504133"/>
            <wp:effectExtent l="0" t="0" r="0" b="1270"/>
            <wp:docPr id="387928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28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315" cy="35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22E4" w14:textId="3A182580" w:rsidR="008625C2" w:rsidRPr="009F74AF" w:rsidRDefault="000E5210" w:rsidP="0016460A">
      <w:pPr>
        <w:pStyle w:val="a3"/>
        <w:spacing w:after="240" w:line="240" w:lineRule="auto"/>
        <w:ind w:left="0"/>
        <w:jc w:val="center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t>output_plots</w:t>
      </w:r>
      <w:r w:rsidRPr="009F74AF">
        <w:rPr>
          <w:sz w:val="28"/>
          <w:szCs w:val="28"/>
          <w:lang w:val="en-US"/>
        </w:rPr>
        <w:t xml:space="preserve"> </w:t>
      </w:r>
      <w:r w:rsidR="008625C2" w:rsidRPr="009F74AF">
        <w:rPr>
          <w:sz w:val="28"/>
          <w:szCs w:val="28"/>
          <w:lang w:val="en-US"/>
        </w:rPr>
        <w:t>: false</w:t>
      </w:r>
    </w:p>
    <w:p w14:paraId="3C0AAC4E" w14:textId="79E275F0" w:rsidR="00DC19D6" w:rsidRDefault="00DD0A1E" w:rsidP="0016460A">
      <w:pPr>
        <w:pStyle w:val="a3"/>
        <w:spacing w:after="240"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Этот параметр может понадобиться, если необходимо оставить только информацию о парсинге поселков или об ошибках.</w:t>
      </w:r>
    </w:p>
    <w:p w14:paraId="7FEF6080" w14:textId="77777777" w:rsidR="00DD0A1E" w:rsidRPr="00DC19D6" w:rsidRDefault="00DD0A1E" w:rsidP="0016460A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26DB0979" w14:textId="0217FAA8" w:rsidR="008625C2" w:rsidRDefault="00C31E6F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output</w:t>
      </w:r>
      <w:r w:rsidRPr="00C31E6F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villages</w:t>
      </w:r>
      <w:r w:rsidRPr="00C31E6F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выводить сообщения о начале и окончании парсинга поселков. </w:t>
      </w:r>
      <w:r>
        <w:rPr>
          <w:sz w:val="32"/>
          <w:szCs w:val="32"/>
        </w:rPr>
        <w:t>По умолчанию включен.</w:t>
      </w:r>
    </w:p>
    <w:p w14:paraId="01A66A8F" w14:textId="41E03BCA" w:rsidR="00666E92" w:rsidRDefault="00314D12" w:rsidP="0016460A">
      <w:pPr>
        <w:pStyle w:val="a3"/>
        <w:spacing w:after="240" w:line="240" w:lineRule="auto"/>
        <w:ind w:left="0"/>
        <w:jc w:val="center"/>
        <w:rPr>
          <w:sz w:val="32"/>
          <w:szCs w:val="32"/>
        </w:rPr>
      </w:pPr>
      <w:r w:rsidRPr="00314D12">
        <w:rPr>
          <w:sz w:val="32"/>
          <w:szCs w:val="32"/>
        </w:rPr>
        <w:drawing>
          <wp:inline distT="0" distB="0" distL="0" distR="0" wp14:anchorId="52629BEF" wp14:editId="029D4EC3">
            <wp:extent cx="5940425" cy="5220335"/>
            <wp:effectExtent l="0" t="0" r="3175" b="0"/>
            <wp:docPr id="136647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7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4E8E" w14:textId="6FE4D3C0" w:rsidR="00666E92" w:rsidRPr="009F74AF" w:rsidRDefault="009F74AF" w:rsidP="0016460A">
      <w:pPr>
        <w:pStyle w:val="a3"/>
        <w:spacing w:after="240" w:line="240" w:lineRule="auto"/>
        <w:ind w:left="0"/>
        <w:jc w:val="center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t>o</w:t>
      </w:r>
      <w:r w:rsidR="00666E92" w:rsidRPr="009F74AF">
        <w:rPr>
          <w:sz w:val="28"/>
          <w:szCs w:val="28"/>
          <w:lang w:val="en-US"/>
        </w:rPr>
        <w:t>utput_villages : true</w:t>
      </w:r>
    </w:p>
    <w:p w14:paraId="21A5F6D2" w14:textId="77777777" w:rsidR="00666E92" w:rsidRDefault="00666E92" w:rsidP="0016460A">
      <w:pPr>
        <w:spacing w:after="240" w:line="240" w:lineRule="auto"/>
        <w:jc w:val="center"/>
        <w:rPr>
          <w:sz w:val="72"/>
          <w:szCs w:val="72"/>
          <w:lang w:val="en-US"/>
        </w:rPr>
      </w:pPr>
      <w:r w:rsidRPr="001C4AA6">
        <w:rPr>
          <w:b/>
          <w:bCs/>
          <w:sz w:val="72"/>
          <w:szCs w:val="72"/>
          <w:lang w:val="en-US"/>
        </w:rPr>
        <w:t>↓</w:t>
      </w:r>
    </w:p>
    <w:p w14:paraId="1E93B0D8" w14:textId="5B05A95A" w:rsidR="00666E92" w:rsidRDefault="00666E92" w:rsidP="0016460A">
      <w:pPr>
        <w:pStyle w:val="a3"/>
        <w:spacing w:after="240" w:line="240" w:lineRule="auto"/>
        <w:ind w:left="0"/>
        <w:jc w:val="center"/>
        <w:rPr>
          <w:sz w:val="32"/>
          <w:szCs w:val="32"/>
          <w:lang w:val="en-US"/>
        </w:rPr>
      </w:pPr>
      <w:r w:rsidRPr="00666E92">
        <w:rPr>
          <w:sz w:val="32"/>
          <w:szCs w:val="32"/>
          <w:lang w:val="en-US"/>
        </w:rPr>
        <w:lastRenderedPageBreak/>
        <w:drawing>
          <wp:inline distT="0" distB="0" distL="0" distR="0" wp14:anchorId="033EB71E" wp14:editId="6687172A">
            <wp:extent cx="3265715" cy="3040781"/>
            <wp:effectExtent l="0" t="0" r="0" b="7620"/>
            <wp:docPr id="18255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8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384" cy="30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5DB6" w14:textId="562969E0" w:rsidR="00666E92" w:rsidRPr="009F74AF" w:rsidRDefault="009F74AF" w:rsidP="0016460A">
      <w:pPr>
        <w:pStyle w:val="a3"/>
        <w:spacing w:after="240" w:line="240" w:lineRule="auto"/>
        <w:ind w:left="0"/>
        <w:jc w:val="center"/>
        <w:rPr>
          <w:sz w:val="28"/>
          <w:szCs w:val="28"/>
        </w:rPr>
      </w:pPr>
      <w:r w:rsidRPr="009F74AF">
        <w:rPr>
          <w:sz w:val="28"/>
          <w:szCs w:val="28"/>
          <w:lang w:val="en-US"/>
        </w:rPr>
        <w:t>o</w:t>
      </w:r>
      <w:r w:rsidR="00666E92" w:rsidRPr="009F74AF">
        <w:rPr>
          <w:sz w:val="28"/>
          <w:szCs w:val="28"/>
          <w:lang w:val="en-US"/>
        </w:rPr>
        <w:t>utput</w:t>
      </w:r>
      <w:r w:rsidR="00666E92" w:rsidRPr="00B14DEF">
        <w:rPr>
          <w:sz w:val="28"/>
          <w:szCs w:val="28"/>
        </w:rPr>
        <w:t>_</w:t>
      </w:r>
      <w:r w:rsidR="00666E92" w:rsidRPr="009F74AF">
        <w:rPr>
          <w:sz w:val="28"/>
          <w:szCs w:val="28"/>
          <w:lang w:val="en-US"/>
        </w:rPr>
        <w:t>villages</w:t>
      </w:r>
      <w:r w:rsidR="00666E92" w:rsidRPr="00B14DEF">
        <w:rPr>
          <w:sz w:val="28"/>
          <w:szCs w:val="28"/>
        </w:rPr>
        <w:t xml:space="preserve"> : </w:t>
      </w:r>
      <w:r w:rsidR="00666E92" w:rsidRPr="009F74AF">
        <w:rPr>
          <w:sz w:val="28"/>
          <w:szCs w:val="28"/>
          <w:lang w:val="en-US"/>
        </w:rPr>
        <w:t>false</w:t>
      </w:r>
    </w:p>
    <w:p w14:paraId="1DB49BF2" w14:textId="4ACFB4DB" w:rsidR="002259B4" w:rsidRPr="002259B4" w:rsidRDefault="002259B4" w:rsidP="002259B4">
      <w:pPr>
        <w:pStyle w:val="a3"/>
        <w:spacing w:after="240"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 xml:space="preserve">Данный параметр, также как и предыдущий, </w:t>
      </w:r>
      <w:r w:rsidR="00CA0A6B">
        <w:rPr>
          <w:sz w:val="32"/>
          <w:szCs w:val="32"/>
        </w:rPr>
        <w:t>может понадобиться если необходимо ограничить поток поступающей информации только до нужной</w:t>
      </w:r>
      <w:r w:rsidR="00191241">
        <w:rPr>
          <w:sz w:val="32"/>
          <w:szCs w:val="32"/>
        </w:rPr>
        <w:t xml:space="preserve"> в </w:t>
      </w:r>
      <w:r w:rsidR="00CD5269">
        <w:rPr>
          <w:sz w:val="32"/>
          <w:szCs w:val="32"/>
        </w:rPr>
        <w:t>данный момент</w:t>
      </w:r>
      <w:r w:rsidR="00CA0A6B">
        <w:rPr>
          <w:sz w:val="32"/>
          <w:szCs w:val="32"/>
        </w:rPr>
        <w:t>.</w:t>
      </w:r>
    </w:p>
    <w:p w14:paraId="4DDC33BB" w14:textId="77777777" w:rsidR="00666E92" w:rsidRPr="002259B4" w:rsidRDefault="00666E92" w:rsidP="0016460A">
      <w:pPr>
        <w:pStyle w:val="a3"/>
        <w:spacing w:after="240" w:line="240" w:lineRule="auto"/>
        <w:ind w:left="0"/>
        <w:jc w:val="center"/>
        <w:rPr>
          <w:sz w:val="32"/>
          <w:szCs w:val="32"/>
        </w:rPr>
      </w:pPr>
    </w:p>
    <w:p w14:paraId="55344924" w14:textId="70EB6910" w:rsidR="00666E92" w:rsidRDefault="00095BAA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use</w:t>
      </w:r>
      <w:r w:rsidRPr="00095BAA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buffer</w:t>
      </w:r>
      <w:r w:rsidRPr="00095BAA">
        <w:rPr>
          <w:sz w:val="32"/>
          <w:szCs w:val="32"/>
        </w:rPr>
        <w:t xml:space="preserve"> –</w:t>
      </w:r>
      <w:r w:rsidR="00E42535">
        <w:rPr>
          <w:sz w:val="32"/>
          <w:szCs w:val="32"/>
        </w:rPr>
        <w:t xml:space="preserve"> сохранять данные из файла перед перезаписью. Когда включен, парсер добавляет отсутствующие в нынешней верси</w:t>
      </w:r>
      <w:r w:rsidR="001C2824">
        <w:rPr>
          <w:sz w:val="32"/>
          <w:szCs w:val="32"/>
        </w:rPr>
        <w:t>и данные</w:t>
      </w:r>
      <w:r w:rsidR="00C97B61">
        <w:rPr>
          <w:sz w:val="32"/>
          <w:szCs w:val="32"/>
        </w:rPr>
        <w:t xml:space="preserve"> из сохраненного файла</w:t>
      </w:r>
      <w:r w:rsidR="00BE1AD8">
        <w:rPr>
          <w:sz w:val="32"/>
          <w:szCs w:val="32"/>
        </w:rPr>
        <w:t>, работает как на файл поселков, так и на</w:t>
      </w:r>
      <w:r w:rsidR="00B14DEF">
        <w:rPr>
          <w:sz w:val="32"/>
          <w:szCs w:val="32"/>
        </w:rPr>
        <w:t xml:space="preserve"> файл</w:t>
      </w:r>
      <w:r w:rsidR="00BE1AD8">
        <w:rPr>
          <w:sz w:val="32"/>
          <w:szCs w:val="32"/>
        </w:rPr>
        <w:t xml:space="preserve"> участков.</w:t>
      </w:r>
      <w:r>
        <w:rPr>
          <w:sz w:val="32"/>
          <w:szCs w:val="32"/>
        </w:rPr>
        <w:t xml:space="preserve"> Если данный параметр</w:t>
      </w:r>
      <w:r w:rsidR="00DD1EF2">
        <w:rPr>
          <w:sz w:val="32"/>
          <w:szCs w:val="32"/>
        </w:rPr>
        <w:t xml:space="preserve"> </w:t>
      </w:r>
      <w:r w:rsidR="00DD1EF2">
        <w:rPr>
          <w:sz w:val="32"/>
          <w:szCs w:val="32"/>
        </w:rPr>
        <w:t>выключ</w:t>
      </w:r>
      <w:r w:rsidR="00DD1EF2">
        <w:rPr>
          <w:sz w:val="32"/>
          <w:szCs w:val="32"/>
        </w:rPr>
        <w:t>ен</w:t>
      </w:r>
      <w:r>
        <w:rPr>
          <w:sz w:val="32"/>
          <w:szCs w:val="32"/>
        </w:rPr>
        <w:t>, ранее введе</w:t>
      </w:r>
      <w:r w:rsidR="00925FC6">
        <w:rPr>
          <w:sz w:val="32"/>
          <w:szCs w:val="32"/>
        </w:rPr>
        <w:t>н</w:t>
      </w:r>
      <w:r>
        <w:rPr>
          <w:sz w:val="32"/>
          <w:szCs w:val="32"/>
        </w:rPr>
        <w:t>ные в файл данные будут стираться</w:t>
      </w:r>
      <w:r w:rsidR="00925FC6">
        <w:rPr>
          <w:sz w:val="32"/>
          <w:szCs w:val="32"/>
        </w:rPr>
        <w:t>.</w:t>
      </w:r>
      <w:r w:rsidR="006834D0">
        <w:rPr>
          <w:sz w:val="32"/>
          <w:szCs w:val="32"/>
        </w:rPr>
        <w:t xml:space="preserve"> Даже при включении данног</w:t>
      </w:r>
      <w:r w:rsidR="0018087E">
        <w:rPr>
          <w:sz w:val="32"/>
          <w:szCs w:val="32"/>
        </w:rPr>
        <w:t xml:space="preserve">о параметра, если при парсинге не будет найдено ключевое поле (имя поселка или номер участка), которое есть в предыдущей версии файла, </w:t>
      </w:r>
      <w:r w:rsidR="00BB355C">
        <w:rPr>
          <w:sz w:val="32"/>
          <w:szCs w:val="32"/>
        </w:rPr>
        <w:t xml:space="preserve">то </w:t>
      </w:r>
      <w:r w:rsidR="00C97B61">
        <w:rPr>
          <w:sz w:val="32"/>
          <w:szCs w:val="32"/>
        </w:rPr>
        <w:t xml:space="preserve">строка </w:t>
      </w:r>
      <w:r w:rsidR="0018087E">
        <w:rPr>
          <w:sz w:val="32"/>
          <w:szCs w:val="32"/>
        </w:rPr>
        <w:t xml:space="preserve">не будет </w:t>
      </w:r>
      <w:r w:rsidR="00941437">
        <w:rPr>
          <w:sz w:val="32"/>
          <w:szCs w:val="32"/>
        </w:rPr>
        <w:t>перенесен</w:t>
      </w:r>
      <w:r w:rsidR="00C97B61">
        <w:rPr>
          <w:sz w:val="32"/>
          <w:szCs w:val="32"/>
        </w:rPr>
        <w:t>а</w:t>
      </w:r>
      <w:r w:rsidR="00941437">
        <w:rPr>
          <w:sz w:val="32"/>
          <w:szCs w:val="32"/>
        </w:rPr>
        <w:t xml:space="preserve"> в новую версию</w:t>
      </w:r>
      <w:r w:rsidR="0018087E">
        <w:rPr>
          <w:sz w:val="32"/>
          <w:szCs w:val="32"/>
        </w:rPr>
        <w:t>.</w:t>
      </w:r>
      <w:r w:rsidR="00925FC6" w:rsidRPr="00925FC6">
        <w:rPr>
          <w:sz w:val="32"/>
          <w:szCs w:val="32"/>
        </w:rPr>
        <w:t xml:space="preserve"> </w:t>
      </w:r>
      <w:r w:rsidR="00925FC6">
        <w:rPr>
          <w:sz w:val="32"/>
          <w:szCs w:val="32"/>
        </w:rPr>
        <w:t>По умолчанию включен.</w:t>
      </w:r>
    </w:p>
    <w:p w14:paraId="210D355C" w14:textId="77777777" w:rsidR="003F2B3F" w:rsidRDefault="003F2B3F" w:rsidP="003F2B3F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312230A2" w14:textId="7C71CD3F" w:rsidR="00925FC6" w:rsidRPr="009F74AF" w:rsidRDefault="006834D0" w:rsidP="0016460A">
      <w:pPr>
        <w:pStyle w:val="a3"/>
        <w:spacing w:after="240" w:line="240" w:lineRule="auto"/>
        <w:ind w:left="0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drawing>
          <wp:inline distT="0" distB="0" distL="0" distR="0" wp14:anchorId="34DBF508" wp14:editId="0474D08E">
            <wp:extent cx="5940425" cy="1654810"/>
            <wp:effectExtent l="0" t="0" r="3175" b="2540"/>
            <wp:docPr id="52206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0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635" w14:textId="604CA397" w:rsidR="003676E7" w:rsidRPr="009F74AF" w:rsidRDefault="003676E7" w:rsidP="0016460A">
      <w:pPr>
        <w:pStyle w:val="a3"/>
        <w:spacing w:after="240" w:line="240" w:lineRule="auto"/>
        <w:ind w:left="0"/>
        <w:jc w:val="center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t>using_buffer : true</w:t>
      </w:r>
    </w:p>
    <w:p w14:paraId="0A533833" w14:textId="59A37169" w:rsidR="003676E7" w:rsidRPr="009F74AF" w:rsidRDefault="00780B2E" w:rsidP="0016460A">
      <w:pPr>
        <w:pStyle w:val="a3"/>
        <w:spacing w:after="240" w:line="240" w:lineRule="auto"/>
        <w:ind w:left="0"/>
        <w:jc w:val="center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lastRenderedPageBreak/>
        <w:drawing>
          <wp:inline distT="0" distB="0" distL="0" distR="0" wp14:anchorId="6E42AD3F" wp14:editId="6C286DDF">
            <wp:extent cx="5940425" cy="1654810"/>
            <wp:effectExtent l="0" t="0" r="3175" b="2540"/>
            <wp:docPr id="190664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44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308" w14:textId="4AA1801A" w:rsidR="003676E7" w:rsidRPr="009F74AF" w:rsidRDefault="003676E7" w:rsidP="0016460A">
      <w:pPr>
        <w:pStyle w:val="a3"/>
        <w:spacing w:after="240" w:line="240" w:lineRule="auto"/>
        <w:ind w:left="0"/>
        <w:jc w:val="center"/>
        <w:rPr>
          <w:sz w:val="28"/>
          <w:szCs w:val="28"/>
        </w:rPr>
      </w:pPr>
      <w:r w:rsidRPr="009F74AF">
        <w:rPr>
          <w:sz w:val="28"/>
          <w:szCs w:val="28"/>
          <w:lang w:val="en-US"/>
        </w:rPr>
        <w:t>using</w:t>
      </w:r>
      <w:r w:rsidRPr="009F74AF">
        <w:rPr>
          <w:sz w:val="28"/>
          <w:szCs w:val="28"/>
        </w:rPr>
        <w:t>_</w:t>
      </w:r>
      <w:r w:rsidRPr="009F74AF">
        <w:rPr>
          <w:sz w:val="28"/>
          <w:szCs w:val="28"/>
          <w:lang w:val="en-US"/>
        </w:rPr>
        <w:t>buffer</w:t>
      </w:r>
      <w:r w:rsidRPr="009F74AF">
        <w:rPr>
          <w:sz w:val="28"/>
          <w:szCs w:val="28"/>
        </w:rPr>
        <w:t xml:space="preserve"> : </w:t>
      </w:r>
      <w:r w:rsidRPr="009F74AF">
        <w:rPr>
          <w:sz w:val="28"/>
          <w:szCs w:val="28"/>
          <w:lang w:val="en-US"/>
        </w:rPr>
        <w:t>false</w:t>
      </w:r>
    </w:p>
    <w:p w14:paraId="25EA278D" w14:textId="09C5A494" w:rsidR="003F42F4" w:rsidRPr="00DD0A1E" w:rsidRDefault="003F42F4" w:rsidP="003F42F4">
      <w:pPr>
        <w:pStyle w:val="a3"/>
        <w:spacing w:after="240"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Этот параметр может быть необходим</w:t>
      </w:r>
      <w:r w:rsidR="00BD69EB">
        <w:rPr>
          <w:sz w:val="32"/>
          <w:szCs w:val="32"/>
        </w:rPr>
        <w:t>,</w:t>
      </w:r>
      <w:r>
        <w:rPr>
          <w:sz w:val="32"/>
          <w:szCs w:val="32"/>
        </w:rPr>
        <w:t xml:space="preserve"> если пар</w:t>
      </w:r>
      <w:r>
        <w:rPr>
          <w:sz w:val="32"/>
          <w:szCs w:val="32"/>
        </w:rPr>
        <w:t>сер неправильно обрабатывает и</w:t>
      </w:r>
      <w:r w:rsidR="00ED5A7A" w:rsidRPr="00ED5A7A">
        <w:rPr>
          <w:sz w:val="32"/>
          <w:szCs w:val="32"/>
        </w:rPr>
        <w:t>/</w:t>
      </w:r>
      <w:r w:rsidR="00ED5A7A">
        <w:rPr>
          <w:sz w:val="32"/>
          <w:szCs w:val="32"/>
        </w:rPr>
        <w:t>или</w:t>
      </w:r>
      <w:r>
        <w:rPr>
          <w:sz w:val="32"/>
          <w:szCs w:val="32"/>
        </w:rPr>
        <w:t xml:space="preserve"> записывает данные при повторном запуске.</w:t>
      </w:r>
    </w:p>
    <w:p w14:paraId="2322FBDA" w14:textId="77777777" w:rsidR="003676E7" w:rsidRPr="003F42F4" w:rsidRDefault="003676E7" w:rsidP="00ED5A7A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72AADCA4" w14:textId="7DE726CA" w:rsidR="0016460A" w:rsidRDefault="0016460A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max</w:t>
      </w:r>
      <w:r w:rsidRPr="0016460A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copies</w:t>
      </w:r>
      <w:r w:rsidRPr="0016460A">
        <w:rPr>
          <w:sz w:val="32"/>
          <w:szCs w:val="32"/>
        </w:rPr>
        <w:t xml:space="preserve"> – </w:t>
      </w:r>
      <w:r>
        <w:rPr>
          <w:sz w:val="32"/>
          <w:szCs w:val="32"/>
        </w:rPr>
        <w:t>максимальное число копий файла, которое может создать парсер</w:t>
      </w:r>
      <w:r w:rsidRPr="0016460A">
        <w:rPr>
          <w:sz w:val="32"/>
          <w:szCs w:val="32"/>
        </w:rPr>
        <w:t>.</w:t>
      </w:r>
      <w:r>
        <w:rPr>
          <w:sz w:val="32"/>
          <w:szCs w:val="32"/>
        </w:rPr>
        <w:t xml:space="preserve"> По умолчанию 1.</w:t>
      </w:r>
    </w:p>
    <w:p w14:paraId="7BD3F008" w14:textId="77777777" w:rsidR="002376BC" w:rsidRPr="0016460A" w:rsidRDefault="002376BC" w:rsidP="002376BC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60B60AC6" w14:textId="46EDB96A" w:rsidR="0016460A" w:rsidRDefault="0016460A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create</w:t>
      </w:r>
      <w:r w:rsidRPr="0016460A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new</w:t>
      </w:r>
      <w:r w:rsidRPr="0016460A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files</w:t>
      </w:r>
      <w:r w:rsidRPr="0016460A">
        <w:rPr>
          <w:sz w:val="32"/>
          <w:szCs w:val="32"/>
        </w:rPr>
        <w:t xml:space="preserve"> – </w:t>
      </w:r>
      <w:r>
        <w:rPr>
          <w:sz w:val="32"/>
          <w:szCs w:val="32"/>
        </w:rPr>
        <w:t>парсер</w:t>
      </w:r>
      <w:r w:rsidRPr="0016460A">
        <w:rPr>
          <w:sz w:val="32"/>
          <w:szCs w:val="32"/>
        </w:rPr>
        <w:t xml:space="preserve"> </w:t>
      </w:r>
      <w:r>
        <w:rPr>
          <w:sz w:val="32"/>
          <w:szCs w:val="32"/>
        </w:rPr>
        <w:t>будет</w:t>
      </w:r>
      <w:r w:rsidRPr="0016460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создавать копию файла при каждом запуске, до тех пор пока не достигнет предела, заданного </w:t>
      </w:r>
      <w:r>
        <w:rPr>
          <w:sz w:val="32"/>
          <w:szCs w:val="32"/>
          <w:lang w:val="en-US"/>
        </w:rPr>
        <w:t>max</w:t>
      </w:r>
      <w:r w:rsidRPr="0016460A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copies</w:t>
      </w:r>
      <w:r w:rsidRPr="0016460A"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Если данный параметр включен одновременно с </w:t>
      </w:r>
      <w:r>
        <w:rPr>
          <w:sz w:val="32"/>
          <w:szCs w:val="32"/>
          <w:lang w:val="en-US"/>
        </w:rPr>
        <w:t>using</w:t>
      </w:r>
      <w:r w:rsidRPr="0016460A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buffer</w:t>
      </w:r>
      <w:r w:rsidRPr="0016460A">
        <w:rPr>
          <w:sz w:val="32"/>
          <w:szCs w:val="32"/>
        </w:rPr>
        <w:t xml:space="preserve">, </w:t>
      </w:r>
      <w:r>
        <w:rPr>
          <w:sz w:val="32"/>
          <w:szCs w:val="32"/>
        </w:rPr>
        <w:t>то парсер будет брать данные из оригинального файла.</w:t>
      </w:r>
      <w:r w:rsidR="00693C18" w:rsidRPr="00693C18">
        <w:rPr>
          <w:sz w:val="32"/>
          <w:szCs w:val="32"/>
        </w:rPr>
        <w:t xml:space="preserve"> </w:t>
      </w:r>
      <w:r w:rsidR="00693C18">
        <w:rPr>
          <w:sz w:val="32"/>
          <w:szCs w:val="32"/>
        </w:rPr>
        <w:t>По умолчанию выключен.</w:t>
      </w:r>
    </w:p>
    <w:p w14:paraId="3B202819" w14:textId="0272471B" w:rsidR="0061054A" w:rsidRPr="009F74AF" w:rsidRDefault="00E415D0" w:rsidP="0061054A">
      <w:pPr>
        <w:pStyle w:val="a3"/>
        <w:ind w:left="-142"/>
        <w:rPr>
          <w:sz w:val="28"/>
          <w:szCs w:val="28"/>
          <w:lang w:val="en-US"/>
        </w:rPr>
      </w:pPr>
      <w:r w:rsidRPr="009F74AF">
        <w:rPr>
          <w:sz w:val="28"/>
          <w:szCs w:val="28"/>
          <w:lang w:val="en-US"/>
        </w:rPr>
        <w:drawing>
          <wp:inline distT="0" distB="0" distL="0" distR="0" wp14:anchorId="751E8590" wp14:editId="6A628F7B">
            <wp:extent cx="5940425" cy="861060"/>
            <wp:effectExtent l="0" t="0" r="3175" b="0"/>
            <wp:docPr id="32794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41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EE" w14:textId="145DDDD5" w:rsidR="00E415D0" w:rsidRPr="009F74AF" w:rsidRDefault="00E415D0" w:rsidP="00E415D0">
      <w:pPr>
        <w:pStyle w:val="a3"/>
        <w:ind w:left="-142"/>
        <w:jc w:val="center"/>
        <w:rPr>
          <w:sz w:val="28"/>
          <w:szCs w:val="28"/>
        </w:rPr>
      </w:pPr>
      <w:r w:rsidRPr="009F74AF">
        <w:rPr>
          <w:sz w:val="28"/>
          <w:szCs w:val="28"/>
        </w:rPr>
        <w:t>Оригинальный файл, созданный после первого запуска парсера</w:t>
      </w:r>
    </w:p>
    <w:p w14:paraId="07383600" w14:textId="77777777" w:rsidR="00E415D0" w:rsidRPr="009F74AF" w:rsidRDefault="00E415D0" w:rsidP="00E415D0">
      <w:pPr>
        <w:pStyle w:val="a3"/>
        <w:ind w:left="-142"/>
        <w:jc w:val="center"/>
        <w:rPr>
          <w:sz w:val="28"/>
          <w:szCs w:val="28"/>
        </w:rPr>
      </w:pPr>
    </w:p>
    <w:p w14:paraId="47FA3F7D" w14:textId="251A946A" w:rsidR="00E415D0" w:rsidRPr="009F74AF" w:rsidRDefault="00E415D0" w:rsidP="00E415D0">
      <w:pPr>
        <w:pStyle w:val="a3"/>
        <w:ind w:left="-142"/>
        <w:jc w:val="center"/>
        <w:rPr>
          <w:sz w:val="28"/>
          <w:szCs w:val="28"/>
        </w:rPr>
      </w:pPr>
      <w:r w:rsidRPr="009F74AF">
        <w:rPr>
          <w:sz w:val="28"/>
          <w:szCs w:val="28"/>
        </w:rPr>
        <w:drawing>
          <wp:inline distT="0" distB="0" distL="0" distR="0" wp14:anchorId="07BC6B85" wp14:editId="25D305C7">
            <wp:extent cx="5940425" cy="939165"/>
            <wp:effectExtent l="0" t="0" r="3175" b="0"/>
            <wp:docPr id="89623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32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9D04" w14:textId="33430CCA" w:rsidR="00E415D0" w:rsidRPr="009F74AF" w:rsidRDefault="00E415D0" w:rsidP="00E415D0">
      <w:pPr>
        <w:pStyle w:val="a3"/>
        <w:ind w:left="-142"/>
        <w:jc w:val="center"/>
        <w:rPr>
          <w:sz w:val="28"/>
          <w:szCs w:val="28"/>
        </w:rPr>
      </w:pPr>
      <w:r w:rsidRPr="009F74AF">
        <w:rPr>
          <w:sz w:val="28"/>
          <w:szCs w:val="28"/>
        </w:rPr>
        <w:t>Последний файл-копия, который будет изменяться в соответствии с сайтом, но брать данные из оригинала</w:t>
      </w:r>
    </w:p>
    <w:p w14:paraId="14A34254" w14:textId="30598704" w:rsidR="00E415D0" w:rsidRDefault="00E415D0" w:rsidP="00E415D0">
      <w:pPr>
        <w:pStyle w:val="a3"/>
        <w:ind w:left="-142"/>
        <w:rPr>
          <w:sz w:val="32"/>
          <w:szCs w:val="32"/>
        </w:rPr>
      </w:pPr>
      <w:r>
        <w:rPr>
          <w:sz w:val="32"/>
          <w:szCs w:val="32"/>
        </w:rPr>
        <w:t>Это одна из самых полезных функций, которую рекомендовано включить, так как она позволит получать новые данные с сайта</w:t>
      </w:r>
      <w:r w:rsidR="0088225E">
        <w:rPr>
          <w:sz w:val="32"/>
          <w:szCs w:val="32"/>
        </w:rPr>
        <w:t>,</w:t>
      </w:r>
      <w:r>
        <w:rPr>
          <w:sz w:val="32"/>
          <w:szCs w:val="32"/>
        </w:rPr>
        <w:t xml:space="preserve"> при этом не рискуя потерять существующие</w:t>
      </w:r>
      <w:r w:rsidR="0002548F">
        <w:rPr>
          <w:sz w:val="32"/>
          <w:szCs w:val="32"/>
        </w:rPr>
        <w:t xml:space="preserve"> </w:t>
      </w:r>
      <w:r w:rsidR="00CD79E6">
        <w:rPr>
          <w:sz w:val="32"/>
          <w:szCs w:val="32"/>
        </w:rPr>
        <w:t>вследствие</w:t>
      </w:r>
      <w:r w:rsidR="0002548F">
        <w:rPr>
          <w:sz w:val="32"/>
          <w:szCs w:val="32"/>
        </w:rPr>
        <w:t xml:space="preserve"> ошибк</w:t>
      </w:r>
      <w:r w:rsidR="003E3529">
        <w:rPr>
          <w:sz w:val="32"/>
          <w:szCs w:val="32"/>
        </w:rPr>
        <w:t>и</w:t>
      </w:r>
      <w:r w:rsidR="0002548F">
        <w:rPr>
          <w:sz w:val="32"/>
          <w:szCs w:val="32"/>
        </w:rPr>
        <w:t xml:space="preserve"> работы парсера или</w:t>
      </w:r>
      <w:r w:rsidR="00CD79E6">
        <w:rPr>
          <w:sz w:val="32"/>
          <w:szCs w:val="32"/>
        </w:rPr>
        <w:t xml:space="preserve"> при</w:t>
      </w:r>
      <w:r w:rsidR="0002548F">
        <w:rPr>
          <w:sz w:val="32"/>
          <w:szCs w:val="32"/>
        </w:rPr>
        <w:t xml:space="preserve"> удалении данных сайтом.</w:t>
      </w:r>
    </w:p>
    <w:p w14:paraId="292ED416" w14:textId="77777777" w:rsidR="00E415D0" w:rsidRPr="00E415D0" w:rsidRDefault="00E415D0" w:rsidP="00E415D0">
      <w:pPr>
        <w:pStyle w:val="a3"/>
        <w:ind w:left="-142"/>
        <w:rPr>
          <w:sz w:val="32"/>
          <w:szCs w:val="32"/>
        </w:rPr>
      </w:pPr>
    </w:p>
    <w:p w14:paraId="5F4A2952" w14:textId="0C8E7C7D" w:rsidR="0061054A" w:rsidRDefault="00693C18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keep</w:t>
      </w:r>
      <w:r w:rsidRPr="00693C18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zero</w:t>
      </w:r>
      <w:r w:rsidRPr="00693C18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villages</w:t>
      </w:r>
      <w:r w:rsidRPr="00693C18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оставлять поселки, в которых нет выставленных на продажу участков. </w:t>
      </w:r>
      <w:r w:rsidR="00AF0A11">
        <w:rPr>
          <w:sz w:val="32"/>
          <w:szCs w:val="32"/>
        </w:rPr>
        <w:t>По умолчанию выключен.</w:t>
      </w:r>
    </w:p>
    <w:p w14:paraId="4B1B8BDC" w14:textId="105980CD" w:rsidR="00AF0A11" w:rsidRPr="009F74AF" w:rsidRDefault="00AF0A11" w:rsidP="00AF0A11">
      <w:pPr>
        <w:pStyle w:val="a3"/>
        <w:spacing w:after="240" w:line="240" w:lineRule="auto"/>
        <w:ind w:left="-1134"/>
        <w:jc w:val="center"/>
        <w:rPr>
          <w:sz w:val="28"/>
          <w:szCs w:val="28"/>
        </w:rPr>
      </w:pPr>
      <w:r w:rsidRPr="009F74AF">
        <w:rPr>
          <w:sz w:val="28"/>
          <w:szCs w:val="28"/>
        </w:rPr>
        <w:lastRenderedPageBreak/>
        <w:drawing>
          <wp:inline distT="0" distB="0" distL="0" distR="0" wp14:anchorId="54AEE4D4" wp14:editId="5429E929">
            <wp:extent cx="7007265" cy="781248"/>
            <wp:effectExtent l="0" t="0" r="3175" b="0"/>
            <wp:docPr id="172174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47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34635" cy="7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ECAD" w14:textId="525C840D" w:rsidR="00AF0A11" w:rsidRPr="009F74AF" w:rsidRDefault="00AF0A11" w:rsidP="00AF0A11">
      <w:pPr>
        <w:pStyle w:val="a3"/>
        <w:spacing w:after="240" w:line="240" w:lineRule="auto"/>
        <w:ind w:left="-1134"/>
        <w:jc w:val="center"/>
        <w:rPr>
          <w:sz w:val="28"/>
          <w:szCs w:val="28"/>
        </w:rPr>
      </w:pPr>
      <w:r w:rsidRPr="009F74AF">
        <w:rPr>
          <w:sz w:val="28"/>
          <w:szCs w:val="28"/>
          <w:lang w:val="en-US"/>
        </w:rPr>
        <w:t>keep</w:t>
      </w:r>
      <w:r w:rsidRPr="009F74AF">
        <w:rPr>
          <w:sz w:val="28"/>
          <w:szCs w:val="28"/>
        </w:rPr>
        <w:t>_</w:t>
      </w:r>
      <w:r w:rsidRPr="009F74AF">
        <w:rPr>
          <w:sz w:val="28"/>
          <w:szCs w:val="28"/>
          <w:lang w:val="en-US"/>
        </w:rPr>
        <w:t>zero</w:t>
      </w:r>
      <w:r w:rsidRPr="009F74AF">
        <w:rPr>
          <w:sz w:val="28"/>
          <w:szCs w:val="28"/>
        </w:rPr>
        <w:t>_</w:t>
      </w:r>
      <w:r w:rsidRPr="009F74AF">
        <w:rPr>
          <w:sz w:val="28"/>
          <w:szCs w:val="28"/>
          <w:lang w:val="en-US"/>
        </w:rPr>
        <w:t>villages</w:t>
      </w:r>
      <w:r w:rsidRPr="009F74AF">
        <w:rPr>
          <w:sz w:val="28"/>
          <w:szCs w:val="28"/>
          <w:lang w:val="en-US"/>
        </w:rPr>
        <w:t xml:space="preserve"> : false</w:t>
      </w:r>
    </w:p>
    <w:p w14:paraId="4DE6AABA" w14:textId="77777777" w:rsidR="00764B28" w:rsidRPr="009F74AF" w:rsidRDefault="00764B28" w:rsidP="00AF0A11">
      <w:pPr>
        <w:pStyle w:val="a3"/>
        <w:spacing w:after="240" w:line="240" w:lineRule="auto"/>
        <w:ind w:left="-1134"/>
        <w:jc w:val="center"/>
        <w:rPr>
          <w:sz w:val="28"/>
          <w:szCs w:val="28"/>
        </w:rPr>
      </w:pPr>
    </w:p>
    <w:p w14:paraId="4724C2D7" w14:textId="4140D03F" w:rsidR="00764B28" w:rsidRPr="009F74AF" w:rsidRDefault="00693B21" w:rsidP="00764B28">
      <w:pPr>
        <w:pStyle w:val="a3"/>
        <w:spacing w:after="240" w:line="240" w:lineRule="auto"/>
        <w:ind w:left="-1134"/>
        <w:jc w:val="center"/>
        <w:rPr>
          <w:sz w:val="28"/>
          <w:szCs w:val="28"/>
        </w:rPr>
      </w:pPr>
      <w:r w:rsidRPr="009F74AF">
        <w:rPr>
          <w:sz w:val="28"/>
          <w:szCs w:val="28"/>
        </w:rPr>
        <w:drawing>
          <wp:inline distT="0" distB="0" distL="0" distR="0" wp14:anchorId="6E81CEBC" wp14:editId="3FA5C126">
            <wp:extent cx="6282232" cy="1040883"/>
            <wp:effectExtent l="0" t="0" r="4445" b="6985"/>
            <wp:docPr id="1969930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1226" cy="10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9502" w14:textId="7612A9CC" w:rsidR="00764B28" w:rsidRPr="009F74AF" w:rsidRDefault="00764B28" w:rsidP="00764B28">
      <w:pPr>
        <w:pStyle w:val="a3"/>
        <w:spacing w:after="240" w:line="240" w:lineRule="auto"/>
        <w:ind w:left="-1134"/>
        <w:jc w:val="center"/>
        <w:rPr>
          <w:sz w:val="28"/>
          <w:szCs w:val="28"/>
        </w:rPr>
      </w:pPr>
      <w:r w:rsidRPr="009F74AF">
        <w:rPr>
          <w:sz w:val="28"/>
          <w:szCs w:val="28"/>
          <w:lang w:val="en-US"/>
        </w:rPr>
        <w:t>keep</w:t>
      </w:r>
      <w:r w:rsidRPr="009F74AF">
        <w:rPr>
          <w:sz w:val="28"/>
          <w:szCs w:val="28"/>
        </w:rPr>
        <w:t>_</w:t>
      </w:r>
      <w:r w:rsidRPr="009F74AF">
        <w:rPr>
          <w:sz w:val="28"/>
          <w:szCs w:val="28"/>
          <w:lang w:val="en-US"/>
        </w:rPr>
        <w:t>zero</w:t>
      </w:r>
      <w:r w:rsidRPr="009F74AF">
        <w:rPr>
          <w:sz w:val="28"/>
          <w:szCs w:val="28"/>
        </w:rPr>
        <w:t>_</w:t>
      </w:r>
      <w:r w:rsidRPr="009F74AF">
        <w:rPr>
          <w:sz w:val="28"/>
          <w:szCs w:val="28"/>
          <w:lang w:val="en-US"/>
        </w:rPr>
        <w:t>villages</w:t>
      </w:r>
      <w:r w:rsidRPr="009F74AF">
        <w:rPr>
          <w:sz w:val="28"/>
          <w:szCs w:val="28"/>
        </w:rPr>
        <w:t xml:space="preserve"> : </w:t>
      </w:r>
      <w:r w:rsidRPr="009F74AF">
        <w:rPr>
          <w:sz w:val="28"/>
          <w:szCs w:val="28"/>
          <w:lang w:val="en-US"/>
        </w:rPr>
        <w:t>true</w:t>
      </w:r>
    </w:p>
    <w:p w14:paraId="53599605" w14:textId="3B5E2CF8" w:rsidR="00764B28" w:rsidRDefault="00693B21" w:rsidP="00693B21">
      <w:pPr>
        <w:pStyle w:val="a3"/>
        <w:spacing w:after="240" w:line="240" w:lineRule="auto"/>
        <w:ind w:left="-1134"/>
        <w:rPr>
          <w:sz w:val="32"/>
          <w:szCs w:val="32"/>
        </w:rPr>
      </w:pPr>
      <w:r>
        <w:rPr>
          <w:sz w:val="32"/>
          <w:szCs w:val="32"/>
        </w:rPr>
        <w:t>Этот параметр может пригодиться, если необходимо собрать данные о всех поселках, даже законченных.</w:t>
      </w:r>
    </w:p>
    <w:p w14:paraId="5E06DED8" w14:textId="77777777" w:rsidR="00693B21" w:rsidRPr="00764B28" w:rsidRDefault="00693B21" w:rsidP="00693B21">
      <w:pPr>
        <w:pStyle w:val="a3"/>
        <w:spacing w:after="240" w:line="240" w:lineRule="auto"/>
        <w:ind w:left="-1134"/>
        <w:rPr>
          <w:sz w:val="32"/>
          <w:szCs w:val="32"/>
        </w:rPr>
      </w:pPr>
    </w:p>
    <w:p w14:paraId="26B6B787" w14:textId="3FC4FCC8" w:rsidR="00AF0A11" w:rsidRDefault="00285C23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base</w:t>
      </w:r>
      <w:r w:rsidRPr="00285C23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site</w:t>
      </w:r>
      <w:r w:rsidRPr="00285C23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link</w:t>
      </w:r>
      <w:r w:rsidRPr="00285C23">
        <w:rPr>
          <w:sz w:val="32"/>
          <w:szCs w:val="32"/>
        </w:rPr>
        <w:t xml:space="preserve"> – </w:t>
      </w:r>
      <w:r>
        <w:rPr>
          <w:sz w:val="32"/>
          <w:szCs w:val="32"/>
        </w:rPr>
        <w:t>ссылка</w:t>
      </w:r>
      <w:r w:rsidRPr="00285C23">
        <w:rPr>
          <w:sz w:val="32"/>
          <w:szCs w:val="32"/>
        </w:rPr>
        <w:t xml:space="preserve"> </w:t>
      </w:r>
      <w:r>
        <w:rPr>
          <w:sz w:val="32"/>
          <w:szCs w:val="32"/>
        </w:rPr>
        <w:t>на</w:t>
      </w:r>
      <w:r w:rsidRPr="00285C23">
        <w:rPr>
          <w:sz w:val="32"/>
          <w:szCs w:val="32"/>
        </w:rPr>
        <w:t xml:space="preserve"> </w:t>
      </w:r>
      <w:r>
        <w:rPr>
          <w:sz w:val="32"/>
          <w:szCs w:val="32"/>
        </w:rPr>
        <w:t>сайт</w:t>
      </w:r>
      <w:r w:rsidRPr="00285C23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 которым связан парсер. Эта ссылка НЕ </w:t>
      </w:r>
      <w:r w:rsidR="008372C8">
        <w:rPr>
          <w:sz w:val="32"/>
          <w:szCs w:val="32"/>
        </w:rPr>
        <w:t>ПРЕДНАЗНАЧЕНА</w:t>
      </w:r>
      <w:r>
        <w:rPr>
          <w:sz w:val="32"/>
          <w:szCs w:val="32"/>
        </w:rPr>
        <w:t xml:space="preserve"> для изменения, и нужна только на случай если у сайта поменяется домен(при этом сам сайт никак не изменится).</w:t>
      </w:r>
    </w:p>
    <w:p w14:paraId="225F77AB" w14:textId="77777777" w:rsidR="00377865" w:rsidRDefault="00377865" w:rsidP="00377865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50716B82" w14:textId="6FE4634E" w:rsidR="008372C8" w:rsidRDefault="00377865" w:rsidP="0016460A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village</w:t>
      </w:r>
      <w:r w:rsidRPr="00377865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filename</w:t>
      </w:r>
      <w:r w:rsidRPr="00377865">
        <w:rPr>
          <w:sz w:val="32"/>
          <w:szCs w:val="32"/>
        </w:rPr>
        <w:t xml:space="preserve"> – </w:t>
      </w:r>
      <w:r>
        <w:rPr>
          <w:sz w:val="32"/>
          <w:szCs w:val="32"/>
        </w:rPr>
        <w:t>имя</w:t>
      </w:r>
      <w:r w:rsidRPr="00377865">
        <w:rPr>
          <w:sz w:val="32"/>
          <w:szCs w:val="32"/>
        </w:rPr>
        <w:t xml:space="preserve"> </w:t>
      </w:r>
      <w:r>
        <w:rPr>
          <w:sz w:val="32"/>
          <w:szCs w:val="32"/>
        </w:rPr>
        <w:t>файла</w:t>
      </w:r>
      <w:r w:rsidRPr="00377865">
        <w:rPr>
          <w:sz w:val="32"/>
          <w:szCs w:val="32"/>
        </w:rPr>
        <w:t xml:space="preserve"> </w:t>
      </w:r>
      <w:r>
        <w:rPr>
          <w:sz w:val="32"/>
          <w:szCs w:val="32"/>
        </w:rPr>
        <w:t>поселков</w:t>
      </w:r>
      <w:r w:rsidRPr="0037786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без расширения. Можно ставить любое, по умолчанию </w:t>
      </w:r>
      <w:r>
        <w:rPr>
          <w:sz w:val="32"/>
          <w:szCs w:val="32"/>
          <w:lang w:val="en-US"/>
        </w:rPr>
        <w:t>village</w:t>
      </w:r>
      <w:r w:rsidRPr="00377865">
        <w:rPr>
          <w:sz w:val="32"/>
          <w:szCs w:val="32"/>
        </w:rPr>
        <w:t xml:space="preserve">_ + </w:t>
      </w:r>
      <w:r>
        <w:rPr>
          <w:sz w:val="32"/>
          <w:szCs w:val="32"/>
        </w:rPr>
        <w:t>имя сайта</w:t>
      </w:r>
    </w:p>
    <w:p w14:paraId="2C869D99" w14:textId="77777777" w:rsidR="00377865" w:rsidRPr="00377865" w:rsidRDefault="00377865" w:rsidP="00377865">
      <w:pPr>
        <w:pStyle w:val="a3"/>
        <w:rPr>
          <w:sz w:val="32"/>
          <w:szCs w:val="32"/>
        </w:rPr>
      </w:pPr>
    </w:p>
    <w:p w14:paraId="71462F04" w14:textId="34E01A65" w:rsidR="00377865" w:rsidRDefault="00377865" w:rsidP="00377865">
      <w:pPr>
        <w:pStyle w:val="a3"/>
        <w:numPr>
          <w:ilvl w:val="0"/>
          <w:numId w:val="3"/>
        </w:numPr>
        <w:spacing w:after="240"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  <w:lang w:val="en-US"/>
        </w:rPr>
        <w:t>plots</w:t>
      </w:r>
      <w:r w:rsidRPr="00377865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filename</w:t>
      </w:r>
      <w:r w:rsidRPr="00377865">
        <w:rPr>
          <w:sz w:val="32"/>
          <w:szCs w:val="32"/>
        </w:rPr>
        <w:t xml:space="preserve"> – </w:t>
      </w:r>
      <w:r>
        <w:rPr>
          <w:sz w:val="32"/>
          <w:szCs w:val="32"/>
        </w:rPr>
        <w:t>имя</w:t>
      </w:r>
      <w:r w:rsidRPr="00377865">
        <w:rPr>
          <w:sz w:val="32"/>
          <w:szCs w:val="32"/>
        </w:rPr>
        <w:t xml:space="preserve"> </w:t>
      </w:r>
      <w:r>
        <w:rPr>
          <w:sz w:val="32"/>
          <w:szCs w:val="32"/>
        </w:rPr>
        <w:t>файла</w:t>
      </w:r>
      <w:r w:rsidRPr="00377865">
        <w:rPr>
          <w:sz w:val="32"/>
          <w:szCs w:val="32"/>
        </w:rPr>
        <w:t xml:space="preserve"> </w:t>
      </w:r>
      <w:r>
        <w:rPr>
          <w:sz w:val="32"/>
          <w:szCs w:val="32"/>
        </w:rPr>
        <w:t>поселков</w:t>
      </w:r>
      <w:r w:rsidRPr="0037786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без расширения. </w:t>
      </w:r>
      <w:r w:rsidR="00CB3D1C">
        <w:rPr>
          <w:sz w:val="32"/>
          <w:szCs w:val="32"/>
        </w:rPr>
        <w:t>Так же м</w:t>
      </w:r>
      <w:r>
        <w:rPr>
          <w:sz w:val="32"/>
          <w:szCs w:val="32"/>
        </w:rPr>
        <w:t xml:space="preserve">ожно ставить любое, по умолчанию </w:t>
      </w:r>
      <w:r>
        <w:rPr>
          <w:sz w:val="32"/>
          <w:szCs w:val="32"/>
          <w:lang w:val="en-US"/>
        </w:rPr>
        <w:t>plots</w:t>
      </w:r>
      <w:r w:rsidRPr="00377865">
        <w:rPr>
          <w:sz w:val="32"/>
          <w:szCs w:val="32"/>
        </w:rPr>
        <w:t xml:space="preserve">_ + </w:t>
      </w:r>
      <w:r>
        <w:rPr>
          <w:sz w:val="32"/>
          <w:szCs w:val="32"/>
        </w:rPr>
        <w:t>имя сайта</w:t>
      </w:r>
    </w:p>
    <w:p w14:paraId="4FB4A937" w14:textId="77777777" w:rsidR="00111ED5" w:rsidRDefault="00111ED5" w:rsidP="00111ED5">
      <w:pPr>
        <w:pStyle w:val="a3"/>
        <w:spacing w:after="240" w:line="240" w:lineRule="auto"/>
        <w:ind w:left="0"/>
        <w:rPr>
          <w:sz w:val="32"/>
          <w:szCs w:val="32"/>
        </w:rPr>
      </w:pPr>
    </w:p>
    <w:p w14:paraId="0253EB24" w14:textId="79E82154" w:rsidR="00111ED5" w:rsidRDefault="00111ED5" w:rsidP="00111ED5">
      <w:pPr>
        <w:pStyle w:val="a3"/>
        <w:spacing w:after="240"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Парсеры можно располагать в одной папке, т.к. они могут иметь общий файл с параметрами, не мешая друг другу.</w:t>
      </w:r>
    </w:p>
    <w:p w14:paraId="0A73E566" w14:textId="44BD17B7" w:rsidR="00523308" w:rsidRPr="00111ED5" w:rsidRDefault="00523308" w:rsidP="00523308">
      <w:pPr>
        <w:pStyle w:val="a3"/>
        <w:spacing w:after="240" w:line="240" w:lineRule="auto"/>
        <w:ind w:left="0"/>
        <w:jc w:val="center"/>
        <w:rPr>
          <w:sz w:val="32"/>
          <w:szCs w:val="32"/>
        </w:rPr>
      </w:pPr>
      <w:r w:rsidRPr="00523308">
        <w:rPr>
          <w:sz w:val="32"/>
          <w:szCs w:val="32"/>
        </w:rPr>
        <w:lastRenderedPageBreak/>
        <w:drawing>
          <wp:inline distT="0" distB="0" distL="0" distR="0" wp14:anchorId="2543B21B" wp14:editId="126F734D">
            <wp:extent cx="5940425" cy="3174365"/>
            <wp:effectExtent l="0" t="0" r="3175" b="6985"/>
            <wp:docPr id="362619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19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49A1" w14:textId="77777777" w:rsidR="00666E92" w:rsidRPr="00377865" w:rsidRDefault="00666E92" w:rsidP="0016460A">
      <w:pPr>
        <w:spacing w:after="240" w:line="240" w:lineRule="auto"/>
        <w:rPr>
          <w:sz w:val="32"/>
          <w:szCs w:val="32"/>
        </w:rPr>
      </w:pPr>
    </w:p>
    <w:p w14:paraId="159B38FE" w14:textId="77777777" w:rsidR="0061054A" w:rsidRPr="00377865" w:rsidRDefault="0061054A" w:rsidP="0016460A">
      <w:pPr>
        <w:spacing w:after="240" w:line="240" w:lineRule="auto"/>
        <w:rPr>
          <w:sz w:val="32"/>
          <w:szCs w:val="32"/>
        </w:rPr>
      </w:pPr>
    </w:p>
    <w:sectPr w:rsidR="0061054A" w:rsidRPr="003778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A405E"/>
    <w:multiLevelType w:val="hybridMultilevel"/>
    <w:tmpl w:val="1A36E1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72C1D"/>
    <w:multiLevelType w:val="hybridMultilevel"/>
    <w:tmpl w:val="1FF41ED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921B6"/>
    <w:multiLevelType w:val="hybridMultilevel"/>
    <w:tmpl w:val="12C2FEC4"/>
    <w:lvl w:ilvl="0" w:tplc="93883A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BF3727"/>
    <w:multiLevelType w:val="hybridMultilevel"/>
    <w:tmpl w:val="4672F2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033879">
    <w:abstractNumId w:val="3"/>
  </w:num>
  <w:num w:numId="2" w16cid:durableId="398674326">
    <w:abstractNumId w:val="2"/>
  </w:num>
  <w:num w:numId="3" w16cid:durableId="515923330">
    <w:abstractNumId w:val="1"/>
  </w:num>
  <w:num w:numId="4" w16cid:durableId="656805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B5"/>
    <w:rsid w:val="00000574"/>
    <w:rsid w:val="0002548F"/>
    <w:rsid w:val="00066260"/>
    <w:rsid w:val="00077C23"/>
    <w:rsid w:val="00095BAA"/>
    <w:rsid w:val="000E5210"/>
    <w:rsid w:val="000F7B27"/>
    <w:rsid w:val="00111ED5"/>
    <w:rsid w:val="00145FD5"/>
    <w:rsid w:val="0016460A"/>
    <w:rsid w:val="0018087E"/>
    <w:rsid w:val="00191241"/>
    <w:rsid w:val="001C2824"/>
    <w:rsid w:val="001C4AA6"/>
    <w:rsid w:val="002259B4"/>
    <w:rsid w:val="002376BC"/>
    <w:rsid w:val="00285C23"/>
    <w:rsid w:val="002F0BEB"/>
    <w:rsid w:val="00314D12"/>
    <w:rsid w:val="00317037"/>
    <w:rsid w:val="003676E7"/>
    <w:rsid w:val="00377865"/>
    <w:rsid w:val="003E3529"/>
    <w:rsid w:val="003F2B3F"/>
    <w:rsid w:val="003F42F4"/>
    <w:rsid w:val="003F708F"/>
    <w:rsid w:val="004870B4"/>
    <w:rsid w:val="004D1161"/>
    <w:rsid w:val="00523308"/>
    <w:rsid w:val="0061054A"/>
    <w:rsid w:val="00666E92"/>
    <w:rsid w:val="006834D0"/>
    <w:rsid w:val="00693B21"/>
    <w:rsid w:val="00693C18"/>
    <w:rsid w:val="006B2A3E"/>
    <w:rsid w:val="00752F5E"/>
    <w:rsid w:val="00764B28"/>
    <w:rsid w:val="007718E9"/>
    <w:rsid w:val="00780B2E"/>
    <w:rsid w:val="008372C8"/>
    <w:rsid w:val="008625C2"/>
    <w:rsid w:val="0088225E"/>
    <w:rsid w:val="008D1997"/>
    <w:rsid w:val="00925FC6"/>
    <w:rsid w:val="00941437"/>
    <w:rsid w:val="00951B93"/>
    <w:rsid w:val="009F74AF"/>
    <w:rsid w:val="00A70885"/>
    <w:rsid w:val="00A805FD"/>
    <w:rsid w:val="00A86F08"/>
    <w:rsid w:val="00AB27A5"/>
    <w:rsid w:val="00AF0A11"/>
    <w:rsid w:val="00B14DEF"/>
    <w:rsid w:val="00B83709"/>
    <w:rsid w:val="00B9428D"/>
    <w:rsid w:val="00BB355C"/>
    <w:rsid w:val="00BD69EB"/>
    <w:rsid w:val="00BE1AD8"/>
    <w:rsid w:val="00C31E6F"/>
    <w:rsid w:val="00C87AC4"/>
    <w:rsid w:val="00C97B61"/>
    <w:rsid w:val="00CA0A6B"/>
    <w:rsid w:val="00CA7ECF"/>
    <w:rsid w:val="00CB29B5"/>
    <w:rsid w:val="00CB3D1C"/>
    <w:rsid w:val="00CD5269"/>
    <w:rsid w:val="00CD79E6"/>
    <w:rsid w:val="00CE4B07"/>
    <w:rsid w:val="00D66EBE"/>
    <w:rsid w:val="00DC13A5"/>
    <w:rsid w:val="00DC19D6"/>
    <w:rsid w:val="00DD0A1E"/>
    <w:rsid w:val="00DD1EF2"/>
    <w:rsid w:val="00DF35E0"/>
    <w:rsid w:val="00E214E5"/>
    <w:rsid w:val="00E3322F"/>
    <w:rsid w:val="00E415D0"/>
    <w:rsid w:val="00E42535"/>
    <w:rsid w:val="00E5009F"/>
    <w:rsid w:val="00E56B18"/>
    <w:rsid w:val="00E735A0"/>
    <w:rsid w:val="00E82E12"/>
    <w:rsid w:val="00ED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D54B6"/>
  <w15:chartTrackingRefBased/>
  <w15:docId w15:val="{7F8A49FE-8E4D-4D70-ACBE-7E33FB6E2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3D73F-C721-43E1-870D-E18878591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68</cp:revision>
  <dcterms:created xsi:type="dcterms:W3CDTF">2024-08-05T17:34:00Z</dcterms:created>
  <dcterms:modified xsi:type="dcterms:W3CDTF">2024-08-05T23:58:00Z</dcterms:modified>
</cp:coreProperties>
</file>