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D1A6F" w14:textId="77777777" w:rsidR="00825258" w:rsidRPr="00755DD0" w:rsidRDefault="00825258" w:rsidP="00825258">
      <w:pPr>
        <w:jc w:val="center"/>
        <w:rPr>
          <w:bCs/>
          <w:sz w:val="28"/>
          <w:szCs w:val="28"/>
        </w:rPr>
      </w:pPr>
      <w:r w:rsidRPr="00755DD0">
        <w:rPr>
          <w:bCs/>
          <w:sz w:val="28"/>
          <w:szCs w:val="28"/>
        </w:rPr>
        <w:t xml:space="preserve">МИНОБРНАУКИ РОССИИ </w:t>
      </w:r>
    </w:p>
    <w:p w14:paraId="68CBE1F3" w14:textId="77777777" w:rsidR="00825258" w:rsidRPr="00755DD0" w:rsidRDefault="00825258" w:rsidP="00825258">
      <w:pPr>
        <w:jc w:val="center"/>
        <w:rPr>
          <w:bCs/>
          <w:sz w:val="28"/>
          <w:szCs w:val="28"/>
        </w:rPr>
      </w:pPr>
      <w:r w:rsidRPr="00755DD0">
        <w:rPr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70A80802" w14:textId="77777777" w:rsidR="00825258" w:rsidRPr="00755DD0" w:rsidRDefault="00825258" w:rsidP="00825258">
      <w:pPr>
        <w:jc w:val="center"/>
        <w:rPr>
          <w:bCs/>
          <w:sz w:val="28"/>
          <w:szCs w:val="28"/>
        </w:rPr>
      </w:pPr>
      <w:r w:rsidRPr="00755DD0">
        <w:rPr>
          <w:bCs/>
          <w:sz w:val="28"/>
          <w:szCs w:val="28"/>
        </w:rPr>
        <w:t xml:space="preserve">высшего  образования </w:t>
      </w:r>
    </w:p>
    <w:p w14:paraId="794821AB" w14:textId="77777777" w:rsidR="00825258" w:rsidRPr="006B204A" w:rsidRDefault="00825258" w:rsidP="00825258">
      <w:pPr>
        <w:tabs>
          <w:tab w:val="center" w:pos="4677"/>
          <w:tab w:val="left" w:pos="8618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F38FF">
        <w:rPr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bCs/>
          <w:sz w:val="28"/>
          <w:szCs w:val="28"/>
        </w:rPr>
        <w:t>(ГГУ)</w:t>
      </w:r>
      <w:r w:rsidRPr="006B204A">
        <w:rPr>
          <w:bCs/>
          <w:sz w:val="28"/>
          <w:szCs w:val="28"/>
        </w:rPr>
        <w:tab/>
      </w:r>
    </w:p>
    <w:p w14:paraId="5F40A15E" w14:textId="77777777" w:rsidR="00825258" w:rsidRDefault="00825258" w:rsidP="00825258">
      <w:pPr>
        <w:jc w:val="center"/>
        <w:rPr>
          <w:bCs/>
          <w:sz w:val="28"/>
          <w:szCs w:val="28"/>
        </w:rPr>
      </w:pPr>
      <w:r w:rsidRPr="00755DD0">
        <w:rPr>
          <w:bCs/>
          <w:sz w:val="28"/>
          <w:szCs w:val="28"/>
        </w:rPr>
        <w:t>Колледж ГГУ</w:t>
      </w:r>
    </w:p>
    <w:p w14:paraId="4D7B83EA" w14:textId="77777777" w:rsidR="00825258" w:rsidRPr="00755DD0" w:rsidRDefault="00825258" w:rsidP="00825258">
      <w:pPr>
        <w:jc w:val="center"/>
        <w:rPr>
          <w:sz w:val="28"/>
          <w:szCs w:val="28"/>
        </w:rPr>
      </w:pPr>
    </w:p>
    <w:p w14:paraId="16809003" w14:textId="77777777" w:rsidR="00825258" w:rsidRPr="00A11AEA" w:rsidRDefault="00825258" w:rsidP="00825258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09.02.07 Информационные системы и программирование</w:t>
      </w:r>
    </w:p>
    <w:p w14:paraId="5D217B0F" w14:textId="77777777" w:rsidR="00825258" w:rsidRPr="000F38FF" w:rsidRDefault="00825258" w:rsidP="00825258">
      <w:pPr>
        <w:jc w:val="center"/>
        <w:rPr>
          <w:sz w:val="28"/>
          <w:szCs w:val="28"/>
        </w:rPr>
      </w:pPr>
    </w:p>
    <w:p w14:paraId="687AE296" w14:textId="77777777" w:rsidR="00825258" w:rsidRDefault="00825258" w:rsidP="00825258">
      <w:pPr>
        <w:rPr>
          <w:sz w:val="28"/>
          <w:szCs w:val="28"/>
        </w:rPr>
      </w:pPr>
    </w:p>
    <w:p w14:paraId="4D538329" w14:textId="77777777" w:rsidR="00825258" w:rsidRDefault="00825258" w:rsidP="00825258">
      <w:pPr>
        <w:rPr>
          <w:sz w:val="28"/>
          <w:szCs w:val="28"/>
        </w:rPr>
      </w:pPr>
    </w:p>
    <w:p w14:paraId="17DBA09A" w14:textId="77777777" w:rsidR="00825258" w:rsidRDefault="00825258" w:rsidP="00825258">
      <w:pPr>
        <w:rPr>
          <w:sz w:val="28"/>
          <w:szCs w:val="28"/>
        </w:rPr>
      </w:pPr>
    </w:p>
    <w:p w14:paraId="5FACEC37" w14:textId="77777777" w:rsidR="00825258" w:rsidRPr="000F38FF" w:rsidRDefault="00825258" w:rsidP="00825258">
      <w:pPr>
        <w:rPr>
          <w:sz w:val="28"/>
          <w:szCs w:val="28"/>
        </w:rPr>
      </w:pPr>
    </w:p>
    <w:p w14:paraId="07EEE3A2" w14:textId="77777777" w:rsidR="00825258" w:rsidRPr="000F38FF" w:rsidRDefault="00825258" w:rsidP="00825258">
      <w:pPr>
        <w:rPr>
          <w:sz w:val="28"/>
          <w:szCs w:val="28"/>
        </w:rPr>
      </w:pPr>
    </w:p>
    <w:p w14:paraId="729F75AC" w14:textId="5ACFD100" w:rsidR="00825258" w:rsidRPr="00B32AEB" w:rsidRDefault="00996916" w:rsidP="00825258">
      <w:pPr>
        <w:jc w:val="center"/>
        <w:rPr>
          <w:b/>
          <w:bCs/>
          <w:color w:val="000000"/>
          <w:sz w:val="36"/>
          <w:szCs w:val="48"/>
        </w:rPr>
      </w:pPr>
      <w:r>
        <w:rPr>
          <w:b/>
          <w:bCs/>
          <w:color w:val="000000"/>
          <w:sz w:val="48"/>
          <w:szCs w:val="48"/>
        </w:rPr>
        <w:t>Техническое</w:t>
      </w:r>
      <w:r w:rsidR="00825258">
        <w:rPr>
          <w:b/>
          <w:bCs/>
          <w:color w:val="000000"/>
          <w:sz w:val="48"/>
          <w:szCs w:val="48"/>
        </w:rPr>
        <w:t xml:space="preserve"> задание</w:t>
      </w:r>
    </w:p>
    <w:p w14:paraId="6A722DAF" w14:textId="77777777" w:rsidR="00825258" w:rsidRDefault="00825258" w:rsidP="00825258">
      <w:pPr>
        <w:jc w:val="center"/>
        <w:rPr>
          <w:b/>
          <w:bCs/>
          <w:color w:val="000000"/>
          <w:sz w:val="36"/>
          <w:szCs w:val="36"/>
        </w:rPr>
      </w:pPr>
    </w:p>
    <w:p w14:paraId="394F897C" w14:textId="77777777" w:rsidR="00825258" w:rsidRPr="00C33C08" w:rsidRDefault="00825258" w:rsidP="00825258">
      <w:pPr>
        <w:jc w:val="center"/>
        <w:rPr>
          <w:b/>
          <w:bCs/>
          <w:color w:val="000000"/>
          <w:sz w:val="28"/>
          <w:szCs w:val="28"/>
        </w:rPr>
      </w:pPr>
      <w:r w:rsidRPr="00C33C08">
        <w:rPr>
          <w:b/>
          <w:bCs/>
          <w:color w:val="000000"/>
          <w:sz w:val="28"/>
          <w:szCs w:val="28"/>
        </w:rPr>
        <w:t>ПО «ТЕХНОЛОГИИ РАЗРАБОТКИ ПРОГРАММНОГО ОБЕСПЕЧЕНИЯ»</w:t>
      </w:r>
    </w:p>
    <w:p w14:paraId="3B5A3E00" w14:textId="77777777" w:rsidR="00825258" w:rsidRDefault="00825258" w:rsidP="00825258">
      <w:pPr>
        <w:jc w:val="center"/>
        <w:rPr>
          <w:b/>
          <w:sz w:val="28"/>
          <w:szCs w:val="28"/>
        </w:rPr>
      </w:pPr>
    </w:p>
    <w:p w14:paraId="10096BAE" w14:textId="77777777" w:rsidR="00825258" w:rsidRDefault="00825258" w:rsidP="00825258">
      <w:pPr>
        <w:jc w:val="center"/>
        <w:rPr>
          <w:b/>
          <w:sz w:val="28"/>
          <w:szCs w:val="28"/>
        </w:rPr>
      </w:pPr>
    </w:p>
    <w:p w14:paraId="5474B858" w14:textId="047586AE" w:rsidR="00825258" w:rsidRPr="005C3F87" w:rsidRDefault="00825258" w:rsidP="00825258">
      <w:pPr>
        <w:jc w:val="center"/>
        <w:rPr>
          <w:b/>
          <w:sz w:val="32"/>
          <w:szCs w:val="32"/>
        </w:rPr>
      </w:pPr>
      <w:r w:rsidRPr="005C3F87">
        <w:rPr>
          <w:b/>
          <w:sz w:val="32"/>
          <w:szCs w:val="32"/>
        </w:rPr>
        <w:t xml:space="preserve">на тему </w:t>
      </w:r>
      <w:r w:rsidRPr="004B2878">
        <w:rPr>
          <w:sz w:val="32"/>
          <w:szCs w:val="32"/>
        </w:rPr>
        <w:t>«</w:t>
      </w:r>
      <w:r w:rsidR="00584A8C">
        <w:rPr>
          <w:b/>
          <w:sz w:val="32"/>
          <w:szCs w:val="32"/>
        </w:rPr>
        <w:t>Городская</w:t>
      </w:r>
      <w:r>
        <w:rPr>
          <w:b/>
          <w:sz w:val="32"/>
          <w:szCs w:val="32"/>
        </w:rPr>
        <w:t xml:space="preserve"> библиотека</w:t>
      </w:r>
      <w:r w:rsidRPr="004B2878">
        <w:rPr>
          <w:b/>
          <w:sz w:val="32"/>
          <w:szCs w:val="32"/>
        </w:rPr>
        <w:t>»</w:t>
      </w:r>
    </w:p>
    <w:p w14:paraId="1CD0E269" w14:textId="77777777" w:rsidR="00825258" w:rsidRPr="00150E90" w:rsidRDefault="00825258" w:rsidP="00825258">
      <w:pPr>
        <w:rPr>
          <w:sz w:val="28"/>
          <w:szCs w:val="28"/>
        </w:rPr>
      </w:pPr>
    </w:p>
    <w:p w14:paraId="148A92D7" w14:textId="77777777" w:rsidR="00825258" w:rsidRPr="006B204A" w:rsidRDefault="00825258" w:rsidP="00825258">
      <w:pPr>
        <w:rPr>
          <w:sz w:val="28"/>
          <w:szCs w:val="28"/>
        </w:rPr>
      </w:pPr>
    </w:p>
    <w:p w14:paraId="232FFA87" w14:textId="77777777" w:rsidR="00825258" w:rsidRDefault="00825258" w:rsidP="00825258">
      <w:pPr>
        <w:rPr>
          <w:bCs/>
          <w:color w:val="000000"/>
          <w:sz w:val="28"/>
          <w:szCs w:val="28"/>
        </w:rPr>
      </w:pPr>
    </w:p>
    <w:p w14:paraId="02AADE45" w14:textId="77777777" w:rsidR="00825258" w:rsidRDefault="00825258" w:rsidP="00825258">
      <w:pPr>
        <w:rPr>
          <w:bCs/>
          <w:color w:val="000000"/>
          <w:sz w:val="28"/>
          <w:szCs w:val="28"/>
        </w:rPr>
      </w:pPr>
    </w:p>
    <w:p w14:paraId="701DACA5" w14:textId="77777777" w:rsidR="00825258" w:rsidRDefault="00825258" w:rsidP="00825258">
      <w:pPr>
        <w:rPr>
          <w:bCs/>
          <w:color w:val="000000"/>
          <w:sz w:val="28"/>
          <w:szCs w:val="28"/>
        </w:rPr>
      </w:pPr>
    </w:p>
    <w:p w14:paraId="3D751CE5" w14:textId="77777777" w:rsidR="00825258" w:rsidRDefault="00825258" w:rsidP="00825258">
      <w:pPr>
        <w:rPr>
          <w:bCs/>
          <w:color w:val="000000"/>
          <w:sz w:val="28"/>
          <w:szCs w:val="28"/>
        </w:rPr>
      </w:pPr>
    </w:p>
    <w:p w14:paraId="50E25DA0" w14:textId="77777777" w:rsidR="00825258" w:rsidRDefault="00825258" w:rsidP="00825258">
      <w:pPr>
        <w:rPr>
          <w:bCs/>
          <w:color w:val="000000"/>
          <w:sz w:val="28"/>
          <w:szCs w:val="28"/>
        </w:rPr>
      </w:pPr>
    </w:p>
    <w:p w14:paraId="172E9433" w14:textId="77777777" w:rsidR="00825258" w:rsidRDefault="00825258" w:rsidP="00825258">
      <w:pPr>
        <w:rPr>
          <w:bCs/>
          <w:color w:val="000000"/>
          <w:sz w:val="28"/>
          <w:szCs w:val="28"/>
        </w:rPr>
      </w:pPr>
    </w:p>
    <w:p w14:paraId="70F83088" w14:textId="77777777" w:rsidR="00825258" w:rsidRDefault="00825258" w:rsidP="00825258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ВЫПОЛНИЛ:</w:t>
      </w:r>
    </w:p>
    <w:p w14:paraId="7C6AC099" w14:textId="77777777" w:rsidR="00825258" w:rsidRDefault="00825258" w:rsidP="00825258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Студент группы  ИСП-О-18</w:t>
      </w:r>
    </w:p>
    <w:p w14:paraId="64F34980" w14:textId="6457AD55" w:rsidR="00825258" w:rsidRDefault="00825258" w:rsidP="00825258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Вдовин Александр Владимирович</w:t>
      </w:r>
    </w:p>
    <w:p w14:paraId="09676742" w14:textId="77777777" w:rsidR="00825258" w:rsidRDefault="00825258" w:rsidP="00825258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ПРОВЕРИЛА:</w:t>
      </w:r>
    </w:p>
    <w:p w14:paraId="5EF0F57D" w14:textId="77777777" w:rsidR="00825258" w:rsidRDefault="00825258" w:rsidP="00825258">
      <w:pPr>
        <w:ind w:left="5670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Прокуронова</w:t>
      </w:r>
      <w:proofErr w:type="spellEnd"/>
      <w:r>
        <w:rPr>
          <w:bCs/>
          <w:color w:val="000000"/>
          <w:sz w:val="28"/>
          <w:szCs w:val="28"/>
        </w:rPr>
        <w:t xml:space="preserve"> А.Ю. </w:t>
      </w:r>
    </w:p>
    <w:p w14:paraId="5D06A42F" w14:textId="77777777" w:rsidR="00825258" w:rsidRDefault="00825258" w:rsidP="00825258">
      <w:pPr>
        <w:ind w:left="5670"/>
        <w:rPr>
          <w:bCs/>
          <w:color w:val="000000"/>
          <w:sz w:val="28"/>
          <w:szCs w:val="28"/>
        </w:rPr>
      </w:pPr>
    </w:p>
    <w:p w14:paraId="62D58EDE" w14:textId="77777777" w:rsidR="00825258" w:rsidRPr="000F38FF" w:rsidRDefault="00825258" w:rsidP="00825258">
      <w:pPr>
        <w:ind w:left="5670"/>
        <w:rPr>
          <w:sz w:val="28"/>
          <w:szCs w:val="28"/>
        </w:rPr>
      </w:pPr>
      <w:r w:rsidRPr="000F38FF">
        <w:rPr>
          <w:sz w:val="28"/>
          <w:szCs w:val="28"/>
        </w:rPr>
        <w:t>Оценка</w:t>
      </w:r>
      <w:r>
        <w:rPr>
          <w:sz w:val="28"/>
          <w:szCs w:val="28"/>
        </w:rPr>
        <w:t xml:space="preserve"> ____</w:t>
      </w:r>
      <w:r w:rsidRPr="000F38FF">
        <w:rPr>
          <w:sz w:val="28"/>
          <w:szCs w:val="28"/>
        </w:rPr>
        <w:t>_______________</w:t>
      </w:r>
    </w:p>
    <w:p w14:paraId="35D6B4CA" w14:textId="77777777" w:rsidR="00825258" w:rsidRPr="000F38FF" w:rsidRDefault="00825258" w:rsidP="00825258">
      <w:pPr>
        <w:rPr>
          <w:sz w:val="28"/>
          <w:szCs w:val="28"/>
        </w:rPr>
      </w:pPr>
    </w:p>
    <w:p w14:paraId="08E27092" w14:textId="77777777" w:rsidR="00825258" w:rsidRDefault="00825258" w:rsidP="00825258">
      <w:pPr>
        <w:jc w:val="center"/>
        <w:rPr>
          <w:color w:val="000000"/>
          <w:sz w:val="28"/>
          <w:szCs w:val="28"/>
        </w:rPr>
      </w:pPr>
    </w:p>
    <w:p w14:paraId="72053394" w14:textId="77777777" w:rsidR="00825258" w:rsidRDefault="00825258" w:rsidP="00825258">
      <w:pPr>
        <w:jc w:val="center"/>
        <w:rPr>
          <w:color w:val="000000"/>
          <w:sz w:val="28"/>
          <w:szCs w:val="28"/>
        </w:rPr>
      </w:pPr>
    </w:p>
    <w:p w14:paraId="4C98AADA" w14:textId="77777777" w:rsidR="00825258" w:rsidRDefault="00825258" w:rsidP="00825258">
      <w:pPr>
        <w:jc w:val="center"/>
        <w:rPr>
          <w:color w:val="000000"/>
          <w:sz w:val="28"/>
          <w:szCs w:val="28"/>
        </w:rPr>
      </w:pPr>
    </w:p>
    <w:p w14:paraId="17DF513A" w14:textId="77777777" w:rsidR="00825258" w:rsidRDefault="00825258" w:rsidP="00825258">
      <w:pPr>
        <w:jc w:val="center"/>
        <w:rPr>
          <w:color w:val="000000"/>
          <w:sz w:val="28"/>
          <w:szCs w:val="28"/>
        </w:rPr>
      </w:pPr>
    </w:p>
    <w:p w14:paraId="6D3BE45A" w14:textId="77777777" w:rsidR="00825258" w:rsidRDefault="00825258" w:rsidP="00825258">
      <w:pPr>
        <w:jc w:val="center"/>
        <w:rPr>
          <w:color w:val="000000"/>
          <w:sz w:val="28"/>
          <w:szCs w:val="28"/>
        </w:rPr>
      </w:pPr>
    </w:p>
    <w:p w14:paraId="2DB43912" w14:textId="77777777" w:rsidR="00825258" w:rsidRDefault="00825258" w:rsidP="00825258">
      <w:pPr>
        <w:jc w:val="center"/>
        <w:rPr>
          <w:color w:val="000000"/>
          <w:sz w:val="28"/>
          <w:szCs w:val="28"/>
        </w:rPr>
      </w:pPr>
    </w:p>
    <w:p w14:paraId="75FE426D" w14:textId="77777777" w:rsidR="00825258" w:rsidRPr="000F38FF" w:rsidRDefault="00825258" w:rsidP="00825258">
      <w:pPr>
        <w:jc w:val="center"/>
        <w:rPr>
          <w:color w:val="000000"/>
          <w:sz w:val="28"/>
          <w:szCs w:val="28"/>
        </w:rPr>
      </w:pPr>
      <w:r w:rsidRPr="000F38FF">
        <w:rPr>
          <w:color w:val="000000"/>
          <w:sz w:val="28"/>
          <w:szCs w:val="28"/>
        </w:rPr>
        <w:t>п.</w:t>
      </w:r>
      <w:r>
        <w:rPr>
          <w:color w:val="000000"/>
          <w:sz w:val="28"/>
          <w:szCs w:val="28"/>
        </w:rPr>
        <w:t xml:space="preserve"> </w:t>
      </w:r>
      <w:r w:rsidRPr="000F38FF">
        <w:rPr>
          <w:color w:val="000000"/>
          <w:sz w:val="28"/>
          <w:szCs w:val="28"/>
        </w:rPr>
        <w:t>Электроизолятор</w:t>
      </w:r>
    </w:p>
    <w:p w14:paraId="3647361A" w14:textId="77777777" w:rsidR="00825258" w:rsidRDefault="00825258" w:rsidP="0082525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 г.</w:t>
      </w:r>
    </w:p>
    <w:p w14:paraId="1546BAAE" w14:textId="77777777" w:rsidR="00825258" w:rsidRDefault="00825258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</w:p>
    <w:p w14:paraId="6A50370F" w14:textId="6656A604" w:rsidR="00825258" w:rsidRDefault="00825258">
      <w:pPr>
        <w:rPr>
          <w:rFonts w:ascii="Arial" w:hAnsi="Arial" w:cs="Arial"/>
          <w:sz w:val="22"/>
          <w:szCs w:val="22"/>
        </w:rPr>
      </w:pPr>
    </w:p>
    <w:p w14:paraId="481567AB" w14:textId="557450E5" w:rsidR="00D41CBF" w:rsidRPr="00D41CBF" w:rsidRDefault="00D41CBF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836D945" w14:textId="77777777" w:rsidR="00D41CBF" w:rsidRPr="00D41CBF" w:rsidRDefault="00D41CBF" w:rsidP="00D41CBF">
      <w:r w:rsidRPr="00C66D33">
        <w:rPr>
          <w:rFonts w:ascii="Arial" w:hAnsi="Arial" w:cs="Arial"/>
          <w:sz w:val="22"/>
          <w:szCs w:val="22"/>
        </w:rPr>
        <w:fldChar w:fldCharType="begin"/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D41CBF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D41CBF">
        <w:rPr>
          <w:rFonts w:ascii="Arial" w:hAnsi="Arial" w:cs="Arial"/>
          <w:sz w:val="22"/>
          <w:szCs w:val="22"/>
        </w:rPr>
        <w:t>ХХХ</w:t>
      </w:r>
      <w:proofErr w:type="gramStart"/>
      <w:r w:rsidRPr="00D41CBF">
        <w:rPr>
          <w:rFonts w:ascii="Arial" w:hAnsi="Arial" w:cs="Arial"/>
          <w:sz w:val="22"/>
          <w:szCs w:val="22"/>
        </w:rPr>
        <w:t>.Х</w:t>
      </w:r>
      <w:proofErr w:type="gramEnd"/>
      <w:r w:rsidRPr="00D41CBF">
        <w:rPr>
          <w:rFonts w:ascii="Arial" w:hAnsi="Arial" w:cs="Arial"/>
          <w:sz w:val="22"/>
          <w:szCs w:val="22"/>
        </w:rPr>
        <w:t>ХХХХХХХ.ХХХХХ-01 90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D41CBF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6B3A1736" w14:textId="77777777" w:rsidR="00D41CBF" w:rsidRPr="00D41CBF" w:rsidRDefault="00D41CBF" w:rsidP="00D41CBF"/>
    <w:p w14:paraId="2E996915" w14:textId="77777777" w:rsidR="00D41CBF" w:rsidRPr="00D41CBF" w:rsidRDefault="00D41CBF" w:rsidP="00D41CBF"/>
    <w:p w14:paraId="4E6104D9" w14:textId="77777777" w:rsidR="00D41CBF" w:rsidRPr="00D41CBF" w:rsidRDefault="00D41CBF" w:rsidP="00D41CBF"/>
    <w:p w14:paraId="7B03D7D6" w14:textId="77777777" w:rsidR="00D41CBF" w:rsidRPr="00D41CBF" w:rsidRDefault="00D41CBF" w:rsidP="00D41CBF">
      <w:pPr>
        <w:rPr>
          <w:rFonts w:ascii="Arial" w:hAnsi="Arial" w:cs="Arial"/>
        </w:rPr>
      </w:pPr>
    </w:p>
    <w:p w14:paraId="5D7C393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1AC7C7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512F36D2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56F77A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260BDFD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465755F" w14:textId="77777777" w:rsidR="00D41CBF" w:rsidRPr="0040291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354648D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7A2410E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6A662A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82416E1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8EB0FF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C28F8D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69203A67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146D7509" w14:textId="77777777" w:rsidR="00A10F1A" w:rsidRDefault="00A10F1A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Техническое задание</w:t>
      </w:r>
    </w:p>
    <w:p w14:paraId="085FDC29" w14:textId="608DCA4A" w:rsidR="009136AF" w:rsidRDefault="009136AF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На информационную систему</w:t>
      </w:r>
    </w:p>
    <w:p w14:paraId="13926870" w14:textId="77777777" w:rsidR="00A54CED" w:rsidRPr="002C2C00" w:rsidRDefault="00A54CED" w:rsidP="00A54CED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t>ХХХ</w:t>
      </w:r>
      <w:proofErr w:type="gramStart"/>
      <w:r>
        <w:rPr>
          <w:rFonts w:ascii="Arial" w:hAnsi="Arial" w:cs="Arial"/>
          <w:b/>
        </w:rPr>
        <w:t>.Х</w:t>
      </w:r>
      <w:proofErr w:type="gramEnd"/>
      <w:r>
        <w:rPr>
          <w:rFonts w:ascii="Arial" w:hAnsi="Arial" w:cs="Arial"/>
          <w:b/>
        </w:rPr>
        <w:t>ХХХХХХХ.ХХХХХ-01 90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26BD6107" w:rsidR="003801C6" w:rsidRPr="00394AC6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996916">
        <w:rPr>
          <w:rFonts w:ascii="Arial" w:hAnsi="Arial" w:cs="Arial"/>
          <w:b/>
        </w:rPr>
        <w:t>14</w:t>
      </w:r>
    </w:p>
    <w:p w14:paraId="3C658FAB" w14:textId="77777777" w:rsidR="002C2C00" w:rsidRPr="00394AC6" w:rsidRDefault="002C2C00" w:rsidP="002C2C00">
      <w:pPr>
        <w:jc w:val="center"/>
        <w:rPr>
          <w:rFonts w:ascii="Arial" w:hAnsi="Arial" w:cs="Arial"/>
          <w:b/>
        </w:rPr>
      </w:pPr>
    </w:p>
    <w:p w14:paraId="1294F96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82F85C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22D16F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6D5CCA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318155A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DF807D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77F994D" w14:textId="77777777" w:rsidR="00D41CBF" w:rsidRDefault="00D41CBF" w:rsidP="002C2C00">
      <w:pPr>
        <w:jc w:val="center"/>
        <w:rPr>
          <w:rFonts w:ascii="Arial" w:hAnsi="Arial" w:cs="Arial"/>
          <w:sz w:val="22"/>
          <w:szCs w:val="22"/>
        </w:rPr>
      </w:pPr>
    </w:p>
    <w:p w14:paraId="2F52B85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76188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498AF3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87A51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ED4DC0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709409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8FF06F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0ABA2698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2673CEF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D995AA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F3719C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337BE1" w14:textId="77777777" w:rsidR="00B62D4E" w:rsidRDefault="00B62D4E" w:rsidP="009136AF">
      <w:pPr>
        <w:rPr>
          <w:rFonts w:ascii="Arial" w:hAnsi="Arial" w:cs="Arial"/>
          <w:sz w:val="22"/>
          <w:szCs w:val="22"/>
        </w:rPr>
      </w:pPr>
    </w:p>
    <w:p w14:paraId="1F45610D" w14:textId="450FDAEC" w:rsidR="002C2C00" w:rsidRPr="009136AF" w:rsidRDefault="009136AF" w:rsidP="002736BE">
      <w:pPr>
        <w:jc w:val="center"/>
        <w:rPr>
          <w:rFonts w:ascii="Arial" w:hAnsi="Arial" w:cs="Arial"/>
          <w:b/>
          <w:lang w:val="en-US"/>
        </w:rPr>
        <w:sectPr w:rsidR="002C2C00" w:rsidRPr="009136AF" w:rsidSect="001E483A">
          <w:headerReference w:type="default" r:id="rId13"/>
          <w:footerReference w:type="default" r:id="rId14"/>
          <w:footerReference w:type="first" r:id="rId15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  <w:lang w:val="en-US"/>
        </w:rPr>
        <w:t>19</w:t>
      </w:r>
    </w:p>
    <w:p w14:paraId="27E3D0EC" w14:textId="532C003A" w:rsidR="0012720B" w:rsidRPr="00C709FC" w:rsidRDefault="0063151F" w:rsidP="00E011C2">
      <w:pPr>
        <w:pStyle w:val="tdnontocunorderedcaption"/>
      </w:pPr>
      <w:bookmarkStart w:id="0" w:name="_Toc264388593"/>
      <w:r w:rsidRPr="00C709FC">
        <w:lastRenderedPageBreak/>
        <w:t>СОДЕРЖАНИЕ</w:t>
      </w:r>
    </w:p>
    <w:p w14:paraId="4C38B0B5" w14:textId="751455A4" w:rsidR="00A54CED" w:rsidRPr="001A3D9B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7301676" w:history="1">
        <w:r w:rsidR="00A54CED" w:rsidRPr="001A6D60">
          <w:rPr>
            <w:rStyle w:val="af"/>
          </w:rPr>
          <w:t>1</w:t>
        </w:r>
        <w:r w:rsidR="00D81E48">
          <w:rPr>
            <w:rStyle w:val="af"/>
          </w:rPr>
          <w:t xml:space="preserve"> </w:t>
        </w:r>
        <w:r w:rsidR="00A54CED" w:rsidRPr="001A6D60">
          <w:rPr>
            <w:rStyle w:val="af"/>
            <w:shd w:val="clear" w:color="auto" w:fill="FFFFFF"/>
          </w:rPr>
          <w:t>Введение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_Toc457301676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4</w:t>
        </w:r>
        <w:r w:rsidR="00A54CED">
          <w:rPr>
            <w:webHidden/>
          </w:rPr>
          <w:fldChar w:fldCharType="end"/>
        </w:r>
      </w:hyperlink>
    </w:p>
    <w:p w14:paraId="35DFECAA" w14:textId="67BC7E6B" w:rsidR="00A54CED" w:rsidRPr="001A3D9B" w:rsidRDefault="0084502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7" w:history="1">
        <w:r w:rsidR="00D81E48">
          <w:rPr>
            <w:rStyle w:val="af"/>
          </w:rPr>
          <w:t>2</w:t>
        </w:r>
        <w:r w:rsidR="00A54CED" w:rsidRPr="001A6D60">
          <w:rPr>
            <w:rStyle w:val="af"/>
            <w:shd w:val="clear" w:color="auto" w:fill="FFFFFF"/>
          </w:rPr>
          <w:t xml:space="preserve"> Основания для разработки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_Toc457301677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5</w:t>
        </w:r>
        <w:r w:rsidR="00A54CED">
          <w:rPr>
            <w:webHidden/>
          </w:rPr>
          <w:fldChar w:fldCharType="end"/>
        </w:r>
      </w:hyperlink>
    </w:p>
    <w:p w14:paraId="6A871896" w14:textId="60AC4C72" w:rsidR="00A54CED" w:rsidRPr="001A3D9B" w:rsidRDefault="0084502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8" w:history="1">
        <w:r w:rsidR="00D81E48">
          <w:rPr>
            <w:rStyle w:val="af"/>
          </w:rPr>
          <w:t>3</w:t>
        </w:r>
        <w:r w:rsidR="00A54CED" w:rsidRPr="001A6D60">
          <w:rPr>
            <w:rStyle w:val="af"/>
            <w:shd w:val="clear" w:color="auto" w:fill="FFFFFF"/>
          </w:rPr>
          <w:t xml:space="preserve"> Назначение разработки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_Toc457301678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6</w:t>
        </w:r>
        <w:r w:rsidR="00A54CED">
          <w:rPr>
            <w:webHidden/>
          </w:rPr>
          <w:fldChar w:fldCharType="end"/>
        </w:r>
      </w:hyperlink>
    </w:p>
    <w:p w14:paraId="5BC722BC" w14:textId="37CB17A7" w:rsidR="00A54CED" w:rsidRPr="001A3D9B" w:rsidRDefault="0084502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9" w:history="1">
        <w:r w:rsidR="00D81E48">
          <w:rPr>
            <w:rStyle w:val="af"/>
          </w:rPr>
          <w:t>4</w:t>
        </w:r>
        <w:r w:rsidR="00A54CED" w:rsidRPr="001A6D60">
          <w:rPr>
            <w:rStyle w:val="af"/>
            <w:shd w:val="clear" w:color="auto" w:fill="FFFFFF"/>
          </w:rPr>
          <w:t xml:space="preserve"> Требования к программе или программному изделию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_Toc457301679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7</w:t>
        </w:r>
        <w:r w:rsidR="00A54CED">
          <w:rPr>
            <w:webHidden/>
          </w:rPr>
          <w:fldChar w:fldCharType="end"/>
        </w:r>
      </w:hyperlink>
    </w:p>
    <w:p w14:paraId="018C63E3" w14:textId="15591F83" w:rsidR="00A54CED" w:rsidRPr="001A3D9B" w:rsidRDefault="0084502B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0" w:history="1">
        <w:r w:rsidR="00D81E48">
          <w:rPr>
            <w:rStyle w:val="af"/>
            <w:noProof/>
            <w:lang w:val="en-US"/>
          </w:rPr>
          <w:t>4</w:t>
        </w:r>
        <w:r w:rsidR="00D81E48">
          <w:rPr>
            <w:rStyle w:val="af"/>
            <w:noProof/>
          </w:rPr>
          <w:t xml:space="preserve"> 1  </w:t>
        </w:r>
        <w:r w:rsidR="00A54CED" w:rsidRPr="001A6D60">
          <w:rPr>
            <w:rStyle w:val="af"/>
            <w:noProof/>
          </w:rPr>
          <w:t>Требования к функциональным характеристикам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_Toc457301680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01E0A9ED" w14:textId="4B6F0558" w:rsidR="00A54CED" w:rsidRPr="001A3D9B" w:rsidRDefault="0084502B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1" w:history="1">
        <w:r w:rsidR="00D81E48">
          <w:rPr>
            <w:rStyle w:val="af"/>
            <w:noProof/>
          </w:rPr>
          <w:t xml:space="preserve">4 2  </w:t>
        </w:r>
        <w:r w:rsidR="00A54CED" w:rsidRPr="001A6D60">
          <w:rPr>
            <w:rStyle w:val="af"/>
            <w:noProof/>
          </w:rPr>
          <w:t>Требования к надежности</w:t>
        </w:r>
        <w:r w:rsidR="00A54CED">
          <w:rPr>
            <w:noProof/>
            <w:webHidden/>
          </w:rPr>
          <w:tab/>
        </w:r>
        <w:r w:rsidR="00996916">
          <w:rPr>
            <w:noProof/>
            <w:webHidden/>
          </w:rPr>
          <w:t>8</w:t>
        </w:r>
      </w:hyperlink>
    </w:p>
    <w:p w14:paraId="22E38DE4" w14:textId="5953F8BE" w:rsidR="00A54CED" w:rsidRPr="001A3D9B" w:rsidRDefault="0084502B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2" w:history="1">
        <w:r w:rsidR="00D81E48">
          <w:rPr>
            <w:rStyle w:val="af"/>
            <w:noProof/>
          </w:rPr>
          <w:t xml:space="preserve">4 3  </w:t>
        </w:r>
        <w:r w:rsidR="00A54CED" w:rsidRPr="001A6D60">
          <w:rPr>
            <w:rStyle w:val="af"/>
            <w:noProof/>
          </w:rPr>
          <w:t>Условия эксплуатации</w:t>
        </w:r>
        <w:r w:rsidR="00A54CED">
          <w:rPr>
            <w:noProof/>
            <w:webHidden/>
          </w:rPr>
          <w:tab/>
        </w:r>
        <w:r w:rsidR="00996916">
          <w:rPr>
            <w:noProof/>
            <w:webHidden/>
          </w:rPr>
          <w:t>8</w:t>
        </w:r>
      </w:hyperlink>
    </w:p>
    <w:p w14:paraId="0EC729ED" w14:textId="10BCBFF4" w:rsidR="00A54CED" w:rsidRPr="001A3D9B" w:rsidRDefault="0084502B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3" w:history="1">
        <w:r w:rsidR="00D81E48">
          <w:rPr>
            <w:rStyle w:val="af"/>
            <w:noProof/>
          </w:rPr>
          <w:t xml:space="preserve">4 4  </w:t>
        </w:r>
        <w:r w:rsidR="00A54CED" w:rsidRPr="001A6D60">
          <w:rPr>
            <w:rStyle w:val="af"/>
            <w:noProof/>
          </w:rPr>
          <w:t>Требования к составу и параметрам технических средств</w:t>
        </w:r>
        <w:r w:rsidR="00A54CED">
          <w:rPr>
            <w:noProof/>
            <w:webHidden/>
          </w:rPr>
          <w:tab/>
        </w:r>
        <w:r w:rsidR="00996916">
          <w:rPr>
            <w:noProof/>
            <w:webHidden/>
          </w:rPr>
          <w:t>8</w:t>
        </w:r>
      </w:hyperlink>
    </w:p>
    <w:p w14:paraId="09A015DF" w14:textId="63370F89" w:rsidR="00A54CED" w:rsidRPr="001A3D9B" w:rsidRDefault="0084502B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4" w:history="1">
        <w:r w:rsidR="00D81E48">
          <w:rPr>
            <w:rStyle w:val="af"/>
            <w:noProof/>
          </w:rPr>
          <w:t xml:space="preserve">4 5  </w:t>
        </w:r>
        <w:r w:rsidR="00A54CED" w:rsidRPr="001A6D60">
          <w:rPr>
            <w:rStyle w:val="af"/>
            <w:noProof/>
          </w:rPr>
          <w:t>Требования к информационной и программной совместимости</w:t>
        </w:r>
        <w:r w:rsidR="00A54CED">
          <w:rPr>
            <w:noProof/>
            <w:webHidden/>
          </w:rPr>
          <w:tab/>
        </w:r>
        <w:r w:rsidR="00996916">
          <w:rPr>
            <w:noProof/>
            <w:webHidden/>
          </w:rPr>
          <w:t>9</w:t>
        </w:r>
      </w:hyperlink>
    </w:p>
    <w:p w14:paraId="5D73C0A6" w14:textId="31C25429" w:rsidR="00A54CED" w:rsidRPr="001A3D9B" w:rsidRDefault="0084502B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5" w:history="1">
        <w:r w:rsidR="00D81E48">
          <w:rPr>
            <w:rStyle w:val="af"/>
            <w:noProof/>
          </w:rPr>
          <w:t xml:space="preserve">4 6 </w:t>
        </w:r>
        <w:r w:rsidR="00A54CED" w:rsidRPr="001A6D60">
          <w:rPr>
            <w:rStyle w:val="af"/>
            <w:noProof/>
          </w:rPr>
          <w:t xml:space="preserve"> Требования к маркировке и упаковке</w:t>
        </w:r>
        <w:r w:rsidR="00A54CED">
          <w:rPr>
            <w:noProof/>
            <w:webHidden/>
          </w:rPr>
          <w:tab/>
        </w:r>
        <w:r w:rsidR="00996916">
          <w:rPr>
            <w:noProof/>
            <w:webHidden/>
          </w:rPr>
          <w:t>9</w:t>
        </w:r>
      </w:hyperlink>
    </w:p>
    <w:p w14:paraId="3CB27E14" w14:textId="321F3B81" w:rsidR="00A54CED" w:rsidRPr="001A3D9B" w:rsidRDefault="0084502B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6" w:history="1">
        <w:r w:rsidR="00D81E48">
          <w:rPr>
            <w:rStyle w:val="af"/>
            <w:noProof/>
          </w:rPr>
          <w:t>4 7</w:t>
        </w:r>
        <w:r w:rsidR="00A54CED" w:rsidRPr="001A6D60">
          <w:rPr>
            <w:rStyle w:val="af"/>
            <w:noProof/>
          </w:rPr>
          <w:t xml:space="preserve"> </w:t>
        </w:r>
        <w:r w:rsidR="00D81E48">
          <w:rPr>
            <w:rStyle w:val="af"/>
            <w:noProof/>
          </w:rPr>
          <w:t xml:space="preserve"> </w:t>
        </w:r>
        <w:r w:rsidR="00A54CED" w:rsidRPr="001A6D60">
          <w:rPr>
            <w:rStyle w:val="af"/>
            <w:noProof/>
          </w:rPr>
          <w:t>Требования к транспортированию и хранению</w:t>
        </w:r>
        <w:r w:rsidR="00A54CED">
          <w:rPr>
            <w:noProof/>
            <w:webHidden/>
          </w:rPr>
          <w:tab/>
        </w:r>
        <w:r w:rsidR="00996916">
          <w:rPr>
            <w:noProof/>
            <w:webHidden/>
          </w:rPr>
          <w:t>9</w:t>
        </w:r>
      </w:hyperlink>
    </w:p>
    <w:p w14:paraId="269B985D" w14:textId="733A92C3" w:rsidR="00A54CED" w:rsidRPr="001A3D9B" w:rsidRDefault="0084502B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7" w:history="1">
        <w:r w:rsidR="00D81E48">
          <w:rPr>
            <w:rStyle w:val="af"/>
            <w:noProof/>
          </w:rPr>
          <w:t>4 8</w:t>
        </w:r>
        <w:r w:rsidR="00A54CED" w:rsidRPr="001A6D60">
          <w:rPr>
            <w:rStyle w:val="af"/>
            <w:noProof/>
          </w:rPr>
          <w:t xml:space="preserve"> </w:t>
        </w:r>
        <w:r w:rsidR="00D81E48">
          <w:rPr>
            <w:rStyle w:val="af"/>
            <w:noProof/>
          </w:rPr>
          <w:t xml:space="preserve"> </w:t>
        </w:r>
        <w:r w:rsidR="00A54CED" w:rsidRPr="001A6D60">
          <w:rPr>
            <w:rStyle w:val="af"/>
            <w:noProof/>
          </w:rPr>
          <w:t>Специальные требования</w:t>
        </w:r>
        <w:r w:rsidR="00A54CED">
          <w:rPr>
            <w:noProof/>
            <w:webHidden/>
          </w:rPr>
          <w:tab/>
        </w:r>
        <w:r w:rsidR="00996916">
          <w:rPr>
            <w:noProof/>
            <w:webHidden/>
          </w:rPr>
          <w:t>9</w:t>
        </w:r>
      </w:hyperlink>
    </w:p>
    <w:p w14:paraId="3A30EC1F" w14:textId="7FA98F5A" w:rsidR="00A54CED" w:rsidRPr="001A3D9B" w:rsidRDefault="0084502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8" w:history="1">
        <w:r w:rsidR="00D81E48">
          <w:rPr>
            <w:rStyle w:val="af"/>
          </w:rPr>
          <w:t>5</w:t>
        </w:r>
        <w:r w:rsidR="00A54CED" w:rsidRPr="001A6D60">
          <w:rPr>
            <w:rStyle w:val="af"/>
          </w:rPr>
          <w:t xml:space="preserve"> Требования к программной документации</w:t>
        </w:r>
        <w:r w:rsidR="00A54CED">
          <w:rPr>
            <w:webHidden/>
          </w:rPr>
          <w:tab/>
        </w:r>
        <w:r w:rsidR="00996916">
          <w:rPr>
            <w:webHidden/>
          </w:rPr>
          <w:t>10</w:t>
        </w:r>
      </w:hyperlink>
    </w:p>
    <w:p w14:paraId="01DF2DEB" w14:textId="7B6F58CE" w:rsidR="00A54CED" w:rsidRPr="001A3D9B" w:rsidRDefault="0084502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9" w:history="1">
        <w:r w:rsidR="00D81E48">
          <w:rPr>
            <w:rStyle w:val="af"/>
          </w:rPr>
          <w:t>6</w:t>
        </w:r>
        <w:r w:rsidR="00A54CED" w:rsidRPr="001A6D60">
          <w:rPr>
            <w:rStyle w:val="af"/>
            <w:shd w:val="clear" w:color="auto" w:fill="FFFFFF"/>
          </w:rPr>
          <w:t xml:space="preserve"> Технико-экономические показатели</w:t>
        </w:r>
        <w:r w:rsidR="00A54CED">
          <w:rPr>
            <w:webHidden/>
          </w:rPr>
          <w:tab/>
        </w:r>
        <w:r w:rsidR="00996916">
          <w:rPr>
            <w:webHidden/>
          </w:rPr>
          <w:t>11</w:t>
        </w:r>
      </w:hyperlink>
    </w:p>
    <w:p w14:paraId="69F13CE0" w14:textId="41ECDE48" w:rsidR="00A54CED" w:rsidRPr="001A3D9B" w:rsidRDefault="0084502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0" w:history="1">
        <w:r w:rsidR="00D81E48">
          <w:rPr>
            <w:rStyle w:val="af"/>
          </w:rPr>
          <w:t>7</w:t>
        </w:r>
        <w:r w:rsidR="00A54CED" w:rsidRPr="001A6D60">
          <w:rPr>
            <w:rStyle w:val="af"/>
            <w:shd w:val="clear" w:color="auto" w:fill="FFFFFF"/>
          </w:rPr>
          <w:t xml:space="preserve"> Стадии и этапы разработки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_Toc457301690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1</w:t>
        </w:r>
        <w:r w:rsidR="00996916">
          <w:rPr>
            <w:webHidden/>
          </w:rPr>
          <w:t>2</w:t>
        </w:r>
        <w:r w:rsidR="00A54CED">
          <w:rPr>
            <w:webHidden/>
          </w:rPr>
          <w:fldChar w:fldCharType="end"/>
        </w:r>
      </w:hyperlink>
    </w:p>
    <w:p w14:paraId="66B95988" w14:textId="3968927B" w:rsidR="00A54CED" w:rsidRPr="001A3D9B" w:rsidRDefault="0084502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1" w:history="1">
        <w:r w:rsidR="00D81E48">
          <w:rPr>
            <w:rStyle w:val="af"/>
          </w:rPr>
          <w:t>8</w:t>
        </w:r>
        <w:r w:rsidR="00A54CED" w:rsidRPr="001A6D60">
          <w:rPr>
            <w:rStyle w:val="af"/>
            <w:shd w:val="clear" w:color="auto" w:fill="FFFFFF"/>
          </w:rPr>
          <w:t xml:space="preserve"> Порядок контроля и приемки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_Toc457301691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1</w:t>
        </w:r>
        <w:r w:rsidR="00996916">
          <w:rPr>
            <w:webHidden/>
          </w:rPr>
          <w:t>3</w:t>
        </w:r>
        <w:r w:rsidR="00A54CED">
          <w:rPr>
            <w:webHidden/>
          </w:rPr>
          <w:fldChar w:fldCharType="end"/>
        </w:r>
      </w:hyperlink>
    </w:p>
    <w:p w14:paraId="6FACA66C" w14:textId="4DB8556C" w:rsidR="00A54CED" w:rsidRPr="001A3D9B" w:rsidRDefault="0084502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2" w:history="1">
        <w:r w:rsidR="00A54CED" w:rsidRPr="001A6D60">
          <w:rPr>
            <w:rStyle w:val="af"/>
          </w:rPr>
          <w:t>Перечень принятых сокращений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_Toc457301692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1</w:t>
        </w:r>
        <w:r w:rsidR="00996916">
          <w:rPr>
            <w:webHidden/>
          </w:rPr>
          <w:t>4</w:t>
        </w:r>
        <w:r w:rsidR="00A54CED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172ECF46" w14:textId="318EFBB6" w:rsidR="009136AF" w:rsidRDefault="00A10F1A" w:rsidP="00996916">
      <w:pPr>
        <w:pStyle w:val="tdtoccaptionlevel1"/>
        <w:numPr>
          <w:ilvl w:val="0"/>
          <w:numId w:val="20"/>
        </w:numPr>
        <w:rPr>
          <w:shd w:val="clear" w:color="auto" w:fill="FFFFFF"/>
        </w:rPr>
      </w:pPr>
      <w:bookmarkStart w:id="1" w:name="_Toc457301676"/>
      <w:r w:rsidRPr="00330A69">
        <w:rPr>
          <w:shd w:val="clear" w:color="auto" w:fill="FFFFFF"/>
        </w:rPr>
        <w:lastRenderedPageBreak/>
        <w:t>Введение</w:t>
      </w:r>
      <w:bookmarkEnd w:id="1"/>
    </w:p>
    <w:p w14:paraId="2E5E6A20" w14:textId="771A1913" w:rsidR="009136AF" w:rsidRDefault="009136AF" w:rsidP="009136AF">
      <w:pPr>
        <w:rPr>
          <w:lang w:eastAsia="ru-RU"/>
        </w:rPr>
      </w:pPr>
    </w:p>
    <w:p w14:paraId="3F40EABC" w14:textId="427CA515" w:rsidR="00A10F1A" w:rsidRDefault="009136AF" w:rsidP="00D81E48">
      <w:pPr>
        <w:spacing w:line="360" w:lineRule="auto"/>
        <w:ind w:firstLine="1134"/>
        <w:rPr>
          <w:sz w:val="28"/>
          <w:lang w:eastAsia="ru-RU"/>
        </w:rPr>
      </w:pPr>
      <w:r w:rsidRPr="00BA5BFD">
        <w:rPr>
          <w:sz w:val="28"/>
          <w:lang w:eastAsia="ru-RU"/>
        </w:rPr>
        <w:t>Работа выполняется в рамках автоматизированной информационной системы «Городская библиотека»</w:t>
      </w:r>
    </w:p>
    <w:p w14:paraId="3C4DF875" w14:textId="77777777" w:rsidR="00FE1E99" w:rsidRPr="002C792D" w:rsidRDefault="00FE1E99" w:rsidP="00D81E48">
      <w:pPr>
        <w:spacing w:line="360" w:lineRule="auto"/>
        <w:rPr>
          <w:color w:val="000000"/>
          <w:sz w:val="28"/>
          <w:lang w:eastAsia="ru-RU"/>
        </w:rPr>
      </w:pPr>
      <w:r w:rsidRPr="002C792D">
        <w:rPr>
          <w:color w:val="000000"/>
          <w:sz w:val="28"/>
          <w:lang w:eastAsia="ru-RU"/>
        </w:rPr>
        <w:t xml:space="preserve">Разработать программное обеспечение автоматизированной информационной системы «Городская библиотека». </w:t>
      </w:r>
      <w:proofErr w:type="gramStart"/>
      <w:r w:rsidRPr="002C792D">
        <w:rPr>
          <w:color w:val="000000"/>
          <w:sz w:val="28"/>
          <w:lang w:eastAsia="ru-RU"/>
        </w:rPr>
        <w:t>База данных должна содержать сведения о книгах — жанр, название, инвентарный номер, автор (ы), год издания, издательство, место издания, количество страниц, цена; сведения о выдаче и возврате книг читателям (формуляр); сведения о читателях (ФИО, адрес, паспортные данные).</w:t>
      </w:r>
      <w:proofErr w:type="gramEnd"/>
      <w:r w:rsidRPr="002C792D">
        <w:rPr>
          <w:color w:val="000000"/>
          <w:sz w:val="28"/>
          <w:lang w:eastAsia="ru-RU"/>
        </w:rPr>
        <w:t xml:space="preserve"> Создать экранные формы для ввода и редактирования данных в таблицах и все необходимые выходные отчеты.</w:t>
      </w:r>
    </w:p>
    <w:p w14:paraId="61C777DB" w14:textId="77777777" w:rsidR="00FE1E99" w:rsidRPr="00BA5BFD" w:rsidRDefault="00FE1E99" w:rsidP="00BA5BFD">
      <w:pPr>
        <w:spacing w:line="360" w:lineRule="auto"/>
        <w:rPr>
          <w:sz w:val="28"/>
          <w:lang w:eastAsia="ru-RU"/>
        </w:rPr>
      </w:pPr>
    </w:p>
    <w:p w14:paraId="42D5E681" w14:textId="77777777" w:rsidR="009136AF" w:rsidRPr="00BA5BFD" w:rsidRDefault="009136AF" w:rsidP="00BA5BFD">
      <w:pPr>
        <w:spacing w:line="360" w:lineRule="auto"/>
        <w:rPr>
          <w:sz w:val="28"/>
          <w:lang w:eastAsia="ru-RU"/>
        </w:rPr>
      </w:pPr>
    </w:p>
    <w:p w14:paraId="2F354437" w14:textId="1F318B22" w:rsidR="009136AF" w:rsidRDefault="00F27C1A" w:rsidP="00996916">
      <w:pPr>
        <w:pStyle w:val="tdtoccaptionlevel1"/>
        <w:numPr>
          <w:ilvl w:val="0"/>
          <w:numId w:val="20"/>
        </w:numPr>
        <w:rPr>
          <w:shd w:val="clear" w:color="auto" w:fill="FFFFFF"/>
        </w:rPr>
      </w:pPr>
      <w:bookmarkStart w:id="2" w:name="_Toc457301677"/>
      <w:r w:rsidRPr="00330A69">
        <w:rPr>
          <w:shd w:val="clear" w:color="auto" w:fill="FFFFFF"/>
        </w:rPr>
        <w:lastRenderedPageBreak/>
        <w:t>О</w:t>
      </w:r>
      <w:r w:rsidR="00A10F1A" w:rsidRPr="00330A69">
        <w:rPr>
          <w:shd w:val="clear" w:color="auto" w:fill="FFFFFF"/>
        </w:rPr>
        <w:t>сновани</w:t>
      </w:r>
      <w:r w:rsidR="005F62D8" w:rsidRPr="00330A69">
        <w:rPr>
          <w:shd w:val="clear" w:color="auto" w:fill="FFFFFF"/>
        </w:rPr>
        <w:t>я</w:t>
      </w:r>
      <w:r w:rsidR="00A10F1A" w:rsidRPr="00330A69">
        <w:rPr>
          <w:shd w:val="clear" w:color="auto" w:fill="FFFFFF"/>
        </w:rPr>
        <w:t xml:space="preserve"> для разработки</w:t>
      </w:r>
      <w:bookmarkEnd w:id="2"/>
    </w:p>
    <w:p w14:paraId="5174FBF8" w14:textId="667B709C" w:rsidR="009136AF" w:rsidRDefault="009136AF" w:rsidP="00D81E48">
      <w:pPr>
        <w:spacing w:line="360" w:lineRule="auto"/>
        <w:ind w:left="851"/>
        <w:rPr>
          <w:sz w:val="28"/>
          <w:lang w:eastAsia="ru-RU"/>
        </w:rPr>
      </w:pPr>
      <w:r w:rsidRPr="00BA5BFD">
        <w:rPr>
          <w:sz w:val="28"/>
          <w:lang w:eastAsia="ru-RU"/>
        </w:rPr>
        <w:t xml:space="preserve">Техническое задание преподавателя </w:t>
      </w:r>
      <w:proofErr w:type="spellStart"/>
      <w:r w:rsidRPr="00BA5BFD">
        <w:rPr>
          <w:sz w:val="28"/>
          <w:lang w:eastAsia="ru-RU"/>
        </w:rPr>
        <w:t>Прокуронова</w:t>
      </w:r>
      <w:proofErr w:type="spellEnd"/>
      <w:r w:rsidRPr="00BA5BFD">
        <w:rPr>
          <w:sz w:val="28"/>
          <w:lang w:eastAsia="ru-RU"/>
        </w:rPr>
        <w:t xml:space="preserve"> А.Ю</w:t>
      </w:r>
      <w:r w:rsidR="00FE1E99">
        <w:rPr>
          <w:sz w:val="28"/>
          <w:lang w:eastAsia="ru-RU"/>
        </w:rPr>
        <w:t>.</w:t>
      </w:r>
    </w:p>
    <w:p w14:paraId="16416990" w14:textId="2AFA6146" w:rsidR="00FE1E99" w:rsidRPr="00BA5BFD" w:rsidRDefault="00FE1E99" w:rsidP="00996916">
      <w:pPr>
        <w:spacing w:line="360" w:lineRule="auto"/>
        <w:ind w:left="851"/>
        <w:rPr>
          <w:sz w:val="28"/>
          <w:lang w:eastAsia="ru-RU"/>
        </w:rPr>
      </w:pPr>
      <w:r>
        <w:rPr>
          <w:sz w:val="28"/>
          <w:lang w:eastAsia="ru-RU"/>
        </w:rPr>
        <w:t>Наименование работы: «Городская библиотека»</w:t>
      </w:r>
    </w:p>
    <w:p w14:paraId="6E8E5D5E" w14:textId="2242B301" w:rsidR="009136AF" w:rsidRPr="00BA5BFD" w:rsidRDefault="009136AF" w:rsidP="00996916">
      <w:pPr>
        <w:spacing w:line="360" w:lineRule="auto"/>
        <w:ind w:left="851"/>
        <w:rPr>
          <w:sz w:val="28"/>
          <w:lang w:eastAsia="ru-RU"/>
        </w:rPr>
      </w:pPr>
      <w:r w:rsidRPr="00BA5BFD">
        <w:rPr>
          <w:sz w:val="28"/>
          <w:lang w:eastAsia="ru-RU"/>
        </w:rPr>
        <w:t xml:space="preserve">Исполнители: </w:t>
      </w:r>
      <w:r w:rsidR="002C792D">
        <w:rPr>
          <w:sz w:val="28"/>
          <w:lang w:eastAsia="ru-RU"/>
        </w:rPr>
        <w:t xml:space="preserve">Студент ИСП-О-18 </w:t>
      </w:r>
      <w:r w:rsidRPr="00BA5BFD">
        <w:rPr>
          <w:sz w:val="28"/>
          <w:lang w:eastAsia="ru-RU"/>
        </w:rPr>
        <w:t>Вдовин Александр Владимирович</w:t>
      </w:r>
    </w:p>
    <w:p w14:paraId="40B17EF7" w14:textId="11EC0B92" w:rsidR="009136AF" w:rsidRPr="00BA5BFD" w:rsidRDefault="009136AF" w:rsidP="00996916">
      <w:pPr>
        <w:spacing w:line="360" w:lineRule="auto"/>
        <w:ind w:left="851"/>
        <w:rPr>
          <w:sz w:val="28"/>
          <w:lang w:eastAsia="ru-RU"/>
        </w:rPr>
      </w:pPr>
      <w:r w:rsidRPr="00BA5BFD">
        <w:rPr>
          <w:sz w:val="28"/>
          <w:lang w:eastAsia="ru-RU"/>
        </w:rPr>
        <w:t>Соисполнители: НЕТ</w:t>
      </w:r>
    </w:p>
    <w:p w14:paraId="41A10699" w14:textId="265757C0" w:rsidR="009136AF" w:rsidRDefault="00F27C1A" w:rsidP="00996916">
      <w:pPr>
        <w:pStyle w:val="tdtoccaptionlevel1"/>
        <w:numPr>
          <w:ilvl w:val="0"/>
          <w:numId w:val="20"/>
        </w:numPr>
        <w:rPr>
          <w:shd w:val="clear" w:color="auto" w:fill="FFFFFF"/>
        </w:rPr>
      </w:pPr>
      <w:bookmarkStart w:id="3" w:name="_Toc457301678"/>
      <w:r w:rsidRPr="00330A69">
        <w:rPr>
          <w:shd w:val="clear" w:color="auto" w:fill="FFFFFF"/>
        </w:rPr>
        <w:lastRenderedPageBreak/>
        <w:t>Н</w:t>
      </w:r>
      <w:r w:rsidR="00A10F1A" w:rsidRPr="00330A69">
        <w:rPr>
          <w:shd w:val="clear" w:color="auto" w:fill="FFFFFF"/>
        </w:rPr>
        <w:t>азначение разработки</w:t>
      </w:r>
      <w:bookmarkEnd w:id="3"/>
    </w:p>
    <w:p w14:paraId="7FCE1B1E" w14:textId="20F33AD9" w:rsidR="009136AF" w:rsidRDefault="009136AF" w:rsidP="009136AF">
      <w:pPr>
        <w:rPr>
          <w:lang w:eastAsia="ru-RU"/>
        </w:rPr>
      </w:pPr>
    </w:p>
    <w:p w14:paraId="2E254E5B" w14:textId="6E4328C6" w:rsidR="00A10F1A" w:rsidRPr="00BA5BFD" w:rsidRDefault="009136AF" w:rsidP="00D81E48">
      <w:pPr>
        <w:spacing w:line="360" w:lineRule="auto"/>
        <w:ind w:firstLine="1134"/>
        <w:rPr>
          <w:sz w:val="28"/>
          <w:lang w:eastAsia="ru-RU"/>
        </w:rPr>
      </w:pPr>
      <w:r w:rsidRPr="00BA5BFD">
        <w:rPr>
          <w:sz w:val="28"/>
          <w:lang w:eastAsia="ru-RU"/>
        </w:rPr>
        <w:t xml:space="preserve">Создание модуля для контроля выдачи и сдачи, учета и </w:t>
      </w:r>
      <w:r w:rsidR="00BA5BFD" w:rsidRPr="00BA5BFD">
        <w:rPr>
          <w:sz w:val="28"/>
          <w:lang w:eastAsia="ru-RU"/>
        </w:rPr>
        <w:t>хранения</w:t>
      </w:r>
      <w:r w:rsidR="000D48D7">
        <w:rPr>
          <w:sz w:val="28"/>
          <w:lang w:eastAsia="ru-RU"/>
        </w:rPr>
        <w:t xml:space="preserve"> книг. П</w:t>
      </w:r>
      <w:r w:rsidR="00BA5BFD">
        <w:rPr>
          <w:sz w:val="28"/>
          <w:lang w:eastAsia="ru-RU"/>
        </w:rPr>
        <w:t>озволяет хранить информ</w:t>
      </w:r>
      <w:r w:rsidR="000D48D7">
        <w:rPr>
          <w:sz w:val="28"/>
          <w:lang w:eastAsia="ru-RU"/>
        </w:rPr>
        <w:t xml:space="preserve">ацию о читателях, библиотеке, </w:t>
      </w:r>
      <w:proofErr w:type="gramStart"/>
      <w:r w:rsidR="000D48D7">
        <w:rPr>
          <w:sz w:val="28"/>
          <w:lang w:eastAsia="ru-RU"/>
        </w:rPr>
        <w:t>и о ее</w:t>
      </w:r>
      <w:proofErr w:type="gramEnd"/>
      <w:r w:rsidR="000D48D7">
        <w:rPr>
          <w:sz w:val="28"/>
          <w:lang w:eastAsia="ru-RU"/>
        </w:rPr>
        <w:t xml:space="preserve"> работниках.</w:t>
      </w:r>
    </w:p>
    <w:p w14:paraId="5BC6B46D" w14:textId="77777777" w:rsidR="00A10F1A" w:rsidRPr="00330A69" w:rsidRDefault="00F27C1A" w:rsidP="00996916">
      <w:pPr>
        <w:pStyle w:val="tdtoccaptionlevel1"/>
        <w:numPr>
          <w:ilvl w:val="0"/>
          <w:numId w:val="20"/>
        </w:numPr>
        <w:ind w:left="851" w:hanging="11"/>
        <w:rPr>
          <w:shd w:val="clear" w:color="auto" w:fill="FFFFFF"/>
        </w:rPr>
      </w:pPr>
      <w:bookmarkStart w:id="4" w:name="_Toc45730167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ребования к программе или программному изделию</w:t>
      </w:r>
      <w:bookmarkEnd w:id="4"/>
    </w:p>
    <w:p w14:paraId="71049528" w14:textId="15441819" w:rsidR="00A10F1A" w:rsidRDefault="00D81E48" w:rsidP="00D81E48">
      <w:pPr>
        <w:pStyle w:val="tdtoccaptionlevel2"/>
        <w:numPr>
          <w:ilvl w:val="0"/>
          <w:numId w:val="21"/>
        </w:numPr>
      </w:pPr>
      <w:bookmarkStart w:id="5" w:name="_Toc457301680"/>
      <w:r>
        <w:t xml:space="preserve">1 </w:t>
      </w:r>
      <w:r w:rsidR="00A10F1A" w:rsidRPr="00330A69">
        <w:t>Требования к функциональным характеристикам</w:t>
      </w:r>
      <w:bookmarkEnd w:id="5"/>
    </w:p>
    <w:p w14:paraId="0165D0B4" w14:textId="17E2E743" w:rsidR="00825258" w:rsidRDefault="00825258" w:rsidP="00825258">
      <w:pPr>
        <w:pStyle w:val="tdtext"/>
      </w:pPr>
      <w:r>
        <w:rPr>
          <w:noProof/>
        </w:rPr>
        <w:drawing>
          <wp:inline distT="0" distB="0" distL="0" distR="0" wp14:anchorId="76CEA238" wp14:editId="703236FA">
            <wp:extent cx="6152515" cy="43605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9745" w14:textId="79B9EBAF" w:rsidR="00825258" w:rsidRPr="00825258" w:rsidRDefault="00825258" w:rsidP="00825258">
      <w:pPr>
        <w:pStyle w:val="tdtext"/>
      </w:pPr>
      <w:r>
        <w:rPr>
          <w:noProof/>
        </w:rPr>
        <w:drawing>
          <wp:inline distT="0" distB="0" distL="0" distR="0" wp14:anchorId="6C938C90" wp14:editId="7384510B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0005" w14:textId="77777777" w:rsidR="00825258" w:rsidRDefault="00825258" w:rsidP="002C792D">
      <w:pPr>
        <w:pStyle w:val="tdtext"/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</w:p>
    <w:p w14:paraId="6ADB7E61" w14:textId="77777777" w:rsidR="00825258" w:rsidRDefault="00825258" w:rsidP="002C792D">
      <w:pPr>
        <w:pStyle w:val="tdtext"/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</w:p>
    <w:p w14:paraId="2219D13E" w14:textId="537D0154" w:rsidR="00BA5BFD" w:rsidRPr="00BA5BFD" w:rsidRDefault="00BA5BFD" w:rsidP="00996916">
      <w:pPr>
        <w:pStyle w:val="tdtext"/>
        <w:spacing w:after="0" w:line="360" w:lineRule="auto"/>
        <w:ind w:left="851" w:firstLine="0"/>
        <w:jc w:val="left"/>
        <w:rPr>
          <w:rFonts w:ascii="Times New Roman" w:hAnsi="Times New Roman"/>
          <w:sz w:val="28"/>
          <w:szCs w:val="28"/>
        </w:rPr>
      </w:pPr>
      <w:proofErr w:type="gramStart"/>
      <w:r w:rsidRPr="00BA5BFD">
        <w:rPr>
          <w:rFonts w:ascii="Times New Roman" w:hAnsi="Times New Roman"/>
          <w:sz w:val="28"/>
          <w:szCs w:val="28"/>
        </w:rPr>
        <w:lastRenderedPageBreak/>
        <w:t xml:space="preserve">Разрабатываемое ПО должно обеспечивать: </w:t>
      </w:r>
      <w:proofErr w:type="gramEnd"/>
    </w:p>
    <w:p w14:paraId="7DA8CA21" w14:textId="269496DD" w:rsidR="00BA5BFD" w:rsidRPr="00BA5BFD" w:rsidRDefault="00BA5BFD" w:rsidP="00996916">
      <w:pPr>
        <w:pStyle w:val="tdtext"/>
        <w:spacing w:after="0" w:line="360" w:lineRule="auto"/>
        <w:ind w:left="851" w:firstLine="0"/>
        <w:jc w:val="left"/>
        <w:rPr>
          <w:rFonts w:ascii="Times New Roman" w:hAnsi="Times New Roman"/>
          <w:sz w:val="28"/>
          <w:szCs w:val="28"/>
        </w:rPr>
      </w:pPr>
      <w:r w:rsidRPr="00BA5BFD">
        <w:rPr>
          <w:rFonts w:ascii="Times New Roman" w:hAnsi="Times New Roman"/>
          <w:sz w:val="28"/>
          <w:szCs w:val="28"/>
        </w:rPr>
        <w:t>Сбор и анализ информации о выдаче и сдаче книг в библиотеке;</w:t>
      </w:r>
    </w:p>
    <w:p w14:paraId="2D6C5216" w14:textId="3932F656" w:rsidR="00BA5BFD" w:rsidRPr="00BA5BFD" w:rsidRDefault="00BA5BFD" w:rsidP="00996916">
      <w:pPr>
        <w:pStyle w:val="tdtext"/>
        <w:spacing w:after="0" w:line="360" w:lineRule="auto"/>
        <w:ind w:left="851" w:firstLine="0"/>
        <w:jc w:val="left"/>
        <w:rPr>
          <w:rFonts w:ascii="Times New Roman" w:hAnsi="Times New Roman"/>
          <w:sz w:val="28"/>
          <w:szCs w:val="28"/>
        </w:rPr>
      </w:pPr>
      <w:r w:rsidRPr="00BA5BFD">
        <w:rPr>
          <w:rFonts w:ascii="Times New Roman" w:hAnsi="Times New Roman"/>
          <w:sz w:val="28"/>
          <w:szCs w:val="28"/>
        </w:rPr>
        <w:t>Визуализацию информации по выдаче книг:</w:t>
      </w:r>
    </w:p>
    <w:p w14:paraId="1F91D8B2" w14:textId="0BFD947C" w:rsidR="00BA5BFD" w:rsidRPr="00BA5BFD" w:rsidRDefault="00BA5BFD" w:rsidP="00996916">
      <w:pPr>
        <w:pStyle w:val="tdtext"/>
        <w:spacing w:after="0" w:line="360" w:lineRule="auto"/>
        <w:ind w:left="851" w:firstLine="0"/>
        <w:jc w:val="left"/>
        <w:rPr>
          <w:rFonts w:ascii="Times New Roman" w:hAnsi="Times New Roman"/>
          <w:sz w:val="28"/>
          <w:szCs w:val="28"/>
        </w:rPr>
      </w:pPr>
      <w:r w:rsidRPr="00BA5BFD">
        <w:rPr>
          <w:rFonts w:ascii="Times New Roman" w:hAnsi="Times New Roman"/>
          <w:sz w:val="28"/>
          <w:szCs w:val="28"/>
        </w:rPr>
        <w:t xml:space="preserve">- </w:t>
      </w:r>
      <w:proofErr w:type="gramStart"/>
      <w:r w:rsidRPr="00BA5BFD">
        <w:rPr>
          <w:rFonts w:ascii="Times New Roman" w:hAnsi="Times New Roman"/>
          <w:sz w:val="28"/>
          <w:szCs w:val="28"/>
        </w:rPr>
        <w:t>текущую</w:t>
      </w:r>
      <w:proofErr w:type="gramEnd"/>
      <w:r w:rsidRPr="00BA5BFD">
        <w:rPr>
          <w:rFonts w:ascii="Times New Roman" w:hAnsi="Times New Roman"/>
          <w:sz w:val="28"/>
          <w:szCs w:val="28"/>
        </w:rPr>
        <w:t>, аналогично данным с библиотеке;</w:t>
      </w:r>
    </w:p>
    <w:p w14:paraId="73211AA1" w14:textId="2E303F6A" w:rsidR="00BA5BFD" w:rsidRPr="00825258" w:rsidRDefault="00BA5BFD" w:rsidP="00996916">
      <w:pPr>
        <w:pStyle w:val="tdtext"/>
        <w:spacing w:after="0" w:line="360" w:lineRule="auto"/>
        <w:ind w:left="851" w:firstLine="0"/>
        <w:jc w:val="left"/>
        <w:rPr>
          <w:rFonts w:ascii="Times New Roman" w:hAnsi="Times New Roman"/>
          <w:sz w:val="28"/>
          <w:szCs w:val="28"/>
        </w:rPr>
      </w:pPr>
      <w:r w:rsidRPr="00BA5BFD">
        <w:rPr>
          <w:rFonts w:ascii="Times New Roman" w:hAnsi="Times New Roman"/>
          <w:sz w:val="28"/>
          <w:szCs w:val="28"/>
        </w:rPr>
        <w:t>- суточный расход</w:t>
      </w:r>
      <w:r w:rsidRPr="00825258">
        <w:rPr>
          <w:rFonts w:ascii="Times New Roman" w:hAnsi="Times New Roman"/>
          <w:sz w:val="28"/>
          <w:szCs w:val="28"/>
        </w:rPr>
        <w:t>;</w:t>
      </w:r>
    </w:p>
    <w:p w14:paraId="2D9BD1A1" w14:textId="5CDD3B13" w:rsidR="00BA5BFD" w:rsidRPr="00BA5BFD" w:rsidRDefault="00BA5BFD" w:rsidP="00996916">
      <w:pPr>
        <w:pStyle w:val="tdtext"/>
        <w:spacing w:after="0" w:line="360" w:lineRule="auto"/>
        <w:ind w:left="851" w:firstLine="0"/>
        <w:jc w:val="left"/>
        <w:rPr>
          <w:rFonts w:ascii="Times New Roman" w:hAnsi="Times New Roman"/>
          <w:sz w:val="28"/>
          <w:szCs w:val="28"/>
        </w:rPr>
      </w:pPr>
      <w:r w:rsidRPr="00BA5BFD">
        <w:rPr>
          <w:rFonts w:ascii="Times New Roman" w:hAnsi="Times New Roman"/>
          <w:sz w:val="28"/>
          <w:szCs w:val="28"/>
        </w:rPr>
        <w:t>- с накоплением за сутки, неделю, месяц;</w:t>
      </w:r>
    </w:p>
    <w:p w14:paraId="2FA1B153" w14:textId="25717D40" w:rsidR="00A10F1A" w:rsidRDefault="00D81E48" w:rsidP="00D81E48">
      <w:pPr>
        <w:pStyle w:val="tdtoccaptionlevel2"/>
        <w:numPr>
          <w:ilvl w:val="0"/>
          <w:numId w:val="22"/>
        </w:numPr>
        <w:rPr>
          <w:lang w:val="en-US"/>
        </w:rPr>
      </w:pPr>
      <w:bookmarkStart w:id="6" w:name="_Toc457301681"/>
      <w:r>
        <w:t xml:space="preserve">2 </w:t>
      </w:r>
      <w:r w:rsidR="00A10F1A" w:rsidRPr="00330A69">
        <w:t>Требования к надежности</w:t>
      </w:r>
      <w:bookmarkEnd w:id="6"/>
    </w:p>
    <w:p w14:paraId="7CEAA993" w14:textId="38041FAD" w:rsidR="00825258" w:rsidRDefault="00BA5BFD" w:rsidP="00996916">
      <w:pPr>
        <w:pStyle w:val="tdtext"/>
        <w:spacing w:after="0" w:line="360" w:lineRule="auto"/>
        <w:ind w:left="851" w:firstLine="0"/>
        <w:jc w:val="left"/>
        <w:rPr>
          <w:rFonts w:ascii="Times New Roman" w:hAnsi="Times New Roman"/>
          <w:sz w:val="28"/>
        </w:rPr>
      </w:pPr>
      <w:r w:rsidRPr="00BA5BFD">
        <w:rPr>
          <w:rFonts w:ascii="Times New Roman" w:hAnsi="Times New Roman"/>
          <w:sz w:val="28"/>
        </w:rPr>
        <w:t>Для обеспечения надежности ПО необходимо вести учет книг и хранить данные о читателях</w:t>
      </w:r>
      <w:r w:rsidR="00825258">
        <w:rPr>
          <w:rFonts w:ascii="Times New Roman" w:hAnsi="Times New Roman"/>
          <w:sz w:val="28"/>
        </w:rPr>
        <w:t>.</w:t>
      </w:r>
    </w:p>
    <w:p w14:paraId="144C6815" w14:textId="3D4C7DC5" w:rsidR="00825258" w:rsidRPr="00825258" w:rsidRDefault="00825258" w:rsidP="00996916">
      <w:pPr>
        <w:spacing w:line="360" w:lineRule="auto"/>
        <w:ind w:left="851"/>
        <w:rPr>
          <w:color w:val="000000"/>
          <w:sz w:val="28"/>
          <w:szCs w:val="20"/>
        </w:rPr>
      </w:pPr>
      <w:r w:rsidRPr="00825258">
        <w:rPr>
          <w:color w:val="000000"/>
          <w:sz w:val="28"/>
          <w:szCs w:val="20"/>
        </w:rPr>
        <w:t>Требования надежности. Система предназначена для постоянной, ежедневной работы основных подразделений фирмы, а также связанных с ними служб. Пользователи работают в диалоговом режиме в реальном масштабе времени (</w:t>
      </w:r>
      <w:proofErr w:type="spellStart"/>
      <w:r w:rsidRPr="00825258">
        <w:rPr>
          <w:color w:val="000000"/>
          <w:sz w:val="28"/>
          <w:szCs w:val="20"/>
        </w:rPr>
        <w:t>on-line</w:t>
      </w:r>
      <w:proofErr w:type="spellEnd"/>
      <w:r w:rsidRPr="00825258">
        <w:rPr>
          <w:color w:val="000000"/>
          <w:sz w:val="28"/>
          <w:szCs w:val="20"/>
        </w:rPr>
        <w:t>) с базой данных Системы, функционирующей на сервере базы данных.</w:t>
      </w:r>
      <w:r w:rsidRPr="00825258">
        <w:rPr>
          <w:color w:val="000000"/>
          <w:sz w:val="28"/>
          <w:szCs w:val="20"/>
        </w:rPr>
        <w:br/>
        <w:t xml:space="preserve">Сервер базы данных Системы должен работать в непрерывном круглосуточном режиме, кроме периодов проведения регламентных работ по копированию данных системы, проведения регламентных ремонтных или восстановительных работ. </w:t>
      </w:r>
      <w:r w:rsidRPr="00825258">
        <w:rPr>
          <w:color w:val="000000"/>
          <w:sz w:val="28"/>
          <w:szCs w:val="20"/>
        </w:rPr>
        <w:br/>
        <w:t>Диагностика осуществляется как внутрисистемным механизмом, обеспечивающим сбор информации о возникающих ошибках, так и обеспечиваемой БД согласно руководству по эксплуатации БД.</w:t>
      </w:r>
    </w:p>
    <w:p w14:paraId="14BD2A15" w14:textId="346E1AE5" w:rsidR="00825258" w:rsidRPr="00825258" w:rsidRDefault="00825258" w:rsidP="00996916">
      <w:pPr>
        <w:spacing w:line="360" w:lineRule="auto"/>
        <w:ind w:left="851"/>
        <w:rPr>
          <w:color w:val="000000"/>
          <w:sz w:val="28"/>
          <w:szCs w:val="20"/>
        </w:rPr>
      </w:pPr>
      <w:r w:rsidRPr="00825258">
        <w:rPr>
          <w:color w:val="000000"/>
          <w:sz w:val="28"/>
          <w:szCs w:val="20"/>
        </w:rPr>
        <w:t>Перенастройка Системы, связанная с изменением количества и состава информации, должна осуществляться службой сопровождения Заказчика.</w:t>
      </w:r>
    </w:p>
    <w:p w14:paraId="2CD7A9F8" w14:textId="61FA1349" w:rsidR="00A10F1A" w:rsidRDefault="00D81E48" w:rsidP="00D81E48">
      <w:pPr>
        <w:pStyle w:val="tdtoccaptionlevel2"/>
        <w:numPr>
          <w:ilvl w:val="0"/>
          <w:numId w:val="23"/>
        </w:numPr>
      </w:pPr>
      <w:bookmarkStart w:id="7" w:name="_Toc457301682"/>
      <w:r>
        <w:t xml:space="preserve">3 </w:t>
      </w:r>
      <w:r w:rsidR="00A10F1A" w:rsidRPr="00330A69">
        <w:t>Условия эксплуатации</w:t>
      </w:r>
      <w:bookmarkEnd w:id="7"/>
    </w:p>
    <w:p w14:paraId="468C44FF" w14:textId="3D93984E" w:rsidR="00BA5BFD" w:rsidRPr="002C792D" w:rsidRDefault="002C792D" w:rsidP="00996916">
      <w:pPr>
        <w:pStyle w:val="tdtext"/>
        <w:spacing w:after="0" w:line="360" w:lineRule="auto"/>
        <w:ind w:left="851" w:firstLine="0"/>
        <w:jc w:val="left"/>
        <w:rPr>
          <w:rFonts w:ascii="Times New Roman" w:hAnsi="Times New Roman"/>
          <w:sz w:val="32"/>
        </w:rPr>
      </w:pPr>
      <w:r w:rsidRPr="002C792D">
        <w:rPr>
          <w:rFonts w:ascii="Times New Roman" w:hAnsi="Times New Roman"/>
          <w:color w:val="000000"/>
          <w:sz w:val="28"/>
          <w:szCs w:val="20"/>
        </w:rPr>
        <w:t>Программа не требует специального обслуживания. Пользователь должен ознакомиться с разделом меню «Помощь» для ознакомления с основными возможностями интерфейса программы. Требуемая квалификация пользователя – оператор.</w:t>
      </w:r>
    </w:p>
    <w:p w14:paraId="79050E00" w14:textId="26EC6F46" w:rsidR="00A10F1A" w:rsidRDefault="00D81E48" w:rsidP="00D81E48">
      <w:pPr>
        <w:pStyle w:val="tdtoccaptionlevel2"/>
        <w:numPr>
          <w:ilvl w:val="0"/>
          <w:numId w:val="24"/>
        </w:numPr>
      </w:pPr>
      <w:bookmarkStart w:id="8" w:name="_Toc457301683"/>
      <w:r>
        <w:t xml:space="preserve">4 </w:t>
      </w:r>
      <w:r w:rsidR="00A10F1A" w:rsidRPr="00330A69">
        <w:t>Требования к составу и параметрам технических средств</w:t>
      </w:r>
      <w:bookmarkEnd w:id="8"/>
    </w:p>
    <w:p w14:paraId="0774509D" w14:textId="1E64D345" w:rsidR="002C792D" w:rsidRPr="000D48D7" w:rsidRDefault="002C792D" w:rsidP="00996916">
      <w:pPr>
        <w:pStyle w:val="tdtext"/>
        <w:spacing w:after="0" w:line="360" w:lineRule="auto"/>
        <w:ind w:left="851" w:firstLine="0"/>
        <w:rPr>
          <w:rFonts w:ascii="Times New Roman" w:hAnsi="Times New Roman"/>
          <w:sz w:val="28"/>
        </w:rPr>
      </w:pPr>
      <w:r w:rsidRPr="000D48D7">
        <w:rPr>
          <w:rFonts w:ascii="Times New Roman" w:hAnsi="Times New Roman"/>
          <w:sz w:val="28"/>
        </w:rPr>
        <w:t xml:space="preserve">ОС: </w:t>
      </w:r>
      <w:r w:rsidRPr="000D48D7">
        <w:rPr>
          <w:rFonts w:ascii="Times New Roman" w:hAnsi="Times New Roman"/>
          <w:sz w:val="28"/>
          <w:lang w:val="en-US"/>
        </w:rPr>
        <w:t>Windows</w:t>
      </w:r>
      <w:r w:rsidRPr="000D48D7">
        <w:rPr>
          <w:rFonts w:ascii="Times New Roman" w:hAnsi="Times New Roman"/>
          <w:sz w:val="28"/>
        </w:rPr>
        <w:t xml:space="preserve"> </w:t>
      </w:r>
      <w:r w:rsidRPr="000D48D7">
        <w:rPr>
          <w:rFonts w:ascii="Times New Roman" w:hAnsi="Times New Roman"/>
          <w:sz w:val="28"/>
          <w:lang w:val="en-US"/>
        </w:rPr>
        <w:t>XP</w:t>
      </w:r>
      <w:r w:rsidRPr="000D48D7">
        <w:rPr>
          <w:rFonts w:ascii="Times New Roman" w:hAnsi="Times New Roman"/>
          <w:sz w:val="28"/>
        </w:rPr>
        <w:t xml:space="preserve"> и более </w:t>
      </w:r>
      <w:proofErr w:type="gramStart"/>
      <w:r w:rsidRPr="000D48D7">
        <w:rPr>
          <w:rFonts w:ascii="Times New Roman" w:hAnsi="Times New Roman"/>
          <w:sz w:val="28"/>
        </w:rPr>
        <w:t>новые</w:t>
      </w:r>
      <w:proofErr w:type="gramEnd"/>
    </w:p>
    <w:p w14:paraId="56ABF863" w14:textId="23E00756" w:rsidR="002C792D" w:rsidRPr="000D48D7" w:rsidRDefault="002C792D" w:rsidP="00996916">
      <w:pPr>
        <w:pStyle w:val="tdtext"/>
        <w:spacing w:after="0" w:line="360" w:lineRule="auto"/>
        <w:ind w:left="851" w:firstLine="0"/>
        <w:rPr>
          <w:rFonts w:ascii="Times New Roman" w:hAnsi="Times New Roman"/>
          <w:sz w:val="28"/>
        </w:rPr>
      </w:pPr>
      <w:r w:rsidRPr="000D48D7">
        <w:rPr>
          <w:rFonts w:ascii="Times New Roman" w:hAnsi="Times New Roman"/>
          <w:sz w:val="28"/>
        </w:rPr>
        <w:lastRenderedPageBreak/>
        <w:t>ОЗУ: &lt;1024мб</w:t>
      </w:r>
    </w:p>
    <w:p w14:paraId="79A401A5" w14:textId="2B2A8BB8" w:rsidR="002C792D" w:rsidRPr="000D48D7" w:rsidRDefault="002C792D" w:rsidP="00996916">
      <w:pPr>
        <w:pStyle w:val="tdtext"/>
        <w:spacing w:after="0" w:line="360" w:lineRule="auto"/>
        <w:ind w:left="851" w:firstLine="0"/>
        <w:rPr>
          <w:rFonts w:ascii="Times New Roman" w:hAnsi="Times New Roman"/>
          <w:sz w:val="28"/>
        </w:rPr>
      </w:pPr>
      <w:r w:rsidRPr="000D48D7">
        <w:rPr>
          <w:rFonts w:ascii="Times New Roman" w:hAnsi="Times New Roman"/>
          <w:sz w:val="28"/>
        </w:rPr>
        <w:t xml:space="preserve">Графический адаптер: </w:t>
      </w:r>
      <w:r w:rsidRPr="000D48D7">
        <w:rPr>
          <w:rFonts w:ascii="Times New Roman" w:hAnsi="Times New Roman"/>
          <w:sz w:val="28"/>
          <w:lang w:val="en-US"/>
        </w:rPr>
        <w:t>AMD</w:t>
      </w:r>
      <w:r w:rsidRPr="000D48D7">
        <w:rPr>
          <w:rFonts w:ascii="Times New Roman" w:hAnsi="Times New Roman"/>
          <w:sz w:val="28"/>
        </w:rPr>
        <w:t xml:space="preserve"> </w:t>
      </w:r>
      <w:r w:rsidRPr="000D48D7">
        <w:rPr>
          <w:rFonts w:ascii="Times New Roman" w:hAnsi="Times New Roman"/>
          <w:sz w:val="28"/>
          <w:lang w:val="en-US"/>
        </w:rPr>
        <w:t>radeon</w:t>
      </w:r>
      <w:r w:rsidRPr="000D48D7">
        <w:rPr>
          <w:rFonts w:ascii="Times New Roman" w:hAnsi="Times New Roman"/>
          <w:sz w:val="28"/>
        </w:rPr>
        <w:t xml:space="preserve"> </w:t>
      </w:r>
      <w:r w:rsidRPr="000D48D7">
        <w:rPr>
          <w:rFonts w:ascii="Times New Roman" w:hAnsi="Times New Roman"/>
          <w:sz w:val="28"/>
          <w:lang w:val="en-US"/>
        </w:rPr>
        <w:t>x</w:t>
      </w:r>
      <w:r w:rsidRPr="000D48D7">
        <w:rPr>
          <w:rFonts w:ascii="Times New Roman" w:hAnsi="Times New Roman"/>
          <w:sz w:val="28"/>
        </w:rPr>
        <w:t>1650</w:t>
      </w:r>
    </w:p>
    <w:p w14:paraId="64863366" w14:textId="25DFDD47" w:rsidR="002C792D" w:rsidRPr="000D48D7" w:rsidRDefault="002C792D" w:rsidP="00996916">
      <w:pPr>
        <w:pStyle w:val="tdtext"/>
        <w:spacing w:after="0" w:line="360" w:lineRule="auto"/>
        <w:ind w:left="851" w:firstLine="0"/>
        <w:rPr>
          <w:rFonts w:ascii="Times New Roman" w:hAnsi="Times New Roman"/>
          <w:sz w:val="28"/>
        </w:rPr>
      </w:pPr>
      <w:r w:rsidRPr="000D48D7">
        <w:rPr>
          <w:rFonts w:ascii="Times New Roman" w:hAnsi="Times New Roman"/>
          <w:sz w:val="28"/>
        </w:rPr>
        <w:t xml:space="preserve">Процессор: </w:t>
      </w:r>
      <w:r w:rsidRPr="000D48D7">
        <w:rPr>
          <w:rFonts w:ascii="Times New Roman" w:hAnsi="Times New Roman"/>
          <w:sz w:val="28"/>
          <w:lang w:val="en-US"/>
        </w:rPr>
        <w:t>AMD</w:t>
      </w:r>
      <w:r w:rsidRPr="000D48D7">
        <w:rPr>
          <w:rFonts w:ascii="Times New Roman" w:hAnsi="Times New Roman"/>
          <w:sz w:val="28"/>
        </w:rPr>
        <w:t>/</w:t>
      </w:r>
      <w:r w:rsidRPr="000D48D7">
        <w:rPr>
          <w:rFonts w:ascii="Times New Roman" w:hAnsi="Times New Roman"/>
          <w:sz w:val="28"/>
          <w:lang w:val="en-US"/>
        </w:rPr>
        <w:t>INTEL</w:t>
      </w:r>
    </w:p>
    <w:p w14:paraId="0E3FBE1C" w14:textId="3FBFD678" w:rsidR="00BA5BFD" w:rsidRPr="000D48D7" w:rsidRDefault="002C792D" w:rsidP="00996916">
      <w:pPr>
        <w:pStyle w:val="tdtext"/>
        <w:spacing w:after="0" w:line="360" w:lineRule="auto"/>
        <w:ind w:left="851" w:firstLine="0"/>
        <w:rPr>
          <w:rFonts w:ascii="Times New Roman" w:hAnsi="Times New Roman"/>
          <w:sz w:val="28"/>
        </w:rPr>
      </w:pPr>
      <w:r w:rsidRPr="000D48D7">
        <w:rPr>
          <w:rFonts w:ascii="Times New Roman" w:hAnsi="Times New Roman"/>
          <w:sz w:val="28"/>
        </w:rPr>
        <w:t>Место на жестком диске: 47мб</w:t>
      </w:r>
    </w:p>
    <w:p w14:paraId="31A109D8" w14:textId="1FBCD569" w:rsidR="00A10F1A" w:rsidRDefault="00D81E48" w:rsidP="00D81E48">
      <w:pPr>
        <w:pStyle w:val="tdtoccaptionlevel2"/>
        <w:numPr>
          <w:ilvl w:val="0"/>
          <w:numId w:val="25"/>
        </w:numPr>
      </w:pPr>
      <w:bookmarkStart w:id="9" w:name="_Toc457301684"/>
      <w:r>
        <w:t xml:space="preserve">5 </w:t>
      </w:r>
      <w:r w:rsidR="00A10F1A" w:rsidRPr="00330A69">
        <w:t>Требования к информационной и программной совместимости</w:t>
      </w:r>
      <w:bookmarkEnd w:id="9"/>
    </w:p>
    <w:p w14:paraId="3E6CF8FC" w14:textId="3B77D4DE" w:rsidR="00BA5BFD" w:rsidRPr="002C792D" w:rsidRDefault="00BA5BFD" w:rsidP="00996916">
      <w:pPr>
        <w:pStyle w:val="tdtext"/>
        <w:spacing w:after="0" w:line="360" w:lineRule="auto"/>
        <w:ind w:left="851" w:firstLine="0"/>
        <w:jc w:val="left"/>
        <w:rPr>
          <w:rFonts w:ascii="Times New Roman" w:hAnsi="Times New Roman"/>
          <w:sz w:val="28"/>
        </w:rPr>
      </w:pPr>
      <w:r w:rsidRPr="002C792D">
        <w:rPr>
          <w:rFonts w:ascii="Times New Roman" w:hAnsi="Times New Roman"/>
          <w:sz w:val="28"/>
        </w:rPr>
        <w:t xml:space="preserve">Программа должна работать на платформах </w:t>
      </w:r>
      <w:r w:rsidRPr="002C792D">
        <w:rPr>
          <w:rFonts w:ascii="Times New Roman" w:hAnsi="Times New Roman"/>
          <w:sz w:val="28"/>
          <w:lang w:val="en-US"/>
        </w:rPr>
        <w:t>Windows</w:t>
      </w:r>
      <w:r w:rsidRPr="002C792D">
        <w:rPr>
          <w:rFonts w:ascii="Times New Roman" w:hAnsi="Times New Roman"/>
          <w:sz w:val="28"/>
        </w:rPr>
        <w:t xml:space="preserve"> </w:t>
      </w:r>
      <w:r w:rsidRPr="002C792D">
        <w:rPr>
          <w:rFonts w:ascii="Times New Roman" w:hAnsi="Times New Roman"/>
          <w:sz w:val="28"/>
          <w:lang w:val="en-US"/>
        </w:rPr>
        <w:t>XP</w:t>
      </w:r>
      <w:r w:rsidRPr="002C792D">
        <w:rPr>
          <w:rFonts w:ascii="Times New Roman" w:hAnsi="Times New Roman"/>
          <w:sz w:val="28"/>
        </w:rPr>
        <w:t>,7,10</w:t>
      </w:r>
    </w:p>
    <w:p w14:paraId="7C3A1DA6" w14:textId="4452078E" w:rsidR="00A10F1A" w:rsidRDefault="00D81E48" w:rsidP="00D81E48">
      <w:pPr>
        <w:pStyle w:val="tdtoccaptionlevel2"/>
        <w:numPr>
          <w:ilvl w:val="0"/>
          <w:numId w:val="26"/>
        </w:numPr>
      </w:pPr>
      <w:bookmarkStart w:id="10" w:name="_Toc457301685"/>
      <w:r>
        <w:t xml:space="preserve">6 </w:t>
      </w:r>
      <w:r w:rsidR="00A10F1A" w:rsidRPr="00330A69">
        <w:t>Требования к маркировке и упаковке</w:t>
      </w:r>
      <w:bookmarkEnd w:id="10"/>
    </w:p>
    <w:p w14:paraId="7F2E20E9" w14:textId="07AAAFC7" w:rsidR="00BA5BFD" w:rsidRPr="002C792D" w:rsidRDefault="00BA5BFD" w:rsidP="00996916">
      <w:pPr>
        <w:pStyle w:val="tdtext"/>
        <w:spacing w:after="0" w:line="360" w:lineRule="auto"/>
        <w:ind w:left="851" w:firstLine="0"/>
        <w:jc w:val="left"/>
        <w:rPr>
          <w:rFonts w:ascii="Times New Roman" w:hAnsi="Times New Roman"/>
          <w:sz w:val="28"/>
        </w:rPr>
      </w:pPr>
      <w:r w:rsidRPr="002C792D">
        <w:rPr>
          <w:rFonts w:ascii="Times New Roman" w:hAnsi="Times New Roman"/>
          <w:sz w:val="28"/>
        </w:rPr>
        <w:t xml:space="preserve">Программа поставляется на </w:t>
      </w:r>
      <w:r w:rsidRPr="002C792D">
        <w:rPr>
          <w:rFonts w:ascii="Times New Roman" w:hAnsi="Times New Roman"/>
          <w:sz w:val="28"/>
          <w:lang w:val="en-US"/>
        </w:rPr>
        <w:t>CD</w:t>
      </w:r>
      <w:r w:rsidRPr="002C792D">
        <w:rPr>
          <w:rFonts w:ascii="Times New Roman" w:hAnsi="Times New Roman"/>
          <w:sz w:val="28"/>
        </w:rPr>
        <w:t>-</w:t>
      </w:r>
      <w:r w:rsidRPr="002C792D">
        <w:rPr>
          <w:rFonts w:ascii="Times New Roman" w:hAnsi="Times New Roman"/>
          <w:sz w:val="28"/>
          <w:lang w:val="en-US"/>
        </w:rPr>
        <w:t>Disk</w:t>
      </w:r>
      <w:r w:rsidRPr="002C792D">
        <w:rPr>
          <w:rFonts w:ascii="Times New Roman" w:hAnsi="Times New Roman"/>
          <w:sz w:val="28"/>
        </w:rPr>
        <w:t>`</w:t>
      </w:r>
      <w:r w:rsidRPr="002C792D">
        <w:rPr>
          <w:rFonts w:ascii="Times New Roman" w:hAnsi="Times New Roman"/>
          <w:sz w:val="28"/>
          <w:lang w:val="en-US"/>
        </w:rPr>
        <w:t>e</w:t>
      </w:r>
      <w:r w:rsidRPr="002C792D">
        <w:rPr>
          <w:rFonts w:ascii="Times New Roman" w:hAnsi="Times New Roman"/>
          <w:sz w:val="28"/>
        </w:rPr>
        <w:t xml:space="preserve"> или на лазерном носителе информации.</w:t>
      </w:r>
    </w:p>
    <w:p w14:paraId="34464AA7" w14:textId="3A26273B" w:rsidR="00BA5BFD" w:rsidRPr="002C792D" w:rsidRDefault="00BA5BFD" w:rsidP="00996916">
      <w:pPr>
        <w:pStyle w:val="tdtext"/>
        <w:spacing w:after="0" w:line="360" w:lineRule="auto"/>
        <w:ind w:left="851" w:firstLine="0"/>
        <w:jc w:val="left"/>
        <w:rPr>
          <w:rFonts w:ascii="Times New Roman" w:hAnsi="Times New Roman"/>
          <w:sz w:val="28"/>
        </w:rPr>
      </w:pPr>
      <w:r w:rsidRPr="002C792D">
        <w:rPr>
          <w:rFonts w:ascii="Times New Roman" w:hAnsi="Times New Roman"/>
          <w:sz w:val="28"/>
        </w:rPr>
        <w:t>Программная документация поставляется в печатном виде.</w:t>
      </w:r>
    </w:p>
    <w:p w14:paraId="21554233" w14:textId="0BD4E55B" w:rsidR="00A10F1A" w:rsidRDefault="00D81E48" w:rsidP="00D81E48">
      <w:pPr>
        <w:pStyle w:val="tdtoccaptionlevel2"/>
        <w:numPr>
          <w:ilvl w:val="0"/>
          <w:numId w:val="27"/>
        </w:numPr>
      </w:pPr>
      <w:bookmarkStart w:id="11" w:name="_Toc457301686"/>
      <w:r>
        <w:t xml:space="preserve">7 </w:t>
      </w:r>
      <w:r w:rsidR="00A10F1A" w:rsidRPr="00330A69">
        <w:t>Требования к транспортированию и хранению</w:t>
      </w:r>
      <w:bookmarkEnd w:id="11"/>
    </w:p>
    <w:p w14:paraId="64BBD647" w14:textId="5EDE47F4" w:rsidR="00BA5BFD" w:rsidRPr="002C792D" w:rsidRDefault="002C792D" w:rsidP="00996916">
      <w:pPr>
        <w:pStyle w:val="tdtext"/>
        <w:spacing w:after="0" w:line="360" w:lineRule="auto"/>
        <w:ind w:left="851" w:firstLine="0"/>
        <w:rPr>
          <w:rFonts w:ascii="Times New Roman" w:hAnsi="Times New Roman"/>
          <w:sz w:val="28"/>
          <w:szCs w:val="28"/>
        </w:rPr>
      </w:pPr>
      <w:r w:rsidRPr="002C792D">
        <w:rPr>
          <w:rFonts w:ascii="Times New Roman" w:hAnsi="Times New Roman"/>
          <w:sz w:val="28"/>
          <w:szCs w:val="28"/>
        </w:rPr>
        <w:t>Хранится и транспортируется в специальных пластиковых упаковках.</w:t>
      </w:r>
    </w:p>
    <w:p w14:paraId="4027FB71" w14:textId="7B18DEED" w:rsidR="002C792D" w:rsidRPr="002C792D" w:rsidRDefault="002C792D" w:rsidP="00996916">
      <w:pPr>
        <w:pStyle w:val="tdtext"/>
        <w:spacing w:after="0" w:line="360" w:lineRule="auto"/>
        <w:ind w:left="851" w:firstLine="0"/>
        <w:rPr>
          <w:rFonts w:ascii="Times New Roman" w:hAnsi="Times New Roman"/>
          <w:sz w:val="28"/>
          <w:szCs w:val="28"/>
        </w:rPr>
      </w:pPr>
      <w:r w:rsidRPr="002C792D">
        <w:rPr>
          <w:rFonts w:ascii="Times New Roman" w:hAnsi="Times New Roman"/>
          <w:color w:val="000000"/>
          <w:sz w:val="28"/>
          <w:szCs w:val="28"/>
        </w:rPr>
        <w:t>Особых требований не предъявляется.</w:t>
      </w:r>
    </w:p>
    <w:p w14:paraId="65A5DBC1" w14:textId="3F2084FB" w:rsidR="00A10F1A" w:rsidRDefault="00D81E48" w:rsidP="00D81E48">
      <w:pPr>
        <w:pStyle w:val="tdtoccaptionlevel2"/>
        <w:numPr>
          <w:ilvl w:val="0"/>
          <w:numId w:val="28"/>
        </w:numPr>
        <w:rPr>
          <w:lang w:val="en-US"/>
        </w:rPr>
      </w:pPr>
      <w:bookmarkStart w:id="12" w:name="_Toc457301687"/>
      <w:r>
        <w:t xml:space="preserve">8 </w:t>
      </w:r>
      <w:r w:rsidR="00A10F1A" w:rsidRPr="00330A69">
        <w:t>Специальные требования</w:t>
      </w:r>
      <w:bookmarkEnd w:id="12"/>
    </w:p>
    <w:p w14:paraId="247FD049" w14:textId="77777777" w:rsidR="002C792D" w:rsidRPr="002C792D" w:rsidRDefault="002C792D" w:rsidP="00996916">
      <w:pPr>
        <w:pStyle w:val="tdtext"/>
        <w:spacing w:after="0" w:line="360" w:lineRule="auto"/>
        <w:ind w:left="851" w:firstLine="0"/>
        <w:rPr>
          <w:rFonts w:ascii="Times New Roman" w:hAnsi="Times New Roman"/>
          <w:sz w:val="28"/>
          <w:szCs w:val="28"/>
        </w:rPr>
      </w:pPr>
      <w:proofErr w:type="gramStart"/>
      <w:r w:rsidRPr="002C792D">
        <w:rPr>
          <w:rFonts w:ascii="Times New Roman" w:hAnsi="Times New Roman"/>
          <w:sz w:val="28"/>
          <w:szCs w:val="28"/>
        </w:rPr>
        <w:t>ПО имеет</w:t>
      </w:r>
      <w:proofErr w:type="gramEnd"/>
      <w:r w:rsidRPr="002C792D">
        <w:rPr>
          <w:rFonts w:ascii="Times New Roman" w:hAnsi="Times New Roman"/>
          <w:sz w:val="28"/>
          <w:szCs w:val="28"/>
        </w:rPr>
        <w:t xml:space="preserve"> дружественный интерфейс, рассчитанный на пользователя имеющего специальную квалификацию.</w:t>
      </w:r>
    </w:p>
    <w:p w14:paraId="1838A8AA" w14:textId="045E2BAE" w:rsidR="002C792D" w:rsidRDefault="002C792D" w:rsidP="00996916">
      <w:pPr>
        <w:pStyle w:val="tdtext"/>
        <w:spacing w:after="0" w:line="360" w:lineRule="auto"/>
        <w:ind w:left="851" w:firstLine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В</w:t>
      </w:r>
      <w:r w:rsidRPr="002C792D">
        <w:rPr>
          <w:rFonts w:ascii="Times New Roman" w:hAnsi="Times New Roman"/>
          <w:sz w:val="28"/>
          <w:szCs w:val="28"/>
        </w:rPr>
        <w:t>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14:paraId="2BBE574D" w14:textId="77777777" w:rsidR="002C792D" w:rsidRPr="002C792D" w:rsidRDefault="002C792D" w:rsidP="002C792D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92CA522" w14:textId="450BB75C" w:rsidR="003B13B3" w:rsidRDefault="003B13B3" w:rsidP="00D81E48">
      <w:pPr>
        <w:pStyle w:val="tdtoccaptionlevel1"/>
        <w:numPr>
          <w:ilvl w:val="0"/>
          <w:numId w:val="20"/>
        </w:numPr>
      </w:pPr>
      <w:bookmarkStart w:id="13" w:name="_Toc457301688"/>
      <w:r w:rsidRPr="00330A69">
        <w:lastRenderedPageBreak/>
        <w:t>Требования к программной документации</w:t>
      </w:r>
      <w:bookmarkEnd w:id="13"/>
    </w:p>
    <w:p w14:paraId="6D8618DD" w14:textId="4C74CB53" w:rsidR="001156BA" w:rsidRDefault="001156BA" w:rsidP="001156BA">
      <w:pPr>
        <w:pStyle w:val="tdtext"/>
      </w:pPr>
    </w:p>
    <w:p w14:paraId="37A8FE81" w14:textId="69385C0C" w:rsidR="001156BA" w:rsidRPr="00825258" w:rsidRDefault="001156BA" w:rsidP="00D81E48">
      <w:pPr>
        <w:pStyle w:val="tdtext"/>
        <w:spacing w:after="0" w:line="360" w:lineRule="auto"/>
        <w:ind w:firstLine="1134"/>
        <w:rPr>
          <w:rFonts w:ascii="Times New Roman" w:hAnsi="Times New Roman"/>
          <w:sz w:val="28"/>
        </w:rPr>
      </w:pPr>
      <w:r w:rsidRPr="00825258">
        <w:rPr>
          <w:rFonts w:ascii="Times New Roman" w:hAnsi="Times New Roman"/>
          <w:sz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14:paraId="1E8BE76E" w14:textId="77777777" w:rsidR="001156BA" w:rsidRPr="00825258" w:rsidRDefault="001156BA" w:rsidP="00825258">
      <w:pPr>
        <w:pStyle w:val="tdtext"/>
        <w:spacing w:after="0" w:line="360" w:lineRule="auto"/>
        <w:rPr>
          <w:rFonts w:ascii="Times New Roman" w:hAnsi="Times New Roman"/>
          <w:sz w:val="28"/>
        </w:rPr>
      </w:pPr>
    </w:p>
    <w:p w14:paraId="756254CC" w14:textId="043FCCE7" w:rsidR="00A10F1A" w:rsidRDefault="00F27C1A" w:rsidP="00D81E48">
      <w:pPr>
        <w:pStyle w:val="tdtoccaptionlevel1"/>
        <w:numPr>
          <w:ilvl w:val="0"/>
          <w:numId w:val="20"/>
        </w:numPr>
        <w:rPr>
          <w:shd w:val="clear" w:color="auto" w:fill="FFFFFF"/>
        </w:rPr>
      </w:pPr>
      <w:bookmarkStart w:id="14" w:name="_Toc45730168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ехнико-экономические показатели</w:t>
      </w:r>
      <w:bookmarkEnd w:id="14"/>
    </w:p>
    <w:p w14:paraId="1EA465C1" w14:textId="37EC91D1" w:rsidR="00EF1CEA" w:rsidRPr="00825258" w:rsidRDefault="00EF1CEA" w:rsidP="00D81E48">
      <w:pPr>
        <w:pStyle w:val="tdtext"/>
        <w:spacing w:after="0" w:line="360" w:lineRule="auto"/>
        <w:ind w:firstLine="1134"/>
        <w:rPr>
          <w:rFonts w:ascii="Times New Roman" w:hAnsi="Times New Roman"/>
          <w:sz w:val="28"/>
        </w:rPr>
      </w:pPr>
      <w:r w:rsidRPr="00825258">
        <w:rPr>
          <w:rFonts w:ascii="Times New Roman" w:hAnsi="Times New Roman"/>
          <w:sz w:val="28"/>
        </w:rPr>
        <w:t xml:space="preserve">Эффективность системы определяется удобством использования системы для контроля и управления основными параметрами </w:t>
      </w:r>
      <w:r w:rsidR="004F045C" w:rsidRPr="00825258">
        <w:rPr>
          <w:rFonts w:ascii="Times New Roman" w:hAnsi="Times New Roman"/>
          <w:sz w:val="28"/>
        </w:rPr>
        <w:t xml:space="preserve">хранения </w:t>
      </w:r>
      <w:r w:rsidR="00D54858" w:rsidRPr="00825258">
        <w:rPr>
          <w:rFonts w:ascii="Times New Roman" w:hAnsi="Times New Roman"/>
          <w:sz w:val="28"/>
        </w:rPr>
        <w:t>книг в Городской Библиотеке</w:t>
      </w:r>
      <w:r w:rsidRPr="00825258">
        <w:rPr>
          <w:rFonts w:ascii="Times New Roman" w:hAnsi="Times New Roman"/>
          <w:sz w:val="28"/>
        </w:rPr>
        <w:t>, а также экономической выгодой, полученной от внедрения аппаратно-программного комплекса.</w:t>
      </w:r>
    </w:p>
    <w:p w14:paraId="528B48FA" w14:textId="30A107A5" w:rsidR="009136AF" w:rsidRDefault="00F27C1A" w:rsidP="00D81E48">
      <w:pPr>
        <w:pStyle w:val="tdtoccaptionlevel1"/>
        <w:numPr>
          <w:ilvl w:val="0"/>
          <w:numId w:val="20"/>
        </w:numPr>
        <w:rPr>
          <w:shd w:val="clear" w:color="auto" w:fill="FFFFFF"/>
        </w:rPr>
      </w:pPr>
      <w:bookmarkStart w:id="15" w:name="_Toc457301690"/>
      <w:r w:rsidRPr="00330A69">
        <w:rPr>
          <w:shd w:val="clear" w:color="auto" w:fill="FFFFFF"/>
        </w:rPr>
        <w:lastRenderedPageBreak/>
        <w:t>С</w:t>
      </w:r>
      <w:r w:rsidR="00A10F1A" w:rsidRPr="00330A69">
        <w:rPr>
          <w:shd w:val="clear" w:color="auto" w:fill="FFFFFF"/>
        </w:rPr>
        <w:t>тадии и этапы разработки</w:t>
      </w:r>
      <w:bookmarkEnd w:id="15"/>
    </w:p>
    <w:p w14:paraId="2CAF0E99" w14:textId="52CFCC43" w:rsidR="009136AF" w:rsidRDefault="009136AF" w:rsidP="009136AF">
      <w:pPr>
        <w:rPr>
          <w:lang w:eastAsia="ru-RU"/>
        </w:rPr>
      </w:pPr>
    </w:p>
    <w:p w14:paraId="1004B5F8" w14:textId="77777777" w:rsidR="00FE1E99" w:rsidRDefault="009136AF" w:rsidP="00D81E48">
      <w:pPr>
        <w:spacing w:line="360" w:lineRule="auto"/>
        <w:ind w:firstLine="1134"/>
        <w:rPr>
          <w:color w:val="000000"/>
          <w:sz w:val="28"/>
          <w:szCs w:val="20"/>
        </w:rPr>
      </w:pPr>
      <w:r w:rsidRPr="00FE1E99">
        <w:rPr>
          <w:color w:val="000000"/>
          <w:sz w:val="28"/>
          <w:szCs w:val="20"/>
        </w:rPr>
        <w:t xml:space="preserve">1 Проектирование – на данном этапе определяется предметная область базы данных (часть реального мира, которая подлежит изучению с целью организации управления и описания) и на ее основе строится ER-модель (диаграмма «сущность–связь»). </w:t>
      </w:r>
    </w:p>
    <w:p w14:paraId="1BBF11AB" w14:textId="7BC85D75" w:rsidR="00FE1E99" w:rsidRDefault="009136AF" w:rsidP="00D81E48">
      <w:pPr>
        <w:spacing w:line="360" w:lineRule="auto"/>
        <w:ind w:firstLine="426"/>
        <w:rPr>
          <w:color w:val="000000"/>
          <w:sz w:val="28"/>
          <w:szCs w:val="20"/>
        </w:rPr>
      </w:pPr>
      <w:r w:rsidRPr="00FE1E99">
        <w:rPr>
          <w:color w:val="000000"/>
          <w:sz w:val="28"/>
          <w:szCs w:val="20"/>
        </w:rPr>
        <w:br/>
      </w:r>
      <w:r w:rsidR="00D81E48">
        <w:rPr>
          <w:color w:val="000000"/>
          <w:sz w:val="28"/>
          <w:szCs w:val="20"/>
        </w:rPr>
        <w:t xml:space="preserve">                  </w:t>
      </w:r>
      <w:r w:rsidRPr="00FE1E99">
        <w:rPr>
          <w:color w:val="000000"/>
          <w:sz w:val="28"/>
          <w:szCs w:val="20"/>
        </w:rPr>
        <w:t xml:space="preserve">2 Создание – на основе созданной ER-модели при помощи СУБД MS </w:t>
      </w:r>
      <w:proofErr w:type="spellStart"/>
      <w:r w:rsidRPr="00FE1E99">
        <w:rPr>
          <w:color w:val="000000"/>
          <w:sz w:val="28"/>
          <w:szCs w:val="20"/>
        </w:rPr>
        <w:t>Access</w:t>
      </w:r>
      <w:proofErr w:type="spellEnd"/>
      <w:r w:rsidRPr="00FE1E99">
        <w:rPr>
          <w:color w:val="000000"/>
          <w:sz w:val="28"/>
          <w:szCs w:val="20"/>
        </w:rPr>
        <w:t xml:space="preserve"> реализуется база данных, включающая в себя все основные компоненты (связанные таблицы, формы, отчеты, запросы, макросы, страницы доступа к данным). </w:t>
      </w:r>
    </w:p>
    <w:p w14:paraId="08DC0787" w14:textId="6F8745D2" w:rsidR="00A10F1A" w:rsidRPr="00FE1E99" w:rsidRDefault="009136AF" w:rsidP="00D81E48">
      <w:pPr>
        <w:spacing w:line="360" w:lineRule="auto"/>
        <w:ind w:firstLine="1134"/>
        <w:rPr>
          <w:sz w:val="36"/>
          <w:lang w:eastAsia="ru-RU"/>
        </w:rPr>
      </w:pPr>
      <w:r w:rsidRPr="00FE1E99">
        <w:rPr>
          <w:color w:val="000000"/>
          <w:sz w:val="28"/>
          <w:szCs w:val="20"/>
        </w:rPr>
        <w:br/>
      </w:r>
      <w:r w:rsidR="00D81E48">
        <w:rPr>
          <w:color w:val="000000"/>
          <w:sz w:val="28"/>
          <w:szCs w:val="20"/>
        </w:rPr>
        <w:t xml:space="preserve">                   </w:t>
      </w:r>
      <w:r w:rsidRPr="00FE1E99">
        <w:rPr>
          <w:color w:val="000000"/>
          <w:sz w:val="28"/>
          <w:szCs w:val="20"/>
        </w:rPr>
        <w:t xml:space="preserve">3 Наполнение – здесь происходит заполнение всех таблиц на основе созданного интерфейса (формы, страницы доступа к данным). </w:t>
      </w:r>
      <w:r w:rsidRPr="00FE1E99">
        <w:rPr>
          <w:color w:val="000000"/>
          <w:sz w:val="28"/>
          <w:szCs w:val="20"/>
        </w:rPr>
        <w:br/>
      </w:r>
      <w:r w:rsidRPr="00FE1E99">
        <w:rPr>
          <w:color w:val="000000"/>
          <w:sz w:val="28"/>
          <w:szCs w:val="20"/>
        </w:rPr>
        <w:br/>
      </w:r>
      <w:r w:rsidR="00D81E48">
        <w:rPr>
          <w:color w:val="000000"/>
          <w:sz w:val="28"/>
          <w:szCs w:val="20"/>
        </w:rPr>
        <w:t xml:space="preserve">                   </w:t>
      </w:r>
      <w:r w:rsidRPr="00FE1E99">
        <w:rPr>
          <w:color w:val="000000"/>
          <w:sz w:val="28"/>
          <w:szCs w:val="20"/>
        </w:rPr>
        <w:t xml:space="preserve">4 Эксплуатация – на данном этапе проводится тестирование базы данных и проверка всех созданных объектов. </w:t>
      </w:r>
      <w:r w:rsidRPr="00FE1E99">
        <w:rPr>
          <w:color w:val="000000"/>
          <w:sz w:val="28"/>
          <w:szCs w:val="20"/>
        </w:rPr>
        <w:br/>
      </w:r>
      <w:r w:rsidRPr="00FE1E99">
        <w:rPr>
          <w:color w:val="000000"/>
          <w:sz w:val="28"/>
          <w:szCs w:val="20"/>
        </w:rPr>
        <w:br/>
      </w:r>
      <w:r w:rsidR="00D81E48">
        <w:rPr>
          <w:color w:val="000000"/>
          <w:sz w:val="28"/>
          <w:szCs w:val="20"/>
        </w:rPr>
        <w:t xml:space="preserve">                    </w:t>
      </w:r>
      <w:r w:rsidRPr="00FE1E99">
        <w:rPr>
          <w:color w:val="000000"/>
          <w:sz w:val="28"/>
          <w:szCs w:val="20"/>
        </w:rPr>
        <w:t>5 Модернизация – в случае обнаружения ошибок проводится их устранение и модернизация базы данных.</w:t>
      </w:r>
    </w:p>
    <w:p w14:paraId="576D4BFE" w14:textId="77777777" w:rsidR="00A10F1A" w:rsidRDefault="00F27C1A" w:rsidP="00D81E48">
      <w:pPr>
        <w:pStyle w:val="tdtoccaptionlevel1"/>
        <w:numPr>
          <w:ilvl w:val="0"/>
          <w:numId w:val="20"/>
        </w:numPr>
        <w:rPr>
          <w:shd w:val="clear" w:color="auto" w:fill="FFFFFF"/>
        </w:rPr>
      </w:pPr>
      <w:bookmarkStart w:id="16" w:name="_Toc457301691"/>
      <w:r w:rsidRPr="00330A69">
        <w:rPr>
          <w:shd w:val="clear" w:color="auto" w:fill="FFFFFF"/>
        </w:rPr>
        <w:lastRenderedPageBreak/>
        <w:t>П</w:t>
      </w:r>
      <w:r w:rsidR="00A10F1A" w:rsidRPr="00330A69">
        <w:rPr>
          <w:shd w:val="clear" w:color="auto" w:fill="FFFFFF"/>
        </w:rPr>
        <w:t>орядок контроля и приемки</w:t>
      </w:r>
      <w:bookmarkEnd w:id="16"/>
    </w:p>
    <w:p w14:paraId="24565532" w14:textId="03912BEB" w:rsidR="00C00856" w:rsidRPr="00825258" w:rsidRDefault="00825258" w:rsidP="00D81E48">
      <w:pPr>
        <w:pStyle w:val="tdtext"/>
        <w:spacing w:after="0" w:line="360" w:lineRule="auto"/>
        <w:ind w:firstLine="1134"/>
        <w:rPr>
          <w:rFonts w:ascii="Times New Roman" w:hAnsi="Times New Roman"/>
          <w:sz w:val="28"/>
        </w:rPr>
        <w:sectPr w:rsidR="00C00856" w:rsidRPr="00825258" w:rsidSect="001E483A">
          <w:headerReference w:type="default" r:id="rId18"/>
          <w:footerReference w:type="default" r:id="rId19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17" w:name="_Toc271729715"/>
      <w:bookmarkStart w:id="18" w:name="_Toc298323190"/>
      <w:r w:rsidRPr="00825258">
        <w:rPr>
          <w:rFonts w:ascii="Times New Roman" w:hAnsi="Times New Roman"/>
          <w:sz w:val="28"/>
        </w:rPr>
        <w:t>После передачи исполнителем отдельного функционального модуля программы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</w:t>
      </w:r>
      <w:proofErr w:type="gramStart"/>
      <w:r w:rsidRPr="00825258">
        <w:rPr>
          <w:rFonts w:ascii="Times New Roman" w:hAnsi="Times New Roman"/>
          <w:sz w:val="28"/>
        </w:rPr>
        <w:t>.</w:t>
      </w:r>
      <w:proofErr w:type="gramEnd"/>
      <w:r w:rsidRPr="00825258">
        <w:rPr>
          <w:rFonts w:ascii="Times New Roman" w:hAnsi="Times New Roman"/>
          <w:sz w:val="28"/>
        </w:rPr>
        <w:t xml:space="preserve"> </w:t>
      </w:r>
      <w:proofErr w:type="gramStart"/>
      <w:r w:rsidRPr="00825258">
        <w:rPr>
          <w:rFonts w:ascii="Times New Roman" w:hAnsi="Times New Roman"/>
          <w:sz w:val="28"/>
        </w:rPr>
        <w:t>в</w:t>
      </w:r>
      <w:proofErr w:type="gramEnd"/>
      <w:r w:rsidRPr="00825258">
        <w:rPr>
          <w:rFonts w:ascii="Times New Roman" w:hAnsi="Times New Roman"/>
          <w:sz w:val="28"/>
        </w:rPr>
        <w:t xml:space="preserve"> случае обоснованного отказа исполнитель обязуется доработать модуль.</w:t>
      </w:r>
    </w:p>
    <w:p w14:paraId="6026E969" w14:textId="1F0F2AD8" w:rsidR="009F4394" w:rsidRDefault="00C00856" w:rsidP="00D30A24">
      <w:pPr>
        <w:pStyle w:val="tdtocunorderedcaption"/>
      </w:pPr>
      <w:bookmarkStart w:id="19" w:name="_Toc457301692"/>
      <w:r w:rsidRPr="00330A69">
        <w:lastRenderedPageBreak/>
        <w:t>Перечень принятых сокращений</w:t>
      </w:r>
      <w:bookmarkEnd w:id="17"/>
      <w:bookmarkEnd w:id="18"/>
      <w:bookmarkEnd w:id="19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9464"/>
        <w:gridCol w:w="957"/>
      </w:tblGrid>
      <w:tr w:rsidR="002079E9" w:rsidRPr="00330A69" w14:paraId="1547FD98" w14:textId="77777777" w:rsidTr="00FE1E99">
        <w:tc>
          <w:tcPr>
            <w:tcW w:w="9464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957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FE1E99">
        <w:tc>
          <w:tcPr>
            <w:tcW w:w="9464" w:type="dxa"/>
          </w:tcPr>
          <w:p w14:paraId="5DE414E8" w14:textId="1202E233" w:rsidR="00D367B9" w:rsidRDefault="00FE1E99" w:rsidP="00D81E48">
            <w:pPr>
              <w:pStyle w:val="tdtabletext"/>
              <w:tabs>
                <w:tab w:val="clear" w:pos="0"/>
              </w:tabs>
            </w:pPr>
            <w:r>
              <w:t>БД – База Данных</w:t>
            </w:r>
          </w:p>
          <w:p w14:paraId="05D86B1E" w14:textId="0AF1BE81" w:rsidR="00FE1E99" w:rsidRPr="00330A69" w:rsidRDefault="00FE1E99" w:rsidP="00D81E48">
            <w:pPr>
              <w:pStyle w:val="tdtabletext"/>
              <w:tabs>
                <w:tab w:val="clear" w:pos="0"/>
              </w:tabs>
            </w:pPr>
            <w:r>
              <w:t>ПО - Программное обеспечение</w:t>
            </w:r>
          </w:p>
        </w:tc>
        <w:tc>
          <w:tcPr>
            <w:tcW w:w="957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FE1E99">
        <w:tc>
          <w:tcPr>
            <w:tcW w:w="9464" w:type="dxa"/>
          </w:tcPr>
          <w:p w14:paraId="4B834226" w14:textId="5A09E379" w:rsidR="00897D0C" w:rsidRPr="00330A69" w:rsidRDefault="00825258" w:rsidP="00D81E48">
            <w:pPr>
              <w:pStyle w:val="tdtabletext"/>
              <w:tabs>
                <w:tab w:val="clear" w:pos="0"/>
              </w:tabs>
            </w:pPr>
            <w:r>
              <w:t>ОС – Операционные системы</w:t>
            </w:r>
          </w:p>
        </w:tc>
        <w:tc>
          <w:tcPr>
            <w:tcW w:w="957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FE1E99">
        <w:tc>
          <w:tcPr>
            <w:tcW w:w="9464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957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FE1E99">
        <w:tc>
          <w:tcPr>
            <w:tcW w:w="9464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957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FE1E99">
        <w:tc>
          <w:tcPr>
            <w:tcW w:w="9464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957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FE1E99">
        <w:tc>
          <w:tcPr>
            <w:tcW w:w="9464" w:type="dxa"/>
          </w:tcPr>
          <w:p w14:paraId="4BDCF306" w14:textId="77777777" w:rsidR="00897D0C" w:rsidRPr="00330A69" w:rsidRDefault="00897D0C" w:rsidP="00871A80">
            <w:pPr>
              <w:pStyle w:val="tdtabletext"/>
            </w:pPr>
            <w:bookmarkStart w:id="20" w:name="_GoBack"/>
            <w:bookmarkEnd w:id="20"/>
          </w:p>
        </w:tc>
        <w:tc>
          <w:tcPr>
            <w:tcW w:w="957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0"/>
    </w:tbl>
    <w:p w14:paraId="7E3EED5D" w14:textId="4646DFAC" w:rsidR="00EF248F" w:rsidRPr="00330A69" w:rsidRDefault="00EF248F" w:rsidP="00134F81"/>
    <w:sectPr w:rsidR="00EF248F" w:rsidRPr="00330A69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766CD3" w14:textId="77777777" w:rsidR="0084502B" w:rsidRDefault="0084502B">
      <w:r>
        <w:separator/>
      </w:r>
    </w:p>
    <w:p w14:paraId="0C39AE33" w14:textId="77777777" w:rsidR="0084502B" w:rsidRDefault="0084502B"/>
  </w:endnote>
  <w:endnote w:type="continuationSeparator" w:id="0">
    <w:p w14:paraId="7A4B8AFC" w14:textId="77777777" w:rsidR="0084502B" w:rsidRDefault="0084502B">
      <w:r>
        <w:continuationSeparator/>
      </w:r>
    </w:p>
    <w:p w14:paraId="3F1FE107" w14:textId="77777777" w:rsidR="0084502B" w:rsidRDefault="008450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7ECAC3E9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615B9A" w14:textId="77777777" w:rsidR="0084502B" w:rsidRDefault="0084502B">
      <w:r>
        <w:separator/>
      </w:r>
    </w:p>
    <w:p w14:paraId="7303F331" w14:textId="77777777" w:rsidR="0084502B" w:rsidRDefault="0084502B"/>
  </w:footnote>
  <w:footnote w:type="continuationSeparator" w:id="0">
    <w:p w14:paraId="795879AF" w14:textId="77777777" w:rsidR="0084502B" w:rsidRDefault="0084502B">
      <w:r>
        <w:continuationSeparator/>
      </w:r>
    </w:p>
    <w:p w14:paraId="524119A5" w14:textId="77777777" w:rsidR="0084502B" w:rsidRDefault="0084502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81E48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2FE66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81E48">
      <w:rPr>
        <w:rFonts w:ascii="Arial" w:hAnsi="Arial" w:cs="Arial"/>
        <w:noProof/>
        <w:sz w:val="22"/>
        <w:szCs w:val="22"/>
      </w:rPr>
      <w:t>10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</w:t>
    </w:r>
    <w:proofErr w:type="gramStart"/>
    <w:r>
      <w:rPr>
        <w:rFonts w:ascii="Arial" w:hAnsi="Arial" w:cs="Arial"/>
        <w:sz w:val="22"/>
        <w:szCs w:val="22"/>
      </w:rPr>
      <w:t>.Х</w:t>
    </w:r>
    <w:proofErr w:type="gramEnd"/>
    <w:r>
      <w:rPr>
        <w:rFonts w:ascii="Arial" w:hAnsi="Arial" w:cs="Arial"/>
        <w:sz w:val="22"/>
        <w:szCs w:val="22"/>
      </w:rPr>
      <w:t>ХХХХХХХ.ХХХХХ-01 90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7DE0FC9"/>
    <w:multiLevelType w:val="multilevel"/>
    <w:tmpl w:val="8990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3BEC14AA"/>
    <w:multiLevelType w:val="hybridMultilevel"/>
    <w:tmpl w:val="57AA8ED0"/>
    <w:lvl w:ilvl="0" w:tplc="98A0BD5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DD43680"/>
    <w:multiLevelType w:val="hybridMultilevel"/>
    <w:tmpl w:val="FB2C7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>
    <w:nsid w:val="43597268"/>
    <w:multiLevelType w:val="hybridMultilevel"/>
    <w:tmpl w:val="7F98882A"/>
    <w:lvl w:ilvl="0" w:tplc="98E0478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E23954"/>
    <w:multiLevelType w:val="hybridMultilevel"/>
    <w:tmpl w:val="281E4BFA"/>
    <w:lvl w:ilvl="0" w:tplc="01C0904C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1">
    <w:nsid w:val="555A2B32"/>
    <w:multiLevelType w:val="hybridMultilevel"/>
    <w:tmpl w:val="0416FB6A"/>
    <w:lvl w:ilvl="0" w:tplc="EC6CA3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BE5DF9"/>
    <w:multiLevelType w:val="hybridMultilevel"/>
    <w:tmpl w:val="DC7E7502"/>
    <w:lvl w:ilvl="0" w:tplc="393C376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84B4DF6"/>
    <w:multiLevelType w:val="hybridMultilevel"/>
    <w:tmpl w:val="72DA824E"/>
    <w:lvl w:ilvl="0" w:tplc="7EE0E46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CF77EAE"/>
    <w:multiLevelType w:val="hybridMultilevel"/>
    <w:tmpl w:val="5A725E24"/>
    <w:lvl w:ilvl="0" w:tplc="E56A940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ECA79EC"/>
    <w:multiLevelType w:val="hybridMultilevel"/>
    <w:tmpl w:val="4842724E"/>
    <w:lvl w:ilvl="0" w:tplc="92543D3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7DD772FC"/>
    <w:multiLevelType w:val="hybridMultilevel"/>
    <w:tmpl w:val="21B80AA6"/>
    <w:lvl w:ilvl="0" w:tplc="BA5AC7D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7"/>
  </w:num>
  <w:num w:numId="15">
    <w:abstractNumId w:val="11"/>
  </w:num>
  <w:num w:numId="16">
    <w:abstractNumId w:val="26"/>
  </w:num>
  <w:num w:numId="17">
    <w:abstractNumId w:val="20"/>
  </w:num>
  <w:num w:numId="18">
    <w:abstractNumId w:val="16"/>
  </w:num>
  <w:num w:numId="19">
    <w:abstractNumId w:val="10"/>
  </w:num>
  <w:num w:numId="20">
    <w:abstractNumId w:val="21"/>
  </w:num>
  <w:num w:numId="21">
    <w:abstractNumId w:val="24"/>
  </w:num>
  <w:num w:numId="22">
    <w:abstractNumId w:val="18"/>
  </w:num>
  <w:num w:numId="23">
    <w:abstractNumId w:val="27"/>
  </w:num>
  <w:num w:numId="24">
    <w:abstractNumId w:val="22"/>
  </w:num>
  <w:num w:numId="25">
    <w:abstractNumId w:val="15"/>
  </w:num>
  <w:num w:numId="26">
    <w:abstractNumId w:val="25"/>
  </w:num>
  <w:num w:numId="27">
    <w:abstractNumId w:val="19"/>
  </w:num>
  <w:num w:numId="28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48D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291C"/>
    <w:rsid w:val="00113946"/>
    <w:rsid w:val="001156BA"/>
    <w:rsid w:val="001230C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36BE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C792D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045C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8C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77F97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06B0"/>
    <w:rsid w:val="006E1F23"/>
    <w:rsid w:val="006E668E"/>
    <w:rsid w:val="006F02DB"/>
    <w:rsid w:val="006F16BB"/>
    <w:rsid w:val="006F1748"/>
    <w:rsid w:val="006F342E"/>
    <w:rsid w:val="007014AA"/>
    <w:rsid w:val="00701DF1"/>
    <w:rsid w:val="0070258D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4EB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5258"/>
    <w:rsid w:val="00826B78"/>
    <w:rsid w:val="00831C58"/>
    <w:rsid w:val="00835B0E"/>
    <w:rsid w:val="00842839"/>
    <w:rsid w:val="00842D3B"/>
    <w:rsid w:val="0084502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36AF"/>
    <w:rsid w:val="0091558D"/>
    <w:rsid w:val="00915A79"/>
    <w:rsid w:val="00917B46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6916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5BFD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0856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4858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81E48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1CE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028"/>
    <w:rsid w:val="00FE0E49"/>
    <w:rsid w:val="00FE1E9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0006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688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BCDE9A0-C273-494E-BF50-0DEDFF104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7659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2019-10-25T05:26:00Z</dcterms:created>
  <dcterms:modified xsi:type="dcterms:W3CDTF">2019-11-22T06:52:00Z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