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940412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52F074A3" w14:textId="5425D5D5" w:rsidR="004569C0" w:rsidRDefault="004569C0">
          <w:pPr>
            <w:pStyle w:val="af5"/>
          </w:pPr>
          <w:r>
            <w:t>Оглавление</w:t>
          </w:r>
        </w:p>
        <w:p w14:paraId="02BDFD9D" w14:textId="4DC0681F" w:rsidR="004569C0" w:rsidRDefault="004569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56913" w:history="1">
            <w:r w:rsidRPr="00567732">
              <w:rPr>
                <w:rStyle w:val="af3"/>
                <w:bCs/>
                <w:noProof/>
              </w:rPr>
              <w:t>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193F" w14:textId="38031A6E" w:rsidR="004569C0" w:rsidRDefault="004569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56914" w:history="1">
            <w:r w:rsidRPr="00567732">
              <w:rPr>
                <w:rStyle w:val="af3"/>
                <w:noProof/>
              </w:rPr>
              <w:t>ЗАГОЛОВОК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5BFC" w14:textId="7B2108FC" w:rsidR="004569C0" w:rsidRDefault="004569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56915" w:history="1">
            <w:r w:rsidRPr="00567732">
              <w:rPr>
                <w:rStyle w:val="af3"/>
                <w:rFonts w:cs="Times New Roman"/>
                <w:noProof/>
              </w:rPr>
              <w:t>КАПИБАРА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91B7" w14:textId="0CC2BDBE" w:rsidR="004569C0" w:rsidRDefault="004569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56916" w:history="1">
            <w:r w:rsidRPr="00567732">
              <w:rPr>
                <w:rStyle w:val="af3"/>
                <w:noProof/>
              </w:rPr>
              <w:t>РИСУНОК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D1AE" w14:textId="641D74E2" w:rsidR="004569C0" w:rsidRDefault="004569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56917" w:history="1">
            <w:r w:rsidRPr="00567732">
              <w:rPr>
                <w:rStyle w:val="af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60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3F27" w14:textId="48641DEB" w:rsidR="004569C0" w:rsidRPr="00C860A5" w:rsidRDefault="004569C0">
          <w:r>
            <w:rPr>
              <w:b/>
              <w:bCs/>
            </w:rPr>
            <w:fldChar w:fldCharType="end"/>
          </w:r>
        </w:p>
      </w:sdtContent>
    </w:sdt>
    <w:p w14:paraId="51D0A637" w14:textId="7526BA2C" w:rsidR="004569C0" w:rsidRDefault="004569C0">
      <w:pPr>
        <w:rPr>
          <w:b/>
          <w:bCs/>
        </w:rPr>
      </w:pPr>
      <w:r>
        <w:rPr>
          <w:b/>
          <w:bCs/>
        </w:rPr>
        <w:br w:type="page"/>
      </w:r>
    </w:p>
    <w:p w14:paraId="31A175E5" w14:textId="36512E98" w:rsidR="00080FB7" w:rsidRPr="00783DB2" w:rsidRDefault="008119F2" w:rsidP="004569C0">
      <w:pPr>
        <w:pStyle w:val="ac"/>
        <w:spacing w:line="360" w:lineRule="auto"/>
        <w:outlineLvl w:val="0"/>
        <w:rPr>
          <w:bCs/>
        </w:rPr>
      </w:pPr>
      <w:bookmarkStart w:id="0" w:name="_Toc179456913"/>
      <w:r w:rsidRPr="00783DB2">
        <w:rPr>
          <w:bCs/>
        </w:rPr>
        <w:lastRenderedPageBreak/>
        <w:t>ФОРМУЛА</w:t>
      </w:r>
      <w:bookmarkEnd w:id="0"/>
    </w:p>
    <w:p w14:paraId="23890577" w14:textId="0DC85147" w:rsidR="008119F2" w:rsidRDefault="008119F2" w:rsidP="008119F2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+2x+3</m:t>
          </m:r>
        </m:oMath>
      </m:oMathPara>
    </w:p>
    <w:p w14:paraId="6EC4C50C" w14:textId="3F95DE9E" w:rsidR="006E006D" w:rsidRDefault="008119F2" w:rsidP="00C860A5">
      <w:pPr>
        <w:pStyle w:val="ac"/>
        <w:spacing w:line="360" w:lineRule="auto"/>
        <w:outlineLvl w:val="0"/>
      </w:pPr>
      <w:r>
        <w:rPr>
          <w:rFonts w:eastAsiaTheme="minorEastAsia"/>
          <w:lang w:val="en-US"/>
        </w:rPr>
        <w:br w:type="page"/>
      </w:r>
      <w:bookmarkStart w:id="1" w:name="_Toc179456914"/>
      <w:r w:rsidR="00BA343D" w:rsidRPr="00783DB2">
        <w:lastRenderedPageBreak/>
        <w:t>ЗАГОЛОВОК ТАБЛИЦЫ</w:t>
      </w:r>
      <w:bookmarkEnd w:id="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A343D" w14:paraId="2BCBF98E" w14:textId="77777777" w:rsidTr="00BA343D">
        <w:tc>
          <w:tcPr>
            <w:tcW w:w="1869" w:type="dxa"/>
          </w:tcPr>
          <w:p w14:paraId="1B7C4E7E" w14:textId="496D80BB" w:rsidR="00BA343D" w:rsidRPr="00C860A5" w:rsidRDefault="00C860A5" w:rsidP="00C860A5">
            <w:pPr>
              <w:jc w:val="center"/>
              <w:rPr>
                <w:b/>
                <w:bCs/>
              </w:rPr>
            </w:pPr>
            <w:r w:rsidRPr="00C860A5">
              <w:rPr>
                <w:b/>
                <w:bCs/>
              </w:rPr>
              <w:t>СТОЛБЕЦ 1</w:t>
            </w:r>
          </w:p>
        </w:tc>
        <w:tc>
          <w:tcPr>
            <w:tcW w:w="1869" w:type="dxa"/>
          </w:tcPr>
          <w:p w14:paraId="0ADBEEA0" w14:textId="1731EAC3" w:rsidR="00BA343D" w:rsidRPr="00C860A5" w:rsidRDefault="00C860A5" w:rsidP="00C860A5">
            <w:pPr>
              <w:jc w:val="center"/>
              <w:rPr>
                <w:b/>
                <w:bCs/>
              </w:rPr>
            </w:pPr>
            <w:r w:rsidRPr="00C860A5">
              <w:rPr>
                <w:b/>
                <w:bCs/>
              </w:rPr>
              <w:t>СТОЛБЕЦ 2</w:t>
            </w:r>
          </w:p>
        </w:tc>
        <w:tc>
          <w:tcPr>
            <w:tcW w:w="1869" w:type="dxa"/>
          </w:tcPr>
          <w:p w14:paraId="325E221A" w14:textId="642C01BC" w:rsidR="00BA343D" w:rsidRPr="00C860A5" w:rsidRDefault="00C860A5" w:rsidP="00C860A5">
            <w:pPr>
              <w:jc w:val="center"/>
              <w:rPr>
                <w:b/>
                <w:bCs/>
              </w:rPr>
            </w:pPr>
            <w:r w:rsidRPr="00C860A5">
              <w:rPr>
                <w:b/>
                <w:bCs/>
              </w:rPr>
              <w:t>СТОБЕЦ 3</w:t>
            </w:r>
          </w:p>
        </w:tc>
        <w:tc>
          <w:tcPr>
            <w:tcW w:w="1869" w:type="dxa"/>
          </w:tcPr>
          <w:p w14:paraId="604F1F34" w14:textId="092B91F6" w:rsidR="00BA343D" w:rsidRPr="00C860A5" w:rsidRDefault="00C860A5" w:rsidP="00C860A5">
            <w:pPr>
              <w:jc w:val="center"/>
              <w:rPr>
                <w:b/>
                <w:bCs/>
              </w:rPr>
            </w:pPr>
            <w:r w:rsidRPr="00C860A5">
              <w:rPr>
                <w:b/>
                <w:bCs/>
              </w:rPr>
              <w:t>СТОЛБЕЦ 4</w:t>
            </w:r>
          </w:p>
        </w:tc>
        <w:tc>
          <w:tcPr>
            <w:tcW w:w="1869" w:type="dxa"/>
          </w:tcPr>
          <w:p w14:paraId="566CECF9" w14:textId="16CFF5AB" w:rsidR="00BA343D" w:rsidRPr="00C860A5" w:rsidRDefault="00C860A5" w:rsidP="00C860A5">
            <w:pPr>
              <w:jc w:val="center"/>
              <w:rPr>
                <w:b/>
                <w:bCs/>
              </w:rPr>
            </w:pPr>
            <w:r w:rsidRPr="00C860A5">
              <w:rPr>
                <w:b/>
                <w:bCs/>
              </w:rPr>
              <w:t>СТОБЕЦ 4</w:t>
            </w:r>
          </w:p>
        </w:tc>
      </w:tr>
      <w:tr w:rsidR="00BA343D" w14:paraId="632B2D5C" w14:textId="77777777" w:rsidTr="00BA343D">
        <w:tc>
          <w:tcPr>
            <w:tcW w:w="1869" w:type="dxa"/>
          </w:tcPr>
          <w:p w14:paraId="4B31820B" w14:textId="77777777" w:rsidR="00BA343D" w:rsidRDefault="00BA343D" w:rsidP="00C860A5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869" w:type="dxa"/>
          </w:tcPr>
          <w:p w14:paraId="4556C872" w14:textId="77777777" w:rsidR="00BA343D" w:rsidRDefault="00BA343D" w:rsidP="00C860A5"/>
        </w:tc>
        <w:tc>
          <w:tcPr>
            <w:tcW w:w="1869" w:type="dxa"/>
          </w:tcPr>
          <w:p w14:paraId="2D549F32" w14:textId="77777777" w:rsidR="00BA343D" w:rsidRDefault="00BA343D" w:rsidP="00C860A5"/>
        </w:tc>
        <w:tc>
          <w:tcPr>
            <w:tcW w:w="1869" w:type="dxa"/>
          </w:tcPr>
          <w:p w14:paraId="226C1C94" w14:textId="77777777" w:rsidR="00BA343D" w:rsidRDefault="00BA343D" w:rsidP="00C860A5"/>
        </w:tc>
        <w:tc>
          <w:tcPr>
            <w:tcW w:w="1869" w:type="dxa"/>
          </w:tcPr>
          <w:p w14:paraId="28912452" w14:textId="77777777" w:rsidR="00BA343D" w:rsidRDefault="00BA343D" w:rsidP="00C860A5"/>
        </w:tc>
      </w:tr>
      <w:tr w:rsidR="00BA343D" w14:paraId="4CC871CF" w14:textId="77777777" w:rsidTr="00BA343D">
        <w:tc>
          <w:tcPr>
            <w:tcW w:w="1869" w:type="dxa"/>
          </w:tcPr>
          <w:p w14:paraId="0A781EE2" w14:textId="77777777" w:rsidR="00BA343D" w:rsidRDefault="00BA343D" w:rsidP="00C860A5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869" w:type="dxa"/>
          </w:tcPr>
          <w:p w14:paraId="3D456C43" w14:textId="77777777" w:rsidR="00BA343D" w:rsidRDefault="00BA343D" w:rsidP="00C860A5"/>
        </w:tc>
        <w:tc>
          <w:tcPr>
            <w:tcW w:w="1869" w:type="dxa"/>
          </w:tcPr>
          <w:p w14:paraId="2B572DF8" w14:textId="77777777" w:rsidR="00BA343D" w:rsidRDefault="00BA343D" w:rsidP="00C860A5"/>
        </w:tc>
        <w:tc>
          <w:tcPr>
            <w:tcW w:w="1869" w:type="dxa"/>
          </w:tcPr>
          <w:p w14:paraId="4A8B3E96" w14:textId="77777777" w:rsidR="00BA343D" w:rsidRDefault="00BA343D" w:rsidP="00C860A5"/>
        </w:tc>
        <w:tc>
          <w:tcPr>
            <w:tcW w:w="1869" w:type="dxa"/>
          </w:tcPr>
          <w:p w14:paraId="5AECE2DF" w14:textId="77777777" w:rsidR="00BA343D" w:rsidRDefault="00BA343D" w:rsidP="00C860A5"/>
        </w:tc>
      </w:tr>
      <w:tr w:rsidR="00BA343D" w14:paraId="1B39529D" w14:textId="77777777" w:rsidTr="00BA343D">
        <w:tc>
          <w:tcPr>
            <w:tcW w:w="1869" w:type="dxa"/>
          </w:tcPr>
          <w:p w14:paraId="40C2E226" w14:textId="77777777" w:rsidR="00BA343D" w:rsidRDefault="00BA343D" w:rsidP="00C860A5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869" w:type="dxa"/>
          </w:tcPr>
          <w:p w14:paraId="0F6A9E61" w14:textId="77777777" w:rsidR="00BA343D" w:rsidRDefault="00BA343D" w:rsidP="00C860A5"/>
        </w:tc>
        <w:tc>
          <w:tcPr>
            <w:tcW w:w="1869" w:type="dxa"/>
          </w:tcPr>
          <w:p w14:paraId="084AA929" w14:textId="77777777" w:rsidR="00BA343D" w:rsidRDefault="00BA343D" w:rsidP="00C860A5"/>
        </w:tc>
        <w:tc>
          <w:tcPr>
            <w:tcW w:w="1869" w:type="dxa"/>
          </w:tcPr>
          <w:p w14:paraId="33484D08" w14:textId="77777777" w:rsidR="00BA343D" w:rsidRDefault="00BA343D" w:rsidP="00C860A5"/>
        </w:tc>
        <w:tc>
          <w:tcPr>
            <w:tcW w:w="1869" w:type="dxa"/>
          </w:tcPr>
          <w:p w14:paraId="77BFFC27" w14:textId="77777777" w:rsidR="00BA343D" w:rsidRDefault="00BA343D" w:rsidP="00C860A5"/>
        </w:tc>
      </w:tr>
      <w:tr w:rsidR="00BA343D" w14:paraId="5601F000" w14:textId="77777777" w:rsidTr="00BA343D">
        <w:tc>
          <w:tcPr>
            <w:tcW w:w="1869" w:type="dxa"/>
          </w:tcPr>
          <w:p w14:paraId="012320FD" w14:textId="77777777" w:rsidR="00BA343D" w:rsidRDefault="00BA343D" w:rsidP="00C860A5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869" w:type="dxa"/>
          </w:tcPr>
          <w:p w14:paraId="3BB5361E" w14:textId="77777777" w:rsidR="00BA343D" w:rsidRDefault="00BA343D" w:rsidP="00C860A5"/>
        </w:tc>
        <w:tc>
          <w:tcPr>
            <w:tcW w:w="1869" w:type="dxa"/>
          </w:tcPr>
          <w:p w14:paraId="31E9FD2F" w14:textId="77777777" w:rsidR="00BA343D" w:rsidRDefault="00BA343D" w:rsidP="00C860A5"/>
        </w:tc>
        <w:tc>
          <w:tcPr>
            <w:tcW w:w="1869" w:type="dxa"/>
          </w:tcPr>
          <w:p w14:paraId="78A2C2AC" w14:textId="77777777" w:rsidR="00BA343D" w:rsidRDefault="00BA343D" w:rsidP="00C860A5"/>
        </w:tc>
        <w:tc>
          <w:tcPr>
            <w:tcW w:w="1869" w:type="dxa"/>
          </w:tcPr>
          <w:p w14:paraId="17132F15" w14:textId="77777777" w:rsidR="00BA343D" w:rsidRDefault="00BA343D" w:rsidP="00C860A5"/>
        </w:tc>
      </w:tr>
    </w:tbl>
    <w:p w14:paraId="64A75C5F" w14:textId="77777777" w:rsidR="00BA343D" w:rsidRPr="00BA343D" w:rsidRDefault="00BA343D" w:rsidP="00C860A5">
      <w:pPr>
        <w:spacing w:line="360" w:lineRule="auto"/>
      </w:pPr>
    </w:p>
    <w:p w14:paraId="76015A3C" w14:textId="77777777" w:rsidR="006E006D" w:rsidRDefault="006E00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CBB13BB" w14:textId="7CD3C0F2" w:rsidR="005A75CB" w:rsidRPr="005A75CB" w:rsidRDefault="00783DB2" w:rsidP="00783DB2">
      <w:pPr>
        <w:pStyle w:val="ac"/>
        <w:spacing w:line="360" w:lineRule="auto"/>
        <w:outlineLvl w:val="0"/>
        <w:rPr>
          <w:rFonts w:cs="Times New Roman"/>
        </w:rPr>
      </w:pPr>
      <w:bookmarkStart w:id="2" w:name="_Toc179456915"/>
      <w:r>
        <w:rPr>
          <w:rFonts w:cs="Times New Roman"/>
        </w:rPr>
        <w:lastRenderedPageBreak/>
        <w:t>КАПИБАРА</w:t>
      </w:r>
      <w:bookmarkEnd w:id="2"/>
    </w:p>
    <w:p w14:paraId="47841738" w14:textId="77777777" w:rsidR="005A75CB" w:rsidRDefault="005A75CB" w:rsidP="00C860A5">
      <w:pPr>
        <w:spacing w:after="0" w:line="360" w:lineRule="auto"/>
        <w:ind w:firstLine="567"/>
        <w:rPr>
          <w:rFonts w:cs="Times New Roman"/>
        </w:rPr>
      </w:pPr>
      <w:r w:rsidRPr="005A75CB">
        <w:rPr>
          <w:rFonts w:cs="Times New Roman"/>
        </w:rPr>
        <w:t xml:space="preserve">Научное название (как родовое, так и видовое) </w:t>
      </w:r>
      <w:proofErr w:type="spellStart"/>
      <w:r w:rsidRPr="005A75CB">
        <w:rPr>
          <w:rFonts w:cs="Times New Roman"/>
        </w:rPr>
        <w:t>Hydrochoerus</w:t>
      </w:r>
      <w:proofErr w:type="spellEnd"/>
      <w:r w:rsidRPr="005A75CB">
        <w:rPr>
          <w:rFonts w:cs="Times New Roman"/>
        </w:rPr>
        <w:t xml:space="preserve"> </w:t>
      </w:r>
      <w:proofErr w:type="spellStart"/>
      <w:r w:rsidRPr="005A75CB">
        <w:rPr>
          <w:rFonts w:cs="Times New Roman"/>
        </w:rPr>
        <w:t>hydrochaeris</w:t>
      </w:r>
      <w:proofErr w:type="spellEnd"/>
      <w:r w:rsidRPr="005A75CB">
        <w:rPr>
          <w:rFonts w:cs="Times New Roman"/>
        </w:rPr>
        <w:t xml:space="preserve"> переводится как «водяная свинья» (др.-греч. </w:t>
      </w:r>
      <w:proofErr w:type="spellStart"/>
      <w:r w:rsidRPr="005A75CB">
        <w:rPr>
          <w:rFonts w:cs="Times New Roman"/>
        </w:rPr>
        <w:t>ὕδωρ</w:t>
      </w:r>
      <w:proofErr w:type="spellEnd"/>
      <w:r w:rsidRPr="005A75CB">
        <w:rPr>
          <w:rFonts w:cs="Times New Roman"/>
        </w:rPr>
        <w:t xml:space="preserve"> — вода + </w:t>
      </w:r>
      <w:proofErr w:type="spellStart"/>
      <w:r w:rsidRPr="005A75CB">
        <w:rPr>
          <w:rFonts w:cs="Times New Roman"/>
        </w:rPr>
        <w:t>χοῖρος</w:t>
      </w:r>
      <w:proofErr w:type="spellEnd"/>
      <w:r w:rsidRPr="005A75CB">
        <w:rPr>
          <w:rFonts w:cs="Times New Roman"/>
        </w:rPr>
        <w:t xml:space="preserve"> — свинья), калька с которого послужила основой как для альтернативного русского наименования этого животного — </w:t>
      </w:r>
      <w:proofErr w:type="spellStart"/>
      <w:r w:rsidRPr="005A75CB">
        <w:rPr>
          <w:rFonts w:cs="Times New Roman"/>
        </w:rPr>
        <w:t>водосвинка</w:t>
      </w:r>
      <w:proofErr w:type="spellEnd"/>
      <w:r w:rsidRPr="005A75CB">
        <w:rPr>
          <w:rFonts w:cs="Times New Roman"/>
        </w:rPr>
        <w:t>, — так и названий его на китайском</w:t>
      </w:r>
      <w:r>
        <w:rPr>
          <w:rFonts w:cs="Times New Roman"/>
        </w:rPr>
        <w:t xml:space="preserve">, </w:t>
      </w:r>
      <w:r w:rsidRPr="005A75CB">
        <w:rPr>
          <w:rFonts w:cs="Times New Roman"/>
        </w:rPr>
        <w:t>венгерском (</w:t>
      </w:r>
      <w:proofErr w:type="spellStart"/>
      <w:r w:rsidRPr="005A75CB">
        <w:rPr>
          <w:rFonts w:cs="Times New Roman"/>
        </w:rPr>
        <w:t>Vízidisznó</w:t>
      </w:r>
      <w:proofErr w:type="spellEnd"/>
      <w:r w:rsidRPr="005A75CB">
        <w:rPr>
          <w:rFonts w:cs="Times New Roman"/>
        </w:rPr>
        <w:t>), исландском (</w:t>
      </w:r>
      <w:proofErr w:type="spellStart"/>
      <w:r w:rsidRPr="005A75CB">
        <w:rPr>
          <w:rFonts w:cs="Times New Roman"/>
        </w:rPr>
        <w:t>Flóðsvín</w:t>
      </w:r>
      <w:proofErr w:type="spellEnd"/>
      <w:r w:rsidRPr="005A75CB">
        <w:rPr>
          <w:rFonts w:cs="Times New Roman"/>
        </w:rPr>
        <w:t>) и некоторых других языках, а также для вариантов, употребимых в Аргентине (</w:t>
      </w:r>
      <w:proofErr w:type="spellStart"/>
      <w:r w:rsidRPr="005A75CB">
        <w:rPr>
          <w:rFonts w:cs="Times New Roman"/>
        </w:rPr>
        <w:t>chancho</w:t>
      </w:r>
      <w:proofErr w:type="spellEnd"/>
      <w:r w:rsidRPr="005A75CB">
        <w:rPr>
          <w:rFonts w:cs="Times New Roman"/>
        </w:rPr>
        <w:t xml:space="preserve"> </w:t>
      </w:r>
      <w:proofErr w:type="spellStart"/>
      <w:r w:rsidRPr="005A75CB">
        <w:rPr>
          <w:rFonts w:cs="Times New Roman"/>
        </w:rPr>
        <w:t>de</w:t>
      </w:r>
      <w:proofErr w:type="spellEnd"/>
      <w:r w:rsidRPr="005A75CB">
        <w:rPr>
          <w:rFonts w:cs="Times New Roman"/>
        </w:rPr>
        <w:t xml:space="preserve"> </w:t>
      </w:r>
      <w:proofErr w:type="spellStart"/>
      <w:r w:rsidRPr="005A75CB">
        <w:rPr>
          <w:rFonts w:cs="Times New Roman"/>
        </w:rPr>
        <w:t>agua</w:t>
      </w:r>
      <w:proofErr w:type="spellEnd"/>
      <w:r w:rsidRPr="005A75CB">
        <w:rPr>
          <w:rFonts w:cs="Times New Roman"/>
        </w:rPr>
        <w:t xml:space="preserve"> и </w:t>
      </w:r>
      <w:proofErr w:type="spellStart"/>
      <w:r w:rsidRPr="005A75CB">
        <w:rPr>
          <w:rFonts w:cs="Times New Roman"/>
        </w:rPr>
        <w:t>puerco</w:t>
      </w:r>
      <w:proofErr w:type="spellEnd"/>
      <w:r w:rsidRPr="005A75CB">
        <w:rPr>
          <w:rFonts w:cs="Times New Roman"/>
        </w:rPr>
        <w:t xml:space="preserve"> </w:t>
      </w:r>
      <w:proofErr w:type="spellStart"/>
      <w:r w:rsidRPr="005A75CB">
        <w:rPr>
          <w:rFonts w:cs="Times New Roman"/>
        </w:rPr>
        <w:t>de</w:t>
      </w:r>
      <w:proofErr w:type="spellEnd"/>
      <w:r w:rsidRPr="005A75CB">
        <w:rPr>
          <w:rFonts w:cs="Times New Roman"/>
        </w:rPr>
        <w:t xml:space="preserve"> </w:t>
      </w:r>
      <w:proofErr w:type="spellStart"/>
      <w:r w:rsidRPr="005A75CB">
        <w:rPr>
          <w:rFonts w:cs="Times New Roman"/>
        </w:rPr>
        <w:t>agua</w:t>
      </w:r>
      <w:proofErr w:type="spellEnd"/>
      <w:r w:rsidRPr="005A75CB">
        <w:rPr>
          <w:rFonts w:cs="Times New Roman"/>
        </w:rPr>
        <w:t>).</w:t>
      </w:r>
    </w:p>
    <w:p w14:paraId="22AF1DEB" w14:textId="1B953E4F" w:rsidR="005A75CB" w:rsidRPr="005A75CB" w:rsidRDefault="005A75CB" w:rsidP="00C860A5">
      <w:pPr>
        <w:spacing w:after="0" w:line="360" w:lineRule="auto"/>
        <w:ind w:firstLine="567"/>
        <w:rPr>
          <w:rFonts w:cs="Times New Roman"/>
        </w:rPr>
      </w:pPr>
      <w:r w:rsidRPr="005A75CB">
        <w:rPr>
          <w:rFonts w:eastAsiaTheme="minorEastAsia" w:cs="Times New Roman"/>
        </w:rPr>
        <w:t>Капибары — социальные животные, живущие группами по 10—20 особей. Группы состоят из доминирующего самца, нескольких взрослых самок (со своей внутренней иерархией), детёнышей и подчинённых самцов, находящихся на периферии группы. 5—10 % капибар, преимущественно самцов, живут в одиночку. Доминантный самец часто изгоняет из группы самцов-конкурентов. Чем засушливей местность, тем крупнее группы; в засуху вокруг водоёмов иногда скапливается до нескольких сотен особей. Стадо капибар в среднем занимает территорию площадью около 10 га[5], большую часть времени, однако, проводя на участке площадью менее 1 га. Участок метится выделениями носовых и анальных желез.</w:t>
      </w:r>
    </w:p>
    <w:p w14:paraId="1755E5B5" w14:textId="77777777" w:rsidR="005A75CB" w:rsidRPr="005A75CB" w:rsidRDefault="005A75CB" w:rsidP="00C860A5">
      <w:pPr>
        <w:spacing w:after="0" w:line="360" w:lineRule="auto"/>
        <w:ind w:firstLine="567"/>
        <w:rPr>
          <w:rFonts w:eastAsiaTheme="minorEastAsia" w:cs="Times New Roman"/>
        </w:rPr>
      </w:pPr>
      <w:r w:rsidRPr="005A75CB">
        <w:rPr>
          <w:rFonts w:eastAsiaTheme="minorEastAsia" w:cs="Times New Roman"/>
        </w:rPr>
        <w:t>Общаются эти животные при помощи свиста, щёлкающих и лающих звуков, а также запаха секрета обонятельной железы (</w:t>
      </w:r>
      <w:proofErr w:type="spellStart"/>
      <w:r w:rsidRPr="005A75CB">
        <w:rPr>
          <w:rFonts w:eastAsiaTheme="minorEastAsia" w:cs="Times New Roman"/>
        </w:rPr>
        <w:t>morrillo</w:t>
      </w:r>
      <w:proofErr w:type="spellEnd"/>
      <w:r w:rsidRPr="005A75CB">
        <w:rPr>
          <w:rFonts w:eastAsiaTheme="minorEastAsia" w:cs="Times New Roman"/>
        </w:rPr>
        <w:t>), которая расположена у самцов на морде. Во время брачного сезона самцы этим секретом метят растительность, чтобы привлечь самок.</w:t>
      </w:r>
    </w:p>
    <w:p w14:paraId="72BACC60" w14:textId="77777777" w:rsidR="005A75CB" w:rsidRPr="005A75CB" w:rsidRDefault="005A75CB" w:rsidP="00C860A5">
      <w:pPr>
        <w:spacing w:after="0" w:line="360" w:lineRule="auto"/>
        <w:ind w:firstLine="567"/>
        <w:rPr>
          <w:rFonts w:eastAsiaTheme="minorEastAsia" w:cs="Times New Roman"/>
        </w:rPr>
      </w:pPr>
      <w:r w:rsidRPr="005A75CB">
        <w:rPr>
          <w:rFonts w:eastAsiaTheme="minorEastAsia" w:cs="Times New Roman"/>
        </w:rPr>
        <w:t xml:space="preserve">Капибары могут размножаться круглый год, хотя спаривание обычно происходит в начале дождливого сезона (апрель-май в Венесуэле; октябрь-ноябрь в Мату-Гросу, Бразилия). Спаривание происходит в воде. Беременность длится около 150 дней, большинство родов приходится на сентябрь-ноябрь (Венесуэла)[5]. Роды происходят на земле, а не в укрытиях. Самка приносит 2—8 детёнышей, которые рождаются с шерстью, открытыми глазами и прорезавшимися зубами. Новорождённые весят около 1,5 кг. Все самки в группе ухаживают за новорождёнными, которые вскоре после </w:t>
      </w:r>
      <w:r w:rsidRPr="005A75CB">
        <w:rPr>
          <w:rFonts w:eastAsiaTheme="minorEastAsia" w:cs="Times New Roman"/>
        </w:rPr>
        <w:lastRenderedPageBreak/>
        <w:t>рождения уже могут следовать за матерью и питаться травой. Молочное вскармливание, однако, продолжается до 3—4 месяцев. В год при благоприятных условиях бывает до 2—3 помётов, но преимущественно самка приносит только один помёт в год.</w:t>
      </w:r>
    </w:p>
    <w:p w14:paraId="4F9AAEE3" w14:textId="5E3A0410" w:rsidR="008119F2" w:rsidRDefault="005A75CB" w:rsidP="00C860A5">
      <w:pPr>
        <w:spacing w:after="0" w:line="360" w:lineRule="auto"/>
        <w:ind w:firstLine="567"/>
        <w:rPr>
          <w:rFonts w:eastAsiaTheme="minorEastAsia" w:cs="Times New Roman"/>
        </w:rPr>
      </w:pPr>
      <w:r w:rsidRPr="005A75CB">
        <w:rPr>
          <w:rFonts w:eastAsiaTheme="minorEastAsia" w:cs="Times New Roman"/>
        </w:rPr>
        <w:t>Половозрелыми капибары становятся в возрасте 15—18 месяцев, достигнув массы 30—40 кг. В природе капибары живут от 6 до 10 лет, а в неволе — от 10 до 12[10].</w:t>
      </w:r>
    </w:p>
    <w:p w14:paraId="2039870B" w14:textId="47EFE7B8" w:rsidR="00C860A5" w:rsidRDefault="00C860A5" w:rsidP="00C860A5">
      <w:pPr>
        <w:pStyle w:val="a7"/>
        <w:numPr>
          <w:ilvl w:val="0"/>
          <w:numId w:val="10"/>
        </w:numPr>
        <w:spacing w:after="0" w:line="360" w:lineRule="auto"/>
        <w:ind w:left="1134" w:hanging="567"/>
        <w:rPr>
          <w:rFonts w:eastAsiaTheme="minorEastAsia" w:cs="Times New Roman"/>
        </w:rPr>
      </w:pPr>
      <w:r>
        <w:rPr>
          <w:rFonts w:eastAsiaTheme="minorEastAsia" w:cs="Times New Roman"/>
        </w:rPr>
        <w:t>Слово 1</w:t>
      </w:r>
    </w:p>
    <w:p w14:paraId="329B0FD6" w14:textId="2C5F9B54" w:rsidR="00C860A5" w:rsidRDefault="00C860A5" w:rsidP="00C860A5">
      <w:pPr>
        <w:pStyle w:val="a7"/>
        <w:numPr>
          <w:ilvl w:val="0"/>
          <w:numId w:val="10"/>
        </w:numPr>
        <w:spacing w:after="0" w:line="360" w:lineRule="auto"/>
        <w:ind w:left="1134" w:hanging="567"/>
        <w:rPr>
          <w:rFonts w:eastAsiaTheme="minorEastAsia" w:cs="Times New Roman"/>
        </w:rPr>
      </w:pPr>
      <w:r>
        <w:rPr>
          <w:rFonts w:eastAsiaTheme="minorEastAsia" w:cs="Times New Roman"/>
        </w:rPr>
        <w:t>Слово 2</w:t>
      </w:r>
    </w:p>
    <w:p w14:paraId="48083F4E" w14:textId="144579F3" w:rsidR="00C860A5" w:rsidRPr="00C860A5" w:rsidRDefault="00C860A5" w:rsidP="00C860A5">
      <w:pPr>
        <w:pStyle w:val="a7"/>
        <w:numPr>
          <w:ilvl w:val="0"/>
          <w:numId w:val="10"/>
        </w:numPr>
        <w:spacing w:after="0" w:line="360" w:lineRule="auto"/>
        <w:ind w:left="1134" w:hanging="567"/>
        <w:rPr>
          <w:rFonts w:eastAsiaTheme="minorEastAsia" w:cs="Times New Roman"/>
        </w:rPr>
      </w:pPr>
      <w:r>
        <w:rPr>
          <w:rFonts w:eastAsiaTheme="minorEastAsia" w:cs="Times New Roman"/>
        </w:rPr>
        <w:t>Слово 3</w:t>
      </w:r>
    </w:p>
    <w:p w14:paraId="6361D743" w14:textId="77777777" w:rsidR="005A75CB" w:rsidRPr="00C860A5" w:rsidRDefault="005A75CB" w:rsidP="00C860A5">
      <w:pPr>
        <w:rPr>
          <w:rFonts w:eastAsiaTheme="minorEastAsia" w:cs="Times New Roman"/>
        </w:rPr>
      </w:pPr>
      <w:r w:rsidRPr="00C860A5">
        <w:rPr>
          <w:rFonts w:eastAsiaTheme="minorEastAsia" w:cs="Times New Roman"/>
        </w:rPr>
        <w:br w:type="page"/>
      </w:r>
    </w:p>
    <w:p w14:paraId="4DEC8921" w14:textId="7691BB91" w:rsidR="005A75CB" w:rsidRDefault="005A75CB" w:rsidP="009C5F0D">
      <w:pPr>
        <w:pStyle w:val="ac"/>
        <w:spacing w:line="360" w:lineRule="auto"/>
        <w:outlineLvl w:val="0"/>
      </w:pPr>
      <w:bookmarkStart w:id="3" w:name="_Toc179456916"/>
      <w:r>
        <w:lastRenderedPageBreak/>
        <w:t>РИСУНОК</w:t>
      </w:r>
      <w:bookmarkEnd w:id="3"/>
    </w:p>
    <w:p w14:paraId="26F36232" w14:textId="648E2E28" w:rsidR="00EF79AD" w:rsidRPr="00EF79AD" w:rsidRDefault="00C860A5" w:rsidP="00EF79AD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67A553" wp14:editId="7EFDF382">
                <wp:simplePos x="0" y="0"/>
                <wp:positionH relativeFrom="column">
                  <wp:posOffset>1337062</wp:posOffset>
                </wp:positionH>
                <wp:positionV relativeFrom="paragraph">
                  <wp:posOffset>90446</wp:posOffset>
                </wp:positionV>
                <wp:extent cx="2732102" cy="7031852"/>
                <wp:effectExtent l="0" t="0" r="11430" b="17145"/>
                <wp:wrapTopAndBottom/>
                <wp:docPr id="952663444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2102" cy="7031852"/>
                          <a:chOff x="0" y="0"/>
                          <a:chExt cx="2732102" cy="7031852"/>
                        </a:xfrm>
                      </wpg:grpSpPr>
                      <wps:wsp>
                        <wps:cNvPr id="562190023" name="Овал 2"/>
                        <wps:cNvSpPr/>
                        <wps:spPr>
                          <a:xfrm>
                            <a:off x="0" y="0"/>
                            <a:ext cx="2724150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64655" w14:textId="7E19E307" w:rsidR="008F4D00" w:rsidRDefault="008F4D00" w:rsidP="008F4D00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830738" name="Блок-схема: данные 5"/>
                        <wps:cNvSpPr/>
                        <wps:spPr>
                          <a:xfrm>
                            <a:off x="106515" y="1757238"/>
                            <a:ext cx="2524125" cy="79057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09DBC" w14:textId="545548F9" w:rsidR="008F4D00" w:rsidRPr="008F4D00" w:rsidRDefault="008F4D00" w:rsidP="008F4D0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F4D00">
                                <w:rPr>
                                  <w:color w:val="000000" w:themeColor="text1"/>
                                </w:rPr>
                                <w:t>Ввод b, 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83017" name="Прямоугольник 6"/>
                        <wps:cNvSpPr/>
                        <wps:spPr>
                          <a:xfrm>
                            <a:off x="333955" y="2965836"/>
                            <a:ext cx="2076450" cy="971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AE2FC" w14:textId="4020FF17" w:rsidR="008F4D00" w:rsidRPr="008F4D00" w:rsidRDefault="008F4D00" w:rsidP="008F4D0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Z=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b+q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797377" name="Параллелограмм 7"/>
                        <wps:cNvSpPr/>
                        <wps:spPr>
                          <a:xfrm>
                            <a:off x="249638" y="4420925"/>
                            <a:ext cx="2238375" cy="93345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BE9F0" w14:textId="51F9B239" w:rsidR="008F4D00" w:rsidRPr="008F4D00" w:rsidRDefault="008F4D00" w:rsidP="008F4D0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Вывод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132712" name="Овал 2"/>
                        <wps:cNvSpPr/>
                        <wps:spPr>
                          <a:xfrm>
                            <a:off x="7952" y="5955527"/>
                            <a:ext cx="2724150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E3D369" w14:textId="0A958375" w:rsidR="008F4D00" w:rsidRPr="008F4D00" w:rsidRDefault="008F4D00" w:rsidP="008F4D00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889443" name="Прямая со стрелкой 8"/>
                        <wps:cNvCnPr/>
                        <wps:spPr>
                          <a:xfrm>
                            <a:off x="1364312" y="1017767"/>
                            <a:ext cx="0" cy="762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214587" name="Прямая со стрелкой 9"/>
                        <wps:cNvCnPr/>
                        <wps:spPr>
                          <a:xfrm>
                            <a:off x="1413676" y="2552369"/>
                            <a:ext cx="9525" cy="43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7870768" name="Прямая со стрелкой 10"/>
                        <wps:cNvCnPr/>
                        <wps:spPr>
                          <a:xfrm>
                            <a:off x="1388165" y="3935896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198023" name="Прямая со стрелкой 11"/>
                        <wps:cNvCnPr/>
                        <wps:spPr>
                          <a:xfrm>
                            <a:off x="1392969" y="5359179"/>
                            <a:ext cx="19050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7A553" id="Группа 12" o:spid="_x0000_s1026" style="position:absolute;margin-left:105.3pt;margin-top:7.1pt;width:215.15pt;height:553.7pt;z-index:251668480" coordsize="27321,70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">
                <v:oval id="Овал 2" o:spid="_x0000_s1027" style="position:absolute;width:27241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4F664655" w14:textId="7E19E307" w:rsidR="008F4D00" w:rsidRDefault="008F4D00" w:rsidP="008F4D00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28" type="#_x0000_t111" style="position:absolute;left:1065;top:17572;width:25241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" fillcolor="white [3212]" strokecolor="black [3213]" strokeweight="1pt">
                  <v:textbox>
                    <w:txbxContent>
                      <w:p w14:paraId="64C09DBC" w14:textId="545548F9" w:rsidR="008F4D00" w:rsidRPr="008F4D00" w:rsidRDefault="008F4D00" w:rsidP="008F4D0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F4D00">
                          <w:rPr>
                            <w:color w:val="000000" w:themeColor="text1"/>
                          </w:rPr>
                          <w:t>Ввод b, q</w:t>
                        </w:r>
                      </w:p>
                    </w:txbxContent>
                  </v:textbox>
                </v:shape>
                <v:rect id="Прямоугольник 6" o:spid="_x0000_s1029" style="position:absolute;left:3339;top:29658;width:20765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" fillcolor="white [3212]" strokecolor="black [3213]" strokeweight="1pt">
                  <v:textbox>
                    <w:txbxContent>
                      <w:p w14:paraId="69CAE2FC" w14:textId="4020FF17" w:rsidR="008F4D00" w:rsidRPr="008F4D00" w:rsidRDefault="008F4D00" w:rsidP="008F4D0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Z=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b+q</w:t>
                        </w:r>
                        <w:proofErr w:type="spellEnd"/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7" o:spid="_x0000_s1030" type="#_x0000_t7" style="position:absolute;left:2496;top:44209;width:22384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" adj="2252" fillcolor="white [3212]" strokecolor="black [3213]" strokeweight="1pt">
                  <v:textbox>
                    <w:txbxContent>
                      <w:p w14:paraId="7F0BE9F0" w14:textId="51F9B239" w:rsidR="008F4D00" w:rsidRPr="008F4D00" w:rsidRDefault="008F4D00" w:rsidP="008F4D0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Вывод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oval id="Овал 2" o:spid="_x0000_s1031" style="position:absolute;left:79;top:59555;width:27242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7BE3D369" w14:textId="0A958375" w:rsidR="008F4D00" w:rsidRPr="008F4D00" w:rsidRDefault="008F4D00" w:rsidP="008F4D00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2" type="#_x0000_t32" style="position:absolute;left:13643;top:10177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" strokecolor="black [3213]" strokeweight=".5pt">
                  <v:stroke endarrow="block" joinstyle="miter"/>
                </v:shape>
                <v:shape id="Прямая со стрелкой 9" o:spid="_x0000_s1033" type="#_x0000_t32" style="position:absolute;left:14136;top:25523;width:96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" strokecolor="black [3213]" strokeweight=".5pt">
                  <v:stroke endarrow="block" joinstyle="miter"/>
                </v:shape>
                <v:shape id="Прямая со стрелкой 10" o:spid="_x0000_s1034" type="#_x0000_t32" style="position:absolute;left:13881;top:39358;width:0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" strokecolor="black [3213]" strokeweight=".5pt">
                  <v:stroke endarrow="block" joinstyle="miter"/>
                </v:shape>
                <v:shape id="Прямая со стрелкой 11" o:spid="_x0000_s1035" type="#_x0000_t32" style="position:absolute;left:13929;top:53591;width:191;height:6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" strokecolor="black [3213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2A61544A" w14:textId="5E32F92D" w:rsidR="00EF79AD" w:rsidRDefault="009C5F0D" w:rsidP="009C5F0D">
      <w:r>
        <w:br w:type="page"/>
      </w:r>
    </w:p>
    <w:p w14:paraId="493B04CF" w14:textId="6F73B8FC" w:rsidR="00EF79AD" w:rsidRDefault="00EF79AD" w:rsidP="009C5F0D">
      <w:pPr>
        <w:pStyle w:val="ac"/>
        <w:spacing w:line="360" w:lineRule="auto"/>
        <w:outlineLvl w:val="0"/>
      </w:pPr>
      <w:bookmarkStart w:id="4" w:name="_Toc179456917"/>
      <w:r>
        <w:lastRenderedPageBreak/>
        <w:t>СПИСОК ЛИТЕРАТУРЫ</w:t>
      </w:r>
      <w:bookmarkEnd w:id="4"/>
    </w:p>
    <w:p w14:paraId="060273E9" w14:textId="3463AD25" w:rsidR="00EF79AD" w:rsidRDefault="00EF79AD" w:rsidP="00783DB2">
      <w:pPr>
        <w:pStyle w:val="a7"/>
        <w:numPr>
          <w:ilvl w:val="0"/>
          <w:numId w:val="6"/>
        </w:numPr>
        <w:spacing w:line="360" w:lineRule="auto"/>
        <w:ind w:left="567" w:hanging="567"/>
      </w:pPr>
      <w:r w:rsidRPr="00EF79AD">
        <w:t xml:space="preserve">Изучаем C# через разработку игр на </w:t>
      </w:r>
      <w:proofErr w:type="spellStart"/>
      <w:r w:rsidRPr="00EF79AD">
        <w:t>Unity</w:t>
      </w:r>
      <w:proofErr w:type="spellEnd"/>
      <w:r w:rsidRPr="00EF79AD">
        <w:t xml:space="preserve"> (2022)</w:t>
      </w:r>
    </w:p>
    <w:p w14:paraId="74AC8543" w14:textId="271CEF47" w:rsidR="00EF79AD" w:rsidRPr="00EF79AD" w:rsidRDefault="00EF79AD" w:rsidP="00783DB2">
      <w:pPr>
        <w:pStyle w:val="a7"/>
        <w:numPr>
          <w:ilvl w:val="0"/>
          <w:numId w:val="6"/>
        </w:numPr>
        <w:spacing w:line="360" w:lineRule="auto"/>
        <w:ind w:left="567" w:hanging="567"/>
      </w:pPr>
      <w:r w:rsidRPr="00EF79AD">
        <w:t>C# для чайников (2019)</w:t>
      </w:r>
    </w:p>
    <w:sectPr w:rsidR="00EF79AD" w:rsidRPr="00EF79A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B1AF9" w14:textId="77777777" w:rsidR="003514B1" w:rsidRDefault="003514B1" w:rsidP="006E006D">
      <w:pPr>
        <w:spacing w:after="0" w:line="240" w:lineRule="auto"/>
      </w:pPr>
      <w:r>
        <w:separator/>
      </w:r>
    </w:p>
  </w:endnote>
  <w:endnote w:type="continuationSeparator" w:id="0">
    <w:p w14:paraId="6B5E9CF0" w14:textId="77777777" w:rsidR="003514B1" w:rsidRDefault="003514B1" w:rsidP="006E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7903"/>
      <w:docPartObj>
        <w:docPartGallery w:val="Page Numbers (Bottom of Page)"/>
        <w:docPartUnique/>
      </w:docPartObj>
    </w:sdtPr>
    <w:sdtContent>
      <w:p w14:paraId="2CBCBE5E" w14:textId="5548713B" w:rsidR="00783DB2" w:rsidRDefault="00783DB2" w:rsidP="00BA343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D444C" w14:textId="77777777" w:rsidR="003514B1" w:rsidRDefault="003514B1" w:rsidP="006E006D">
      <w:pPr>
        <w:spacing w:after="0" w:line="240" w:lineRule="auto"/>
      </w:pPr>
      <w:r>
        <w:separator/>
      </w:r>
    </w:p>
  </w:footnote>
  <w:footnote w:type="continuationSeparator" w:id="0">
    <w:p w14:paraId="629F232F" w14:textId="77777777" w:rsidR="003514B1" w:rsidRDefault="003514B1" w:rsidP="006E0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D2FE7" w14:textId="52966F5F" w:rsidR="00783DB2" w:rsidRDefault="00783DB2">
    <w:pPr>
      <w:pStyle w:val="af"/>
    </w:pPr>
    <w:r>
      <w:t>Николайчук МО-241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137"/>
    <w:multiLevelType w:val="hybridMultilevel"/>
    <w:tmpl w:val="89A646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F025A0"/>
    <w:multiLevelType w:val="hybridMultilevel"/>
    <w:tmpl w:val="27068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129"/>
    <w:multiLevelType w:val="hybridMultilevel"/>
    <w:tmpl w:val="1AD6C258"/>
    <w:lvl w:ilvl="0" w:tplc="04190011">
      <w:start w:val="1"/>
      <w:numFmt w:val="decimal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1F7469F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E92E15"/>
    <w:multiLevelType w:val="multilevel"/>
    <w:tmpl w:val="65DE916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5" w15:restartNumberingAfterBreak="0">
    <w:nsid w:val="461F58D3"/>
    <w:multiLevelType w:val="hybridMultilevel"/>
    <w:tmpl w:val="B1C8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06039"/>
    <w:multiLevelType w:val="hybridMultilevel"/>
    <w:tmpl w:val="677EA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91516"/>
    <w:multiLevelType w:val="hybridMultilevel"/>
    <w:tmpl w:val="3FCA8A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B69023D"/>
    <w:multiLevelType w:val="hybridMultilevel"/>
    <w:tmpl w:val="135CF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9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30465730">
    <w:abstractNumId w:val="6"/>
  </w:num>
  <w:num w:numId="2" w16cid:durableId="255133989">
    <w:abstractNumId w:val="9"/>
  </w:num>
  <w:num w:numId="3" w16cid:durableId="1516462530">
    <w:abstractNumId w:val="3"/>
  </w:num>
  <w:num w:numId="4" w16cid:durableId="492141941">
    <w:abstractNumId w:val="4"/>
  </w:num>
  <w:num w:numId="5" w16cid:durableId="1500580309">
    <w:abstractNumId w:val="8"/>
  </w:num>
  <w:num w:numId="6" w16cid:durableId="1593393840">
    <w:abstractNumId w:val="2"/>
  </w:num>
  <w:num w:numId="7" w16cid:durableId="1199002836">
    <w:abstractNumId w:val="1"/>
  </w:num>
  <w:num w:numId="8" w16cid:durableId="1577394670">
    <w:abstractNumId w:val="5"/>
  </w:num>
  <w:num w:numId="9" w16cid:durableId="1392996182">
    <w:abstractNumId w:val="0"/>
  </w:num>
  <w:num w:numId="10" w16cid:durableId="1339698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F2"/>
    <w:rsid w:val="00080FB7"/>
    <w:rsid w:val="003514B1"/>
    <w:rsid w:val="004569C0"/>
    <w:rsid w:val="005A75CB"/>
    <w:rsid w:val="005B17D4"/>
    <w:rsid w:val="006E006D"/>
    <w:rsid w:val="00783DB2"/>
    <w:rsid w:val="007C1AE7"/>
    <w:rsid w:val="008119F2"/>
    <w:rsid w:val="008F4D00"/>
    <w:rsid w:val="009C5F0D"/>
    <w:rsid w:val="00BA343D"/>
    <w:rsid w:val="00C860A5"/>
    <w:rsid w:val="00E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1782"/>
  <w15:chartTrackingRefBased/>
  <w15:docId w15:val="{133C9F4A-FC07-4EED-9580-6938CE95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9F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1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1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1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19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19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19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19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19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19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1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1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1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1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19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19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19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1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19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19F2"/>
    <w:rPr>
      <w:b/>
      <w:bCs/>
      <w:smallCaps/>
      <w:color w:val="0F4761" w:themeColor="accent1" w:themeShade="BF"/>
      <w:spacing w:val="5"/>
    </w:rPr>
  </w:style>
  <w:style w:type="paragraph" w:styleId="ac">
    <w:name w:val="No Spacing"/>
    <w:next w:val="1"/>
    <w:uiPriority w:val="1"/>
    <w:qFormat/>
    <w:rsid w:val="008119F2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character" w:styleId="ad">
    <w:name w:val="Placeholder Text"/>
    <w:basedOn w:val="a0"/>
    <w:uiPriority w:val="99"/>
    <w:semiHidden/>
    <w:rsid w:val="008119F2"/>
    <w:rPr>
      <w:color w:val="666666"/>
    </w:rPr>
  </w:style>
  <w:style w:type="table" w:styleId="ae">
    <w:name w:val="Table Grid"/>
    <w:basedOn w:val="a1"/>
    <w:uiPriority w:val="39"/>
    <w:rsid w:val="0081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E0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E006D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6E0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E006D"/>
    <w:rPr>
      <w:rFonts w:ascii="Times New Roman" w:hAnsi="Times New Roman"/>
      <w:sz w:val="28"/>
    </w:rPr>
  </w:style>
  <w:style w:type="character" w:styleId="af3">
    <w:name w:val="Hyperlink"/>
    <w:basedOn w:val="a0"/>
    <w:uiPriority w:val="99"/>
    <w:unhideWhenUsed/>
    <w:rsid w:val="005A75CB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A75CB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783DB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83D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F9E8-B36A-46AE-83D6-55CCF654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Николайчук</dc:creator>
  <cp:keywords/>
  <dc:description/>
  <cp:lastModifiedBy>саша Николайчук</cp:lastModifiedBy>
  <cp:revision>5</cp:revision>
  <dcterms:created xsi:type="dcterms:W3CDTF">2024-10-10T05:50:00Z</dcterms:created>
  <dcterms:modified xsi:type="dcterms:W3CDTF">2024-10-10T07:05:00Z</dcterms:modified>
</cp:coreProperties>
</file>