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E61" w:rsidRDefault="00E10E61" w:rsidP="00E10E61">
      <w:r>
        <w:t>03.11.2016</w:t>
      </w:r>
    </w:p>
    <w:p w:rsidR="00E10E61" w:rsidRDefault="00E10E61" w:rsidP="00E10E61">
      <w:r>
        <w:t xml:space="preserve">Заголовок: </w:t>
      </w:r>
      <w:r w:rsidR="005E7692" w:rsidRPr="005E7692">
        <w:t>Турборедуктор Р-3600 установки ГТТ-3М</w:t>
      </w:r>
      <w:r>
        <w:t xml:space="preserve"> для ООО «Цемек Минералс»</w:t>
      </w:r>
    </w:p>
    <w:p w:rsidR="00E10E61" w:rsidRDefault="00E10E61" w:rsidP="00E10E61">
      <w:r>
        <w:t>Текст новости:</w:t>
      </w:r>
    </w:p>
    <w:p w:rsidR="00E10E61" w:rsidRDefault="00DF2F89" w:rsidP="00E10E61">
      <w:r>
        <w:t xml:space="preserve">Для реализации программы ремонта основного технологического оборудования </w:t>
      </w:r>
      <w:r w:rsidR="00E10E61">
        <w:t xml:space="preserve">одного из заказчиков ООО «Цемек Минералс» был </w:t>
      </w:r>
      <w:r>
        <w:t xml:space="preserve">спроектирован </w:t>
      </w:r>
      <w:r w:rsidR="00E10E61">
        <w:t xml:space="preserve">и изготовлен </w:t>
      </w:r>
      <w:r>
        <w:t>т</w:t>
      </w:r>
      <w:r w:rsidRPr="00DF2F89">
        <w:t>урборедуктор Р-3600 установки ГТТ-3М для</w:t>
      </w:r>
      <w:r w:rsidR="00E10E61">
        <w:t>.</w:t>
      </w:r>
    </w:p>
    <w:p w:rsidR="00D4525C" w:rsidRDefault="00D4525C" w:rsidP="00D4525C">
      <w:r w:rsidRPr="00D4525C">
        <w:t xml:space="preserve">При изготовлении </w:t>
      </w:r>
      <w:r>
        <w:t xml:space="preserve">зубчатой передачи </w:t>
      </w:r>
      <w:r w:rsidRPr="00D4525C">
        <w:t>были использованы усовершенствованные NiCrMo марки сплавов, имеющие повышенные характеристики, с проведением термообработки поверхности зубьев – цементация (твердость 58 HRC), зубошлифовке и динамической балансировке с установленными на валы зубчатыми втулками.</w:t>
      </w:r>
    </w:p>
    <w:p w:rsidR="00D4525C" w:rsidRPr="00D4525C" w:rsidRDefault="00D4525C" w:rsidP="00D4525C">
      <w:r w:rsidRPr="00D4525C">
        <w:t>Корпус турборедуктора был изготовлен с учетом монтажа и установки на существующие фундаменты</w:t>
      </w:r>
      <w:r>
        <w:t>.</w:t>
      </w:r>
      <w:bookmarkStart w:id="0" w:name="_GoBack"/>
      <w:bookmarkEnd w:id="0"/>
    </w:p>
    <w:p w:rsidR="00710A83" w:rsidRDefault="00710A83"/>
    <w:p w:rsidR="00D4525C" w:rsidRDefault="00D4525C" w:rsidP="00D4525C">
      <w:pPr>
        <w:rPr>
          <w:b/>
        </w:rPr>
      </w:pPr>
      <w:r w:rsidRPr="002E4BEF">
        <w:rPr>
          <w:b/>
        </w:rPr>
        <w:t>Технические характеристики</w:t>
      </w:r>
      <w:r>
        <w:rPr>
          <w:b/>
        </w:rPr>
        <w:t>:</w:t>
      </w:r>
    </w:p>
    <w:p w:rsidR="00D4525C" w:rsidRPr="009A4D35" w:rsidRDefault="00D4525C" w:rsidP="00D4525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 w:rsidRPr="002E4BEF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77"/>
        <w:gridCol w:w="3053"/>
      </w:tblGrid>
      <w:tr w:rsidR="00D4525C" w:rsidRPr="009A4D35" w:rsidTr="00A4451E">
        <w:tc>
          <w:tcPr>
            <w:tcW w:w="6853" w:type="dxa"/>
            <w:gridSpan w:val="2"/>
            <w:shd w:val="clear" w:color="auto" w:fill="9CC2E5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b/>
                <w:spacing w:val="-2"/>
              </w:rPr>
              <w:t>Параметр</w:t>
            </w:r>
          </w:p>
        </w:tc>
        <w:tc>
          <w:tcPr>
            <w:tcW w:w="3427" w:type="dxa"/>
            <w:shd w:val="clear" w:color="auto" w:fill="9CC2E5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b/>
                <w:spacing w:val="-2"/>
              </w:rPr>
              <w:t>Редуктор Р-3 600</w:t>
            </w:r>
          </w:p>
        </w:tc>
      </w:tr>
      <w:tr w:rsidR="00D4525C" w:rsidRPr="009A4D35" w:rsidTr="00A4451E">
        <w:tc>
          <w:tcPr>
            <w:tcW w:w="3426" w:type="dxa"/>
            <w:vMerge w:val="restart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Мощность на валу, кВт</w:t>
            </w:r>
          </w:p>
        </w:tc>
        <w:tc>
          <w:tcPr>
            <w:tcW w:w="3427" w:type="dxa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Турбины</w:t>
            </w:r>
          </w:p>
        </w:tc>
        <w:tc>
          <w:tcPr>
            <w:tcW w:w="3427" w:type="dxa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3 100</w:t>
            </w:r>
          </w:p>
        </w:tc>
      </w:tr>
      <w:tr w:rsidR="00D4525C" w:rsidRPr="009A4D35" w:rsidTr="00A4451E">
        <w:tc>
          <w:tcPr>
            <w:tcW w:w="3426" w:type="dxa"/>
            <w:vMerge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3427" w:type="dxa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Нагнетателя</w:t>
            </w:r>
          </w:p>
        </w:tc>
        <w:tc>
          <w:tcPr>
            <w:tcW w:w="3427" w:type="dxa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3 900</w:t>
            </w:r>
          </w:p>
        </w:tc>
      </w:tr>
      <w:tr w:rsidR="00D4525C" w:rsidRPr="009A4D35" w:rsidTr="00A4451E">
        <w:tc>
          <w:tcPr>
            <w:tcW w:w="3426" w:type="dxa"/>
            <w:vMerge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3427" w:type="dxa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Электродвигателя</w:t>
            </w:r>
          </w:p>
        </w:tc>
        <w:tc>
          <w:tcPr>
            <w:tcW w:w="3427" w:type="dxa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800</w:t>
            </w:r>
          </w:p>
        </w:tc>
      </w:tr>
      <w:tr w:rsidR="00D4525C" w:rsidRPr="009A4D35" w:rsidTr="00A4451E">
        <w:tc>
          <w:tcPr>
            <w:tcW w:w="3426" w:type="dxa"/>
            <w:vMerge w:val="restart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Частота вращения, об/сек</w:t>
            </w:r>
          </w:p>
        </w:tc>
        <w:tc>
          <w:tcPr>
            <w:tcW w:w="3427" w:type="dxa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Колеса привода турбины</w:t>
            </w:r>
          </w:p>
        </w:tc>
        <w:tc>
          <w:tcPr>
            <w:tcW w:w="3427" w:type="dxa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85,91</w:t>
            </w:r>
          </w:p>
        </w:tc>
      </w:tr>
      <w:tr w:rsidR="00D4525C" w:rsidRPr="009A4D35" w:rsidTr="00A4451E">
        <w:tc>
          <w:tcPr>
            <w:tcW w:w="3426" w:type="dxa"/>
            <w:vMerge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3427" w:type="dxa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Шестерни нагнетателя</w:t>
            </w:r>
          </w:p>
        </w:tc>
        <w:tc>
          <w:tcPr>
            <w:tcW w:w="3427" w:type="dxa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127,08</w:t>
            </w:r>
          </w:p>
        </w:tc>
      </w:tr>
      <w:tr w:rsidR="00D4525C" w:rsidRPr="009A4D35" w:rsidTr="00A4451E">
        <w:tc>
          <w:tcPr>
            <w:tcW w:w="3426" w:type="dxa"/>
            <w:vMerge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3427" w:type="dxa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Колеса привода электродвигателя</w:t>
            </w:r>
          </w:p>
        </w:tc>
        <w:tc>
          <w:tcPr>
            <w:tcW w:w="3427" w:type="dxa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50</w:t>
            </w:r>
          </w:p>
        </w:tc>
      </w:tr>
      <w:tr w:rsidR="00D4525C" w:rsidRPr="009A4D35" w:rsidTr="00A4451E">
        <w:tc>
          <w:tcPr>
            <w:tcW w:w="3426" w:type="dxa"/>
            <w:vMerge w:val="restart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Передаточное число</w:t>
            </w:r>
          </w:p>
        </w:tc>
        <w:tc>
          <w:tcPr>
            <w:tcW w:w="3427" w:type="dxa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Турбина-нагнетатель</w:t>
            </w:r>
          </w:p>
        </w:tc>
        <w:tc>
          <w:tcPr>
            <w:tcW w:w="3427" w:type="dxa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1,48</w:t>
            </w:r>
          </w:p>
        </w:tc>
      </w:tr>
      <w:tr w:rsidR="00D4525C" w:rsidRPr="009A4D35" w:rsidTr="00A4451E">
        <w:tc>
          <w:tcPr>
            <w:tcW w:w="3426" w:type="dxa"/>
            <w:vMerge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3427" w:type="dxa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Эл. Двигатель - турбина</w:t>
            </w:r>
          </w:p>
        </w:tc>
        <w:tc>
          <w:tcPr>
            <w:tcW w:w="3427" w:type="dxa"/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1,72</w:t>
            </w:r>
          </w:p>
        </w:tc>
      </w:tr>
      <w:tr w:rsidR="00D4525C" w:rsidRPr="009A4D35" w:rsidTr="00A4451E">
        <w:tc>
          <w:tcPr>
            <w:tcW w:w="68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Модуль нормальный, мм</w:t>
            </w:r>
          </w:p>
        </w:tc>
        <w:tc>
          <w:tcPr>
            <w:tcW w:w="3427" w:type="dxa"/>
            <w:tcBorders>
              <w:bottom w:val="single" w:sz="4" w:space="0" w:color="auto"/>
            </w:tcBorders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5</w:t>
            </w:r>
          </w:p>
        </w:tc>
      </w:tr>
      <w:tr w:rsidR="00D4525C" w:rsidRPr="009A4D35" w:rsidTr="00A4451E">
        <w:tc>
          <w:tcPr>
            <w:tcW w:w="68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Угол наклона зубьев</w:t>
            </w:r>
          </w:p>
        </w:tc>
        <w:tc>
          <w:tcPr>
            <w:tcW w:w="3427" w:type="dxa"/>
            <w:tcBorders>
              <w:bottom w:val="single" w:sz="4" w:space="0" w:color="auto"/>
            </w:tcBorders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lang w:val="en-US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31</w:t>
            </w:r>
            <w:proofErr w:type="gramStart"/>
            <w:r w:rsidRPr="009A4D35">
              <w:rPr>
                <w:rFonts w:ascii="Times New Roman" w:eastAsia="Times New Roman" w:hAnsi="Times New Roman" w:cs="Times New Roman"/>
                <w:spacing w:val="-2"/>
              </w:rPr>
              <w:t xml:space="preserve">º </w:t>
            </w:r>
            <w:r w:rsidRPr="009A4D35">
              <w:rPr>
                <w:rFonts w:ascii="Times New Roman" w:eastAsia="Times New Roman" w:hAnsi="Times New Roman" w:cs="Times New Roman"/>
                <w:spacing w:val="-2"/>
                <w:lang w:val="en-US"/>
              </w:rPr>
              <w:t xml:space="preserve"> </w:t>
            </w:r>
            <w:r w:rsidRPr="009A4D35">
              <w:rPr>
                <w:rFonts w:ascii="Times New Roman" w:eastAsia="Times New Roman" w:hAnsi="Times New Roman" w:cs="Times New Roman"/>
                <w:spacing w:val="-2"/>
              </w:rPr>
              <w:t>47</w:t>
            </w:r>
            <w:proofErr w:type="gramEnd"/>
            <w:r w:rsidRPr="009A4D35">
              <w:rPr>
                <w:rFonts w:ascii="Times New Roman" w:eastAsia="Times New Roman" w:hAnsi="Times New Roman" w:cs="Times New Roman"/>
                <w:spacing w:val="-2"/>
                <w:lang w:val="en-US"/>
              </w:rPr>
              <w:t>’</w:t>
            </w:r>
            <w:r w:rsidRPr="009A4D35">
              <w:rPr>
                <w:rFonts w:ascii="Times New Roman" w:eastAsia="Times New Roman" w:hAnsi="Times New Roman" w:cs="Times New Roman"/>
                <w:spacing w:val="-2"/>
              </w:rPr>
              <w:t xml:space="preserve"> 18</w:t>
            </w:r>
            <w:r w:rsidRPr="009A4D35">
              <w:rPr>
                <w:rFonts w:ascii="Times New Roman" w:eastAsia="Times New Roman" w:hAnsi="Times New Roman" w:cs="Times New Roman"/>
                <w:spacing w:val="-2"/>
                <w:lang w:val="en-US"/>
              </w:rPr>
              <w:t>”</w:t>
            </w:r>
          </w:p>
        </w:tc>
      </w:tr>
      <w:tr w:rsidR="00D4525C" w:rsidRPr="009A4D35" w:rsidTr="00A4451E">
        <w:tc>
          <w:tcPr>
            <w:tcW w:w="6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Степень точности по ГОСТ 1643-81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lang w:val="en-US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  <w:lang w:val="en-US"/>
              </w:rPr>
              <w:t>5-8</w:t>
            </w:r>
          </w:p>
        </w:tc>
      </w:tr>
    </w:tbl>
    <w:p w:rsidR="00D4525C" w:rsidRDefault="00D4525C" w:rsidP="00D4525C"/>
    <w:p w:rsidR="002E4BEF" w:rsidRPr="002E4BEF" w:rsidRDefault="002E4BEF" w:rsidP="00D4525C">
      <w:pPr>
        <w:rPr>
          <w:b/>
        </w:rPr>
      </w:pPr>
    </w:p>
    <w:sectPr w:rsidR="002E4BEF" w:rsidRPr="002E4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2E4BEF"/>
    <w:rsid w:val="0045426D"/>
    <w:rsid w:val="00566CF1"/>
    <w:rsid w:val="005E7692"/>
    <w:rsid w:val="006E375F"/>
    <w:rsid w:val="00710A83"/>
    <w:rsid w:val="007C18B8"/>
    <w:rsid w:val="007F6A69"/>
    <w:rsid w:val="008102B7"/>
    <w:rsid w:val="00A629C8"/>
    <w:rsid w:val="00BD79D4"/>
    <w:rsid w:val="00D4525C"/>
    <w:rsid w:val="00DF2F89"/>
    <w:rsid w:val="00E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FA5DE-AE61-4078-86D6-266A81E27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6</cp:revision>
  <dcterms:created xsi:type="dcterms:W3CDTF">2020-02-12T10:46:00Z</dcterms:created>
  <dcterms:modified xsi:type="dcterms:W3CDTF">2020-06-02T04:59:00Z</dcterms:modified>
</cp:coreProperties>
</file>