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Pr="00D363E6" w:rsidRDefault="00A7773C">
      <w:r w:rsidRPr="00A7773C">
        <w:t>27.04.2018</w:t>
      </w:r>
    </w:p>
    <w:p w:rsidR="00A7773C" w:rsidRDefault="007F6A69">
      <w:r>
        <w:t xml:space="preserve">Заголовок: </w:t>
      </w:r>
      <w:r w:rsidR="00A7773C" w:rsidRPr="00A7773C">
        <w:t>Комплект зубчатой передачи турборедуктора Р-3600 установки ГТТ-3М</w:t>
      </w:r>
      <w:r w:rsidR="00270701">
        <w:t xml:space="preserve"> для АО «ОХК «УРАЛХИМ»</w:t>
      </w:r>
    </w:p>
    <w:p w:rsidR="007F6A69" w:rsidRDefault="007F6A69">
      <w:r>
        <w:t>Те</w:t>
      </w:r>
      <w:r w:rsidR="00A541F1">
        <w:t>к</w:t>
      </w:r>
      <w:r>
        <w:t>ст новости:</w:t>
      </w:r>
    </w:p>
    <w:p w:rsidR="00AF70B4" w:rsidRDefault="00AF70B4" w:rsidP="00AF70B4">
      <w:r>
        <w:t xml:space="preserve">По программе ремонта основного технологического оборудования </w:t>
      </w:r>
      <w:r w:rsidRPr="00AF70B4">
        <w:t>ООО «ВАКОМА РУС»</w:t>
      </w:r>
      <w:r>
        <w:t xml:space="preserve"> выполнило</w:t>
      </w:r>
      <w:r w:rsidR="00F52DB3">
        <w:t xml:space="preserve"> работы по разработке конструкторской документации и изготовлению зубчатой передачи</w:t>
      </w:r>
      <w:r w:rsidRPr="00AF70B4">
        <w:t xml:space="preserve"> турборедуктора Р-3600 установки ГТТ-3М</w:t>
      </w:r>
      <w:r w:rsidR="00A04A0A">
        <w:t xml:space="preserve"> </w:t>
      </w:r>
      <w:r w:rsidR="00EA29EA">
        <w:t>(колесо привода турбины, шестерня нагнетателя, промежуточного вала с колесом, колесо привода электродвигателя</w:t>
      </w:r>
      <w:r>
        <w:t xml:space="preserve">, </w:t>
      </w:r>
      <w:r w:rsidR="00A04A0A">
        <w:t>зубчатые втулки).</w:t>
      </w:r>
    </w:p>
    <w:p w:rsidR="00F26B9B" w:rsidRDefault="00F26B9B" w:rsidP="00F26B9B">
      <w:r w:rsidRPr="007F6A69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 w:rsidR="00761BBF">
        <w:t>5</w:t>
      </w:r>
      <w:r w:rsidR="00EA29EA">
        <w:t>8</w:t>
      </w:r>
      <w:r w:rsidRPr="007F6A69">
        <w:t xml:space="preserve"> HRC)</w:t>
      </w:r>
      <w:r w:rsidR="00816DD4">
        <w:t xml:space="preserve">, зубошлифовке и динамической балансировке с </w:t>
      </w:r>
      <w:r w:rsidR="00EA0E3F">
        <w:t>установленными</w:t>
      </w:r>
      <w:r w:rsidR="00816DD4">
        <w:t xml:space="preserve"> на валы зубчатыми втулками.</w:t>
      </w:r>
    </w:p>
    <w:p w:rsidR="009A4D35" w:rsidRDefault="00F26B9B" w:rsidP="009A4D35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p w:rsidR="009A4D35" w:rsidRPr="009A4D35" w:rsidRDefault="009A4D35" w:rsidP="009A4D3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2E4BEF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77"/>
        <w:gridCol w:w="3053"/>
      </w:tblGrid>
      <w:tr w:rsidR="009A4D35" w:rsidRPr="009A4D35" w:rsidTr="00306BF7">
        <w:tc>
          <w:tcPr>
            <w:tcW w:w="6853" w:type="dxa"/>
            <w:gridSpan w:val="2"/>
            <w:shd w:val="clear" w:color="auto" w:fill="9CC2E5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Параметр</w:t>
            </w:r>
          </w:p>
        </w:tc>
        <w:tc>
          <w:tcPr>
            <w:tcW w:w="3427" w:type="dxa"/>
            <w:shd w:val="clear" w:color="auto" w:fill="9CC2E5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Редуктор Р-3 600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Мощность на валу, кВт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Турбины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3 100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Нагнетателя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3 900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800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Частота вращения, об/сек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турбины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85,91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Шестерни нагнетателя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127,08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Передаточное число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Турбина-нагнетатель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1,48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Эл. Двигатель - турбина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1,72</w:t>
            </w:r>
          </w:p>
        </w:tc>
      </w:tr>
      <w:tr w:rsidR="009A4D35" w:rsidRPr="009A4D35" w:rsidTr="00A04A0A">
        <w:tc>
          <w:tcPr>
            <w:tcW w:w="68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Модуль нормальный, мм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</w:t>
            </w:r>
          </w:p>
        </w:tc>
      </w:tr>
      <w:tr w:rsidR="009A4D35" w:rsidRPr="009A4D35" w:rsidTr="00A04A0A">
        <w:tc>
          <w:tcPr>
            <w:tcW w:w="68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Угол наклона зубьев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31º 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>47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’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 18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”</w:t>
            </w:r>
          </w:p>
        </w:tc>
      </w:tr>
      <w:tr w:rsidR="009A4D35" w:rsidRPr="009A4D35" w:rsidTr="00A04A0A">
        <w:tc>
          <w:tcPr>
            <w:tcW w:w="6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Степень точности по ГОСТ 1643-81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5-8</w:t>
            </w:r>
          </w:p>
        </w:tc>
      </w:tr>
    </w:tbl>
    <w:p w:rsidR="007F6A69" w:rsidRDefault="007F6A69" w:rsidP="00F52DB3">
      <w:bookmarkStart w:id="0" w:name="_GoBack"/>
      <w:bookmarkEnd w:id="0"/>
    </w:p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63963"/>
    <w:rsid w:val="001D68C0"/>
    <w:rsid w:val="00214F11"/>
    <w:rsid w:val="00270701"/>
    <w:rsid w:val="002E4BEF"/>
    <w:rsid w:val="003055C1"/>
    <w:rsid w:val="00365844"/>
    <w:rsid w:val="00406645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923ABC"/>
    <w:rsid w:val="009A4D35"/>
    <w:rsid w:val="00A04A0A"/>
    <w:rsid w:val="00A541F1"/>
    <w:rsid w:val="00A629C8"/>
    <w:rsid w:val="00A7773C"/>
    <w:rsid w:val="00AF70B4"/>
    <w:rsid w:val="00BC062F"/>
    <w:rsid w:val="00BD79D4"/>
    <w:rsid w:val="00C5283F"/>
    <w:rsid w:val="00CE61D5"/>
    <w:rsid w:val="00D363E6"/>
    <w:rsid w:val="00E441F9"/>
    <w:rsid w:val="00EA0E3F"/>
    <w:rsid w:val="00EA29EA"/>
    <w:rsid w:val="00F26B9B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F52DB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F52DB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4AF4-7EDC-4B4F-9C01-84CC3C89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32</cp:revision>
  <dcterms:created xsi:type="dcterms:W3CDTF">2020-02-12T10:46:00Z</dcterms:created>
  <dcterms:modified xsi:type="dcterms:W3CDTF">2020-05-26T06:59:00Z</dcterms:modified>
</cp:coreProperties>
</file>