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BC062F">
      <w:r>
        <w:t>03.07.2018</w:t>
      </w:r>
    </w:p>
    <w:p w:rsidR="007C18B8" w:rsidRDefault="007F6A69">
      <w:r>
        <w:t xml:space="preserve">Заголовок: </w:t>
      </w:r>
      <w:r w:rsidR="00BC062F" w:rsidRPr="00BC062F">
        <w:t>Комплект зубчатой пары для мультипликатора TA-71B (импортозамещение RENK, Германия)</w:t>
      </w:r>
      <w:r>
        <w:t xml:space="preserve"> для ПАО «СИБУР Холдинг»</w:t>
      </w:r>
    </w:p>
    <w:p w:rsidR="007F6A69" w:rsidRDefault="007F6A69">
      <w:r>
        <w:t>Тест новости:</w:t>
      </w:r>
    </w:p>
    <w:p w:rsidR="00623051" w:rsidRDefault="00214F11">
      <w:r>
        <w:t xml:space="preserve">В рамках программы по импортозамещению основного технологического оборудования </w:t>
      </w:r>
      <w:r w:rsidR="00623051">
        <w:t>ООО «</w:t>
      </w:r>
      <w:r>
        <w:t>ВАКОМА РУС» выполнило работы по разработке рабочей конструкторской документации, изготовлению и поставке к</w:t>
      </w:r>
      <w:r w:rsidRPr="00214F11">
        <w:t xml:space="preserve">омплект зубчатой пары для мультипликатора </w:t>
      </w:r>
      <w:r w:rsidR="00623051" w:rsidRPr="00623051">
        <w:t xml:space="preserve">RENK </w:t>
      </w:r>
      <w:r w:rsidR="00623051">
        <w:t xml:space="preserve">TA-71, предназначенного для изменения крутящего момента центробежного компрессора смешанного сырьевого газа </w:t>
      </w:r>
      <w:r w:rsidR="00623051" w:rsidRPr="00623051">
        <w:rPr>
          <w:lang w:val="en-US"/>
        </w:rPr>
        <w:t>MITSUBISHI</w:t>
      </w:r>
      <w:r w:rsidR="00623051">
        <w:t xml:space="preserve">. </w:t>
      </w:r>
    </w:p>
    <w:p w:rsidR="00214F11" w:rsidRDefault="00623051">
      <w:r>
        <w:t>В объем поставки были включены следующие комплектующие: вал-шестерня, колесо зубчатое, зубчатая втулка и муфта со стороны привода, комплект подшипников (опорные подшипники, упорный подшипник).</w:t>
      </w:r>
    </w:p>
    <w:p w:rsidR="007F6A69" w:rsidRDefault="00623051">
      <w:r>
        <w:t>Разработка документации была выполнена по результатам</w:t>
      </w:r>
      <w:r w:rsidR="007F6A69" w:rsidRPr="007F6A69">
        <w:t xml:space="preserve"> проведенных замеров и изучения исходной документации на площадке Заказчика</w:t>
      </w:r>
      <w:r>
        <w:t>.</w:t>
      </w:r>
      <w:r w:rsidR="007F6A69" w:rsidRPr="007F6A69">
        <w:t xml:space="preserve"> При изготовлении были использованы усовершенствованные NiCrMo марки сплавов, имеющие повышенные характеристики, с проведением термообработки поверхности зу</w:t>
      </w:r>
      <w:r>
        <w:t xml:space="preserve">бьев – цементация (твердость </w:t>
      </w:r>
      <w:r w:rsidR="007F6A69" w:rsidRPr="007F6A69">
        <w:t>60</w:t>
      </w:r>
      <w:r>
        <w:t xml:space="preserve">-62 HRC) и динамической балансировки. </w:t>
      </w:r>
    </w:p>
    <w:p w:rsidR="00710A83" w:rsidRDefault="00710A83"/>
    <w:p w:rsidR="007F6A69" w:rsidRDefault="002E4BEF">
      <w:pPr>
        <w:rPr>
          <w:b/>
        </w:rPr>
      </w:pPr>
      <w:r w:rsidRPr="002E4BEF">
        <w:rPr>
          <w:b/>
        </w:rPr>
        <w:t>Технические характеристики</w:t>
      </w:r>
      <w:r>
        <w:rPr>
          <w:b/>
        </w:rPr>
        <w:t>:</w:t>
      </w:r>
    </w:p>
    <w:p w:rsidR="002E4BEF" w:rsidRDefault="002E4BEF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4BEF" w:rsidTr="002E4BEF">
        <w:tc>
          <w:tcPr>
            <w:tcW w:w="3115" w:type="dxa"/>
            <w:shd w:val="clear" w:color="auto" w:fill="9CC2E5" w:themeFill="accent1" w:themeFillTint="99"/>
          </w:tcPr>
          <w:p w:rsidR="002E4BEF" w:rsidRDefault="002E4BEF" w:rsidP="002E4BEF">
            <w:pPr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2E4BEF" w:rsidRDefault="002E4BEF" w:rsidP="002E4BEF">
            <w:pPr>
              <w:jc w:val="center"/>
              <w:rPr>
                <w:b/>
              </w:rPr>
            </w:pPr>
            <w:r>
              <w:rPr>
                <w:b/>
              </w:rPr>
              <w:t>Вал-шестерня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2E4BEF" w:rsidRPr="00E441F9" w:rsidRDefault="002E4BEF" w:rsidP="00E441F9">
            <w:pPr>
              <w:jc w:val="center"/>
              <w:rPr>
                <w:b/>
              </w:rPr>
            </w:pPr>
            <w:r>
              <w:rPr>
                <w:b/>
              </w:rPr>
              <w:t xml:space="preserve">Колесо зубчатое </w:t>
            </w:r>
            <w:r w:rsidR="00E441F9">
              <w:rPr>
                <w:b/>
              </w:rPr>
              <w:t>в сборе</w:t>
            </w:r>
          </w:p>
        </w:tc>
      </w:tr>
      <w:tr w:rsidR="00E441F9" w:rsidTr="00AC3832">
        <w:tc>
          <w:tcPr>
            <w:tcW w:w="3115" w:type="dxa"/>
          </w:tcPr>
          <w:p w:rsidR="00E441F9" w:rsidRPr="002E4BEF" w:rsidRDefault="00E441F9" w:rsidP="005E652F">
            <w:pPr>
              <w:jc w:val="both"/>
            </w:pPr>
            <w:r w:rsidRPr="00E441F9">
              <w:t>Число зубьев</w:t>
            </w:r>
          </w:p>
        </w:tc>
        <w:tc>
          <w:tcPr>
            <w:tcW w:w="3115" w:type="dxa"/>
          </w:tcPr>
          <w:p w:rsidR="00E441F9" w:rsidRPr="002E4BEF" w:rsidRDefault="00E441F9" w:rsidP="002E4BEF">
            <w:pPr>
              <w:jc w:val="center"/>
            </w:pPr>
            <w:r>
              <w:t>39</w:t>
            </w:r>
          </w:p>
        </w:tc>
        <w:tc>
          <w:tcPr>
            <w:tcW w:w="3115" w:type="dxa"/>
          </w:tcPr>
          <w:p w:rsidR="00E441F9" w:rsidRPr="002E4BEF" w:rsidRDefault="00E441F9" w:rsidP="002E4BEF">
            <w:pPr>
              <w:jc w:val="center"/>
            </w:pPr>
            <w:r>
              <w:t>103</w:t>
            </w:r>
          </w:p>
        </w:tc>
      </w:tr>
      <w:tr w:rsidR="00E441F9" w:rsidTr="00B17477">
        <w:tc>
          <w:tcPr>
            <w:tcW w:w="3115" w:type="dxa"/>
          </w:tcPr>
          <w:p w:rsidR="00E441F9" w:rsidRPr="002E4BEF" w:rsidRDefault="00E441F9" w:rsidP="005E652F">
            <w:pPr>
              <w:jc w:val="both"/>
            </w:pPr>
            <w:r>
              <w:t>Передаточное отношение</w:t>
            </w:r>
          </w:p>
        </w:tc>
        <w:tc>
          <w:tcPr>
            <w:tcW w:w="6230" w:type="dxa"/>
            <w:gridSpan w:val="2"/>
          </w:tcPr>
          <w:p w:rsidR="00E441F9" w:rsidRPr="002E4BEF" w:rsidRDefault="00E441F9" w:rsidP="002E4BEF">
            <w:pPr>
              <w:jc w:val="center"/>
            </w:pPr>
            <w:r w:rsidRPr="00E441F9">
              <w:t>1:2,64</w:t>
            </w:r>
          </w:p>
        </w:tc>
      </w:tr>
      <w:tr w:rsidR="00E441F9" w:rsidTr="00CD2FD8">
        <w:tc>
          <w:tcPr>
            <w:tcW w:w="3115" w:type="dxa"/>
          </w:tcPr>
          <w:p w:rsidR="00E441F9" w:rsidRPr="002E4BEF" w:rsidRDefault="00E441F9" w:rsidP="005E652F">
            <w:pPr>
              <w:ind w:firstLine="29"/>
              <w:jc w:val="both"/>
            </w:pPr>
            <w:r>
              <w:t>Межосевое расстояние, мм</w:t>
            </w:r>
          </w:p>
        </w:tc>
        <w:tc>
          <w:tcPr>
            <w:tcW w:w="6230" w:type="dxa"/>
            <w:gridSpan w:val="2"/>
          </w:tcPr>
          <w:p w:rsidR="00E441F9" w:rsidRPr="002E4BEF" w:rsidRDefault="00E441F9" w:rsidP="002E4BEF">
            <w:pPr>
              <w:jc w:val="center"/>
            </w:pPr>
            <w:r w:rsidRPr="00E441F9">
              <w:t>710±0,03</w:t>
            </w:r>
          </w:p>
        </w:tc>
      </w:tr>
      <w:tr w:rsidR="00E441F9" w:rsidTr="00647B02">
        <w:tc>
          <w:tcPr>
            <w:tcW w:w="3115" w:type="dxa"/>
          </w:tcPr>
          <w:p w:rsidR="00E441F9" w:rsidRPr="002E4BEF" w:rsidRDefault="00E441F9" w:rsidP="005E652F">
            <w:pPr>
              <w:jc w:val="both"/>
            </w:pPr>
            <w:r w:rsidRPr="00E441F9">
              <w:t>Угол наклона зубьев</w:t>
            </w:r>
          </w:p>
        </w:tc>
        <w:tc>
          <w:tcPr>
            <w:tcW w:w="6230" w:type="dxa"/>
            <w:gridSpan w:val="2"/>
          </w:tcPr>
          <w:p w:rsidR="00E441F9" w:rsidRPr="002E4BEF" w:rsidRDefault="00E441F9" w:rsidP="002E4BEF">
            <w:pPr>
              <w:jc w:val="center"/>
            </w:pPr>
            <w:r w:rsidRPr="00E441F9">
              <w:t>25°48’</w:t>
            </w:r>
          </w:p>
        </w:tc>
      </w:tr>
      <w:tr w:rsidR="00E441F9" w:rsidTr="000D5D71">
        <w:tc>
          <w:tcPr>
            <w:tcW w:w="3115" w:type="dxa"/>
          </w:tcPr>
          <w:p w:rsidR="00E441F9" w:rsidRPr="002E4BEF" w:rsidRDefault="00E441F9" w:rsidP="005E652F">
            <w:pPr>
              <w:jc w:val="both"/>
            </w:pPr>
            <w:r w:rsidRPr="00E441F9">
              <w:t>Модуль, мм</w:t>
            </w:r>
          </w:p>
        </w:tc>
        <w:tc>
          <w:tcPr>
            <w:tcW w:w="6230" w:type="dxa"/>
            <w:gridSpan w:val="2"/>
          </w:tcPr>
          <w:p w:rsidR="00E441F9" w:rsidRPr="002E4BEF" w:rsidRDefault="00E441F9" w:rsidP="002E4BEF">
            <w:pPr>
              <w:jc w:val="center"/>
            </w:pPr>
            <w:r>
              <w:t>9</w:t>
            </w:r>
          </w:p>
        </w:tc>
      </w:tr>
      <w:tr w:rsidR="005E652F" w:rsidTr="000D5D71">
        <w:tc>
          <w:tcPr>
            <w:tcW w:w="3115" w:type="dxa"/>
          </w:tcPr>
          <w:p w:rsidR="005E652F" w:rsidRPr="00E441F9" w:rsidRDefault="005E652F" w:rsidP="005E652F">
            <w:pPr>
              <w:jc w:val="both"/>
            </w:pPr>
            <w:r>
              <w:t>Общая масса, кг</w:t>
            </w:r>
          </w:p>
        </w:tc>
        <w:tc>
          <w:tcPr>
            <w:tcW w:w="6230" w:type="dxa"/>
            <w:gridSpan w:val="2"/>
          </w:tcPr>
          <w:p w:rsidR="005E652F" w:rsidRDefault="005E652F" w:rsidP="002E4BEF">
            <w:pPr>
              <w:jc w:val="center"/>
            </w:pPr>
            <w:r>
              <w:t>4 210,6</w:t>
            </w:r>
          </w:p>
        </w:tc>
      </w:tr>
    </w:tbl>
    <w:p w:rsidR="002E4BEF" w:rsidRDefault="002E4BEF">
      <w:pPr>
        <w:rPr>
          <w:b/>
        </w:rPr>
      </w:pPr>
      <w:bookmarkStart w:id="0" w:name="_GoBack"/>
      <w:bookmarkEnd w:id="0"/>
    </w:p>
    <w:sectPr w:rsidR="002E4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214F11"/>
    <w:rsid w:val="002E4BEF"/>
    <w:rsid w:val="0045426D"/>
    <w:rsid w:val="00566CF1"/>
    <w:rsid w:val="005E652F"/>
    <w:rsid w:val="00623051"/>
    <w:rsid w:val="006E375F"/>
    <w:rsid w:val="00710A83"/>
    <w:rsid w:val="007C18B8"/>
    <w:rsid w:val="007F6A69"/>
    <w:rsid w:val="008102B7"/>
    <w:rsid w:val="00A629C8"/>
    <w:rsid w:val="00BC062F"/>
    <w:rsid w:val="00BD79D4"/>
    <w:rsid w:val="00E4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D7FCA-348D-49FF-A266-45F853907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7</cp:revision>
  <dcterms:created xsi:type="dcterms:W3CDTF">2020-02-12T10:46:00Z</dcterms:created>
  <dcterms:modified xsi:type="dcterms:W3CDTF">2020-05-14T05:34:00Z</dcterms:modified>
</cp:coreProperties>
</file>