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5F" w:rsidRPr="00D363E6" w:rsidRDefault="00496161">
      <w:r w:rsidRPr="00496161">
        <w:t>04.07.2018</w:t>
      </w:r>
    </w:p>
    <w:p w:rsidR="00A7773C" w:rsidRDefault="007F6A69">
      <w:r>
        <w:t xml:space="preserve">Заголовок: </w:t>
      </w:r>
      <w:r w:rsidR="00496161" w:rsidRPr="00496161">
        <w:t>Зубчатая передача мультипликатора нагнетателя Н-360-22-1</w:t>
      </w:r>
      <w:r w:rsidR="00496161">
        <w:t xml:space="preserve"> </w:t>
      </w:r>
      <w:r w:rsidR="001E423B">
        <w:t xml:space="preserve">для </w:t>
      </w:r>
      <w:r w:rsidR="001E423B" w:rsidRPr="001E423B">
        <w:t>ПАО «Нижнекамскнефтехим»</w:t>
      </w:r>
    </w:p>
    <w:p w:rsidR="007F6A69" w:rsidRDefault="007F6A69">
      <w:r>
        <w:t>Те</w:t>
      </w:r>
      <w:r w:rsidR="00A541F1">
        <w:t>к</w:t>
      </w:r>
      <w:r>
        <w:t>ст новости:</w:t>
      </w:r>
    </w:p>
    <w:p w:rsidR="002C6356" w:rsidRDefault="002C6356" w:rsidP="002C6356">
      <w:r>
        <w:t>Для пополнения фонда аварийно-технического запаса ООО «ВАКОМА РУС» выполнило работы по разработке конструкторской докумен</w:t>
      </w:r>
      <w:r>
        <w:t xml:space="preserve">тации, изготовлению и поставке зубчатой передачи </w:t>
      </w:r>
      <w:r w:rsidRPr="002C6356">
        <w:t>мультипликатора нагнетателя Н-360-22-1</w:t>
      </w:r>
      <w:r>
        <w:t>.</w:t>
      </w:r>
    </w:p>
    <w:p w:rsidR="002C6356" w:rsidRDefault="002C6356" w:rsidP="002C6356">
      <w:r>
        <w:t>Изготовление изделий было выполнено на основании разработанной техническими специалистами ООО «ВАКОМА РУС» конструкторской документации с использованием NiCrMo сплавов, с проведением технологических операций по термообработке поверхности зубьев – цементация (твердость 60 HRC, h = 1,4 мм), зубошлифовке и динамической балансировке.</w:t>
      </w:r>
    </w:p>
    <w:p w:rsidR="009A4D35" w:rsidRDefault="00F26B9B" w:rsidP="002C6356">
      <w:pPr>
        <w:rPr>
          <w:b/>
        </w:rPr>
      </w:pPr>
      <w:r w:rsidRPr="002E4BEF">
        <w:rPr>
          <w:b/>
        </w:rPr>
        <w:t>Технические характеристики</w:t>
      </w:r>
      <w:r>
        <w:rPr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3E50" w:rsidRPr="00D53E50" w:rsidTr="002C6356">
        <w:tc>
          <w:tcPr>
            <w:tcW w:w="3115" w:type="dxa"/>
            <w:shd w:val="clear" w:color="auto" w:fill="9CC2E5" w:themeFill="accent1" w:themeFillTint="99"/>
            <w:vAlign w:val="center"/>
          </w:tcPr>
          <w:p w:rsidR="00D53E50" w:rsidRPr="00D53E50" w:rsidRDefault="00D53E50" w:rsidP="002C6356">
            <w:pPr>
              <w:spacing w:after="160" w:line="259" w:lineRule="auto"/>
              <w:jc w:val="center"/>
              <w:rPr>
                <w:b/>
              </w:rPr>
            </w:pPr>
            <w:r w:rsidRPr="00D53E50">
              <w:rPr>
                <w:b/>
              </w:rPr>
              <w:t>Параметр</w:t>
            </w:r>
          </w:p>
        </w:tc>
        <w:tc>
          <w:tcPr>
            <w:tcW w:w="3115" w:type="dxa"/>
            <w:shd w:val="clear" w:color="auto" w:fill="9CC2E5" w:themeFill="accent1" w:themeFillTint="99"/>
            <w:vAlign w:val="center"/>
          </w:tcPr>
          <w:p w:rsidR="00D53E50" w:rsidRPr="00D53E50" w:rsidRDefault="008E56FE" w:rsidP="002C6356">
            <w:pPr>
              <w:spacing w:after="160" w:line="259" w:lineRule="auto"/>
              <w:jc w:val="center"/>
              <w:rPr>
                <w:b/>
              </w:rPr>
            </w:pPr>
            <w:r w:rsidRPr="008E56FE">
              <w:rPr>
                <w:b/>
              </w:rPr>
              <w:t>Вал-шестерня</w:t>
            </w:r>
          </w:p>
        </w:tc>
        <w:tc>
          <w:tcPr>
            <w:tcW w:w="3115" w:type="dxa"/>
            <w:shd w:val="clear" w:color="auto" w:fill="9CC2E5" w:themeFill="accent1" w:themeFillTint="99"/>
            <w:vAlign w:val="center"/>
          </w:tcPr>
          <w:p w:rsidR="00D53E50" w:rsidRPr="00D53E50" w:rsidRDefault="002C6356" w:rsidP="002C6356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</w:rPr>
              <w:t>Колесо зубчатое</w:t>
            </w:r>
          </w:p>
        </w:tc>
      </w:tr>
      <w:tr w:rsidR="00D53E50" w:rsidRPr="00D53E50" w:rsidTr="002C6356">
        <w:tc>
          <w:tcPr>
            <w:tcW w:w="3115" w:type="dxa"/>
            <w:vAlign w:val="center"/>
          </w:tcPr>
          <w:p w:rsidR="00D53E50" w:rsidRPr="00D53E50" w:rsidRDefault="00D53E50" w:rsidP="002C6356">
            <w:pPr>
              <w:spacing w:after="160" w:line="259" w:lineRule="auto"/>
              <w:rPr>
                <w:b/>
              </w:rPr>
            </w:pPr>
            <w:r w:rsidRPr="00D53E50">
              <w:rPr>
                <w:b/>
              </w:rPr>
              <w:t>Число зубьев</w:t>
            </w:r>
          </w:p>
        </w:tc>
        <w:tc>
          <w:tcPr>
            <w:tcW w:w="3115" w:type="dxa"/>
            <w:vAlign w:val="center"/>
          </w:tcPr>
          <w:p w:rsidR="00D53E50" w:rsidRPr="002C6356" w:rsidRDefault="002C6356" w:rsidP="002C6356">
            <w:pPr>
              <w:spacing w:after="160" w:line="259" w:lineRule="auto"/>
              <w:jc w:val="center"/>
            </w:pPr>
            <w:r w:rsidRPr="002C6356">
              <w:t>44</w:t>
            </w:r>
          </w:p>
        </w:tc>
        <w:tc>
          <w:tcPr>
            <w:tcW w:w="3115" w:type="dxa"/>
            <w:vAlign w:val="center"/>
          </w:tcPr>
          <w:p w:rsidR="00D53E50" w:rsidRPr="002C6356" w:rsidRDefault="002C6356" w:rsidP="002C6356">
            <w:pPr>
              <w:spacing w:after="160" w:line="259" w:lineRule="auto"/>
              <w:jc w:val="center"/>
            </w:pPr>
            <w:r w:rsidRPr="002C6356">
              <w:t>115</w:t>
            </w:r>
          </w:p>
        </w:tc>
      </w:tr>
      <w:tr w:rsidR="002C6356" w:rsidRPr="00D53E50" w:rsidTr="002C6356">
        <w:tc>
          <w:tcPr>
            <w:tcW w:w="3115" w:type="dxa"/>
            <w:vAlign w:val="center"/>
          </w:tcPr>
          <w:p w:rsidR="002C6356" w:rsidRPr="00D53E50" w:rsidRDefault="002C6356" w:rsidP="002C6356">
            <w:pPr>
              <w:rPr>
                <w:b/>
              </w:rPr>
            </w:pPr>
            <w:r>
              <w:rPr>
                <w:b/>
              </w:rPr>
              <w:t>Передаточное отношение</w:t>
            </w:r>
          </w:p>
        </w:tc>
        <w:tc>
          <w:tcPr>
            <w:tcW w:w="6230" w:type="dxa"/>
            <w:gridSpan w:val="2"/>
            <w:vAlign w:val="center"/>
          </w:tcPr>
          <w:p w:rsidR="002C6356" w:rsidRPr="002C6356" w:rsidRDefault="002C6356" w:rsidP="002C6356">
            <w:pPr>
              <w:jc w:val="center"/>
            </w:pPr>
            <w:r w:rsidRPr="002C6356">
              <w:t>1 : 2,6</w:t>
            </w:r>
          </w:p>
        </w:tc>
      </w:tr>
      <w:tr w:rsidR="002C6356" w:rsidRPr="00D53E50" w:rsidTr="002C6356">
        <w:tc>
          <w:tcPr>
            <w:tcW w:w="3115" w:type="dxa"/>
            <w:vAlign w:val="center"/>
          </w:tcPr>
          <w:p w:rsidR="002C6356" w:rsidRDefault="002C6356" w:rsidP="002C6356">
            <w:pPr>
              <w:rPr>
                <w:b/>
              </w:rPr>
            </w:pPr>
            <w:r>
              <w:rPr>
                <w:b/>
              </w:rPr>
              <w:t>Частота вращения, об/мин.</w:t>
            </w:r>
          </w:p>
        </w:tc>
        <w:tc>
          <w:tcPr>
            <w:tcW w:w="3115" w:type="dxa"/>
            <w:vAlign w:val="center"/>
          </w:tcPr>
          <w:p w:rsidR="002C6356" w:rsidRPr="002C6356" w:rsidRDefault="002C6356" w:rsidP="002C6356">
            <w:pPr>
              <w:jc w:val="center"/>
            </w:pPr>
            <w:r w:rsidRPr="002C6356">
              <w:t>7 718</w:t>
            </w:r>
          </w:p>
        </w:tc>
        <w:tc>
          <w:tcPr>
            <w:tcW w:w="3115" w:type="dxa"/>
            <w:vAlign w:val="center"/>
          </w:tcPr>
          <w:p w:rsidR="002C6356" w:rsidRPr="002C6356" w:rsidRDefault="002C6356" w:rsidP="002C6356">
            <w:pPr>
              <w:jc w:val="center"/>
            </w:pPr>
            <w:r w:rsidRPr="002C6356">
              <w:t>2 976</w:t>
            </w:r>
          </w:p>
        </w:tc>
      </w:tr>
      <w:tr w:rsidR="002C6356" w:rsidRPr="00D53E50" w:rsidTr="00B756D1">
        <w:tc>
          <w:tcPr>
            <w:tcW w:w="3115" w:type="dxa"/>
            <w:vAlign w:val="center"/>
          </w:tcPr>
          <w:p w:rsidR="002C6356" w:rsidRDefault="002C6356" w:rsidP="002C6356">
            <w:pPr>
              <w:rPr>
                <w:b/>
              </w:rPr>
            </w:pPr>
            <w:proofErr w:type="spellStart"/>
            <w:r>
              <w:rPr>
                <w:b/>
              </w:rPr>
              <w:t>Передваваемая</w:t>
            </w:r>
            <w:proofErr w:type="spellEnd"/>
            <w:r>
              <w:rPr>
                <w:b/>
              </w:rPr>
              <w:t xml:space="preserve"> мощность, кВт</w:t>
            </w:r>
          </w:p>
        </w:tc>
        <w:tc>
          <w:tcPr>
            <w:tcW w:w="6230" w:type="dxa"/>
            <w:gridSpan w:val="2"/>
            <w:vAlign w:val="center"/>
          </w:tcPr>
          <w:p w:rsidR="002C6356" w:rsidRPr="002C6356" w:rsidRDefault="002C6356" w:rsidP="002C6356">
            <w:pPr>
              <w:jc w:val="center"/>
            </w:pPr>
            <w:r>
              <w:t>700</w:t>
            </w:r>
          </w:p>
        </w:tc>
      </w:tr>
      <w:tr w:rsidR="00D53E50" w:rsidRPr="00D53E50" w:rsidTr="002C6356">
        <w:tc>
          <w:tcPr>
            <w:tcW w:w="3115" w:type="dxa"/>
            <w:vAlign w:val="center"/>
          </w:tcPr>
          <w:p w:rsidR="00D53E50" w:rsidRPr="00D53E50" w:rsidRDefault="008E56FE" w:rsidP="002C635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Угол наклона зуба</w:t>
            </w:r>
          </w:p>
        </w:tc>
        <w:tc>
          <w:tcPr>
            <w:tcW w:w="6230" w:type="dxa"/>
            <w:gridSpan w:val="2"/>
            <w:vAlign w:val="center"/>
          </w:tcPr>
          <w:p w:rsidR="00D53E50" w:rsidRPr="002C6356" w:rsidRDefault="002C6356" w:rsidP="002C6356">
            <w:pPr>
              <w:spacing w:after="160" w:line="259" w:lineRule="auto"/>
              <w:jc w:val="center"/>
              <w:rPr>
                <w:lang w:val="en-US"/>
              </w:rPr>
            </w:pPr>
            <w:r w:rsidRPr="002C6356">
              <w:t>31</w:t>
            </w:r>
            <w:r w:rsidR="008E56FE" w:rsidRPr="002C6356">
              <w:rPr>
                <w:rFonts w:cstheme="minorHAnsi"/>
              </w:rPr>
              <w:t>°</w:t>
            </w:r>
            <w:r w:rsidR="008E56FE" w:rsidRPr="002C6356">
              <w:rPr>
                <w:rFonts w:cstheme="minorHAnsi"/>
                <w:lang w:val="en-US"/>
              </w:rPr>
              <w:t xml:space="preserve"> </w:t>
            </w:r>
            <w:r w:rsidRPr="002C6356">
              <w:t>35</w:t>
            </w:r>
            <w:r w:rsidRPr="002C6356">
              <w:rPr>
                <w:lang w:val="en-US"/>
              </w:rPr>
              <w:t>’ 37</w:t>
            </w:r>
            <w:r w:rsidR="008E56FE" w:rsidRPr="002C6356">
              <w:rPr>
                <w:lang w:val="en-US"/>
              </w:rPr>
              <w:t>’’</w:t>
            </w:r>
          </w:p>
        </w:tc>
      </w:tr>
      <w:tr w:rsidR="00D53E50" w:rsidRPr="00D53E50" w:rsidTr="002C6356">
        <w:tc>
          <w:tcPr>
            <w:tcW w:w="3115" w:type="dxa"/>
            <w:vAlign w:val="center"/>
          </w:tcPr>
          <w:p w:rsidR="00D53E50" w:rsidRPr="00D53E50" w:rsidRDefault="00D53E50" w:rsidP="002C6356">
            <w:pPr>
              <w:spacing w:after="160" w:line="259" w:lineRule="auto"/>
              <w:rPr>
                <w:b/>
              </w:rPr>
            </w:pPr>
            <w:r w:rsidRPr="00D53E50">
              <w:rPr>
                <w:b/>
              </w:rPr>
              <w:t>Модуль, мм</w:t>
            </w:r>
          </w:p>
        </w:tc>
        <w:tc>
          <w:tcPr>
            <w:tcW w:w="6230" w:type="dxa"/>
            <w:gridSpan w:val="2"/>
            <w:vAlign w:val="center"/>
          </w:tcPr>
          <w:p w:rsidR="00D53E50" w:rsidRPr="002C6356" w:rsidRDefault="002C6356" w:rsidP="002C6356">
            <w:pPr>
              <w:spacing w:after="160" w:line="259" w:lineRule="auto"/>
              <w:jc w:val="center"/>
            </w:pPr>
            <w:r w:rsidRPr="002C6356">
              <w:t>3</w:t>
            </w:r>
          </w:p>
        </w:tc>
      </w:tr>
      <w:tr w:rsidR="00D53E50" w:rsidRPr="00D53E50" w:rsidTr="002C6356">
        <w:tc>
          <w:tcPr>
            <w:tcW w:w="3115" w:type="dxa"/>
            <w:vAlign w:val="center"/>
          </w:tcPr>
          <w:p w:rsidR="00D53E50" w:rsidRPr="00D53E50" w:rsidRDefault="00D53E50" w:rsidP="002C6356">
            <w:pPr>
              <w:spacing w:after="160" w:line="259" w:lineRule="auto"/>
              <w:rPr>
                <w:b/>
              </w:rPr>
            </w:pPr>
            <w:r w:rsidRPr="00D53E50">
              <w:rPr>
                <w:b/>
              </w:rPr>
              <w:t>Масса, кг</w:t>
            </w:r>
          </w:p>
        </w:tc>
        <w:tc>
          <w:tcPr>
            <w:tcW w:w="6230" w:type="dxa"/>
            <w:gridSpan w:val="2"/>
            <w:vAlign w:val="center"/>
          </w:tcPr>
          <w:p w:rsidR="00D53E50" w:rsidRPr="002C6356" w:rsidRDefault="002C6356" w:rsidP="002C6356">
            <w:pPr>
              <w:spacing w:after="160" w:line="259" w:lineRule="auto"/>
              <w:jc w:val="center"/>
            </w:pPr>
            <w:r w:rsidRPr="002C6356">
              <w:t>351,27</w:t>
            </w:r>
          </w:p>
        </w:tc>
      </w:tr>
    </w:tbl>
    <w:p w:rsidR="00D53E50" w:rsidRDefault="00D53E50" w:rsidP="009A4D35">
      <w:pPr>
        <w:rPr>
          <w:b/>
        </w:rPr>
      </w:pPr>
      <w:bookmarkStart w:id="0" w:name="_GoBack"/>
      <w:bookmarkEnd w:id="0"/>
    </w:p>
    <w:sectPr w:rsidR="00D53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0B621B"/>
    <w:rsid w:val="00163963"/>
    <w:rsid w:val="001D68C0"/>
    <w:rsid w:val="001E423B"/>
    <w:rsid w:val="00214F11"/>
    <w:rsid w:val="002656CD"/>
    <w:rsid w:val="00270701"/>
    <w:rsid w:val="002C6356"/>
    <w:rsid w:val="002E4BEF"/>
    <w:rsid w:val="003055C1"/>
    <w:rsid w:val="00365844"/>
    <w:rsid w:val="00406645"/>
    <w:rsid w:val="0045426D"/>
    <w:rsid w:val="00496161"/>
    <w:rsid w:val="00566CF1"/>
    <w:rsid w:val="005E652F"/>
    <w:rsid w:val="0061323E"/>
    <w:rsid w:val="00623051"/>
    <w:rsid w:val="006E375F"/>
    <w:rsid w:val="00710A83"/>
    <w:rsid w:val="00761BBF"/>
    <w:rsid w:val="007B0D81"/>
    <w:rsid w:val="007C18B8"/>
    <w:rsid w:val="007F6A69"/>
    <w:rsid w:val="008102B7"/>
    <w:rsid w:val="00816DD4"/>
    <w:rsid w:val="008E56FE"/>
    <w:rsid w:val="00923ABC"/>
    <w:rsid w:val="009A4D35"/>
    <w:rsid w:val="00A04A0A"/>
    <w:rsid w:val="00A541F1"/>
    <w:rsid w:val="00A629C8"/>
    <w:rsid w:val="00A7773C"/>
    <w:rsid w:val="00AF70B4"/>
    <w:rsid w:val="00BC062F"/>
    <w:rsid w:val="00BD79D4"/>
    <w:rsid w:val="00C5283F"/>
    <w:rsid w:val="00CE61D5"/>
    <w:rsid w:val="00D363E6"/>
    <w:rsid w:val="00D53E50"/>
    <w:rsid w:val="00E441F9"/>
    <w:rsid w:val="00EA0E3F"/>
    <w:rsid w:val="00EA29EA"/>
    <w:rsid w:val="00F26B9B"/>
    <w:rsid w:val="00F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F52DB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F52DB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FA134-3D57-49FE-B2CA-34D46E43B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37</cp:revision>
  <dcterms:created xsi:type="dcterms:W3CDTF">2020-02-12T10:46:00Z</dcterms:created>
  <dcterms:modified xsi:type="dcterms:W3CDTF">2020-05-29T07:54:00Z</dcterms:modified>
</cp:coreProperties>
</file>