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90C" w:rsidRPr="00BF25AD" w:rsidRDefault="00CC790C" w:rsidP="00CC790C">
      <w:pPr>
        <w:rPr>
          <w:b/>
        </w:rPr>
      </w:pPr>
      <w:r w:rsidRPr="00BF25AD">
        <w:rPr>
          <w:b/>
        </w:rPr>
        <w:t>1. Введение в искусственный интеллект и машинное обучение</w:t>
      </w:r>
    </w:p>
    <w:p w:rsidR="00CC790C" w:rsidRPr="00CC790C" w:rsidRDefault="00CC790C" w:rsidP="00CC790C">
      <w:r>
        <w:t>Искусственный интеллект — это широкая область компьютерных наук, занимающаяся созданием систем, способных выполнять задачи, требующие человеческого интеллекта. Машинное обучение является ключевым подразделом ИИ, где основной акцент делается на автоматическом обучении систем на основе данных, не программ</w:t>
      </w:r>
      <w:r>
        <w:t>ируя их явно для каждой задачи.</w:t>
      </w:r>
    </w:p>
    <w:p w:rsidR="00CC790C" w:rsidRPr="00CC790C" w:rsidRDefault="00CC790C" w:rsidP="00CC790C">
      <w:r>
        <w:t xml:space="preserve">В рамках машинного обучения </w:t>
      </w:r>
      <w:proofErr w:type="spellStart"/>
      <w:r w:rsidRPr="00653522">
        <w:rPr>
          <w:b/>
        </w:rPr>
        <w:t>нейросети</w:t>
      </w:r>
      <w:proofErr w:type="spellEnd"/>
      <w:r>
        <w:t xml:space="preserve"> играют важную роль. Эти системы, вдохновленные строением человеческого мозга, обеспечивают выполнение сложных задач, таких как распознавание образов, обработка естес</w:t>
      </w:r>
      <w:r>
        <w:t>твенного языка и многое другое.</w:t>
      </w:r>
    </w:p>
    <w:p w:rsidR="00CC790C" w:rsidRPr="00BF25AD" w:rsidRDefault="00CC790C" w:rsidP="00CC790C">
      <w:pPr>
        <w:rPr>
          <w:b/>
        </w:rPr>
      </w:pPr>
      <w:r w:rsidRPr="00BF25AD">
        <w:rPr>
          <w:b/>
        </w:rPr>
        <w:t xml:space="preserve">2. Принцип работы </w:t>
      </w:r>
      <w:proofErr w:type="spellStart"/>
      <w:r w:rsidRPr="00BF25AD">
        <w:rPr>
          <w:b/>
        </w:rPr>
        <w:t>нейросетей</w:t>
      </w:r>
      <w:proofErr w:type="spellEnd"/>
    </w:p>
    <w:p w:rsidR="00BF25AD" w:rsidRDefault="00BF25AD" w:rsidP="00BF25AD">
      <w:proofErr w:type="spellStart"/>
      <w:r>
        <w:t>Н</w:t>
      </w:r>
      <w:r>
        <w:t>ейросеть</w:t>
      </w:r>
      <w:proofErr w:type="spellEnd"/>
      <w:r>
        <w:t xml:space="preserve"> — это как бы "мозг", состоящий из множества "нейронов". Эти нейроны не живые, конечно, а искусственные, и они связаны между собой "синапсами". Все это устроено слоями, где каждый слой способен принимать определённую информацию, обраб</w:t>
      </w:r>
      <w:r>
        <w:t>атывать её и передавать дальше.</w:t>
      </w:r>
    </w:p>
    <w:p w:rsidR="00BF25AD" w:rsidRDefault="00BF25AD" w:rsidP="00BF25AD">
      <w:r>
        <w:t xml:space="preserve">Давайте начнем с простейшей </w:t>
      </w:r>
      <w:proofErr w:type="spellStart"/>
      <w:r>
        <w:t>нейросети</w:t>
      </w:r>
      <w:proofErr w:type="spellEnd"/>
      <w:r>
        <w:t xml:space="preserve"> — однослойной. Представьте, что у вас есть задача предсказать цену квартиры на основе её площади. Это можно сделать с </w:t>
      </w:r>
      <w:proofErr w:type="gramStart"/>
      <w:r>
        <w:t>помощью</w:t>
      </w:r>
      <w:proofErr w:type="gramEnd"/>
      <w:r>
        <w:t xml:space="preserve"> так называемой линейной регрессии, которую можно рассматрива</w:t>
      </w:r>
      <w:r>
        <w:t xml:space="preserve">ть как самую простую </w:t>
      </w:r>
      <w:proofErr w:type="spellStart"/>
      <w:r>
        <w:t>нейросеть</w:t>
      </w:r>
      <w:proofErr w:type="spellEnd"/>
      <w:r>
        <w:t>.</w:t>
      </w:r>
    </w:p>
    <w:p w:rsidR="00BF25AD" w:rsidRDefault="00BF25AD" w:rsidP="00BF25AD">
      <w:proofErr w:type="gramStart"/>
      <w:r>
        <w:t xml:space="preserve">В случае однослойной </w:t>
      </w:r>
      <w:proofErr w:type="spellStart"/>
      <w:r>
        <w:t>нейросети</w:t>
      </w:r>
      <w:proofErr w:type="spellEnd"/>
      <w:r>
        <w:t xml:space="preserve"> у нас будет только один нейрон, который принимает на вход значение площади квартиры, умножает его на определенный вес (представляйте этот вес как коэффициент, определяющий цену за квадратный метр), добавляет некоторую постоянную величину (как базовая стоимость, даже если квартира будет очень маленькой) и выдает результат </w:t>
      </w:r>
      <w:r>
        <w:t>— предполагаемую цену квартиры.</w:t>
      </w:r>
      <w:proofErr w:type="gramEnd"/>
    </w:p>
    <w:p w:rsidR="00BF25AD" w:rsidRDefault="00BF25AD" w:rsidP="00BF25AD">
      <w:r>
        <w:t xml:space="preserve">Обучение </w:t>
      </w:r>
      <w:proofErr w:type="spellStart"/>
      <w:r>
        <w:t>нейросети</w:t>
      </w:r>
      <w:proofErr w:type="spellEnd"/>
      <w:r>
        <w:t xml:space="preserve"> в этом случае заключается в том, чтобы настроить вес таким образом, чтобы предсказанные цены были как можно ближе к реальным ценам на квартиры, что мы уже знаем. То есть мы подбираем такой вес и базовую стоимость, при </w:t>
      </w:r>
      <w:proofErr w:type="gramStart"/>
      <w:r>
        <w:t>которых</w:t>
      </w:r>
      <w:proofErr w:type="gramEnd"/>
      <w:r>
        <w:t xml:space="preserve"> ошибка между предсказанным и реальным значениями (</w:t>
      </w:r>
      <w:r>
        <w:t>расхождение) будет минимальной.</w:t>
      </w:r>
    </w:p>
    <w:p w:rsidR="00BF25AD" w:rsidRDefault="00653522" w:rsidP="00BF25AD">
      <w:proofErr w:type="gramStart"/>
      <w:r>
        <w:t xml:space="preserve">В более сложных </w:t>
      </w:r>
      <w:proofErr w:type="spellStart"/>
      <w:r>
        <w:t>нейросетях</w:t>
      </w:r>
      <w:proofErr w:type="spellEnd"/>
      <w:r>
        <w:t>, как</w:t>
      </w:r>
      <w:r w:rsidRPr="00653522">
        <w:t>,</w:t>
      </w:r>
      <w:r w:rsidR="00BF25AD">
        <w:t xml:space="preserve"> например, </w:t>
      </w:r>
      <w:proofErr w:type="spellStart"/>
      <w:r w:rsidR="00BF25AD">
        <w:t>сверточные</w:t>
      </w:r>
      <w:proofErr w:type="spellEnd"/>
      <w:r w:rsidR="00BF25AD">
        <w:t xml:space="preserve"> </w:t>
      </w:r>
      <w:proofErr w:type="spellStart"/>
      <w:r w:rsidR="00BF25AD">
        <w:t>нейросети</w:t>
      </w:r>
      <w:proofErr w:type="spellEnd"/>
      <w:r w:rsidR="00BF25AD">
        <w:t xml:space="preserve"> (используются для обработки изображений) или рекуррентные </w:t>
      </w:r>
      <w:proofErr w:type="spellStart"/>
      <w:r w:rsidR="00BF25AD">
        <w:t>нейросети</w:t>
      </w:r>
      <w:proofErr w:type="spellEnd"/>
      <w:r w:rsidR="00BF25AD">
        <w:t xml:space="preserve"> (используются для работы с последовательными данными, например, текстами), принцип работы аналогичен.</w:t>
      </w:r>
      <w:proofErr w:type="gramEnd"/>
      <w:r w:rsidR="00BF25AD">
        <w:t xml:space="preserve"> Однако вместо одного нейрона мы используем множество нейронов, организованных в слои. Каждый слой обрабатывает информацию на своем уровне сложности, постепенно углубляясь в детали и с каждым новым слоем преобразуя начальные данные в более абстрактные представления. Это позволяет нейронным сетям обучаться распознавать сложные паттерны в данных, такие как лица на фотографии или </w:t>
      </w:r>
      <w:r w:rsidR="00BF25AD">
        <w:t>смысловые зависимости в тексте.</w:t>
      </w:r>
    </w:p>
    <w:p w:rsidR="00BF25AD" w:rsidRPr="00653522" w:rsidRDefault="00BF25AD" w:rsidP="00BF25AD">
      <w:r>
        <w:t xml:space="preserve">Таким образом, используя эту модель обучения и настройки, </w:t>
      </w:r>
      <w:proofErr w:type="spellStart"/>
      <w:r>
        <w:t>нейросети</w:t>
      </w:r>
      <w:proofErr w:type="spellEnd"/>
      <w:r>
        <w:t xml:space="preserve"> могут совершенствоваться и адаптироваться к разным задачам, что делает их невероятно мощным инструментом в </w:t>
      </w:r>
      <w:proofErr w:type="gramStart"/>
      <w:r>
        <w:t>современном</w:t>
      </w:r>
      <w:proofErr w:type="gramEnd"/>
      <w:r>
        <w:t xml:space="preserve"> ИИ.</w:t>
      </w:r>
    </w:p>
    <w:p w:rsidR="00BF25AD" w:rsidRPr="00BF25AD" w:rsidRDefault="00BF25AD" w:rsidP="00BF25AD">
      <w:pPr>
        <w:rPr>
          <w:b/>
        </w:rPr>
      </w:pPr>
      <w:r w:rsidRPr="00BF25AD">
        <w:rPr>
          <w:b/>
        </w:rPr>
        <w:t xml:space="preserve">3. Применение </w:t>
      </w:r>
      <w:proofErr w:type="spellStart"/>
      <w:r w:rsidRPr="00BF25AD">
        <w:rPr>
          <w:b/>
        </w:rPr>
        <w:t>нейросетей</w:t>
      </w:r>
      <w:proofErr w:type="spellEnd"/>
      <w:r w:rsidRPr="00BF25AD">
        <w:rPr>
          <w:b/>
        </w:rPr>
        <w:t xml:space="preserve"> в бизнесе и финансах</w:t>
      </w:r>
    </w:p>
    <w:p w:rsidR="00BF25AD" w:rsidRPr="00BF25AD" w:rsidRDefault="00BF25AD" w:rsidP="00BF25AD">
      <w:r>
        <w:t xml:space="preserve">В современной бизнес-практике и </w:t>
      </w:r>
      <w:proofErr w:type="gramStart"/>
      <w:r>
        <w:t>финансах</w:t>
      </w:r>
      <w:proofErr w:type="gramEnd"/>
      <w:r>
        <w:t xml:space="preserve"> </w:t>
      </w:r>
      <w:proofErr w:type="spellStart"/>
      <w:r>
        <w:t>нейросети</w:t>
      </w:r>
      <w:proofErr w:type="spellEnd"/>
      <w:r>
        <w:t xml:space="preserve"> зарекомендовали себя как мощный инструмент анализа данных и прогнозирования. Одним из ключевых направлений является прогнозирование движений на финансовых рынках. </w:t>
      </w:r>
      <w:proofErr w:type="spellStart"/>
      <w:r>
        <w:t>Нейросети</w:t>
      </w:r>
      <w:proofErr w:type="spellEnd"/>
      <w:r>
        <w:t xml:space="preserve"> анализируют огромные объёмы </w:t>
      </w:r>
      <w:r>
        <w:lastRenderedPageBreak/>
        <w:t>финансовых данных в реальном времени, что позволяет трейдерам и инвесторам приним</w:t>
      </w:r>
      <w:r>
        <w:t>ать более обоснованные решения.</w:t>
      </w:r>
    </w:p>
    <w:p w:rsidR="00BF25AD" w:rsidRPr="00BF25AD" w:rsidRDefault="00BF25AD" w:rsidP="00BF25AD">
      <w:r>
        <w:t xml:space="preserve">В </w:t>
      </w:r>
      <w:proofErr w:type="gramStart"/>
      <w:r>
        <w:t>кредитном</w:t>
      </w:r>
      <w:proofErr w:type="gramEnd"/>
      <w:r>
        <w:t xml:space="preserve"> </w:t>
      </w:r>
      <w:proofErr w:type="spellStart"/>
      <w:r>
        <w:t>скоринге</w:t>
      </w:r>
      <w:proofErr w:type="spellEnd"/>
      <w:r>
        <w:t xml:space="preserve"> </w:t>
      </w:r>
      <w:proofErr w:type="spellStart"/>
      <w:r>
        <w:t>нейросети</w:t>
      </w:r>
      <w:proofErr w:type="spellEnd"/>
      <w:r>
        <w:t xml:space="preserve"> помогают банкам и кредитным организациям оценивать кредитоспособность клиентов более точно, используя не только стандартную финансовую информацию, но и дополнительные данные, например, из социал</w:t>
      </w:r>
      <w:r>
        <w:t>ьных сетей или истории покупок.</w:t>
      </w:r>
    </w:p>
    <w:p w:rsidR="00BF25AD" w:rsidRPr="00BF25AD" w:rsidRDefault="00BF25AD" w:rsidP="00BF25AD">
      <w:r>
        <w:t xml:space="preserve">Автоматизация обработки документов также стала возможной благодаря </w:t>
      </w:r>
      <w:proofErr w:type="spellStart"/>
      <w:r>
        <w:t>нейросетям</w:t>
      </w:r>
      <w:proofErr w:type="spellEnd"/>
      <w:r>
        <w:t>. Программные решения на их основе способны распознавать, сортировать и анализировать текстовые данные, что существенно повышает эффективность работы с бумажн</w:t>
      </w:r>
      <w:r>
        <w:t>ой и электронной документацией.</w:t>
      </w:r>
    </w:p>
    <w:p w:rsidR="00BF25AD" w:rsidRPr="00BF25AD" w:rsidRDefault="00BF25AD" w:rsidP="00BF25AD">
      <w:r>
        <w:t xml:space="preserve">Управление рисками – ещё одна область, где </w:t>
      </w:r>
      <w:proofErr w:type="spellStart"/>
      <w:r>
        <w:t>нейросети</w:t>
      </w:r>
      <w:proofErr w:type="spellEnd"/>
      <w:r>
        <w:t xml:space="preserve"> находят применение. Они способны предсказывать возможные финансовые потери на основе анализа больших данных, исторических данных о рынке, экономических индикаторов</w:t>
      </w:r>
      <w:r>
        <w:t xml:space="preserve"> и даже поведенческих факторов.</w:t>
      </w:r>
    </w:p>
    <w:p w:rsidR="00BF25AD" w:rsidRPr="00BF25AD" w:rsidRDefault="00BF25AD" w:rsidP="00BF25AD">
      <w:pPr>
        <w:rPr>
          <w:b/>
        </w:rPr>
      </w:pPr>
      <w:r w:rsidRPr="00BF25AD">
        <w:rPr>
          <w:b/>
        </w:rPr>
        <w:t xml:space="preserve">4. Преимущества и вызовы использования </w:t>
      </w:r>
      <w:proofErr w:type="spellStart"/>
      <w:r w:rsidRPr="00BF25AD">
        <w:rPr>
          <w:b/>
        </w:rPr>
        <w:t>нейросетей</w:t>
      </w:r>
      <w:proofErr w:type="spellEnd"/>
    </w:p>
    <w:p w:rsidR="00BF25AD" w:rsidRPr="00BF25AD" w:rsidRDefault="00BF25AD" w:rsidP="00BF25AD">
      <w:r>
        <w:t xml:space="preserve">Основные преимущества использования </w:t>
      </w:r>
      <w:proofErr w:type="spellStart"/>
      <w:r>
        <w:t>нейросетей</w:t>
      </w:r>
      <w:proofErr w:type="spellEnd"/>
      <w:r>
        <w:t xml:space="preserve"> в финансах включают в себя повышение точности финансовых прогнозов и автоматизацию рутинных процессов, что приводит к снижению издержек и повышению конкурентоспособности организаций. Интеграция ИИ позволяет компаниям обрабатывать большие объемы данных более эффективно, что способствует более глубокому ана</w:t>
      </w:r>
      <w:r>
        <w:t>лизу и лучшему пониманию рынка.</w:t>
      </w:r>
    </w:p>
    <w:p w:rsidR="00BF25AD" w:rsidRPr="00BF25AD" w:rsidRDefault="00BF25AD" w:rsidP="00BF25AD">
      <w:r>
        <w:t>Однако</w:t>
      </w:r>
      <w:proofErr w:type="gramStart"/>
      <w:r>
        <w:t>,</w:t>
      </w:r>
      <w:proofErr w:type="gramEnd"/>
      <w:r>
        <w:t xml:space="preserve"> существуют и серьёзные вызовы. Высокое качество работы </w:t>
      </w:r>
      <w:proofErr w:type="spellStart"/>
      <w:r>
        <w:t>нейросетей</w:t>
      </w:r>
      <w:proofErr w:type="spellEnd"/>
      <w:r>
        <w:t xml:space="preserve"> требует большого объёма данных для обучения, что ставит перед организациями требования по сбору и обработке данных. Вопросы безопасности и конфиденциальности становятся ещё более актуальными, поскольку утечка или неправильное использование данных может привести к серьезным последствиям. Также необходимы высококвалифицированные специалисты, способные не только разрабатывать решения на основе </w:t>
      </w:r>
      <w:proofErr w:type="spellStart"/>
      <w:r>
        <w:t>нейросетей</w:t>
      </w:r>
      <w:proofErr w:type="spellEnd"/>
      <w:r>
        <w:t>, но и адаптировать их под нужды конк</w:t>
      </w:r>
      <w:r>
        <w:t>ретной организации или сектора.</w:t>
      </w:r>
    </w:p>
    <w:p w:rsidR="00BF25AD" w:rsidRPr="00BF25AD" w:rsidRDefault="00BF25AD" w:rsidP="00BF25AD">
      <w:pPr>
        <w:rPr>
          <w:b/>
        </w:rPr>
      </w:pPr>
      <w:r w:rsidRPr="00BF25AD">
        <w:rPr>
          <w:b/>
        </w:rPr>
        <w:t xml:space="preserve">5. </w:t>
      </w:r>
      <w:proofErr w:type="spellStart"/>
      <w:r w:rsidRPr="00BF25AD">
        <w:rPr>
          <w:b/>
        </w:rPr>
        <w:t>Нейросети</w:t>
      </w:r>
      <w:proofErr w:type="spellEnd"/>
      <w:r w:rsidRPr="00BF25AD">
        <w:rPr>
          <w:b/>
        </w:rPr>
        <w:t xml:space="preserve"> в будущем бизнеса</w:t>
      </w:r>
      <w:bookmarkStart w:id="0" w:name="_GoBack"/>
      <w:bookmarkEnd w:id="0"/>
    </w:p>
    <w:p w:rsidR="005E3D53" w:rsidRPr="00CC790C" w:rsidRDefault="00BF25AD" w:rsidP="00BF25AD">
      <w:r>
        <w:t xml:space="preserve">В будущем можно ожидать, что ИИ и </w:t>
      </w:r>
      <w:proofErr w:type="spellStart"/>
      <w:r>
        <w:t>нейросети</w:t>
      </w:r>
      <w:proofErr w:type="spellEnd"/>
      <w:r>
        <w:t xml:space="preserve"> будут играть всё более значимую роль в развитии </w:t>
      </w:r>
      <w:proofErr w:type="gramStart"/>
      <w:r>
        <w:t>бизнес-стратегий</w:t>
      </w:r>
      <w:proofErr w:type="gramEnd"/>
      <w:r>
        <w:t xml:space="preserve">. Ожидается, что </w:t>
      </w:r>
      <w:proofErr w:type="spellStart"/>
      <w:r>
        <w:t>нейросети</w:t>
      </w:r>
      <w:proofErr w:type="spellEnd"/>
      <w:r>
        <w:t xml:space="preserve"> будут все шире применяться не только для анализа данных, но и для управления клиентскими взаимоотношениями, персонализации предложений, оптимизации цепочек поставок и даже в разработке новых продуктов. Более того, прогресс в области нейронных сетей приведет к созданию новых </w:t>
      </w:r>
      <w:proofErr w:type="gramStart"/>
      <w:r>
        <w:t>бизнес-моделей</w:t>
      </w:r>
      <w:proofErr w:type="gramEnd"/>
      <w:r>
        <w:t>, где скорость обработки данных и способность к адаптации будут ключевыми конкурентными преимуществами.</w:t>
      </w:r>
    </w:p>
    <w:sectPr w:rsidR="005E3D53" w:rsidRPr="00CC79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60A"/>
    <w:rsid w:val="003C760A"/>
    <w:rsid w:val="00487439"/>
    <w:rsid w:val="004D5631"/>
    <w:rsid w:val="00653522"/>
    <w:rsid w:val="00BF25AD"/>
    <w:rsid w:val="00CC7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815</Words>
  <Characters>4647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Alexandr</dc:creator>
  <cp:keywords/>
  <dc:description/>
  <cp:lastModifiedBy>Alexandr Alexandr</cp:lastModifiedBy>
  <cp:revision>3</cp:revision>
  <dcterms:created xsi:type="dcterms:W3CDTF">2024-05-15T22:02:00Z</dcterms:created>
  <dcterms:modified xsi:type="dcterms:W3CDTF">2024-05-15T22:20:00Z</dcterms:modified>
</cp:coreProperties>
</file>