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177A8" w:rsidRDefault="000177A8" w:rsidP="000177A8">
      <w:pPr>
        <w:spacing w:after="0"/>
        <w:jc w:val="center"/>
        <w:rPr>
          <w:rFonts w:ascii="Times New Roman" w:hAnsi="Times New Roman"/>
          <w:sz w:val="28"/>
          <w:szCs w:val="28"/>
        </w:rPr>
      </w:pPr>
      <w:r w:rsidRPr="00BB51F7">
        <w:rPr>
          <w:rFonts w:ascii="Times New Roman" w:hAnsi="Times New Roman"/>
          <w:sz w:val="28"/>
          <w:szCs w:val="28"/>
        </w:rPr>
        <w:t>Лесосибирский филиал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959"/>
        <w:gridCol w:w="5421"/>
        <w:gridCol w:w="3191"/>
      </w:tblGrid>
      <w:tr w:rsidR="000177A8" w:rsidRPr="009E28D5" w:rsidTr="000177A8">
        <w:trPr>
          <w:trHeight w:val="666"/>
        </w:trPr>
        <w:tc>
          <w:tcPr>
            <w:tcW w:w="9571" w:type="dxa"/>
            <w:gridSpan w:val="3"/>
            <w:tcBorders>
              <w:top w:val="nil"/>
              <w:left w:val="nil"/>
              <w:right w:val="nil"/>
            </w:tcBorders>
          </w:tcPr>
          <w:p w:rsidR="000177A8" w:rsidRDefault="000177A8" w:rsidP="000177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  <w:p w:rsidR="000177A8" w:rsidRPr="000177A8" w:rsidRDefault="000177A8" w:rsidP="000177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bookmarkStart w:id="0" w:name="ОтчМес"/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ОтчМес</w:t>
            </w:r>
            <w:bookmarkEnd w:id="0"/>
            <w:proofErr w:type="spellEnd"/>
          </w:p>
        </w:tc>
      </w:tr>
      <w:tr w:rsidR="000177A8" w:rsidRPr="009E28D5" w:rsidTr="00CA766B">
        <w:trPr>
          <w:trHeight w:val="666"/>
        </w:trPr>
        <w:tc>
          <w:tcPr>
            <w:tcW w:w="959" w:type="dxa"/>
          </w:tcPr>
          <w:p w:rsidR="000177A8" w:rsidRPr="000177A8" w:rsidRDefault="000177A8" w:rsidP="00CA766B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0177A8">
              <w:rPr>
                <w:rFonts w:ascii="Times New Roman" w:hAnsi="Times New Roman"/>
                <w:b/>
                <w:sz w:val="28"/>
                <w:szCs w:val="28"/>
              </w:rPr>
              <w:t xml:space="preserve">№ </w:t>
            </w:r>
          </w:p>
          <w:p w:rsidR="000177A8" w:rsidRPr="000177A8" w:rsidRDefault="000177A8" w:rsidP="00CA766B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proofErr w:type="spellStart"/>
            <w:proofErr w:type="gramStart"/>
            <w:r w:rsidRPr="000177A8">
              <w:rPr>
                <w:rFonts w:ascii="Times New Roman" w:hAnsi="Times New Roman"/>
                <w:b/>
                <w:sz w:val="28"/>
                <w:szCs w:val="28"/>
              </w:rPr>
              <w:t>п</w:t>
            </w:r>
            <w:proofErr w:type="spellEnd"/>
            <w:proofErr w:type="gramEnd"/>
            <w:r w:rsidRPr="000177A8">
              <w:rPr>
                <w:rFonts w:ascii="Times New Roman" w:hAnsi="Times New Roman"/>
                <w:b/>
                <w:sz w:val="28"/>
                <w:szCs w:val="28"/>
              </w:rPr>
              <w:t>/</w:t>
            </w:r>
            <w:proofErr w:type="spellStart"/>
            <w:r w:rsidRPr="000177A8">
              <w:rPr>
                <w:rFonts w:ascii="Times New Roman" w:hAnsi="Times New Roman"/>
                <w:b/>
                <w:sz w:val="28"/>
                <w:szCs w:val="28"/>
              </w:rPr>
              <w:t>п</w:t>
            </w:r>
            <w:proofErr w:type="spellEnd"/>
          </w:p>
        </w:tc>
        <w:tc>
          <w:tcPr>
            <w:tcW w:w="5421" w:type="dxa"/>
          </w:tcPr>
          <w:p w:rsidR="000177A8" w:rsidRPr="000177A8" w:rsidRDefault="000177A8" w:rsidP="00CA766B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0177A8">
              <w:rPr>
                <w:rFonts w:ascii="Times New Roman" w:hAnsi="Times New Roman"/>
                <w:b/>
                <w:sz w:val="28"/>
                <w:szCs w:val="28"/>
              </w:rPr>
              <w:t>Наименование</w:t>
            </w:r>
          </w:p>
        </w:tc>
        <w:tc>
          <w:tcPr>
            <w:tcW w:w="3191" w:type="dxa"/>
          </w:tcPr>
          <w:p w:rsidR="000177A8" w:rsidRPr="000177A8" w:rsidRDefault="000177A8" w:rsidP="00CA766B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0177A8">
              <w:rPr>
                <w:rFonts w:ascii="Times New Roman" w:hAnsi="Times New Roman"/>
                <w:b/>
                <w:sz w:val="28"/>
                <w:szCs w:val="28"/>
              </w:rPr>
              <w:t>Объем</w:t>
            </w:r>
          </w:p>
        </w:tc>
      </w:tr>
      <w:tr w:rsidR="000177A8" w:rsidRPr="009E28D5" w:rsidTr="000177A8">
        <w:trPr>
          <w:trHeight w:hRule="exact" w:val="851"/>
        </w:trPr>
        <w:tc>
          <w:tcPr>
            <w:tcW w:w="959" w:type="dxa"/>
            <w:vAlign w:val="center"/>
          </w:tcPr>
          <w:p w:rsidR="000177A8" w:rsidRPr="009E28D5" w:rsidRDefault="000177A8" w:rsidP="00CA766B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</w:t>
            </w:r>
          </w:p>
        </w:tc>
        <w:tc>
          <w:tcPr>
            <w:tcW w:w="5421" w:type="dxa"/>
            <w:vAlign w:val="center"/>
          </w:tcPr>
          <w:p w:rsidR="000177A8" w:rsidRPr="009E28D5" w:rsidRDefault="000177A8" w:rsidP="000177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E28D5">
              <w:rPr>
                <w:rFonts w:ascii="Times New Roman" w:hAnsi="Times New Roman"/>
                <w:sz w:val="24"/>
                <w:szCs w:val="24"/>
              </w:rPr>
              <w:t xml:space="preserve">Брак плазмы, </w:t>
            </w:r>
            <w:proofErr w:type="gramStart"/>
            <w:r w:rsidRPr="009E28D5">
              <w:rPr>
                <w:rFonts w:ascii="Times New Roman" w:hAnsi="Times New Roman"/>
                <w:sz w:val="24"/>
                <w:szCs w:val="24"/>
              </w:rPr>
              <w:t>л</w:t>
            </w:r>
            <w:proofErr w:type="gramEnd"/>
            <w:r w:rsidRPr="009E28D5">
              <w:rPr>
                <w:rFonts w:ascii="Times New Roman" w:hAnsi="Times New Roman"/>
                <w:sz w:val="24"/>
                <w:szCs w:val="24"/>
              </w:rPr>
              <w:t>/доз</w:t>
            </w:r>
          </w:p>
        </w:tc>
        <w:tc>
          <w:tcPr>
            <w:tcW w:w="3191" w:type="dxa"/>
            <w:vAlign w:val="center"/>
          </w:tcPr>
          <w:p w:rsidR="000177A8" w:rsidRPr="000177A8" w:rsidRDefault="000177A8" w:rsidP="00CA766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bookmarkStart w:id="1" w:name="Плазма"/>
            <w:r>
              <w:rPr>
                <w:rFonts w:ascii="Times New Roman" w:hAnsi="Times New Roman"/>
                <w:sz w:val="24"/>
                <w:szCs w:val="24"/>
              </w:rPr>
              <w:t>Плазма</w:t>
            </w:r>
            <w:bookmarkEnd w:id="1"/>
          </w:p>
        </w:tc>
      </w:tr>
      <w:tr w:rsidR="000177A8" w:rsidRPr="009E28D5" w:rsidTr="000177A8">
        <w:trPr>
          <w:trHeight w:hRule="exact" w:val="851"/>
        </w:trPr>
        <w:tc>
          <w:tcPr>
            <w:tcW w:w="959" w:type="dxa"/>
            <w:vAlign w:val="center"/>
          </w:tcPr>
          <w:p w:rsidR="000177A8" w:rsidRPr="009E28D5" w:rsidRDefault="000177A8" w:rsidP="00CA766B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  <w:tc>
          <w:tcPr>
            <w:tcW w:w="5421" w:type="dxa"/>
            <w:vAlign w:val="center"/>
          </w:tcPr>
          <w:p w:rsidR="000177A8" w:rsidRPr="009E28D5" w:rsidRDefault="000177A8" w:rsidP="000177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E28D5">
              <w:rPr>
                <w:rFonts w:ascii="Times New Roman" w:hAnsi="Times New Roman"/>
                <w:sz w:val="24"/>
                <w:szCs w:val="24"/>
              </w:rPr>
              <w:t xml:space="preserve">Брак </w:t>
            </w:r>
            <w:proofErr w:type="spellStart"/>
            <w:r w:rsidRPr="009E28D5">
              <w:rPr>
                <w:rFonts w:ascii="Times New Roman" w:hAnsi="Times New Roman"/>
                <w:sz w:val="24"/>
                <w:szCs w:val="24"/>
              </w:rPr>
              <w:t>эр</w:t>
            </w:r>
            <w:proofErr w:type="gramStart"/>
            <w:r w:rsidRPr="009E28D5">
              <w:rPr>
                <w:rFonts w:ascii="Times New Roman" w:hAnsi="Times New Roman"/>
                <w:sz w:val="24"/>
                <w:szCs w:val="24"/>
              </w:rPr>
              <w:t>.с</w:t>
            </w:r>
            <w:proofErr w:type="gramEnd"/>
            <w:r w:rsidRPr="009E28D5">
              <w:rPr>
                <w:rFonts w:ascii="Times New Roman" w:hAnsi="Times New Roman"/>
                <w:sz w:val="24"/>
                <w:szCs w:val="24"/>
              </w:rPr>
              <w:t>ред</w:t>
            </w:r>
            <w:proofErr w:type="spellEnd"/>
            <w:r w:rsidRPr="009E28D5">
              <w:rPr>
                <w:rFonts w:ascii="Times New Roman" w:hAnsi="Times New Roman"/>
                <w:sz w:val="24"/>
                <w:szCs w:val="24"/>
              </w:rPr>
              <w:t xml:space="preserve"> без </w:t>
            </w:r>
            <w:proofErr w:type="spellStart"/>
            <w:r w:rsidRPr="009E28D5">
              <w:rPr>
                <w:rFonts w:ascii="Times New Roman" w:hAnsi="Times New Roman"/>
                <w:sz w:val="24"/>
                <w:szCs w:val="24"/>
              </w:rPr>
              <w:t>ресупендирующего</w:t>
            </w:r>
            <w:proofErr w:type="spellEnd"/>
            <w:r w:rsidRPr="009E28D5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9E28D5">
              <w:rPr>
                <w:rFonts w:ascii="Times New Roman" w:hAnsi="Times New Roman"/>
                <w:sz w:val="24"/>
                <w:szCs w:val="24"/>
              </w:rPr>
              <w:t>р-ра</w:t>
            </w:r>
            <w:proofErr w:type="spellEnd"/>
            <w:r w:rsidRPr="009E28D5">
              <w:rPr>
                <w:rFonts w:ascii="Times New Roman" w:hAnsi="Times New Roman"/>
                <w:sz w:val="24"/>
                <w:szCs w:val="24"/>
              </w:rPr>
              <w:t>, л/доз</w:t>
            </w:r>
          </w:p>
        </w:tc>
        <w:tc>
          <w:tcPr>
            <w:tcW w:w="3191" w:type="dxa"/>
            <w:vAlign w:val="center"/>
          </w:tcPr>
          <w:p w:rsidR="000177A8" w:rsidRPr="000177A8" w:rsidRDefault="000177A8" w:rsidP="00CA766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bookmarkStart w:id="2" w:name="ЭрСр"/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ЭрСр</w:t>
            </w:r>
            <w:bookmarkEnd w:id="2"/>
            <w:proofErr w:type="spellEnd"/>
          </w:p>
        </w:tc>
      </w:tr>
      <w:tr w:rsidR="000177A8" w:rsidRPr="009E28D5" w:rsidTr="000177A8">
        <w:trPr>
          <w:trHeight w:hRule="exact" w:val="851"/>
        </w:trPr>
        <w:tc>
          <w:tcPr>
            <w:tcW w:w="959" w:type="dxa"/>
            <w:vAlign w:val="center"/>
          </w:tcPr>
          <w:p w:rsidR="000177A8" w:rsidRPr="009E28D5" w:rsidRDefault="000177A8" w:rsidP="00CA766B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  <w:tc>
          <w:tcPr>
            <w:tcW w:w="5421" w:type="dxa"/>
            <w:vAlign w:val="center"/>
          </w:tcPr>
          <w:p w:rsidR="000177A8" w:rsidRPr="009E28D5" w:rsidRDefault="000177A8" w:rsidP="000177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E28D5">
              <w:rPr>
                <w:rFonts w:ascii="Times New Roman" w:hAnsi="Times New Roman"/>
                <w:sz w:val="24"/>
                <w:szCs w:val="24"/>
              </w:rPr>
              <w:t xml:space="preserve">Брак </w:t>
            </w:r>
            <w:proofErr w:type="spellStart"/>
            <w:r w:rsidRPr="009E28D5">
              <w:rPr>
                <w:rFonts w:ascii="Times New Roman" w:hAnsi="Times New Roman"/>
                <w:sz w:val="24"/>
                <w:szCs w:val="24"/>
              </w:rPr>
              <w:t>тромбоконцентрата</w:t>
            </w:r>
            <w:proofErr w:type="spellEnd"/>
            <w:r w:rsidRPr="009E28D5">
              <w:rPr>
                <w:rFonts w:ascii="Times New Roman" w:hAnsi="Times New Roman"/>
                <w:sz w:val="24"/>
                <w:szCs w:val="24"/>
              </w:rPr>
              <w:t>, л/доз</w:t>
            </w:r>
          </w:p>
        </w:tc>
        <w:tc>
          <w:tcPr>
            <w:tcW w:w="3191" w:type="dxa"/>
            <w:vAlign w:val="center"/>
          </w:tcPr>
          <w:p w:rsidR="000177A8" w:rsidRPr="009E28D5" w:rsidRDefault="000177A8" w:rsidP="00CA766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bookmarkStart w:id="3" w:name="Тромбо"/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Тромбо</w:t>
            </w:r>
            <w:bookmarkEnd w:id="3"/>
            <w:proofErr w:type="spellEnd"/>
          </w:p>
        </w:tc>
      </w:tr>
      <w:tr w:rsidR="000177A8" w:rsidRPr="009E28D5" w:rsidTr="000177A8">
        <w:trPr>
          <w:trHeight w:hRule="exact" w:val="851"/>
        </w:trPr>
        <w:tc>
          <w:tcPr>
            <w:tcW w:w="959" w:type="dxa"/>
            <w:vAlign w:val="center"/>
          </w:tcPr>
          <w:p w:rsidR="000177A8" w:rsidRPr="009E28D5" w:rsidRDefault="000177A8" w:rsidP="00CA766B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</w:t>
            </w:r>
          </w:p>
        </w:tc>
        <w:tc>
          <w:tcPr>
            <w:tcW w:w="5421" w:type="dxa"/>
            <w:vAlign w:val="center"/>
          </w:tcPr>
          <w:p w:rsidR="000177A8" w:rsidRPr="009E28D5" w:rsidRDefault="000177A8" w:rsidP="000177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E28D5">
              <w:rPr>
                <w:rFonts w:ascii="Times New Roman" w:hAnsi="Times New Roman"/>
                <w:sz w:val="24"/>
                <w:szCs w:val="24"/>
              </w:rPr>
              <w:t xml:space="preserve">Объем </w:t>
            </w:r>
            <w:proofErr w:type="spellStart"/>
            <w:r w:rsidRPr="009E28D5">
              <w:rPr>
                <w:rFonts w:ascii="Times New Roman" w:hAnsi="Times New Roman"/>
                <w:sz w:val="24"/>
                <w:szCs w:val="24"/>
              </w:rPr>
              <w:t>гемоконсерванта</w:t>
            </w:r>
            <w:proofErr w:type="spellEnd"/>
            <w:r w:rsidRPr="009E28D5">
              <w:rPr>
                <w:rFonts w:ascii="Times New Roman" w:hAnsi="Times New Roman"/>
                <w:sz w:val="24"/>
                <w:szCs w:val="24"/>
              </w:rPr>
              <w:t xml:space="preserve"> в забракованных пакетах и израсходованного антикоагулянта при </w:t>
            </w:r>
            <w:proofErr w:type="gramStart"/>
            <w:r w:rsidRPr="009E28D5">
              <w:rPr>
                <w:rFonts w:ascii="Times New Roman" w:hAnsi="Times New Roman"/>
                <w:sz w:val="24"/>
                <w:szCs w:val="24"/>
              </w:rPr>
              <w:t>автоматическом</w:t>
            </w:r>
            <w:proofErr w:type="gramEnd"/>
            <w:r w:rsidRPr="009E28D5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9E28D5">
              <w:rPr>
                <w:rFonts w:ascii="Times New Roman" w:hAnsi="Times New Roman"/>
                <w:sz w:val="24"/>
                <w:szCs w:val="24"/>
              </w:rPr>
              <w:t>аферезе</w:t>
            </w:r>
            <w:proofErr w:type="spellEnd"/>
            <w:r w:rsidRPr="009E28D5">
              <w:rPr>
                <w:rFonts w:ascii="Times New Roman" w:hAnsi="Times New Roman"/>
                <w:sz w:val="24"/>
                <w:szCs w:val="24"/>
              </w:rPr>
              <w:t>, л</w:t>
            </w:r>
          </w:p>
        </w:tc>
        <w:tc>
          <w:tcPr>
            <w:tcW w:w="3191" w:type="dxa"/>
            <w:vAlign w:val="center"/>
          </w:tcPr>
          <w:p w:rsidR="000177A8" w:rsidRPr="009E28D5" w:rsidRDefault="000177A8" w:rsidP="00CA766B">
            <w:pPr>
              <w:tabs>
                <w:tab w:val="left" w:pos="355"/>
                <w:tab w:val="center" w:pos="1487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bookmarkStart w:id="4" w:name="Гемо"/>
            <w:r>
              <w:rPr>
                <w:rFonts w:ascii="Times New Roman" w:hAnsi="Times New Roman"/>
                <w:sz w:val="24"/>
                <w:szCs w:val="24"/>
              </w:rPr>
              <w:t>Гемо</w:t>
            </w:r>
            <w:bookmarkEnd w:id="4"/>
          </w:p>
        </w:tc>
      </w:tr>
      <w:tr w:rsidR="000177A8" w:rsidRPr="009E28D5" w:rsidTr="000177A8">
        <w:trPr>
          <w:trHeight w:hRule="exact" w:val="851"/>
        </w:trPr>
        <w:tc>
          <w:tcPr>
            <w:tcW w:w="959" w:type="dxa"/>
            <w:vAlign w:val="center"/>
          </w:tcPr>
          <w:p w:rsidR="000177A8" w:rsidRPr="009E28D5" w:rsidRDefault="000177A8" w:rsidP="00CA766B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5</w:t>
            </w:r>
          </w:p>
        </w:tc>
        <w:tc>
          <w:tcPr>
            <w:tcW w:w="5421" w:type="dxa"/>
            <w:vAlign w:val="center"/>
          </w:tcPr>
          <w:p w:rsidR="000177A8" w:rsidRPr="009E28D5" w:rsidRDefault="000177A8" w:rsidP="000177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E28D5">
              <w:rPr>
                <w:rFonts w:ascii="Times New Roman" w:hAnsi="Times New Roman"/>
                <w:sz w:val="24"/>
                <w:szCs w:val="24"/>
              </w:rPr>
              <w:t xml:space="preserve">Брак </w:t>
            </w:r>
            <w:proofErr w:type="gramStart"/>
            <w:r w:rsidRPr="009E28D5">
              <w:rPr>
                <w:rFonts w:ascii="Times New Roman" w:hAnsi="Times New Roman"/>
                <w:sz w:val="24"/>
                <w:szCs w:val="24"/>
              </w:rPr>
              <w:t>цельной</w:t>
            </w:r>
            <w:proofErr w:type="gramEnd"/>
            <w:r w:rsidRPr="009E28D5">
              <w:rPr>
                <w:rFonts w:ascii="Times New Roman" w:hAnsi="Times New Roman"/>
                <w:sz w:val="24"/>
                <w:szCs w:val="24"/>
              </w:rPr>
              <w:t xml:space="preserve"> крови л/доз</w:t>
            </w:r>
          </w:p>
        </w:tc>
        <w:tc>
          <w:tcPr>
            <w:tcW w:w="3191" w:type="dxa"/>
            <w:vAlign w:val="center"/>
          </w:tcPr>
          <w:p w:rsidR="000177A8" w:rsidRPr="009E28D5" w:rsidRDefault="000177A8" w:rsidP="00CA766B">
            <w:pPr>
              <w:tabs>
                <w:tab w:val="left" w:pos="50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bookmarkStart w:id="5" w:name="Кровь"/>
            <w:r>
              <w:rPr>
                <w:rFonts w:ascii="Times New Roman" w:hAnsi="Times New Roman"/>
                <w:sz w:val="24"/>
                <w:szCs w:val="24"/>
              </w:rPr>
              <w:t>Кровь</w:t>
            </w:r>
            <w:bookmarkEnd w:id="5"/>
          </w:p>
        </w:tc>
      </w:tr>
    </w:tbl>
    <w:p w:rsidR="00AE5352" w:rsidRDefault="00AE5352"/>
    <w:sectPr w:rsidR="00AE5352" w:rsidSect="00AE535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322D1" w:rsidRDefault="00E322D1" w:rsidP="000177A8">
      <w:pPr>
        <w:spacing w:after="0" w:line="240" w:lineRule="auto"/>
      </w:pPr>
      <w:r>
        <w:separator/>
      </w:r>
    </w:p>
  </w:endnote>
  <w:endnote w:type="continuationSeparator" w:id="0">
    <w:p w:rsidR="00E322D1" w:rsidRDefault="00E322D1" w:rsidP="000177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322D1" w:rsidRDefault="00E322D1" w:rsidP="000177A8">
      <w:pPr>
        <w:spacing w:after="0" w:line="240" w:lineRule="auto"/>
      </w:pPr>
      <w:r>
        <w:separator/>
      </w:r>
    </w:p>
  </w:footnote>
  <w:footnote w:type="continuationSeparator" w:id="0">
    <w:p w:rsidR="00E322D1" w:rsidRDefault="00E322D1" w:rsidP="000177A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02916"/>
    <w:rsid w:val="000177A8"/>
    <w:rsid w:val="000232F8"/>
    <w:rsid w:val="001D0C80"/>
    <w:rsid w:val="002257B4"/>
    <w:rsid w:val="00820687"/>
    <w:rsid w:val="00AE5352"/>
    <w:rsid w:val="00B16533"/>
    <w:rsid w:val="00D21B67"/>
    <w:rsid w:val="00E322D1"/>
    <w:rsid w:val="00F02916"/>
    <w:rsid w:val="00FA75A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177A8"/>
    <w:pPr>
      <w:spacing w:after="200" w:line="276" w:lineRule="auto"/>
    </w:pPr>
    <w:rPr>
      <w:rFonts w:ascii="Calibri" w:eastAsia="Calibri" w:hAnsi="Calibri"/>
      <w:sz w:val="22"/>
      <w:szCs w:val="22"/>
      <w:lang w:eastAsia="en-US"/>
    </w:rPr>
  </w:style>
  <w:style w:type="paragraph" w:styleId="1">
    <w:name w:val="heading 1"/>
    <w:basedOn w:val="a"/>
    <w:next w:val="a"/>
    <w:link w:val="10"/>
    <w:qFormat/>
    <w:rsid w:val="001D0C80"/>
    <w:pPr>
      <w:keepNext/>
      <w:spacing w:after="0" w:line="240" w:lineRule="auto"/>
      <w:jc w:val="center"/>
      <w:outlineLvl w:val="0"/>
    </w:pPr>
    <w:rPr>
      <w:rFonts w:ascii="Times New Roman" w:eastAsia="Times New Roman" w:hAnsi="Times New Roman"/>
      <w:sz w:val="28"/>
      <w:szCs w:val="20"/>
      <w:lang w:eastAsia="ru-RU"/>
    </w:rPr>
  </w:style>
  <w:style w:type="paragraph" w:styleId="2">
    <w:name w:val="heading 2"/>
    <w:basedOn w:val="a"/>
    <w:next w:val="a"/>
    <w:link w:val="20"/>
    <w:qFormat/>
    <w:rsid w:val="001D0C80"/>
    <w:pPr>
      <w:keepNext/>
      <w:spacing w:after="0" w:line="240" w:lineRule="auto"/>
      <w:jc w:val="right"/>
      <w:outlineLvl w:val="1"/>
    </w:pPr>
    <w:rPr>
      <w:rFonts w:ascii="Times New Roman" w:eastAsia="Times New Roman" w:hAnsi="Times New Roman"/>
      <w:sz w:val="28"/>
      <w:szCs w:val="24"/>
      <w:u w:val="single"/>
      <w:lang w:eastAsia="ru-RU"/>
    </w:rPr>
  </w:style>
  <w:style w:type="paragraph" w:styleId="3">
    <w:name w:val="heading 3"/>
    <w:basedOn w:val="a"/>
    <w:next w:val="a"/>
    <w:link w:val="30"/>
    <w:qFormat/>
    <w:rsid w:val="001D0C80"/>
    <w:pPr>
      <w:keepNext/>
      <w:framePr w:hSpace="180" w:wrap="around" w:vAnchor="text" w:hAnchor="margin" w:y="116"/>
      <w:spacing w:after="0" w:line="240" w:lineRule="auto"/>
      <w:jc w:val="center"/>
      <w:outlineLvl w:val="2"/>
    </w:pPr>
    <w:rPr>
      <w:rFonts w:ascii="Times New Roman" w:eastAsia="Times New Roman" w:hAnsi="Times New Roman"/>
      <w:b/>
      <w:bCs/>
      <w:sz w:val="28"/>
      <w:szCs w:val="24"/>
      <w:u w:val="single"/>
      <w:lang w:eastAsia="ru-RU"/>
    </w:rPr>
  </w:style>
  <w:style w:type="paragraph" w:styleId="4">
    <w:name w:val="heading 4"/>
    <w:basedOn w:val="a"/>
    <w:next w:val="a"/>
    <w:link w:val="40"/>
    <w:qFormat/>
    <w:rsid w:val="001D0C80"/>
    <w:pPr>
      <w:keepNext/>
      <w:spacing w:after="0" w:line="240" w:lineRule="auto"/>
      <w:jc w:val="center"/>
      <w:outlineLvl w:val="3"/>
    </w:pPr>
    <w:rPr>
      <w:rFonts w:ascii="Times New Roman" w:eastAsia="Times New Roman" w:hAnsi="Times New Roman"/>
      <w:b/>
      <w:bCs/>
      <w:sz w:val="28"/>
      <w:szCs w:val="24"/>
      <w:u w:val="single"/>
      <w:lang w:eastAsia="ru-RU"/>
    </w:rPr>
  </w:style>
  <w:style w:type="paragraph" w:styleId="5">
    <w:name w:val="heading 5"/>
    <w:basedOn w:val="a"/>
    <w:next w:val="a"/>
    <w:link w:val="50"/>
    <w:qFormat/>
    <w:rsid w:val="001D0C80"/>
    <w:pPr>
      <w:keepNext/>
      <w:spacing w:after="0" w:line="240" w:lineRule="auto"/>
      <w:jc w:val="center"/>
      <w:outlineLvl w:val="4"/>
    </w:pPr>
    <w:rPr>
      <w:rFonts w:ascii="Times New Roman" w:eastAsia="Times New Roman" w:hAnsi="Times New Roman"/>
      <w:b/>
      <w:bCs/>
      <w:sz w:val="24"/>
      <w:szCs w:val="24"/>
      <w:u w:val="single"/>
      <w:lang w:eastAsia="ru-RU"/>
    </w:rPr>
  </w:style>
  <w:style w:type="paragraph" w:styleId="6">
    <w:name w:val="heading 6"/>
    <w:basedOn w:val="a"/>
    <w:next w:val="a"/>
    <w:link w:val="60"/>
    <w:qFormat/>
    <w:rsid w:val="001D0C80"/>
    <w:pPr>
      <w:keepNext/>
      <w:spacing w:after="0" w:line="240" w:lineRule="auto"/>
      <w:jc w:val="center"/>
      <w:outlineLvl w:val="5"/>
    </w:pPr>
    <w:rPr>
      <w:rFonts w:ascii="Times New Roman" w:eastAsia="Times New Roman" w:hAnsi="Times New Roman"/>
      <w:b/>
      <w:bCs/>
      <w:sz w:val="28"/>
      <w:szCs w:val="24"/>
      <w:lang w:eastAsia="ru-RU"/>
    </w:rPr>
  </w:style>
  <w:style w:type="paragraph" w:styleId="7">
    <w:name w:val="heading 7"/>
    <w:basedOn w:val="a"/>
    <w:next w:val="a"/>
    <w:link w:val="70"/>
    <w:qFormat/>
    <w:rsid w:val="001D0C80"/>
    <w:pPr>
      <w:keepNext/>
      <w:spacing w:after="0" w:line="240" w:lineRule="auto"/>
      <w:ind w:right="-289"/>
      <w:jc w:val="center"/>
      <w:outlineLvl w:val="6"/>
    </w:pPr>
    <w:rPr>
      <w:rFonts w:ascii="Times New Roman" w:eastAsia="Times New Roman" w:hAnsi="Times New Roman"/>
      <w:b/>
      <w:bCs/>
      <w:sz w:val="24"/>
      <w:lang w:eastAsia="ru-RU"/>
    </w:rPr>
  </w:style>
  <w:style w:type="paragraph" w:styleId="8">
    <w:name w:val="heading 8"/>
    <w:basedOn w:val="a"/>
    <w:next w:val="a"/>
    <w:link w:val="80"/>
    <w:qFormat/>
    <w:rsid w:val="001D0C80"/>
    <w:pPr>
      <w:keepNext/>
      <w:spacing w:after="0" w:line="240" w:lineRule="auto"/>
      <w:ind w:left="360"/>
      <w:jc w:val="both"/>
      <w:outlineLvl w:val="7"/>
    </w:pPr>
    <w:rPr>
      <w:rFonts w:ascii="Times New Roman" w:eastAsia="Times New Roman" w:hAnsi="Times New Roman"/>
      <w:b/>
      <w:sz w:val="28"/>
      <w:szCs w:val="24"/>
      <w:lang w:eastAsia="ru-RU"/>
    </w:rPr>
  </w:style>
  <w:style w:type="paragraph" w:styleId="9">
    <w:name w:val="heading 9"/>
    <w:basedOn w:val="a"/>
    <w:next w:val="a"/>
    <w:link w:val="90"/>
    <w:qFormat/>
    <w:rsid w:val="001D0C80"/>
    <w:pPr>
      <w:keepNext/>
      <w:spacing w:after="0" w:line="240" w:lineRule="auto"/>
      <w:jc w:val="center"/>
      <w:outlineLvl w:val="8"/>
    </w:pPr>
    <w:rPr>
      <w:rFonts w:ascii="Times New Roman" w:eastAsia="Times New Roman" w:hAnsi="Times New Roman"/>
      <w:sz w:val="24"/>
      <w:szCs w:val="20"/>
      <w:lang w:val="en-US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1D0C80"/>
    <w:rPr>
      <w:sz w:val="28"/>
    </w:rPr>
  </w:style>
  <w:style w:type="character" w:customStyle="1" w:styleId="20">
    <w:name w:val="Заголовок 2 Знак"/>
    <w:basedOn w:val="a0"/>
    <w:link w:val="2"/>
    <w:rsid w:val="001D0C80"/>
    <w:rPr>
      <w:sz w:val="28"/>
      <w:szCs w:val="24"/>
      <w:u w:val="single"/>
    </w:rPr>
  </w:style>
  <w:style w:type="character" w:customStyle="1" w:styleId="30">
    <w:name w:val="Заголовок 3 Знак"/>
    <w:basedOn w:val="a0"/>
    <w:link w:val="3"/>
    <w:rsid w:val="001D0C80"/>
    <w:rPr>
      <w:b/>
      <w:bCs/>
      <w:sz w:val="28"/>
      <w:szCs w:val="24"/>
      <w:u w:val="single"/>
    </w:rPr>
  </w:style>
  <w:style w:type="character" w:customStyle="1" w:styleId="40">
    <w:name w:val="Заголовок 4 Знак"/>
    <w:basedOn w:val="a0"/>
    <w:link w:val="4"/>
    <w:rsid w:val="001D0C80"/>
    <w:rPr>
      <w:b/>
      <w:bCs/>
      <w:sz w:val="28"/>
      <w:szCs w:val="24"/>
      <w:u w:val="single"/>
    </w:rPr>
  </w:style>
  <w:style w:type="character" w:customStyle="1" w:styleId="50">
    <w:name w:val="Заголовок 5 Знак"/>
    <w:basedOn w:val="a0"/>
    <w:link w:val="5"/>
    <w:rsid w:val="001D0C80"/>
    <w:rPr>
      <w:b/>
      <w:bCs/>
      <w:sz w:val="24"/>
      <w:szCs w:val="24"/>
      <w:u w:val="single"/>
    </w:rPr>
  </w:style>
  <w:style w:type="character" w:customStyle="1" w:styleId="60">
    <w:name w:val="Заголовок 6 Знак"/>
    <w:basedOn w:val="a0"/>
    <w:link w:val="6"/>
    <w:rsid w:val="001D0C80"/>
    <w:rPr>
      <w:b/>
      <w:bCs/>
      <w:sz w:val="28"/>
      <w:szCs w:val="24"/>
    </w:rPr>
  </w:style>
  <w:style w:type="character" w:customStyle="1" w:styleId="70">
    <w:name w:val="Заголовок 7 Знак"/>
    <w:basedOn w:val="a0"/>
    <w:link w:val="7"/>
    <w:rsid w:val="001D0C80"/>
    <w:rPr>
      <w:b/>
      <w:bCs/>
      <w:sz w:val="24"/>
      <w:szCs w:val="22"/>
    </w:rPr>
  </w:style>
  <w:style w:type="character" w:customStyle="1" w:styleId="80">
    <w:name w:val="Заголовок 8 Знак"/>
    <w:basedOn w:val="a0"/>
    <w:link w:val="8"/>
    <w:rsid w:val="001D0C80"/>
    <w:rPr>
      <w:b/>
      <w:sz w:val="28"/>
      <w:szCs w:val="24"/>
    </w:rPr>
  </w:style>
  <w:style w:type="character" w:customStyle="1" w:styleId="90">
    <w:name w:val="Заголовок 9 Знак"/>
    <w:basedOn w:val="a0"/>
    <w:link w:val="9"/>
    <w:rsid w:val="001D0C80"/>
    <w:rPr>
      <w:sz w:val="24"/>
      <w:lang w:val="en-US"/>
    </w:rPr>
  </w:style>
  <w:style w:type="paragraph" w:styleId="a3">
    <w:name w:val="List Paragraph"/>
    <w:basedOn w:val="a"/>
    <w:uiPriority w:val="34"/>
    <w:qFormat/>
    <w:rsid w:val="001D0C80"/>
    <w:pPr>
      <w:spacing w:after="0" w:line="240" w:lineRule="auto"/>
      <w:ind w:left="708"/>
    </w:pPr>
    <w:rPr>
      <w:rFonts w:ascii="Times New Roman" w:eastAsia="Times New Roman" w:hAnsi="Times New Roman"/>
      <w:sz w:val="24"/>
      <w:szCs w:val="24"/>
      <w:lang w:val="en-US" w:eastAsia="ru-RU"/>
    </w:rPr>
  </w:style>
  <w:style w:type="paragraph" w:styleId="a4">
    <w:name w:val="header"/>
    <w:basedOn w:val="a"/>
    <w:link w:val="a5"/>
    <w:uiPriority w:val="99"/>
    <w:semiHidden/>
    <w:unhideWhenUsed/>
    <w:rsid w:val="000177A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semiHidden/>
    <w:rsid w:val="000177A8"/>
    <w:rPr>
      <w:rFonts w:ascii="Calibri" w:eastAsia="Calibri" w:hAnsi="Calibri"/>
      <w:sz w:val="22"/>
      <w:szCs w:val="22"/>
      <w:lang w:eastAsia="en-US"/>
    </w:rPr>
  </w:style>
  <w:style w:type="paragraph" w:styleId="a6">
    <w:name w:val="footer"/>
    <w:basedOn w:val="a"/>
    <w:link w:val="a7"/>
    <w:uiPriority w:val="99"/>
    <w:semiHidden/>
    <w:unhideWhenUsed/>
    <w:rsid w:val="000177A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semiHidden/>
    <w:rsid w:val="000177A8"/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Отчет по браку</Template>
  <TotalTime>7</TotalTime>
  <Pages>1</Pages>
  <Words>49</Words>
  <Characters>284</Characters>
  <Application>Microsoft Office Word</Application>
  <DocSecurity>0</DocSecurity>
  <Lines>2</Lines>
  <Paragraphs>1</Paragraphs>
  <ScaleCrop>false</ScaleCrop>
  <Company/>
  <LinksUpToDate>false</LinksUpToDate>
  <CharactersWithSpaces>332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Comp</dc:creator>
  <cp:lastModifiedBy>Comp</cp:lastModifiedBy>
  <cp:revision>4</cp:revision>
  <dcterms:created xsi:type="dcterms:W3CDTF">2016-08-24T03:36:00Z</dcterms:created>
  <dcterms:modified xsi:type="dcterms:W3CDTF">2016-08-24T03:44:00Z</dcterms:modified>
</cp:coreProperties>
</file>