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2F935E6" w:rsidR="00071FDA" w:rsidRPr="00253055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EE5A01" w:rsidRPr="00253055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EE5A01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CDCF4E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D16E03" w:rsidRPr="00EE5A01">
        <w:rPr>
          <w:rFonts w:eastAsia="Times New Roman" w:cs="Times New Roman"/>
          <w:b/>
          <w:color w:val="00000A"/>
          <w:szCs w:val="28"/>
          <w:lang w:eastAsia="ru-RU"/>
        </w:rPr>
        <w:t>Название работы из ведомости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2B2D4A2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1941E06" w14:textId="0B7990A5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51AEB5A0" w14:textId="352BE085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6F512588" w14:textId="157CAC97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6AF5E5FC" w14:textId="74C10B12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2CD2B3B1" w14:textId="34234759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5684C1E" w14:textId="367E7F0C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0E308AF" w14:textId="63E6278A" w:rsidR="00EE5A01" w:rsidRPr="00071FDA" w:rsidRDefault="00F040AF" w:rsidP="00EE5A01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EE5A01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ab/>
      </w:r>
      <w:proofErr w:type="spellStart"/>
      <w:r w:rsidR="001A1E2D" w:rsidRPr="00EE5A01">
        <w:rPr>
          <w:rFonts w:eastAsia="Times New Roman" w:cs="Times New Roman"/>
          <w:color w:val="00000A"/>
          <w:szCs w:val="28"/>
          <w:lang w:eastAsia="ru-RU"/>
        </w:rPr>
        <w:t>Скичко</w:t>
      </w:r>
      <w:proofErr w:type="spellEnd"/>
      <w:r w:rsidR="001A1E2D" w:rsidRPr="00EE5A01">
        <w:rPr>
          <w:rFonts w:eastAsia="Times New Roman" w:cs="Times New Roman"/>
          <w:color w:val="00000A"/>
          <w:szCs w:val="28"/>
          <w:lang w:eastAsia="ru-RU"/>
        </w:rPr>
        <w:t xml:space="preserve"> Е.А.</w:t>
      </w:r>
    </w:p>
    <w:p w14:paraId="0A20B640" w14:textId="3E98DA1C" w:rsidR="00071FDA" w:rsidRPr="00EE5A01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EE5A01" w:rsidRPr="00EE5A01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EE5A01">
        <w:rPr>
          <w:rFonts w:eastAsia="Times New Roman" w:cs="Times New Roman"/>
          <w:color w:val="00000A"/>
          <w:lang w:eastAsia="ru-RU"/>
        </w:rPr>
        <w:t>Мелехин А.А.</w:t>
      </w:r>
    </w:p>
    <w:p w14:paraId="43C2DB4D" w14:textId="20D9FB20" w:rsidR="00EE5A01" w:rsidRPr="00EE5A01" w:rsidRDefault="00EE5A01" w:rsidP="00EE5A01">
      <w:pPr>
        <w:snapToGrid w:val="0"/>
        <w:spacing w:after="0"/>
        <w:ind w:firstLine="0"/>
        <w:jc w:val="left"/>
        <w:rPr>
          <w:rFonts w:eastAsia="Times New Roman" w:cs="Times New Roman"/>
          <w:sz w:val="36"/>
          <w:szCs w:val="28"/>
          <w:lang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6E48AE42" w:rsidR="00071FDA" w:rsidRPr="00EE5A01" w:rsidRDefault="00071FDA" w:rsidP="00EE5A01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EE5A01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E5A01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003A98E6" w14:textId="708645DA" w:rsidR="004B4F25" w:rsidRDefault="004B4F25" w:rsidP="004B4F25">
      <w:pPr>
        <w:pStyle w:val="a3"/>
        <w:ind w:left="0"/>
        <w:rPr>
          <w:rFonts w:cs="Times New Roman"/>
        </w:rPr>
      </w:pPr>
      <w:r w:rsidRPr="00F17130">
        <w:rPr>
          <w:rFonts w:cs="Times New Roman"/>
          <w:b/>
        </w:rPr>
        <w:t>Задание 1</w:t>
      </w:r>
      <w:r>
        <w:rPr>
          <w:rFonts w:cs="Times New Roman"/>
        </w:rPr>
        <w:t xml:space="preserve">. </w:t>
      </w:r>
      <w:r w:rsidR="00E90759">
        <w:rPr>
          <w:rFonts w:cs="Times New Roman"/>
        </w:rPr>
        <w:t xml:space="preserve">Рассчитайте </w:t>
      </w:r>
      <w:r w:rsidR="00E90759" w:rsidRPr="009D5992">
        <w:rPr>
          <w:rFonts w:cs="Times New Roman"/>
        </w:rPr>
        <w:t xml:space="preserve">с использованием данных </w:t>
      </w:r>
      <w:r w:rsidR="00E90759">
        <w:rPr>
          <w:rFonts w:cs="Times New Roman"/>
        </w:rPr>
        <w:t xml:space="preserve">БД </w:t>
      </w:r>
      <w:r w:rsidR="00E90759" w:rsidRPr="00626547">
        <w:rPr>
          <w:rFonts w:cs="Times New Roman"/>
          <w:i/>
        </w:rPr>
        <w:t xml:space="preserve">«Third </w:t>
      </w:r>
      <w:r w:rsidR="004F7053" w:rsidRPr="00626547">
        <w:rPr>
          <w:rFonts w:cs="Times New Roman"/>
          <w:i/>
        </w:rPr>
        <w:t>Millennium</w:t>
      </w:r>
      <w:r w:rsidR="00E90759" w:rsidRPr="00626547">
        <w:rPr>
          <w:rFonts w:cs="Times New Roman"/>
          <w:i/>
        </w:rPr>
        <w:t>»</w:t>
      </w:r>
      <w:r w:rsidR="00E90759" w:rsidRPr="009D5992">
        <w:rPr>
          <w:rFonts w:cs="Times New Roman"/>
        </w:rPr>
        <w:t xml:space="preserve"> </w:t>
      </w:r>
      <w:r w:rsidR="00E90759">
        <w:rPr>
          <w:rFonts w:cs="Times New Roman"/>
        </w:rPr>
        <w:t xml:space="preserve">тепловой эффект реакции синтеза метанола </w:t>
      </w:r>
      <m:oMath>
        <m:r>
          <w:rPr>
            <w:rFonts w:ascii="Cambria Math" w:hAnsi="Cambria Math" w:cs="Times New Roman"/>
          </w:rPr>
          <m:t>CO+</m:t>
        </m:r>
        <m:r>
          <w:rPr>
            <w:rFonts w:ascii="Cambria Math" w:eastAsiaTheme="minorEastAsia" w:hAnsi="Cambria Math" w:cs="Times New Roman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=C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OH</m:t>
        </m:r>
      </m:oMath>
      <w:r w:rsidR="00E90759">
        <w:rPr>
          <w:rFonts w:cs="Times New Roman"/>
        </w:rPr>
        <w:t xml:space="preserve"> при </w:t>
      </w:r>
      <w:r w:rsidR="00E90759" w:rsidRPr="00626547">
        <w:rPr>
          <w:rFonts w:cs="Times New Roman"/>
          <w:i/>
        </w:rPr>
        <w:t xml:space="preserve">525 </w:t>
      </w:r>
      <w:r w:rsidR="00E90759" w:rsidRPr="00626547">
        <w:rPr>
          <w:rFonts w:cs="Times New Roman"/>
          <w:i/>
          <w:lang w:val="en-US"/>
        </w:rPr>
        <w:t>K</w:t>
      </w:r>
      <w:r w:rsidR="00E90759" w:rsidRPr="00C71448">
        <w:rPr>
          <w:rFonts w:cs="Times New Roman"/>
        </w:rPr>
        <w:t>.</w:t>
      </w:r>
      <w:r w:rsidR="00E90759">
        <w:rPr>
          <w:rFonts w:cs="Times New Roman"/>
        </w:rPr>
        <w:t xml:space="preserve"> Какова теплоемкость метанола при этой температуре?</w:t>
      </w:r>
    </w:p>
    <w:p w14:paraId="09B300AF" w14:textId="7113F59B" w:rsidR="004B4F25" w:rsidRPr="00F17130" w:rsidRDefault="004B4F25" w:rsidP="004B4F25">
      <w:pPr>
        <w:pStyle w:val="a3"/>
        <w:ind w:left="0"/>
        <w:rPr>
          <w:rFonts w:cs="Times New Roman"/>
          <w:i/>
        </w:rPr>
      </w:pPr>
      <w:r w:rsidRPr="00F17130">
        <w:rPr>
          <w:rFonts w:cs="Times New Roman"/>
          <w:b/>
        </w:rPr>
        <w:t>Задание 2</w:t>
      </w:r>
      <w:r>
        <w:rPr>
          <w:rFonts w:cs="Times New Roman"/>
        </w:rPr>
        <w:t xml:space="preserve">. Определить изменение Энтропии при смешивании </w:t>
      </w:r>
      <m:oMath>
        <m:r>
          <w:rPr>
            <w:rFonts w:ascii="Cambria Math" w:hAnsi="Cambria Math" w:cs="Times New Roman"/>
          </w:rPr>
          <m:t>4*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F17130" w:rsidRPr="00F17130">
        <w:rPr>
          <w:rFonts w:eastAsiaTheme="minorEastAsia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F17130">
        <w:rPr>
          <w:rFonts w:eastAsiaTheme="minorEastAsia" w:cs="Times New Roman"/>
        </w:rPr>
        <w:t xml:space="preserve"> Газа</w:t>
      </w:r>
      <w:r w:rsidR="00F17130" w:rsidRPr="00F17130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F17130" w:rsidRPr="00F17130">
        <w:rPr>
          <w:rFonts w:eastAsiaTheme="minorEastAsia" w:cs="Times New Roman"/>
        </w:rPr>
        <w:t xml:space="preserve"> </w:t>
      </w:r>
      <w:r w:rsidR="00F17130">
        <w:rPr>
          <w:rFonts w:eastAsiaTheme="minorEastAsia" w:cs="Times New Roman"/>
        </w:rPr>
        <w:t xml:space="preserve">и </w:t>
      </w:r>
      <m:oMath>
        <m:r>
          <w:rPr>
            <w:rFonts w:ascii="Cambria Math" w:hAnsi="Cambria Math" w:cs="Times New Roman"/>
          </w:rPr>
          <m:t>7*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F17130" w:rsidRPr="00F17130">
        <w:rPr>
          <w:rFonts w:eastAsiaTheme="minorEastAsia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F17130">
        <w:rPr>
          <w:rFonts w:eastAsiaTheme="minorEastAsia" w:cs="Times New Roman"/>
        </w:rPr>
        <w:t xml:space="preserve"> Газа</w:t>
      </w:r>
      <w:r w:rsidR="00F17130" w:rsidRPr="00F17130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O</m:t>
        </m:r>
      </m:oMath>
      <w:r w:rsidR="00F17130" w:rsidRPr="00F17130">
        <w:rPr>
          <w:rFonts w:eastAsiaTheme="minorEastAsia" w:cs="Times New Roman"/>
        </w:rPr>
        <w:t xml:space="preserve">; </w:t>
      </w:r>
      <w:r w:rsidR="00F17130" w:rsidRPr="00F17130">
        <w:rPr>
          <w:rFonts w:eastAsiaTheme="minorEastAsia" w:cs="Times New Roman"/>
          <w:i/>
          <w:lang w:val="en-US"/>
        </w:rPr>
        <w:t>T</w:t>
      </w:r>
      <w:r w:rsidR="00F17130" w:rsidRPr="00F17130">
        <w:rPr>
          <w:rFonts w:eastAsiaTheme="minorEastAsia" w:cs="Times New Roman"/>
          <w:i/>
        </w:rPr>
        <w:t xml:space="preserve"> = 298 </w:t>
      </w:r>
      <w:r w:rsidR="00F17130" w:rsidRPr="00F17130">
        <w:rPr>
          <w:rFonts w:eastAsiaTheme="minorEastAsia" w:cs="Times New Roman"/>
          <w:i/>
          <w:lang w:val="en-US"/>
        </w:rPr>
        <w:t>K</w:t>
      </w:r>
      <w:r w:rsidR="00F17130">
        <w:rPr>
          <w:rFonts w:eastAsiaTheme="minorEastAsia" w:cs="Times New Roman"/>
        </w:rPr>
        <w:t xml:space="preserve">. Начальное давление газов равно </w:t>
      </w:r>
      <w:r w:rsidR="00F17130" w:rsidRPr="00F17130">
        <w:rPr>
          <w:rFonts w:eastAsiaTheme="minorEastAsia" w:cs="Times New Roman"/>
          <w:i/>
        </w:rPr>
        <w:t>101325 Па</w:t>
      </w:r>
      <w:r w:rsidR="00F17130">
        <w:rPr>
          <w:rFonts w:eastAsiaTheme="minorEastAsia" w:cs="Times New Roman"/>
          <w:i/>
        </w:rPr>
        <w:t xml:space="preserve">. </w:t>
      </w:r>
      <w:r w:rsidR="00F17130">
        <w:rPr>
          <w:rFonts w:eastAsiaTheme="minorEastAsia" w:cs="Times New Roman"/>
        </w:rPr>
        <w:t>Принять, что данные вещества подчиняются законам идеальных газов.</w:t>
      </w:r>
    </w:p>
    <w:p w14:paraId="2BA0FA90" w14:textId="778478D6" w:rsidR="004B4F25" w:rsidRPr="008F1484" w:rsidRDefault="004B4F25" w:rsidP="00F17130">
      <w:pPr>
        <w:pStyle w:val="a3"/>
        <w:ind w:left="0"/>
        <w:rPr>
          <w:vanish/>
          <w:specVanish/>
        </w:rPr>
      </w:pPr>
      <w:r w:rsidRPr="00F17130">
        <w:rPr>
          <w:b/>
          <w:szCs w:val="28"/>
        </w:rPr>
        <w:t>Задание 3</w:t>
      </w:r>
      <w:r w:rsidRPr="004B4F25">
        <w:rPr>
          <w:szCs w:val="28"/>
        </w:rPr>
        <w:t xml:space="preserve">. Рассчитайте с помощью полиномов </w:t>
      </w:r>
      <w:r w:rsidRPr="004B4F25">
        <w:rPr>
          <w:szCs w:val="28"/>
          <w:lang w:val="en-US"/>
        </w:rPr>
        <w:t>NASA</w:t>
      </w:r>
      <w:r w:rsidRPr="004B4F25">
        <w:rPr>
          <w:szCs w:val="28"/>
        </w:rPr>
        <w:t xml:space="preserve"> энтропию при </w:t>
      </w:r>
      <w:r w:rsidRPr="00626547">
        <w:rPr>
          <w:i/>
          <w:szCs w:val="28"/>
        </w:rPr>
        <w:t xml:space="preserve">250 </w:t>
      </w:r>
      <w:r w:rsidRPr="00626547">
        <w:rPr>
          <w:i/>
          <w:szCs w:val="28"/>
          <w:lang w:val="en-US"/>
        </w:rPr>
        <w:t>K</w:t>
      </w:r>
      <w:r w:rsidRPr="004B4F25">
        <w:rPr>
          <w:szCs w:val="28"/>
        </w:rPr>
        <w:t xml:space="preserve"> для вещества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Pr="004B4F25">
        <w:rPr>
          <w:i/>
        </w:rPr>
        <w:t xml:space="preserve"> (ALLENE)</w:t>
      </w:r>
      <w:r>
        <w:t>.</w:t>
      </w:r>
    </w:p>
    <w:p w14:paraId="6FB6F660" w14:textId="77777777" w:rsidR="008F1484" w:rsidRDefault="008F1484" w:rsidP="001066B9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27145ED4" w14:textId="5813191B" w:rsidR="001066B9" w:rsidRPr="00EE5A01" w:rsidRDefault="00F040AF" w:rsidP="001066B9">
      <w:pPr>
        <w:jc w:val="center"/>
        <w:rPr>
          <w:b/>
          <w:sz w:val="32"/>
        </w:rPr>
      </w:pPr>
      <w:r w:rsidRPr="00EE5A01">
        <w:rPr>
          <w:b/>
          <w:sz w:val="32"/>
        </w:rPr>
        <w:t>Теоретическое обоснование р</w:t>
      </w:r>
      <w:r w:rsidR="001066B9" w:rsidRPr="00EE5A01">
        <w:rPr>
          <w:b/>
          <w:sz w:val="32"/>
        </w:rPr>
        <w:t>ешени</w:t>
      </w:r>
      <w:r w:rsidRPr="00EE5A01">
        <w:rPr>
          <w:b/>
          <w:sz w:val="32"/>
        </w:rPr>
        <w:t>я</w:t>
      </w:r>
    </w:p>
    <w:p w14:paraId="328FF0D0" w14:textId="77777777" w:rsidR="0077613A" w:rsidRDefault="0077613A" w:rsidP="0077613A">
      <w:r w:rsidRPr="0077613A">
        <w:rPr>
          <w:b/>
        </w:rPr>
        <w:t>Термодинамическим процессом</w:t>
      </w:r>
      <w:r>
        <w:t xml:space="preserve"> называется любое изменение состояния системы, характеризующееся изменением ее термодинамических параметров. </w:t>
      </w:r>
    </w:p>
    <w:p w14:paraId="571633E7" w14:textId="77777777" w:rsidR="0077613A" w:rsidRDefault="0077613A" w:rsidP="0077613A">
      <w:r w:rsidRPr="0077613A">
        <w:rPr>
          <w:b/>
        </w:rPr>
        <w:t>«Нулевой» закон термодинамики:</w:t>
      </w:r>
      <w:r>
        <w:t xml:space="preserve"> для любой термодинамической системы существует состояние термодинамического равновесия, которое при фиксированных внешних условиях самопроизвольно достигается с течением времени.</w:t>
      </w:r>
    </w:p>
    <w:p w14:paraId="09D204AE" w14:textId="52F4513F" w:rsidR="0077613A" w:rsidRDefault="0077613A" w:rsidP="0077613A">
      <w:r w:rsidRPr="0077613A">
        <w:rPr>
          <w:b/>
        </w:rPr>
        <w:t>Функции состояния</w:t>
      </w:r>
      <w:r>
        <w:t xml:space="preserve"> - </w:t>
      </w:r>
      <w:r w:rsidRPr="00626547">
        <w:rPr>
          <w:i/>
        </w:rPr>
        <w:t xml:space="preserve">U, H, S, G, А, </w:t>
      </w:r>
      <w:proofErr w:type="spellStart"/>
      <w:r w:rsidRPr="00626547">
        <w:rPr>
          <w:i/>
        </w:rPr>
        <w:t>Cp</w:t>
      </w:r>
      <w:proofErr w:type="spellEnd"/>
      <w:r w:rsidRPr="00626547">
        <w:rPr>
          <w:i/>
        </w:rPr>
        <w:t xml:space="preserve">, </w:t>
      </w:r>
      <w:proofErr w:type="spellStart"/>
      <w:r w:rsidRPr="00626547">
        <w:rPr>
          <w:i/>
        </w:rPr>
        <w:t>Cv</w:t>
      </w:r>
      <w:proofErr w:type="spellEnd"/>
      <w:r>
        <w:t>. Изменение функции состояния не зависит от пути, а только от конечного и начального состояния системы.</w:t>
      </w:r>
    </w:p>
    <w:p w14:paraId="3537108C" w14:textId="606D843C" w:rsidR="00EA4460" w:rsidRDefault="0077613A" w:rsidP="00EA4460">
      <w:r w:rsidRPr="0077613A">
        <w:rPr>
          <w:b/>
        </w:rPr>
        <w:t>Функции пути</w:t>
      </w:r>
      <w:r>
        <w:t xml:space="preserve"> - теплота процесса (Q) и механическая работа (W). Бесконечно малое количество нельзя обозначить дифференциалом. Только буквой «дельта»: </w:t>
      </w:r>
      <w:proofErr w:type="spellStart"/>
      <w:r>
        <w:t>δQ</w:t>
      </w:r>
      <w:proofErr w:type="spellEnd"/>
      <w:r>
        <w:t xml:space="preserve"> и </w:t>
      </w:r>
      <w:proofErr w:type="spellStart"/>
      <w:r>
        <w:t>δW</w:t>
      </w:r>
      <w:proofErr w:type="spellEnd"/>
      <w:r>
        <w:t>.</w:t>
      </w:r>
    </w:p>
    <w:p w14:paraId="79437A8E" w14:textId="30D62E14" w:rsidR="0077613A" w:rsidRDefault="0077613A" w:rsidP="0077613A">
      <w:r w:rsidRPr="0077613A">
        <w:rPr>
          <w:b/>
        </w:rPr>
        <w:t>Формулировка Кирхгофа</w:t>
      </w:r>
      <w:r w:rsidR="00063B62" w:rsidRPr="00063B62">
        <w:rPr>
          <w:b/>
        </w:rPr>
        <w:t xml:space="preserve"> 1-</w:t>
      </w:r>
      <w:r w:rsidR="00063B62">
        <w:rPr>
          <w:b/>
        </w:rPr>
        <w:t>го закона термодинамики</w:t>
      </w:r>
      <w:r w:rsidRPr="0077613A">
        <w:rPr>
          <w:b/>
        </w:rPr>
        <w:t>:</w:t>
      </w:r>
      <w:r>
        <w:t xml:space="preserve"> Изменение внутренней энергии закрытой системы в бесконечно малом (начальное и конечное состояние бесконечно близки) равновесном процессе равно разности количества теплоты и работы </w:t>
      </w:r>
      <w:proofErr w:type="spellStart"/>
      <w:r>
        <w:t>δW</w:t>
      </w:r>
      <w:proofErr w:type="spellEnd"/>
      <w:r>
        <w:t>, совершаемой системой</w:t>
      </w:r>
      <w:r w:rsidR="00EA4460">
        <w:t>.</w:t>
      </w:r>
    </w:p>
    <w:p w14:paraId="23B2745B" w14:textId="6C40E4D0" w:rsidR="00EA4460" w:rsidRPr="00EA4460" w:rsidRDefault="00EA4460" w:rsidP="007761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dU=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/>
            </w:rPr>
            <m:t>W</m:t>
          </m:r>
        </m:oMath>
      </m:oMathPara>
    </w:p>
    <w:p w14:paraId="1096E9F7" w14:textId="4133DCCC" w:rsidR="00EA4460" w:rsidRDefault="00EA4460" w:rsidP="00EA446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eastAsiaTheme="minorEastAsia"/>
        </w:rPr>
        <w:t xml:space="preserve"> – количество теплоты,</w:t>
      </w:r>
    </w:p>
    <w:p w14:paraId="7DAA662E" w14:textId="1091CBFD" w:rsidR="00EA4460" w:rsidRPr="00EA4460" w:rsidRDefault="00EA4460" w:rsidP="00EA4460">
      <w:pPr>
        <w:jc w:val="center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/>
            <w:lang w:val="en-US"/>
          </w:rPr>
          <m:t>W</m:t>
        </m:r>
      </m:oMath>
      <w:r w:rsidRPr="00407CAC">
        <w:rPr>
          <w:rFonts w:eastAsiaTheme="minorEastAsia"/>
          <w:i/>
        </w:rPr>
        <w:t xml:space="preserve"> </w:t>
      </w:r>
      <w:r w:rsidRPr="00407CAC">
        <w:rPr>
          <w:rFonts w:eastAsiaTheme="minorEastAsia"/>
        </w:rPr>
        <w:t>-</w:t>
      </w:r>
      <w:r>
        <w:rPr>
          <w:rFonts w:eastAsiaTheme="minorEastAsia"/>
        </w:rPr>
        <w:t xml:space="preserve"> работа, совершаемая системой</w:t>
      </w:r>
      <w:r w:rsidRPr="00407CAC">
        <w:rPr>
          <w:rFonts w:eastAsiaTheme="minorEastAsia"/>
          <w:i/>
        </w:rPr>
        <w:t xml:space="preserve"> </w:t>
      </w:r>
    </w:p>
    <w:p w14:paraId="2CC18569" w14:textId="72FBF20E" w:rsidR="0077613A" w:rsidRDefault="0077613A" w:rsidP="0077613A">
      <w:r w:rsidRPr="0077613A">
        <w:rPr>
          <w:b/>
        </w:rPr>
        <w:lastRenderedPageBreak/>
        <w:t>Закон Гесса:</w:t>
      </w:r>
      <w:r>
        <w:t xml:space="preserve"> тепловой эффект химической реакции при P,</w:t>
      </w:r>
      <w:r w:rsidRPr="0077613A">
        <w:t xml:space="preserve"> </w:t>
      </w:r>
      <w:r>
        <w:t>T=</w:t>
      </w:r>
      <w:proofErr w:type="spellStart"/>
      <w:r>
        <w:t>const</w:t>
      </w:r>
      <w:proofErr w:type="spellEnd"/>
      <w:r>
        <w:t xml:space="preserve"> зависит только от вида и состояния исходных веществ и продуктов реакции и не зависит от пути её протекания.</w:t>
      </w:r>
    </w:p>
    <w:p w14:paraId="1727CF4F" w14:textId="77777777" w:rsidR="0077613A" w:rsidRDefault="0077613A" w:rsidP="0077613A">
      <w:pPr>
        <w:jc w:val="center"/>
        <w:rPr>
          <w:vertAlign w:val="subscript"/>
        </w:rPr>
      </w:pPr>
      <w:proofErr w:type="spellStart"/>
      <w:r>
        <w:t>Q</w:t>
      </w:r>
      <w:r w:rsidRPr="001161CD">
        <w:rPr>
          <w:vertAlign w:val="subscript"/>
        </w:rPr>
        <w:t>p</w:t>
      </w:r>
      <w:proofErr w:type="spellEnd"/>
      <w:r>
        <w:t xml:space="preserve"> = </w:t>
      </w:r>
      <w:proofErr w:type="spellStart"/>
      <w:r w:rsidRPr="001161CD">
        <w:t>Δ</w:t>
      </w:r>
      <w:proofErr w:type="gramStart"/>
      <w:r w:rsidRPr="001161CD">
        <w:t>H</w:t>
      </w:r>
      <w:r w:rsidRPr="001161CD">
        <w:rPr>
          <w:vertAlign w:val="subscript"/>
        </w:rPr>
        <w:t>p,T</w:t>
      </w:r>
      <w:proofErr w:type="spellEnd"/>
      <w:proofErr w:type="gramEnd"/>
    </w:p>
    <w:p w14:paraId="6D48CC15" w14:textId="77777777" w:rsidR="0077613A" w:rsidRDefault="0077613A" w:rsidP="0077613A">
      <w:r w:rsidRPr="0077613A">
        <w:rPr>
          <w:b/>
        </w:rPr>
        <w:t>Энтальпия</w:t>
      </w:r>
      <w:r>
        <w:t xml:space="preserve"> образования простых веществ в устойчивых стандартных состояниях равна нулю.</w:t>
      </w:r>
    </w:p>
    <w:p w14:paraId="1CCA3F49" w14:textId="77777777" w:rsidR="0077613A" w:rsidRPr="0077613A" w:rsidRDefault="0077613A" w:rsidP="0077613A">
      <w:pPr>
        <w:rPr>
          <w:b/>
        </w:rPr>
      </w:pPr>
      <w:r w:rsidRPr="0077613A">
        <w:rPr>
          <w:b/>
        </w:rPr>
        <w:t xml:space="preserve">Следствия: </w:t>
      </w:r>
    </w:p>
    <w:p w14:paraId="15EA9E87" w14:textId="77777777" w:rsidR="0077613A" w:rsidRDefault="0077613A" w:rsidP="0077613A">
      <w:r>
        <w:t xml:space="preserve">•Тепловой эффект химической реакции равен разности сумм </w:t>
      </w:r>
      <w:proofErr w:type="spellStart"/>
      <w:r>
        <w:t>теплот</w:t>
      </w:r>
      <w:proofErr w:type="spellEnd"/>
      <w:r>
        <w:t xml:space="preserve"> образования (</w:t>
      </w:r>
      <w:proofErr w:type="spellStart"/>
      <w:r>
        <w:t>ΔH</w:t>
      </w:r>
      <w:r w:rsidRPr="001161CD">
        <w:rPr>
          <w:vertAlign w:val="subscript"/>
        </w:rPr>
        <w:t>f</w:t>
      </w:r>
      <w:proofErr w:type="spellEnd"/>
      <w:r>
        <w:t>) продуктов реакции и исходных веществ, умноженных на стехиометрические коэффициенты (ν):</w:t>
      </w:r>
    </w:p>
    <w:p w14:paraId="64D04DB3" w14:textId="77777777" w:rsidR="0077613A" w:rsidRPr="001161CD" w:rsidRDefault="0077613A" w:rsidP="0077613A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прод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реаг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</m:oMath>
      </m:oMathPara>
    </w:p>
    <w:p w14:paraId="2641AFC2" w14:textId="77777777" w:rsidR="0077613A" w:rsidRDefault="0077613A" w:rsidP="0077613A">
      <w:r>
        <w:t xml:space="preserve">•Тепловой эффект химической реакции равен разности сумм </w:t>
      </w:r>
      <w:proofErr w:type="spellStart"/>
      <w:r>
        <w:t>теплот</w:t>
      </w:r>
      <w:proofErr w:type="spellEnd"/>
      <w:r>
        <w:t xml:space="preserve"> сгорания (</w:t>
      </w:r>
      <w:proofErr w:type="spellStart"/>
      <w:r>
        <w:t>ΔH</w:t>
      </w:r>
      <w:r w:rsidRPr="00544598">
        <w:rPr>
          <w:vertAlign w:val="subscript"/>
        </w:rPr>
        <w:t>c</w:t>
      </w:r>
      <w:proofErr w:type="spellEnd"/>
      <w:r>
        <w:t>) исходных веществ и продуктов реакции, умноженных на стехиометрические коэффициенты (ν):</w:t>
      </w:r>
    </w:p>
    <w:p w14:paraId="41007640" w14:textId="77777777" w:rsidR="0077613A" w:rsidRDefault="0077613A" w:rsidP="0077613A">
      <m:oMathPara>
        <m:oMath>
          <m:r>
            <w:rPr>
              <w:rFonts w:ascii="Cambria Math" w:hAnsi="Cambria Math"/>
              <w:szCs w:val="28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с,i </m:t>
                  </m:r>
                  <m:r>
                    <w:rPr>
                      <w:rFonts w:ascii="Cambria Math" w:hAnsi="Cambria Math"/>
                      <w:szCs w:val="28"/>
                    </w:rPr>
                    <m:t>реаг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прод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</m:oMath>
      </m:oMathPara>
    </w:p>
    <w:p w14:paraId="49C547BF" w14:textId="6BB66863" w:rsidR="0077613A" w:rsidRPr="004221BA" w:rsidRDefault="004221BA" w:rsidP="0077613A">
      <w:pPr>
        <w:rPr>
          <w:b/>
        </w:rPr>
      </w:pPr>
      <w:r w:rsidRPr="004221BA">
        <w:rPr>
          <w:b/>
        </w:rPr>
        <w:t>Закон Кирхгофа</w:t>
      </w:r>
      <w:r w:rsidR="0077613A" w:rsidRPr="004221BA">
        <w:rPr>
          <w:b/>
        </w:rPr>
        <w:t>:</w:t>
      </w:r>
    </w:p>
    <w:p w14:paraId="305E43B4" w14:textId="77777777" w:rsidR="0077613A" w:rsidRPr="0077613A" w:rsidRDefault="009C58F7" w:rsidP="0077613A">
      <w:pPr>
        <w:ind w:left="707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B5817A6" w14:textId="77777777" w:rsidR="0077613A" w:rsidRPr="00271DA0" w:rsidRDefault="0077613A" w:rsidP="0077613A">
      <w:pPr>
        <w:rPr>
          <w:rFonts w:eastAsiaTheme="minorEastAsia"/>
        </w:rPr>
      </w:pPr>
      <w:r w:rsidRPr="00271DA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 стандартная энтальпия при заданной температуре, Дж</w:t>
      </w:r>
      <w:r>
        <w:rPr>
          <w:rFonts w:eastAsiaTheme="minorEastAsia"/>
        </w:rPr>
        <w:t>/моль</w:t>
      </w:r>
      <w:r w:rsidRPr="00271DA0">
        <w:rPr>
          <w:rFonts w:eastAsiaTheme="minorEastAsia"/>
        </w:rPr>
        <w:t>,</w:t>
      </w:r>
    </w:p>
    <w:p w14:paraId="6D900B2D" w14:textId="77777777" w:rsidR="0077613A" w:rsidRPr="00271DA0" w:rsidRDefault="009C58F7" w:rsidP="0077613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77613A" w:rsidRPr="00271DA0">
        <w:rPr>
          <w:rFonts w:eastAsiaTheme="minorEastAsia"/>
        </w:rPr>
        <w:t xml:space="preserve"> - стандартная энтальпия образования при 298 К, Дж</w:t>
      </w:r>
      <w:r w:rsidR="0077613A">
        <w:rPr>
          <w:rFonts w:eastAsiaTheme="minorEastAsia"/>
        </w:rPr>
        <w:t>/моль</w:t>
      </w:r>
      <w:r w:rsidR="0077613A" w:rsidRPr="00271DA0">
        <w:rPr>
          <w:rFonts w:eastAsiaTheme="minorEastAsia"/>
        </w:rPr>
        <w:t>,</w:t>
      </w:r>
    </w:p>
    <w:p w14:paraId="4A09AF50" w14:textId="77777777" w:rsidR="0077613A" w:rsidRDefault="009C58F7" w:rsidP="0077613A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77613A" w:rsidRPr="00271DA0">
        <w:rPr>
          <w:rFonts w:eastAsiaTheme="minorEastAsia"/>
          <w:i/>
        </w:rPr>
        <w:t xml:space="preserve"> - </w:t>
      </w:r>
      <w:r w:rsidR="0077613A" w:rsidRPr="00271DA0">
        <w:rPr>
          <w:rFonts w:eastAsiaTheme="minorEastAsia"/>
          <w:iCs/>
        </w:rPr>
        <w:t>стандартная теплоёмкость при постоянном давлении, Дж/моль К.</w:t>
      </w:r>
    </w:p>
    <w:p w14:paraId="7097748A" w14:textId="02A5B5D8" w:rsidR="0077613A" w:rsidRPr="00544598" w:rsidRDefault="0077613A" w:rsidP="007761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полиномах формата </w:t>
      </w:r>
      <w:r>
        <w:rPr>
          <w:rFonts w:eastAsiaTheme="minorEastAsia"/>
          <w:iCs/>
          <w:lang w:val="en-US"/>
        </w:rPr>
        <w:t>NASA</w:t>
      </w:r>
      <w:r w:rsidRPr="005445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7 первых коэффициентов для высокотемпературных диапазонов (1000 – 6000 К), 7 последующих для низкотемпературного диапазона (200 – 1000 К).</w:t>
      </w:r>
    </w:p>
    <w:p w14:paraId="7D5EC239" w14:textId="77777777" w:rsidR="0077613A" w:rsidRPr="00B85CBE" w:rsidRDefault="009C58F7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14:paraId="374DFAB8" w14:textId="77777777" w:rsidR="0077613A" w:rsidRPr="00E94EDE" w:rsidRDefault="009C58F7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459841FB" w14:textId="77777777" w:rsidR="0077613A" w:rsidRPr="00544598" w:rsidRDefault="009C58F7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lnT+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p w14:paraId="7D280B8D" w14:textId="59D9C724" w:rsidR="0077613A" w:rsidRPr="00AC74B8" w:rsidRDefault="004221BA" w:rsidP="0077613A">
      <w:r>
        <w:rPr>
          <w:b/>
        </w:rPr>
        <w:t>2-ой закон термодинамики</w:t>
      </w:r>
      <w:r w:rsidR="00626547" w:rsidRPr="00626547">
        <w:rPr>
          <w:b/>
        </w:rPr>
        <w:t>:</w:t>
      </w:r>
      <w:r w:rsidR="0077613A">
        <w:t xml:space="preserve"> </w:t>
      </w:r>
      <w:r w:rsidR="00626547">
        <w:t>с</w:t>
      </w:r>
      <w:r w:rsidR="0077613A">
        <w:t>уществует экстенсивная функция состояния, называемая энтропией, изменение которой связано с поглощаемой теплотой и температурой системы уравнением</w:t>
      </w:r>
      <w:r w:rsidR="0077613A" w:rsidRPr="00E94EDE">
        <w:t>:</w:t>
      </w:r>
    </w:p>
    <w:p w14:paraId="04502A78" w14:textId="1FDF4DA0" w:rsidR="0077613A" w:rsidRPr="00F61CCE" w:rsidRDefault="0077613A" w:rsidP="007761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dS≥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4B1BE94" w14:textId="3B0B0446" w:rsidR="00F61CCE" w:rsidRPr="00F61CCE" w:rsidRDefault="00F61CCE" w:rsidP="0077613A">
      <w:pPr>
        <w:rPr>
          <w:rFonts w:eastAsiaTheme="minorEastAsia"/>
        </w:rPr>
      </w:pPr>
      <w:r w:rsidRPr="00F61CCE">
        <w:rPr>
          <w:rFonts w:eastAsiaTheme="minorEastAsia"/>
          <w:b/>
        </w:rPr>
        <w:t>3-ий закон термодинамики:</w:t>
      </w:r>
      <w:r>
        <w:rPr>
          <w:rFonts w:eastAsiaTheme="minorEastAsia"/>
        </w:rPr>
        <w:t xml:space="preserve"> </w:t>
      </w:r>
      <w:r w:rsidR="00021963">
        <w:rPr>
          <w:rFonts w:cs="Times New Roman"/>
          <w:color w:val="202122"/>
          <w:szCs w:val="28"/>
          <w:shd w:val="clear" w:color="auto" w:fill="FFFFFF"/>
        </w:rPr>
        <w:t xml:space="preserve">прим </w:t>
      </w:r>
      <m:oMath>
        <m:r>
          <w:rPr>
            <w:rFonts w:ascii="Cambria Math" w:hAnsi="Cambria Math" w:cs="Times New Roman"/>
            <w:color w:val="202122"/>
            <w:szCs w:val="28"/>
            <w:shd w:val="clear" w:color="auto" w:fill="FFFFFF"/>
          </w:rPr>
          <m:t>T→0</m:t>
        </m:r>
      </m:oMath>
      <w:r w:rsidRPr="00F61CCE">
        <w:rPr>
          <w:rStyle w:val="mwe-math-mathml-inline"/>
          <w:rFonts w:ascii="Tahoma" w:hAnsi="Tahoma" w:cs="Tahoma"/>
          <w:vanish/>
          <w:color w:val="202122"/>
          <w:szCs w:val="28"/>
          <w:shd w:val="clear" w:color="auto" w:fill="FFFFFF"/>
        </w:rPr>
        <w:t>�</w:t>
      </w:r>
      <w:r w:rsidRPr="00F61CCE">
        <w:rPr>
          <w:rStyle w:val="mwe-math-mathml-inline"/>
          <w:rFonts w:cs="Times New Roman"/>
          <w:vanish/>
          <w:color w:val="202122"/>
          <w:szCs w:val="28"/>
          <w:shd w:val="clear" w:color="auto" w:fill="FFFFFF"/>
        </w:rPr>
        <w:t>→0</w:t>
      </w:r>
      <w:r w:rsidRPr="00F61CCE">
        <w:rPr>
          <w:rFonts w:cs="Times New Roman"/>
          <w:color w:val="202122"/>
          <w:szCs w:val="28"/>
          <w:shd w:val="clear" w:color="auto" w:fill="FFFFFF"/>
        </w:rPr>
        <w:t xml:space="preserve">, </w:t>
      </w:r>
      <w:r w:rsidR="00021963">
        <w:t>энтропия системы стремится к постоянной величине. При</w:t>
      </w:r>
      <w:r w:rsidRPr="00F61CCE">
        <w:rPr>
          <w:rFonts w:cs="Times New Roman"/>
          <w:color w:val="202122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Cs w:val="28"/>
            <w:shd w:val="clear" w:color="auto" w:fill="FFFFFF"/>
          </w:rPr>
          <m:t>T=0</m:t>
        </m:r>
      </m:oMath>
      <w:r w:rsidRPr="00F61CCE">
        <w:rPr>
          <w:rFonts w:cs="Times New Roman"/>
          <w:color w:val="202122"/>
          <w:szCs w:val="28"/>
          <w:shd w:val="clear" w:color="auto" w:fill="FFFFFF"/>
        </w:rPr>
        <w:t> </w:t>
      </w:r>
      <w:r w:rsidRPr="00F61CCE">
        <w:rPr>
          <w:rStyle w:val="mwe-math-mathml-inline"/>
          <w:rFonts w:ascii="Tahoma" w:hAnsi="Tahoma" w:cs="Tahoma"/>
          <w:vanish/>
          <w:color w:val="202122"/>
          <w:szCs w:val="28"/>
          <w:shd w:val="clear" w:color="auto" w:fill="FFFFFF"/>
        </w:rPr>
        <w:t>�</w:t>
      </w:r>
      <w:r w:rsidRPr="00F61CCE">
        <w:rPr>
          <w:rStyle w:val="mwe-math-mathml-inline"/>
          <w:rFonts w:cs="Times New Roman"/>
          <w:vanish/>
          <w:color w:val="202122"/>
          <w:szCs w:val="28"/>
          <w:shd w:val="clear" w:color="auto" w:fill="FFFFFF"/>
        </w:rPr>
        <w:t>=0</w:t>
      </w:r>
      <w:r w:rsidRPr="00F61CCE">
        <w:rPr>
          <w:rFonts w:cs="Times New Roman"/>
          <w:color w:val="202122"/>
          <w:szCs w:val="28"/>
          <w:shd w:val="clear" w:color="auto" w:fill="FFFFFF"/>
        </w:rPr>
        <w:t> </w:t>
      </w:r>
      <w:r w:rsidR="00021963">
        <w:t>энтропия идеального кристалла равна нулю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BDFC8AC" w14:textId="77777777" w:rsidR="0077613A" w:rsidRPr="00AC74B8" w:rsidRDefault="0077613A" w:rsidP="0077613A">
      <w:r>
        <w:t>Производство энтропии называют еще некомпенсированной теплотой</w:t>
      </w:r>
    </w:p>
    <w:p w14:paraId="03226ACB" w14:textId="77777777" w:rsidR="0077613A" w:rsidRPr="0077613A" w:rsidRDefault="0077613A" w:rsidP="0077613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</m:t>
        </m:r>
        <m:r>
          <w:rPr>
            <w:rFonts w:ascii="Cambria Math" w:hAnsi="Cambria Math"/>
            <w:lang w:val="en-US"/>
          </w:rPr>
          <m:t>dS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S</m:t>
        </m:r>
      </m:oMath>
      <w:r w:rsidRPr="0077613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                                      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≥0</m:t>
        </m:r>
      </m:oMath>
    </w:p>
    <w:p w14:paraId="5A67AE68" w14:textId="77777777" w:rsidR="0077613A" w:rsidRPr="00AC74B8" w:rsidRDefault="0077613A" w:rsidP="0077613A">
      <w:r>
        <w:t xml:space="preserve">В закрытой системе (только теплообмен с внешней средой, нет </w:t>
      </w:r>
      <w:proofErr w:type="spellStart"/>
      <w:r>
        <w:t>массообмена</w:t>
      </w:r>
      <w:proofErr w:type="spellEnd"/>
      <w:r>
        <w:t>)</w:t>
      </w:r>
    </w:p>
    <w:p w14:paraId="569AC29E" w14:textId="77777777" w:rsidR="0077613A" w:rsidRPr="0090767C" w:rsidRDefault="0077613A" w:rsidP="007761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dS=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660C85B2" w14:textId="1603740C" w:rsidR="0077613A" w:rsidRPr="00AC74B8" w:rsidRDefault="0077613A" w:rsidP="00626547">
      <w:r>
        <w:t>Первое слагаемое отвечает за теплообмен с внешней средой. Второе – производство энтропии – за теплоту, которая потребляется в необратимом процессе (&gt;0). В обратимом процессе она равна нулю.</w:t>
      </w:r>
    </w:p>
    <w:p w14:paraId="4CF5891E" w14:textId="77777777" w:rsidR="008F1484" w:rsidRDefault="0077613A" w:rsidP="008F1484">
      <w:r w:rsidRPr="00626547">
        <w:rPr>
          <w:b/>
        </w:rPr>
        <w:t>Для решения задания 1</w:t>
      </w:r>
      <w:r>
        <w:t xml:space="preserve"> необходимо сначала посчитать по полиному </w:t>
      </w:r>
      <w:r>
        <w:rPr>
          <w:lang w:val="en-US"/>
        </w:rPr>
        <w:t>NASA</w:t>
      </w:r>
      <w:r>
        <w:t xml:space="preserve"> энтальпию образования каждого из веществ, воспользовавшись коэффициентами БД</w:t>
      </w:r>
      <w:r w:rsidR="008F1484">
        <w:t>,</w:t>
      </w:r>
      <w:r>
        <w:t xml:space="preserve"> указанной в задании. </w:t>
      </w:r>
      <w:r w:rsidR="008F1484">
        <w:t>Затем</w:t>
      </w:r>
      <w:r>
        <w:t xml:space="preserve"> по следствию из закона Гесса необходимо рассчитать тепловой эффект реакции. </w:t>
      </w:r>
      <w:r w:rsidR="008F1484">
        <w:t>Для выполнения 2-го пункта задания 1 необходимо рассчитать теплоёмкость по формуле.</w:t>
      </w:r>
    </w:p>
    <w:p w14:paraId="0F3B97C9" w14:textId="25C335D9" w:rsidR="008F1484" w:rsidRDefault="0077613A" w:rsidP="008F1484">
      <w:r w:rsidRPr="00626547">
        <w:rPr>
          <w:b/>
        </w:rPr>
        <w:t>Для решения задания 2</w:t>
      </w:r>
      <w:r>
        <w:t xml:space="preserve"> </w:t>
      </w:r>
      <w:r w:rsidR="00626547">
        <w:t>необходимо воспользоваться квадратом Борна.</w:t>
      </w:r>
    </w:p>
    <w:p w14:paraId="7CB45A51" w14:textId="13506B93" w:rsidR="008F1484" w:rsidRPr="008F1484" w:rsidRDefault="0077613A" w:rsidP="008F1484">
      <w:r w:rsidRPr="00626547">
        <w:rPr>
          <w:b/>
        </w:rPr>
        <w:lastRenderedPageBreak/>
        <w:t>Для решения задания 3</w:t>
      </w:r>
      <w:r>
        <w:t xml:space="preserve"> </w:t>
      </w:r>
      <w:r w:rsidR="00626547">
        <w:t xml:space="preserve">необходимо также воспользоваться полиномом </w:t>
      </w:r>
      <w:r w:rsidR="00626547">
        <w:rPr>
          <w:lang w:val="en-US"/>
        </w:rPr>
        <w:t>NASA</w:t>
      </w:r>
      <w:r w:rsidR="00626547" w:rsidRPr="008C42E6">
        <w:t xml:space="preserve"> </w:t>
      </w:r>
      <w:r w:rsidR="00626547">
        <w:t xml:space="preserve">для расчета энтропии и коэффициентами из БД </w:t>
      </w:r>
      <w:r w:rsidR="00626547" w:rsidRPr="00626547">
        <w:rPr>
          <w:i/>
        </w:rPr>
        <w:t>«Third Millennium</w:t>
      </w:r>
      <w:bookmarkStart w:id="29" w:name="_GoBack"/>
      <w:bookmarkEnd w:id="29"/>
      <w:r w:rsidR="00626547" w:rsidRPr="00626547">
        <w:rPr>
          <w:i/>
        </w:rPr>
        <w:t>»</w:t>
      </w:r>
      <w:r w:rsidR="00626547">
        <w:t>.</w:t>
      </w:r>
    </w:p>
    <w:p w14:paraId="72B37846" w14:textId="2539ECBC" w:rsidR="0077613A" w:rsidRDefault="0077613A" w:rsidP="0077613A"/>
    <w:p w14:paraId="562FE4F6" w14:textId="77777777" w:rsidR="008F1484" w:rsidRDefault="008F1484" w:rsidP="008F1484">
      <w:pPr>
        <w:ind w:firstLine="0"/>
        <w:rPr>
          <w:b/>
        </w:rPr>
      </w:pPr>
    </w:p>
    <w:p w14:paraId="784E3CF3" w14:textId="62FB1A61" w:rsidR="00BA2B78" w:rsidRPr="00EE5A01" w:rsidRDefault="00BA2B78" w:rsidP="008F1484">
      <w:pPr>
        <w:ind w:firstLine="0"/>
        <w:jc w:val="center"/>
        <w:rPr>
          <w:b/>
        </w:rPr>
      </w:pPr>
      <w:r w:rsidRPr="00EE5A01">
        <w:rPr>
          <w:b/>
        </w:rPr>
        <w:t>Код</w:t>
      </w:r>
    </w:p>
    <w:p w14:paraId="4EE18E0C" w14:textId="30316CFC" w:rsidR="00BA2B78" w:rsidRPr="00B11D18" w:rsidRDefault="005B2579" w:rsidP="008F1484">
      <w:pPr>
        <w:jc w:val="center"/>
        <w:rPr>
          <w:rFonts w:cs="Times New Roman"/>
        </w:rPr>
      </w:pPr>
      <w:r w:rsidRPr="00F17130">
        <w:rPr>
          <w:rFonts w:cs="Times New Roman"/>
          <w:b/>
        </w:rPr>
        <w:t>Задание 1</w:t>
      </w:r>
      <w:r w:rsidR="008F1484">
        <w:rPr>
          <w:rFonts w:cs="Times New Roman"/>
        </w:rPr>
        <w:t xml:space="preserve">. </w:t>
      </w:r>
      <w:r w:rsidR="008F1484" w:rsidRPr="008F1484">
        <w:rPr>
          <w:rFonts w:cs="Times New Roman"/>
          <w:b/>
        </w:rPr>
        <w:t xml:space="preserve">(Программа </w:t>
      </w:r>
      <w:r w:rsidR="008F1484" w:rsidRPr="008F1484">
        <w:rPr>
          <w:rFonts w:cs="Times New Roman"/>
          <w:b/>
          <w:lang w:val="en-US"/>
        </w:rPr>
        <w:t>task</w:t>
      </w:r>
      <w:r w:rsidR="008F1484" w:rsidRPr="00B11D18">
        <w:rPr>
          <w:rFonts w:cs="Times New Roman"/>
          <w:b/>
        </w:rPr>
        <w:t>1.</w:t>
      </w:r>
      <w:proofErr w:type="spellStart"/>
      <w:r w:rsidR="008F1484" w:rsidRPr="008F1484">
        <w:rPr>
          <w:rFonts w:cs="Times New Roman"/>
          <w:b/>
          <w:lang w:val="en-US"/>
        </w:rPr>
        <w:t>py</w:t>
      </w:r>
      <w:proofErr w:type="spellEnd"/>
      <w:r w:rsidR="008F1484" w:rsidRPr="00B11D18">
        <w:rPr>
          <w:rFonts w:cs="Times New Roman"/>
          <w:b/>
        </w:rPr>
        <w:t>)</w:t>
      </w:r>
    </w:p>
    <w:p w14:paraId="0996286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proofErr w:type="spellStart"/>
      <w:r w:rsidRPr="004F705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def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spellStart"/>
      <w:proofErr w:type="gramEnd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array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):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энтальпии по формуле на слайде 37 лекции 1</w:t>
      </w:r>
    </w:p>
    <w:p w14:paraId="60984E81" w14:textId="77777777" w:rsidR="004F7053" w:rsidRPr="00B11D18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8.3144</w:t>
      </w:r>
    </w:p>
    <w:p w14:paraId="4E08A452" w14:textId="77777777" w:rsidR="004F7053" w:rsidRPr="00B11D18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3C94C87D" w14:textId="77777777" w:rsidR="004F7053" w:rsidRPr="00B11D18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11D1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2DC3010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42CA8A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0050175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1B9D4A2A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32FF0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proofErr w:type="spellStart"/>
      <w:r w:rsidRPr="004F705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def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Cp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spellStart"/>
      <w:proofErr w:type="gramEnd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array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):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теплоёмкости по формуле на слайде 37 лекции 1</w:t>
      </w:r>
    </w:p>
    <w:p w14:paraId="4B6DB81B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8.3144</w:t>
      </w:r>
    </w:p>
    <w:p w14:paraId="4B3CCFA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76F63BE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5F6647F8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1E3D09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4BC5B5A7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AD6931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14D6E2BB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красные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: 1000 - 6000 K</w:t>
      </w:r>
    </w:p>
    <w:p w14:paraId="12C4EB17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синие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: 200 - 1000 K</w:t>
      </w:r>
    </w:p>
    <w:p w14:paraId="277B8BF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BLUE_METHANOL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5.65851051E+00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1.62983419E-02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6.91938156E-05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7.58372926E-08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2.80427550E-11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2.56119736E+04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8.97330508E-01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Метанол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Third </w:t>
      </w:r>
      <w:proofErr w:type="spell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Milenium</w:t>
      </w:r>
      <w:proofErr w:type="spellEnd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proofErr w:type="spellEnd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. 68 </w:t>
      </w:r>
      <w:proofErr w:type="gram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pdf</w:t>
      </w:r>
      <w:proofErr w:type="gramEnd"/>
    </w:p>
    <w:p w14:paraId="49B4C4C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BLUE_CO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0.35795335E+01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0.61035369E-03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0.10168143E-05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0.90700586E-09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0.90442449E-12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0.14344086E+05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0.35084093E+01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Оксид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углерода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Third </w:t>
      </w:r>
      <w:proofErr w:type="spell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Milenium</w:t>
      </w:r>
      <w:proofErr w:type="spellEnd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proofErr w:type="spellEnd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. 71 </w:t>
      </w:r>
      <w:proofErr w:type="gram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pdf</w:t>
      </w:r>
      <w:proofErr w:type="gramEnd"/>
    </w:p>
    <w:p w14:paraId="36ED64BA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BLUE_H2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0.23443029E+01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0.79804248E-02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0.19477917E-04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0.20156967E-07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0.73760289E-11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0.91792413E+03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0.68300218E+00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Водород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Third </w:t>
      </w:r>
      <w:proofErr w:type="spell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Milenium</w:t>
      </w:r>
      <w:proofErr w:type="spellEnd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proofErr w:type="spellEnd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. 242 </w:t>
      </w:r>
      <w:proofErr w:type="gram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pdf</w:t>
      </w:r>
      <w:proofErr w:type="gramEnd"/>
    </w:p>
    <w:p w14:paraId="4C3DFF0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525</w:t>
      </w:r>
    </w:p>
    <w:p w14:paraId="016D5FA7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Тепловой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эффект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реакции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синтеза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метанола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BLUE_METHANOL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BLUE_CO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BLUE_H2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Дж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Моль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продукт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- </w:t>
      </w:r>
      <w:proofErr w:type="spell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реагнеты</w:t>
      </w:r>
      <w:proofErr w:type="spellEnd"/>
    </w:p>
    <w:p w14:paraId="5BFB2E4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Теплоемкость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метанола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BLUE_METHANOL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Дж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Кг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)"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761050A" w14:textId="77777777" w:rsidR="004F7053" w:rsidRPr="00B11D18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11D1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__name__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"__main__"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0C817962" w14:textId="3EA1CDEA" w:rsidR="008F1484" w:rsidRPr="00B11D18" w:rsidRDefault="004F7053" w:rsidP="008F1484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11D1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E01ED90" w14:textId="77777777" w:rsidR="008F1484" w:rsidRPr="00B11D18" w:rsidRDefault="008F1484" w:rsidP="008F1484">
      <w:pPr>
        <w:jc w:val="center"/>
        <w:rPr>
          <w:rFonts w:cs="Times New Roman"/>
          <w:b/>
          <w:lang w:val="en-US"/>
        </w:rPr>
      </w:pPr>
    </w:p>
    <w:p w14:paraId="1CD62359" w14:textId="04E8473F" w:rsidR="005B2579" w:rsidRPr="008F1484" w:rsidRDefault="005B2579" w:rsidP="008F1484">
      <w:pPr>
        <w:jc w:val="center"/>
        <w:rPr>
          <w:rFonts w:cs="Times New Roman"/>
          <w:lang w:val="en-US"/>
        </w:rPr>
      </w:pPr>
      <w:r>
        <w:rPr>
          <w:rFonts w:cs="Times New Roman"/>
          <w:b/>
        </w:rPr>
        <w:t>Задание</w:t>
      </w:r>
      <w:r w:rsidRPr="00B11D18">
        <w:rPr>
          <w:rFonts w:cs="Times New Roman"/>
          <w:b/>
          <w:lang w:val="en-US"/>
        </w:rPr>
        <w:t xml:space="preserve"> 2</w:t>
      </w:r>
      <w:r w:rsidRPr="00B11D18">
        <w:rPr>
          <w:rFonts w:cs="Times New Roman"/>
          <w:lang w:val="en-US"/>
        </w:rPr>
        <w:t>.</w:t>
      </w:r>
      <w:r w:rsidR="008F1484">
        <w:rPr>
          <w:rFonts w:cs="Times New Roman"/>
          <w:lang w:val="en-US"/>
        </w:rPr>
        <w:t xml:space="preserve"> </w:t>
      </w:r>
      <w:r w:rsidR="008F1484" w:rsidRPr="008F1484">
        <w:rPr>
          <w:rFonts w:cs="Times New Roman"/>
          <w:b/>
        </w:rPr>
        <w:t xml:space="preserve">(Программа </w:t>
      </w:r>
      <w:r w:rsidR="008F1484" w:rsidRPr="008F1484">
        <w:rPr>
          <w:rFonts w:cs="Times New Roman"/>
          <w:b/>
          <w:lang w:val="en-US"/>
        </w:rPr>
        <w:t>task</w:t>
      </w:r>
      <w:r w:rsidR="008F1484">
        <w:rPr>
          <w:rFonts w:cs="Times New Roman"/>
          <w:b/>
          <w:lang w:val="en-US"/>
        </w:rPr>
        <w:t>2</w:t>
      </w:r>
      <w:r w:rsidR="008F1484" w:rsidRPr="008F1484">
        <w:rPr>
          <w:rFonts w:cs="Times New Roman"/>
          <w:b/>
          <w:lang w:val="en-US"/>
        </w:rPr>
        <w:t>.py)</w:t>
      </w:r>
    </w:p>
    <w:p w14:paraId="4372BC9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 xml:space="preserve">#задача с смешиванием газов </w:t>
      </w:r>
      <w:proofErr w:type="spell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варинат</w:t>
      </w:r>
      <w:proofErr w:type="spellEnd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 xml:space="preserve"> 14</w:t>
      </w:r>
    </w:p>
    <w:p w14:paraId="23B8EA8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</w:p>
    <w:p w14:paraId="080B284D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F15B5DD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6EEEB959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298</w:t>
      </w:r>
    </w:p>
    <w:p w14:paraId="574971E8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101325</w:t>
      </w:r>
    </w:p>
    <w:p w14:paraId="37A3C4B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азот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N2</w:t>
      </w:r>
    </w:p>
    <w:p w14:paraId="20BFA9B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вода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H2O</w:t>
      </w:r>
    </w:p>
    <w:p w14:paraId="73DE41D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8.3144</w:t>
      </w:r>
    </w:p>
    <w:p w14:paraId="308FF08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D0C345B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nb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8414672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answer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nb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B3876E0" w14:textId="23E93C31" w:rsidR="004F7053" w:rsidRPr="00407CAC" w:rsidRDefault="004F7053" w:rsidP="00021963">
      <w:pPr>
        <w:shd w:val="clear" w:color="auto" w:fill="1F1F1F"/>
        <w:spacing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07CAC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407CAC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07C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Изменение</w:t>
      </w:r>
      <w:r w:rsidRPr="00407C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энтропии</w:t>
      </w:r>
      <w:r w:rsidRPr="00407C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407CAC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07CAC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407CAC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07C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answer</w:t>
      </w:r>
      <w:r w:rsidRPr="00407CAC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07CA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07CAC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07C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="00021963" w:rsidRPr="0002196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Дж</w:t>
      </w:r>
      <w:r w:rsidR="00021963" w:rsidRPr="00407C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</w:t>
      </w:r>
      <w:r w:rsidR="00021963" w:rsidRPr="0002196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</w:t>
      </w:r>
      <w:r w:rsidRPr="00407C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07CAC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0356C22" w14:textId="77777777" w:rsidR="004F7053" w:rsidRPr="00407CAC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C82187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__name__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"__main__"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1A5A1BB2" w14:textId="0B63A2F7" w:rsidR="004F7053" w:rsidRPr="00407CAC" w:rsidRDefault="004F7053" w:rsidP="008F1484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proofErr w:type="gramEnd"/>
      <w:r w:rsidR="008F1484" w:rsidRPr="00407CAC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</w:t>
      </w:r>
    </w:p>
    <w:p w14:paraId="0EBE6ABB" w14:textId="77777777" w:rsidR="008F1484" w:rsidRPr="00407CAC" w:rsidRDefault="008F1484" w:rsidP="008F1484">
      <w:pPr>
        <w:jc w:val="center"/>
        <w:rPr>
          <w:rFonts w:cs="Times New Roman"/>
          <w:b/>
        </w:rPr>
      </w:pPr>
    </w:p>
    <w:p w14:paraId="5AE17427" w14:textId="5CED17FF" w:rsidR="005B2579" w:rsidRPr="00407CAC" w:rsidRDefault="005B2579" w:rsidP="008F1484">
      <w:pPr>
        <w:jc w:val="center"/>
        <w:rPr>
          <w:rFonts w:cs="Times New Roman"/>
        </w:rPr>
      </w:pPr>
      <w:r>
        <w:rPr>
          <w:rFonts w:cs="Times New Roman"/>
          <w:b/>
        </w:rPr>
        <w:t>Задание</w:t>
      </w:r>
      <w:r w:rsidRPr="00407CAC">
        <w:rPr>
          <w:rFonts w:cs="Times New Roman"/>
          <w:b/>
        </w:rPr>
        <w:t xml:space="preserve"> 3</w:t>
      </w:r>
      <w:r w:rsidRPr="00407CAC">
        <w:rPr>
          <w:rFonts w:cs="Times New Roman"/>
        </w:rPr>
        <w:t>.</w:t>
      </w:r>
      <w:r w:rsidR="008F1484" w:rsidRPr="00407CAC">
        <w:rPr>
          <w:rFonts w:cs="Times New Roman"/>
        </w:rPr>
        <w:t xml:space="preserve"> </w:t>
      </w:r>
      <w:r w:rsidR="008F1484" w:rsidRPr="008F1484">
        <w:rPr>
          <w:rFonts w:cs="Times New Roman"/>
          <w:b/>
        </w:rPr>
        <w:t xml:space="preserve">(Программа </w:t>
      </w:r>
      <w:r w:rsidR="008F1484" w:rsidRPr="008F1484">
        <w:rPr>
          <w:rFonts w:cs="Times New Roman"/>
          <w:b/>
          <w:lang w:val="en-US"/>
        </w:rPr>
        <w:t>task</w:t>
      </w:r>
      <w:r w:rsidR="008F1484" w:rsidRPr="00407CAC">
        <w:rPr>
          <w:rFonts w:cs="Times New Roman"/>
          <w:b/>
        </w:rPr>
        <w:t>3.</w:t>
      </w:r>
      <w:r w:rsidR="008F1484" w:rsidRPr="008F1484">
        <w:rPr>
          <w:rFonts w:cs="Times New Roman"/>
          <w:b/>
          <w:lang w:val="en-US"/>
        </w:rPr>
        <w:t>py</w:t>
      </w:r>
      <w:r w:rsidR="008F1484" w:rsidRPr="00407CAC">
        <w:rPr>
          <w:rFonts w:cs="Times New Roman"/>
          <w:b/>
        </w:rPr>
        <w:t>)</w:t>
      </w:r>
    </w:p>
    <w:p w14:paraId="52ADF909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расчёт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энтропии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вариант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14</w:t>
      </w:r>
    </w:p>
    <w:p w14:paraId="7737AF2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</w:p>
    <w:p w14:paraId="2E473FB0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E63189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AB2D73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</w:t>
      </w:r>
    </w:p>
    <w:p w14:paraId="79F6E66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FF177E0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D90956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proofErr w:type="spellStart"/>
      <w:proofErr w:type="gram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spellStart"/>
      <w:proofErr w:type="gramEnd"/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EC17A9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0F8A018D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3C6A455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</w:p>
    <w:p w14:paraId="53F28FD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1B8418C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5B72139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250</w:t>
      </w:r>
    </w:p>
    <w:p w14:paraId="4D825183" w14:textId="66BC85F6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BLUE_C3H4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0.26130445E+01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0.12122575E-01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0.18539880E-</w:t>
      </w:r>
      <w:proofErr w:type="gramStart"/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="0062654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 </w:t>
      </w:r>
      <w:proofErr w:type="gramEnd"/>
      <w:r w:rsidR="0062654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    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0.12791347E-07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0.10482247E-10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0.21541567E+05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0.10226139E+02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Third </w:t>
      </w:r>
      <w:proofErr w:type="spell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Milenium</w:t>
      </w:r>
      <w:proofErr w:type="spellEnd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proofErr w:type="spellStart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proofErr w:type="spellEnd"/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 68 pdf</w:t>
      </w:r>
    </w:p>
    <w:p w14:paraId="1B7DE536" w14:textId="3CE3B98D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Энтропия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вещества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C3H4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равна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BLUE_C3H4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Дж</w:t>
      </w:r>
      <w:r w:rsidR="0002196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7CEFB32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A8777F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__name__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"__main__"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6A113D07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25F25A3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6032B7E" w14:textId="77777777" w:rsidR="004F7053" w:rsidRPr="004F7053" w:rsidRDefault="004F7053" w:rsidP="00BA2B78">
      <w:pPr>
        <w:rPr>
          <w:lang w:val="en-US"/>
        </w:rPr>
      </w:pPr>
    </w:p>
    <w:p w14:paraId="744666D4" w14:textId="334235FB" w:rsidR="00BA2B78" w:rsidRPr="004F7053" w:rsidRDefault="00BA2B78" w:rsidP="00BA2B78">
      <w:pPr>
        <w:jc w:val="center"/>
        <w:rPr>
          <w:b/>
          <w:lang w:val="en-US"/>
        </w:rPr>
      </w:pPr>
      <w:r w:rsidRPr="00EE5A01">
        <w:rPr>
          <w:b/>
        </w:rPr>
        <w:t>Результаты</w:t>
      </w:r>
      <w:r w:rsidRPr="004F7053">
        <w:rPr>
          <w:b/>
          <w:lang w:val="en-US"/>
        </w:rPr>
        <w:t xml:space="preserve"> </w:t>
      </w:r>
      <w:r w:rsidRPr="00EE5A01">
        <w:rPr>
          <w:b/>
        </w:rPr>
        <w:t>расчетов</w:t>
      </w:r>
    </w:p>
    <w:p w14:paraId="2C9CD4F0" w14:textId="77777777" w:rsidR="0077613A" w:rsidRDefault="0077613A" w:rsidP="0077613A">
      <w:pPr>
        <w:rPr>
          <w:b/>
        </w:rPr>
      </w:pPr>
      <w:r>
        <w:t xml:space="preserve">Результат работы программы по </w:t>
      </w:r>
      <w:r w:rsidRPr="0077613A">
        <w:rPr>
          <w:b/>
        </w:rPr>
        <w:t>заданию 1:</w:t>
      </w:r>
    </w:p>
    <w:p w14:paraId="3A2E2191" w14:textId="7ECC31AF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 xml:space="preserve">Тепловой эффект реакции синтеза метанола: </w:t>
      </w:r>
      <w:r w:rsidR="00B11D18" w:rsidRPr="00B11D18">
        <w:rPr>
          <w:rFonts w:cs="Times New Roman"/>
          <w:i/>
          <w:szCs w:val="28"/>
        </w:rPr>
        <w:t>-98698.9086</w:t>
      </w:r>
      <w:r w:rsidRPr="00D62146">
        <w:rPr>
          <w:rFonts w:cs="Times New Roman"/>
          <w:i/>
          <w:szCs w:val="28"/>
        </w:rPr>
        <w:t xml:space="preserve"> Дж/Моль</w:t>
      </w:r>
    </w:p>
    <w:p w14:paraId="18595E56" w14:textId="1C2B0A12" w:rsidR="0077613A" w:rsidRPr="008F1484" w:rsidRDefault="0077613A" w:rsidP="0077613A">
      <w:pPr>
        <w:rPr>
          <w:rFonts w:cs="Times New Roman"/>
          <w:b/>
          <w:i/>
          <w:szCs w:val="28"/>
        </w:rPr>
      </w:pPr>
      <w:r w:rsidRPr="008F1484">
        <w:rPr>
          <w:rFonts w:cs="Times New Roman"/>
          <w:i/>
          <w:szCs w:val="28"/>
        </w:rPr>
        <w:t>Теплоемкость метанола: 60.9439 Дж/(Кг*К)</w:t>
      </w:r>
    </w:p>
    <w:p w14:paraId="421D9100" w14:textId="75E78EB7" w:rsidR="0077613A" w:rsidRDefault="0077613A" w:rsidP="0077613A">
      <w:pPr>
        <w:rPr>
          <w:b/>
        </w:rPr>
      </w:pPr>
      <w:r>
        <w:t xml:space="preserve">Результат работы программы по </w:t>
      </w:r>
      <w:r>
        <w:rPr>
          <w:b/>
        </w:rPr>
        <w:t>заданию 2</w:t>
      </w:r>
      <w:r w:rsidRPr="0077613A">
        <w:rPr>
          <w:b/>
        </w:rPr>
        <w:t>:</w:t>
      </w:r>
    </w:p>
    <w:p w14:paraId="4F5AF4F8" w14:textId="092A0B3E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 xml:space="preserve">Изменение энтропии: 0.2452 </w:t>
      </w:r>
      <w:r w:rsidR="00021963">
        <w:rPr>
          <w:rFonts w:cs="Times New Roman"/>
          <w:i/>
          <w:szCs w:val="28"/>
        </w:rPr>
        <w:t>Дж/К</w:t>
      </w:r>
    </w:p>
    <w:p w14:paraId="79E7F32F" w14:textId="3A85EE7E" w:rsidR="0077613A" w:rsidRDefault="0077613A" w:rsidP="0077613A">
      <w:pPr>
        <w:rPr>
          <w:b/>
        </w:rPr>
      </w:pPr>
      <w:r>
        <w:t xml:space="preserve">Результат работы программы по </w:t>
      </w:r>
      <w:r>
        <w:rPr>
          <w:b/>
        </w:rPr>
        <w:t>заданию 3</w:t>
      </w:r>
      <w:r w:rsidRPr="0077613A">
        <w:rPr>
          <w:b/>
        </w:rPr>
        <w:t>:</w:t>
      </w:r>
    </w:p>
    <w:p w14:paraId="3F1B2AF2" w14:textId="1F78C412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 xml:space="preserve">Энтропия вещества C3H4 равна: 235.3422 </w:t>
      </w:r>
      <w:r w:rsidR="00021963">
        <w:rPr>
          <w:rFonts w:cs="Times New Roman"/>
          <w:i/>
          <w:szCs w:val="28"/>
        </w:rPr>
        <w:t>Дж/К</w:t>
      </w:r>
    </w:p>
    <w:p w14:paraId="69C93CCB" w14:textId="77777777" w:rsidR="0077613A" w:rsidRPr="0077613A" w:rsidRDefault="0077613A" w:rsidP="00000D6B"/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470BA" w14:textId="77777777" w:rsidR="009C58F7" w:rsidRDefault="009C58F7" w:rsidP="00C33786">
      <w:pPr>
        <w:spacing w:after="0" w:line="240" w:lineRule="auto"/>
      </w:pPr>
      <w:r>
        <w:separator/>
      </w:r>
    </w:p>
  </w:endnote>
  <w:endnote w:type="continuationSeparator" w:id="0">
    <w:p w14:paraId="2B38EFF9" w14:textId="77777777" w:rsidR="009C58F7" w:rsidRDefault="009C58F7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1D079B3B" w:rsidR="004F7053" w:rsidRDefault="004F705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963">
          <w:rPr>
            <w:noProof/>
          </w:rPr>
          <w:t>7</w:t>
        </w:r>
        <w:r>
          <w:fldChar w:fldCharType="end"/>
        </w:r>
      </w:p>
    </w:sdtContent>
  </w:sdt>
  <w:p w14:paraId="0A87EA57" w14:textId="77777777" w:rsidR="004F7053" w:rsidRDefault="004F70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891AA" w14:textId="77777777" w:rsidR="009C58F7" w:rsidRDefault="009C58F7" w:rsidP="00C33786">
      <w:pPr>
        <w:spacing w:after="0" w:line="240" w:lineRule="auto"/>
      </w:pPr>
      <w:r>
        <w:separator/>
      </w:r>
    </w:p>
  </w:footnote>
  <w:footnote w:type="continuationSeparator" w:id="0">
    <w:p w14:paraId="1F1878CA" w14:textId="77777777" w:rsidR="009C58F7" w:rsidRDefault="009C58F7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4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21963"/>
    <w:rsid w:val="00035B17"/>
    <w:rsid w:val="00036FD9"/>
    <w:rsid w:val="000372A1"/>
    <w:rsid w:val="00063B62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53055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C6B5B"/>
    <w:rsid w:val="003D4106"/>
    <w:rsid w:val="00407CAC"/>
    <w:rsid w:val="0041673A"/>
    <w:rsid w:val="004221BA"/>
    <w:rsid w:val="004265EE"/>
    <w:rsid w:val="004342D5"/>
    <w:rsid w:val="00460BB7"/>
    <w:rsid w:val="00474851"/>
    <w:rsid w:val="00474A96"/>
    <w:rsid w:val="004B4F25"/>
    <w:rsid w:val="004C2C03"/>
    <w:rsid w:val="004F7053"/>
    <w:rsid w:val="00532EF5"/>
    <w:rsid w:val="005370A2"/>
    <w:rsid w:val="005464DD"/>
    <w:rsid w:val="00546EF5"/>
    <w:rsid w:val="00555234"/>
    <w:rsid w:val="005A6A9F"/>
    <w:rsid w:val="005B2579"/>
    <w:rsid w:val="00626547"/>
    <w:rsid w:val="00686C36"/>
    <w:rsid w:val="006C147E"/>
    <w:rsid w:val="006C1CC8"/>
    <w:rsid w:val="006C5B11"/>
    <w:rsid w:val="00750430"/>
    <w:rsid w:val="00754C5E"/>
    <w:rsid w:val="007720D8"/>
    <w:rsid w:val="0077613A"/>
    <w:rsid w:val="0078119E"/>
    <w:rsid w:val="007811A4"/>
    <w:rsid w:val="0079193A"/>
    <w:rsid w:val="007969AF"/>
    <w:rsid w:val="007C75CC"/>
    <w:rsid w:val="007D4386"/>
    <w:rsid w:val="007D50BF"/>
    <w:rsid w:val="007F2623"/>
    <w:rsid w:val="0089400D"/>
    <w:rsid w:val="008A7CFF"/>
    <w:rsid w:val="008D0EB1"/>
    <w:rsid w:val="008F1484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C58F7"/>
    <w:rsid w:val="009F2A18"/>
    <w:rsid w:val="00A017FC"/>
    <w:rsid w:val="00A04287"/>
    <w:rsid w:val="00A678E8"/>
    <w:rsid w:val="00A90A15"/>
    <w:rsid w:val="00A923A0"/>
    <w:rsid w:val="00B11D18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62146"/>
    <w:rsid w:val="00DB3F0D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90759"/>
    <w:rsid w:val="00EA4460"/>
    <w:rsid w:val="00EC676B"/>
    <w:rsid w:val="00ED66DE"/>
    <w:rsid w:val="00EE5A01"/>
    <w:rsid w:val="00EF07D1"/>
    <w:rsid w:val="00F040AF"/>
    <w:rsid w:val="00F17130"/>
    <w:rsid w:val="00F330E4"/>
    <w:rsid w:val="00F44F41"/>
    <w:rsid w:val="00F61CCE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character" w:customStyle="1" w:styleId="mwe-math-mathml-inline">
    <w:name w:val="mwe-math-mathml-inline"/>
    <w:basedOn w:val="a0"/>
    <w:rsid w:val="00F6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141A6-6A91-43BA-97E7-7124A6B4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16</cp:revision>
  <dcterms:created xsi:type="dcterms:W3CDTF">2023-02-10T20:56:00Z</dcterms:created>
  <dcterms:modified xsi:type="dcterms:W3CDTF">2024-02-24T06:10:00Z</dcterms:modified>
</cp:coreProperties>
</file>