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6D" w:rsidRDefault="001D4F1A" w:rsidP="00326A6D">
      <w:r w:rsidRPr="001D4F1A">
        <w:rPr>
          <w:noProof/>
          <w:lang w:eastAsia="ru-RU"/>
        </w:rPr>
        <w:drawing>
          <wp:inline distT="0" distB="0" distL="0" distR="0">
            <wp:extent cx="5372100" cy="3886200"/>
            <wp:effectExtent l="0" t="0" r="0" b="0"/>
            <wp:docPr id="2" name="Рисунок 2" descr="F:\Work\MUCTR\MUCTR-Chemestry\lab4\img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Chemestry\lab4\img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A" w:rsidRPr="001B1777" w:rsidRDefault="002D4B7A" w:rsidP="001B1777">
      <w:pPr>
        <w:jc w:val="both"/>
        <w:rPr>
          <w:rFonts w:ascii="Times New Roman" w:hAnsi="Times New Roman" w:cs="Times New Roman"/>
          <w:sz w:val="28"/>
          <w:szCs w:val="28"/>
        </w:rPr>
      </w:pPr>
      <w:r w:rsidRPr="001B1777">
        <w:rPr>
          <w:rFonts w:ascii="Times New Roman" w:hAnsi="Times New Roman" w:cs="Times New Roman"/>
          <w:b/>
          <w:sz w:val="28"/>
          <w:szCs w:val="28"/>
        </w:rPr>
        <w:t>5.</w:t>
      </w:r>
      <w:r w:rsidRPr="001B1777">
        <w:rPr>
          <w:rFonts w:ascii="Times New Roman" w:hAnsi="Times New Roman" w:cs="Times New Roman"/>
          <w:sz w:val="28"/>
          <w:szCs w:val="28"/>
        </w:rPr>
        <w:t xml:space="preserve"> Проанализируйте фазовое состояние системы</w:t>
      </w:r>
      <w:r w:rsidR="00751E01" w:rsidRPr="00751E01">
        <w:rPr>
          <w:rFonts w:ascii="Times New Roman" w:hAnsi="Times New Roman" w:cs="Times New Roman"/>
          <w:sz w:val="28"/>
          <w:szCs w:val="28"/>
        </w:rPr>
        <w:t>:</w:t>
      </w:r>
      <w:r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326A6D" w:rsidRPr="00751E01">
        <w:rPr>
          <w:rFonts w:ascii="Times New Roman" w:hAnsi="Times New Roman" w:cs="Times New Roman"/>
          <w:i/>
          <w:sz w:val="28"/>
          <w:szCs w:val="28"/>
        </w:rPr>
        <w:t>ацетон – 1-бутанол (н-бутанол)</w:t>
      </w:r>
      <w:r w:rsidRPr="001B1777">
        <w:rPr>
          <w:rFonts w:ascii="Times New Roman" w:hAnsi="Times New Roman" w:cs="Times New Roman"/>
          <w:sz w:val="28"/>
          <w:szCs w:val="28"/>
        </w:rPr>
        <w:t xml:space="preserve"> на основании д</w:t>
      </w:r>
      <w:r w:rsidR="00337339" w:rsidRPr="001B1777">
        <w:rPr>
          <w:rFonts w:ascii="Times New Roman" w:hAnsi="Times New Roman" w:cs="Times New Roman"/>
          <w:sz w:val="28"/>
          <w:szCs w:val="28"/>
        </w:rPr>
        <w:t>и</w:t>
      </w:r>
      <w:r w:rsidRPr="001B1777">
        <w:rPr>
          <w:rFonts w:ascii="Times New Roman" w:hAnsi="Times New Roman" w:cs="Times New Roman"/>
          <w:sz w:val="28"/>
          <w:szCs w:val="28"/>
        </w:rPr>
        <w:t>аграммы кипения</w:t>
      </w:r>
      <w:r w:rsidR="00751E01" w:rsidRPr="00751E01">
        <w:rPr>
          <w:rFonts w:ascii="Times New Roman" w:hAnsi="Times New Roman" w:cs="Times New Roman"/>
          <w:sz w:val="28"/>
          <w:szCs w:val="28"/>
        </w:rPr>
        <w:t xml:space="preserve"> </w:t>
      </w:r>
      <w:r w:rsidR="00751E01">
        <w:rPr>
          <w:rFonts w:ascii="Times New Roman" w:hAnsi="Times New Roman" w:cs="Times New Roman"/>
          <w:sz w:val="28"/>
          <w:szCs w:val="28"/>
        </w:rPr>
        <w:t xml:space="preserve">при </w:t>
      </w:r>
      <w:r w:rsidR="00751E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51E01" w:rsidRPr="00751E01">
        <w:rPr>
          <w:rFonts w:ascii="Times New Roman" w:hAnsi="Times New Roman" w:cs="Times New Roman"/>
          <w:sz w:val="28"/>
          <w:szCs w:val="28"/>
        </w:rPr>
        <w:t xml:space="preserve"> = 100000 </w:t>
      </w:r>
      <w:r w:rsidR="00751E01">
        <w:rPr>
          <w:rFonts w:ascii="Times New Roman" w:hAnsi="Times New Roman" w:cs="Times New Roman"/>
          <w:sz w:val="28"/>
          <w:szCs w:val="28"/>
        </w:rPr>
        <w:t xml:space="preserve">Па, </w:t>
      </w:r>
      <w:r w:rsidR="00751E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51E01" w:rsidRPr="00751E01">
        <w:rPr>
          <w:rFonts w:ascii="Times New Roman" w:hAnsi="Times New Roman" w:cs="Times New Roman"/>
          <w:sz w:val="28"/>
          <w:szCs w:val="28"/>
        </w:rPr>
        <w:t xml:space="preserve">= 333,15 </w:t>
      </w:r>
      <w:r w:rsidR="00751E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1777">
        <w:rPr>
          <w:rFonts w:ascii="Times New Roman" w:hAnsi="Times New Roman" w:cs="Times New Roman"/>
          <w:sz w:val="28"/>
          <w:szCs w:val="28"/>
        </w:rPr>
        <w:t>. Проведите анализ процес</w:t>
      </w:r>
      <w:r w:rsidR="00337339" w:rsidRPr="001B1777">
        <w:rPr>
          <w:rFonts w:ascii="Times New Roman" w:hAnsi="Times New Roman" w:cs="Times New Roman"/>
          <w:sz w:val="28"/>
          <w:szCs w:val="28"/>
        </w:rPr>
        <w:t xml:space="preserve">са </w:t>
      </w:r>
      <w:r w:rsidRPr="001B1777">
        <w:rPr>
          <w:rFonts w:ascii="Times New Roman" w:hAnsi="Times New Roman" w:cs="Times New Roman"/>
          <w:sz w:val="28"/>
          <w:szCs w:val="28"/>
        </w:rPr>
        <w:t>нагревания системы с молярной долей СС 50 %.</w:t>
      </w:r>
    </w:p>
    <w:p w:rsidR="006E3370" w:rsidRPr="001B1777" w:rsidRDefault="002D4B7A" w:rsidP="001B1777">
      <w:pPr>
        <w:jc w:val="both"/>
        <w:rPr>
          <w:rFonts w:ascii="Times New Roman" w:hAnsi="Times New Roman" w:cs="Times New Roman"/>
          <w:sz w:val="28"/>
          <w:szCs w:val="28"/>
        </w:rPr>
      </w:pPr>
      <w:r w:rsidRPr="001B1777">
        <w:rPr>
          <w:rFonts w:ascii="Times New Roman" w:hAnsi="Times New Roman" w:cs="Times New Roman"/>
          <w:b/>
          <w:sz w:val="28"/>
          <w:szCs w:val="28"/>
        </w:rPr>
        <w:t>Решение.</w:t>
      </w:r>
      <w:r w:rsidRPr="001B1777">
        <w:rPr>
          <w:rFonts w:ascii="Times New Roman" w:hAnsi="Times New Roman" w:cs="Times New Roman"/>
          <w:sz w:val="28"/>
          <w:szCs w:val="28"/>
        </w:rPr>
        <w:t xml:space="preserve"> Выше кривой </w:t>
      </w:r>
      <w:r w:rsidR="00337339" w:rsidRPr="001B177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1B1777">
        <w:rPr>
          <w:rFonts w:ascii="Times New Roman" w:hAnsi="Times New Roman" w:cs="Times New Roman"/>
          <w:sz w:val="28"/>
          <w:szCs w:val="28"/>
        </w:rPr>
        <w:t xml:space="preserve"> состава насыщенного пара все системы находятся в состоянии па</w:t>
      </w:r>
      <w:r w:rsidR="00337339" w:rsidRPr="001B1777">
        <w:rPr>
          <w:rFonts w:ascii="Times New Roman" w:hAnsi="Times New Roman" w:cs="Times New Roman"/>
          <w:sz w:val="28"/>
          <w:szCs w:val="28"/>
        </w:rPr>
        <w:t>ра. Системы гомогенные, однофаз</w:t>
      </w:r>
      <w:r w:rsidRPr="001B1777">
        <w:rPr>
          <w:rFonts w:ascii="Times New Roman" w:hAnsi="Times New Roman" w:cs="Times New Roman"/>
          <w:sz w:val="28"/>
          <w:szCs w:val="28"/>
        </w:rPr>
        <w:t>ные. Ниже кривой а</w:t>
      </w:r>
      <w:r w:rsidR="00337339" w:rsidRPr="001B1777">
        <w:rPr>
          <w:rFonts w:ascii="Times New Roman" w:hAnsi="Times New Roman" w:cs="Times New Roman"/>
          <w:sz w:val="28"/>
          <w:szCs w:val="28"/>
        </w:rPr>
        <w:t>d</w:t>
      </w:r>
      <w:r w:rsidRPr="001B1777">
        <w:rPr>
          <w:rFonts w:ascii="Times New Roman" w:hAnsi="Times New Roman" w:cs="Times New Roman"/>
          <w:sz w:val="28"/>
          <w:szCs w:val="28"/>
        </w:rPr>
        <w:t>с состава кипящ</w:t>
      </w:r>
      <w:r w:rsidR="00337339" w:rsidRPr="001B1777">
        <w:rPr>
          <w:rFonts w:ascii="Times New Roman" w:hAnsi="Times New Roman" w:cs="Times New Roman"/>
          <w:sz w:val="28"/>
          <w:szCs w:val="28"/>
        </w:rPr>
        <w:t>ей жидкости все системы находят</w:t>
      </w:r>
      <w:r w:rsidRPr="001B1777">
        <w:rPr>
          <w:rFonts w:ascii="Times New Roman" w:hAnsi="Times New Roman" w:cs="Times New Roman"/>
          <w:sz w:val="28"/>
          <w:szCs w:val="28"/>
        </w:rPr>
        <w:t>ся в жидком состоянии. Системы гомогенные, однофазные. Между</w:t>
      </w:r>
      <w:r w:rsidR="00337339" w:rsidRPr="001B1777">
        <w:rPr>
          <w:rFonts w:ascii="Times New Roman" w:hAnsi="Times New Roman" w:cs="Times New Roman"/>
          <w:sz w:val="28"/>
          <w:szCs w:val="28"/>
        </w:rPr>
        <w:t xml:space="preserve"> кривыми </w:t>
      </w:r>
      <w:r w:rsidR="00337339" w:rsidRPr="001B1777">
        <w:rPr>
          <w:rFonts w:ascii="Times New Roman" w:hAnsi="Times New Roman" w:cs="Times New Roman"/>
          <w:i/>
          <w:sz w:val="28"/>
          <w:szCs w:val="28"/>
        </w:rPr>
        <w:t>аbс</w:t>
      </w:r>
      <w:r w:rsidR="00337339" w:rsidRPr="001B1777">
        <w:rPr>
          <w:rFonts w:ascii="Times New Roman" w:hAnsi="Times New Roman" w:cs="Times New Roman"/>
          <w:sz w:val="28"/>
          <w:szCs w:val="28"/>
        </w:rPr>
        <w:t xml:space="preserve"> и </w:t>
      </w:r>
      <w:r w:rsidR="00337339" w:rsidRPr="001B1777">
        <w:rPr>
          <w:rFonts w:ascii="Times New Roman" w:hAnsi="Times New Roman" w:cs="Times New Roman"/>
          <w:i/>
          <w:sz w:val="28"/>
          <w:szCs w:val="28"/>
        </w:rPr>
        <w:t>аd</w:t>
      </w:r>
      <w:r w:rsidRPr="001B1777">
        <w:rPr>
          <w:rFonts w:ascii="Times New Roman" w:hAnsi="Times New Roman" w:cs="Times New Roman"/>
          <w:i/>
          <w:sz w:val="28"/>
          <w:szCs w:val="28"/>
        </w:rPr>
        <w:t>с</w:t>
      </w:r>
      <w:r w:rsidRPr="001B1777">
        <w:rPr>
          <w:rFonts w:ascii="Times New Roman" w:hAnsi="Times New Roman" w:cs="Times New Roman"/>
          <w:sz w:val="28"/>
          <w:szCs w:val="28"/>
        </w:rPr>
        <w:t xml:space="preserve"> система гетерогенная, две фазы, жидкость и пар.</w:t>
      </w:r>
      <w:r w:rsidR="00337339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>Для определения состава равновесн</w:t>
      </w:r>
      <w:r w:rsidR="00337339" w:rsidRPr="001B1777">
        <w:rPr>
          <w:rFonts w:ascii="Times New Roman" w:hAnsi="Times New Roman" w:cs="Times New Roman"/>
          <w:sz w:val="28"/>
          <w:szCs w:val="28"/>
        </w:rPr>
        <w:t>ых фаз через точку заданного со</w:t>
      </w:r>
      <w:r w:rsidRPr="001B1777">
        <w:rPr>
          <w:rFonts w:ascii="Times New Roman" w:hAnsi="Times New Roman" w:cs="Times New Roman"/>
          <w:sz w:val="28"/>
          <w:szCs w:val="28"/>
        </w:rPr>
        <w:t>стояния необходимо провести изотерму, так как фазы, находящиеся в</w:t>
      </w:r>
      <w:r w:rsidR="00337339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>равновесии, должны иметь одинаков</w:t>
      </w:r>
      <w:r w:rsidR="00337339" w:rsidRPr="001B1777">
        <w:rPr>
          <w:rFonts w:ascii="Times New Roman" w:hAnsi="Times New Roman" w:cs="Times New Roman"/>
          <w:sz w:val="28"/>
          <w:szCs w:val="28"/>
        </w:rPr>
        <w:t>ую температуру. Пересечение изотермы с кривой adc</w:t>
      </w:r>
      <w:r w:rsidRPr="001B1777">
        <w:rPr>
          <w:rFonts w:ascii="Times New Roman" w:hAnsi="Times New Roman" w:cs="Times New Roman"/>
          <w:sz w:val="28"/>
          <w:szCs w:val="28"/>
        </w:rPr>
        <w:t xml:space="preserve"> состава кипящей жидкости дает состав жи</w:t>
      </w:r>
      <w:r w:rsidR="00337339" w:rsidRPr="001B1777">
        <w:rPr>
          <w:rFonts w:ascii="Times New Roman" w:hAnsi="Times New Roman" w:cs="Times New Roman"/>
          <w:sz w:val="28"/>
          <w:szCs w:val="28"/>
        </w:rPr>
        <w:t>дкой фа</w:t>
      </w:r>
      <w:r w:rsidRPr="001B1777">
        <w:rPr>
          <w:rFonts w:ascii="Times New Roman" w:hAnsi="Times New Roman" w:cs="Times New Roman"/>
          <w:sz w:val="28"/>
          <w:szCs w:val="28"/>
        </w:rPr>
        <w:t>зы, который определяется по оси абсц</w:t>
      </w:r>
      <w:r w:rsidR="00337339" w:rsidRPr="001B1777">
        <w:rPr>
          <w:rFonts w:ascii="Times New Roman" w:hAnsi="Times New Roman" w:cs="Times New Roman"/>
          <w:sz w:val="28"/>
          <w:szCs w:val="28"/>
        </w:rPr>
        <w:t>исс. Пересечение изотермы с кри</w:t>
      </w:r>
      <w:r w:rsidRPr="001B1777">
        <w:rPr>
          <w:rFonts w:ascii="Times New Roman" w:hAnsi="Times New Roman" w:cs="Times New Roman"/>
          <w:sz w:val="28"/>
          <w:szCs w:val="28"/>
        </w:rPr>
        <w:t xml:space="preserve">вой </w:t>
      </w:r>
      <w:r w:rsidR="00337339" w:rsidRPr="001B177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1B1777">
        <w:rPr>
          <w:rFonts w:ascii="Times New Roman" w:hAnsi="Times New Roman" w:cs="Times New Roman"/>
          <w:sz w:val="28"/>
          <w:szCs w:val="28"/>
        </w:rPr>
        <w:t xml:space="preserve"> насыщенного пара дает состав пара. Так, система с молярным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2A3CC7">
        <w:rPr>
          <w:rFonts w:ascii="Times New Roman" w:hAnsi="Times New Roman" w:cs="Times New Roman"/>
          <w:sz w:val="28"/>
          <w:szCs w:val="28"/>
        </w:rPr>
        <w:t xml:space="preserve">содержанием </w:t>
      </w:r>
      <w:r w:rsidR="002A3CC7" w:rsidRPr="002A3CC7">
        <w:rPr>
          <w:rFonts w:ascii="Times New Roman" w:hAnsi="Times New Roman" w:cs="Times New Roman"/>
          <w:sz w:val="28"/>
          <w:szCs w:val="28"/>
        </w:rPr>
        <w:t>0.5</w:t>
      </w:r>
      <w:r w:rsidRPr="001B1777">
        <w:rPr>
          <w:rFonts w:ascii="Times New Roman" w:hAnsi="Times New Roman" w:cs="Times New Roman"/>
          <w:sz w:val="28"/>
          <w:szCs w:val="28"/>
        </w:rPr>
        <w:t xml:space="preserve"> при 3</w:t>
      </w:r>
      <w:r w:rsidR="002A3CC7">
        <w:rPr>
          <w:rFonts w:ascii="Times New Roman" w:hAnsi="Times New Roman" w:cs="Times New Roman"/>
          <w:sz w:val="28"/>
          <w:szCs w:val="28"/>
          <w:lang w:val="en-US"/>
        </w:rPr>
        <w:t>59</w:t>
      </w:r>
      <w:r w:rsidRPr="001B1777">
        <w:rPr>
          <w:rFonts w:ascii="Times New Roman" w:hAnsi="Times New Roman" w:cs="Times New Roman"/>
          <w:sz w:val="28"/>
          <w:szCs w:val="28"/>
        </w:rPr>
        <w:t xml:space="preserve"> К —</w:t>
      </w:r>
      <w:r w:rsidR="002A3CC7">
        <w:rPr>
          <w:rFonts w:ascii="Times New Roman" w:hAnsi="Times New Roman" w:cs="Times New Roman"/>
          <w:sz w:val="28"/>
          <w:szCs w:val="28"/>
        </w:rPr>
        <w:t xml:space="preserve"> гетерогенная точка</w:t>
      </w:r>
      <w:r w:rsidR="006E3370" w:rsidRPr="001B1777">
        <w:rPr>
          <w:rFonts w:ascii="Times New Roman" w:hAnsi="Times New Roman" w:cs="Times New Roman"/>
          <w:sz w:val="28"/>
          <w:szCs w:val="28"/>
        </w:rPr>
        <w:t>. Она со</w:t>
      </w:r>
      <w:r w:rsidRPr="001B1777">
        <w:rPr>
          <w:rFonts w:ascii="Times New Roman" w:hAnsi="Times New Roman" w:cs="Times New Roman"/>
          <w:sz w:val="28"/>
          <w:szCs w:val="28"/>
        </w:rPr>
        <w:t>держит две фазы, находящиеся в равновеси</w:t>
      </w:r>
      <w:r w:rsidR="006E3370" w:rsidRPr="001B1777">
        <w:rPr>
          <w:rFonts w:ascii="Times New Roman" w:hAnsi="Times New Roman" w:cs="Times New Roman"/>
          <w:sz w:val="28"/>
          <w:szCs w:val="28"/>
        </w:rPr>
        <w:t>и</w:t>
      </w:r>
      <w:r w:rsidRPr="001B1777">
        <w:rPr>
          <w:rFonts w:ascii="Times New Roman" w:hAnsi="Times New Roman" w:cs="Times New Roman"/>
          <w:sz w:val="28"/>
          <w:szCs w:val="28"/>
        </w:rPr>
        <w:t>. Одна фаза — кипящая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 xml:space="preserve">жидкость с молярным содержанием </w:t>
      </w:r>
      <w:r w:rsidR="002A3CC7" w:rsidRPr="002A3CC7">
        <w:rPr>
          <w:rFonts w:ascii="Times New Roman" w:hAnsi="Times New Roman" w:cs="Times New Roman"/>
          <w:sz w:val="28"/>
          <w:szCs w:val="28"/>
        </w:rPr>
        <w:t>0.23,</w:t>
      </w:r>
      <w:r w:rsidRPr="001B1777">
        <w:rPr>
          <w:rFonts w:ascii="Times New Roman" w:hAnsi="Times New Roman" w:cs="Times New Roman"/>
          <w:sz w:val="28"/>
          <w:szCs w:val="28"/>
        </w:rPr>
        <w:t xml:space="preserve"> другая — насыщенный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2A3CC7">
        <w:rPr>
          <w:rFonts w:ascii="Times New Roman" w:hAnsi="Times New Roman" w:cs="Times New Roman"/>
          <w:sz w:val="28"/>
          <w:szCs w:val="28"/>
        </w:rPr>
        <w:t>пар с молярным содержанием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2A3CC7" w:rsidRPr="002A3CC7">
        <w:rPr>
          <w:rFonts w:ascii="Times New Roman" w:hAnsi="Times New Roman" w:cs="Times New Roman"/>
          <w:sz w:val="28"/>
          <w:szCs w:val="28"/>
        </w:rPr>
        <w:t>0.77</w:t>
      </w:r>
      <w:r w:rsidR="006E3370" w:rsidRPr="001B1777">
        <w:rPr>
          <w:rFonts w:ascii="Times New Roman" w:hAnsi="Times New Roman" w:cs="Times New Roman"/>
          <w:sz w:val="28"/>
          <w:szCs w:val="28"/>
        </w:rPr>
        <w:t>. Если жидкую систему с мо</w:t>
      </w:r>
      <w:r w:rsidRPr="001B1777">
        <w:rPr>
          <w:rFonts w:ascii="Times New Roman" w:hAnsi="Times New Roman" w:cs="Times New Roman"/>
          <w:sz w:val="28"/>
          <w:szCs w:val="28"/>
        </w:rPr>
        <w:t xml:space="preserve">лярным содержанием </w:t>
      </w:r>
      <w:r w:rsidR="002A3CC7" w:rsidRPr="002A3CC7">
        <w:rPr>
          <w:rFonts w:ascii="Times New Roman" w:hAnsi="Times New Roman" w:cs="Times New Roman"/>
          <w:sz w:val="28"/>
          <w:szCs w:val="28"/>
        </w:rPr>
        <w:t>0.5</w:t>
      </w:r>
      <w:r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2A3CC7" w:rsidRPr="002A3CC7">
        <w:rPr>
          <w:rFonts w:ascii="Times New Roman" w:hAnsi="Times New Roman" w:cs="Times New Roman"/>
          <w:sz w:val="28"/>
          <w:szCs w:val="28"/>
        </w:rPr>
        <w:t>(</w:t>
      </w:r>
      <w:r w:rsidRPr="001B1777">
        <w:rPr>
          <w:rFonts w:ascii="Times New Roman" w:hAnsi="Times New Roman" w:cs="Times New Roman"/>
          <w:sz w:val="28"/>
          <w:szCs w:val="28"/>
        </w:rPr>
        <w:t>точка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2A3CC7" w:rsidRPr="00985A9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2A3CC7" w:rsidRPr="002A3CC7">
        <w:rPr>
          <w:rFonts w:ascii="Times New Roman" w:hAnsi="Times New Roman" w:cs="Times New Roman"/>
          <w:sz w:val="28"/>
          <w:szCs w:val="28"/>
        </w:rPr>
        <w:t>)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нагреть до </w:t>
      </w:r>
      <w:r w:rsidR="002A3CC7" w:rsidRPr="002A3CC7">
        <w:rPr>
          <w:rFonts w:ascii="Times New Roman" w:hAnsi="Times New Roman" w:cs="Times New Roman"/>
          <w:sz w:val="28"/>
          <w:szCs w:val="28"/>
        </w:rPr>
        <w:t>344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К, то начнет</w:t>
      </w:r>
      <w:r w:rsidRPr="001B1777">
        <w:rPr>
          <w:rFonts w:ascii="Times New Roman" w:hAnsi="Times New Roman" w:cs="Times New Roman"/>
          <w:sz w:val="28"/>
          <w:szCs w:val="28"/>
        </w:rPr>
        <w:t>ся кипение системы. Молярный состав пара, наход</w:t>
      </w:r>
      <w:r w:rsidR="006E3370" w:rsidRPr="001B1777">
        <w:rPr>
          <w:rFonts w:ascii="Times New Roman" w:hAnsi="Times New Roman" w:cs="Times New Roman"/>
          <w:sz w:val="28"/>
          <w:szCs w:val="28"/>
        </w:rPr>
        <w:t>ящегося в равнове</w:t>
      </w:r>
      <w:r w:rsidRPr="001B1777">
        <w:rPr>
          <w:rFonts w:ascii="Times New Roman" w:hAnsi="Times New Roman" w:cs="Times New Roman"/>
          <w:sz w:val="28"/>
          <w:szCs w:val="28"/>
        </w:rPr>
        <w:t xml:space="preserve">сии с кипящей жидкостью, будет </w:t>
      </w:r>
      <w:r w:rsidR="00985A9E" w:rsidRPr="00985A9E">
        <w:rPr>
          <w:rFonts w:ascii="Times New Roman" w:hAnsi="Times New Roman" w:cs="Times New Roman"/>
          <w:sz w:val="28"/>
          <w:szCs w:val="28"/>
        </w:rPr>
        <w:t>0.9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Состав пара беднее </w:t>
      </w:r>
      <w:r w:rsidR="00985A9E" w:rsidRPr="00985A9E">
        <w:rPr>
          <w:rFonts w:ascii="Times New Roman" w:hAnsi="Times New Roman" w:cs="Times New Roman"/>
          <w:i/>
          <w:sz w:val="28"/>
          <w:szCs w:val="28"/>
        </w:rPr>
        <w:t>ацетоном</w:t>
      </w:r>
      <w:r w:rsidRPr="001B1777">
        <w:rPr>
          <w:rFonts w:ascii="Times New Roman" w:hAnsi="Times New Roman" w:cs="Times New Roman"/>
          <w:sz w:val="28"/>
          <w:szCs w:val="28"/>
        </w:rPr>
        <w:t xml:space="preserve">, чем жидкость. 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Из жидкой фазы в пар преимущественно уходит </w:t>
      </w:r>
      <w:r w:rsidR="00985A9E">
        <w:rPr>
          <w:rFonts w:ascii="Times New Roman" w:hAnsi="Times New Roman" w:cs="Times New Roman"/>
          <w:sz w:val="28"/>
          <w:szCs w:val="28"/>
        </w:rPr>
        <w:t>этанол</w:t>
      </w:r>
      <w:r w:rsidRPr="001B1777">
        <w:rPr>
          <w:rFonts w:ascii="Times New Roman" w:hAnsi="Times New Roman" w:cs="Times New Roman"/>
          <w:sz w:val="28"/>
          <w:szCs w:val="28"/>
        </w:rPr>
        <w:t>. Отсюда жидкая фаза обедняется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985A9E">
        <w:rPr>
          <w:rFonts w:ascii="Times New Roman" w:hAnsi="Times New Roman" w:cs="Times New Roman"/>
          <w:sz w:val="28"/>
          <w:szCs w:val="28"/>
        </w:rPr>
        <w:t>этанолом</w:t>
      </w:r>
      <w:r w:rsidRPr="001B1777">
        <w:rPr>
          <w:rFonts w:ascii="Times New Roman" w:hAnsi="Times New Roman" w:cs="Times New Roman"/>
          <w:sz w:val="28"/>
          <w:szCs w:val="28"/>
        </w:rPr>
        <w:t>, и ее состав меняется, как это показано стрелками на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="00985A9E">
        <w:rPr>
          <w:rFonts w:ascii="Times New Roman" w:hAnsi="Times New Roman" w:cs="Times New Roman"/>
          <w:sz w:val="28"/>
          <w:szCs w:val="28"/>
        </w:rPr>
        <w:t>графике</w:t>
      </w:r>
      <w:r w:rsidRPr="001B1777">
        <w:rPr>
          <w:rFonts w:ascii="Times New Roman" w:hAnsi="Times New Roman" w:cs="Times New Roman"/>
          <w:sz w:val="28"/>
          <w:szCs w:val="28"/>
        </w:rPr>
        <w:t>. Вместе с изменением состава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кипящей жидкости меняется и со</w:t>
      </w:r>
      <w:r w:rsidRPr="001B1777">
        <w:rPr>
          <w:rFonts w:ascii="Times New Roman" w:hAnsi="Times New Roman" w:cs="Times New Roman"/>
          <w:sz w:val="28"/>
          <w:szCs w:val="28"/>
        </w:rPr>
        <w:t xml:space="preserve">став пара, находящегося в равновесии с ней. Изменение состава </w:t>
      </w:r>
      <w:r w:rsidRPr="001B1777">
        <w:rPr>
          <w:rFonts w:ascii="Times New Roman" w:hAnsi="Times New Roman" w:cs="Times New Roman"/>
          <w:sz w:val="28"/>
          <w:szCs w:val="28"/>
        </w:rPr>
        <w:lastRenderedPageBreak/>
        <w:t>пара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 xml:space="preserve">показано стрелками на кривой </w:t>
      </w:r>
      <w:r w:rsidR="006E3370" w:rsidRPr="001B177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1B1777">
        <w:rPr>
          <w:rFonts w:ascii="Times New Roman" w:hAnsi="Times New Roman" w:cs="Times New Roman"/>
          <w:sz w:val="28"/>
          <w:szCs w:val="28"/>
        </w:rPr>
        <w:t xml:space="preserve">. </w:t>
      </w:r>
      <w:r w:rsidR="00985A9E">
        <w:rPr>
          <w:rFonts w:ascii="Times New Roman" w:hAnsi="Times New Roman" w:cs="Times New Roman"/>
          <w:sz w:val="28"/>
          <w:szCs w:val="28"/>
        </w:rPr>
        <w:t>При 359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К в равновесии будут на</w:t>
      </w:r>
      <w:r w:rsidRPr="001B1777">
        <w:rPr>
          <w:rFonts w:ascii="Times New Roman" w:hAnsi="Times New Roman" w:cs="Times New Roman"/>
          <w:sz w:val="28"/>
          <w:szCs w:val="28"/>
        </w:rPr>
        <w:t xml:space="preserve">ходиться нар и жидкость. Молярные составы жидкой фазы </w:t>
      </w:r>
      <w:r w:rsidR="00985A9E">
        <w:rPr>
          <w:rFonts w:ascii="Times New Roman" w:hAnsi="Times New Roman" w:cs="Times New Roman"/>
          <w:sz w:val="28"/>
          <w:szCs w:val="28"/>
        </w:rPr>
        <w:t>0.23</w:t>
      </w:r>
      <w:r w:rsidRPr="001B1777">
        <w:rPr>
          <w:rFonts w:ascii="Times New Roman" w:hAnsi="Times New Roman" w:cs="Times New Roman"/>
          <w:sz w:val="28"/>
          <w:szCs w:val="28"/>
        </w:rPr>
        <w:t xml:space="preserve"> и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 xml:space="preserve">пара </w:t>
      </w:r>
      <w:r w:rsidR="00985A9E">
        <w:rPr>
          <w:rFonts w:ascii="Times New Roman" w:hAnsi="Times New Roman" w:cs="Times New Roman"/>
          <w:sz w:val="28"/>
          <w:szCs w:val="28"/>
        </w:rPr>
        <w:t>0.77</w:t>
      </w:r>
      <w:bookmarkStart w:id="0" w:name="_GoBack"/>
      <w:bookmarkEnd w:id="0"/>
      <w:r w:rsidRPr="001B1777">
        <w:rPr>
          <w:rFonts w:ascii="Times New Roman" w:hAnsi="Times New Roman" w:cs="Times New Roman"/>
          <w:sz w:val="28"/>
          <w:szCs w:val="28"/>
        </w:rPr>
        <w:t>. Изменение состава жидкости и пара и температуры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>фазового равновесия будет происходить до тех пор, пока состав пара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>не станет равным состав: у, исходно</w:t>
      </w:r>
      <w:r w:rsidR="006E3370" w:rsidRPr="001B1777">
        <w:rPr>
          <w:rFonts w:ascii="Times New Roman" w:hAnsi="Times New Roman" w:cs="Times New Roman"/>
          <w:sz w:val="28"/>
          <w:szCs w:val="28"/>
        </w:rPr>
        <w:t>й жидкости</w:t>
      </w:r>
      <w:r w:rsidR="00985A9E">
        <w:rPr>
          <w:rFonts w:ascii="Times New Roman" w:hAnsi="Times New Roman" w:cs="Times New Roman"/>
          <w:sz w:val="28"/>
          <w:szCs w:val="28"/>
        </w:rPr>
        <w:t>. При 372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К моляр</w:t>
      </w:r>
      <w:r w:rsidRPr="001B1777">
        <w:rPr>
          <w:rFonts w:ascii="Times New Roman" w:hAnsi="Times New Roman" w:cs="Times New Roman"/>
          <w:sz w:val="28"/>
          <w:szCs w:val="28"/>
        </w:rPr>
        <w:t>ный</w:t>
      </w:r>
      <w:r w:rsidR="00985A9E">
        <w:rPr>
          <w:rFonts w:ascii="Times New Roman" w:hAnsi="Times New Roman" w:cs="Times New Roman"/>
          <w:sz w:val="28"/>
          <w:szCs w:val="28"/>
        </w:rPr>
        <w:t xml:space="preserve"> состав пара будет 0.5</w:t>
      </w:r>
      <w:r w:rsidRPr="001B1777">
        <w:rPr>
          <w:rFonts w:ascii="Times New Roman" w:hAnsi="Times New Roman" w:cs="Times New Roman"/>
          <w:sz w:val="28"/>
          <w:szCs w:val="28"/>
        </w:rPr>
        <w:t>, вся жидкая фаза превратится в пар.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</w:t>
      </w:r>
      <w:r w:rsidRPr="001B1777">
        <w:rPr>
          <w:rFonts w:ascii="Times New Roman" w:hAnsi="Times New Roman" w:cs="Times New Roman"/>
          <w:sz w:val="28"/>
          <w:szCs w:val="28"/>
        </w:rPr>
        <w:t>Система станет гомогенной. Молярн</w:t>
      </w:r>
      <w:r w:rsidR="006E3370" w:rsidRPr="001B1777">
        <w:rPr>
          <w:rFonts w:ascii="Times New Roman" w:hAnsi="Times New Roman" w:cs="Times New Roman"/>
          <w:sz w:val="28"/>
          <w:szCs w:val="28"/>
        </w:rPr>
        <w:t>ый состав последней капли жидко</w:t>
      </w:r>
      <w:r w:rsidR="00985A9E">
        <w:rPr>
          <w:rFonts w:ascii="Times New Roman" w:hAnsi="Times New Roman" w:cs="Times New Roman"/>
          <w:sz w:val="28"/>
          <w:szCs w:val="28"/>
        </w:rPr>
        <w:t>сти 0.1.</w:t>
      </w:r>
      <w:r w:rsidRPr="001B1777">
        <w:rPr>
          <w:rFonts w:ascii="Times New Roman" w:hAnsi="Times New Roman" w:cs="Times New Roman"/>
          <w:sz w:val="28"/>
          <w:szCs w:val="28"/>
        </w:rPr>
        <w:t xml:space="preserve"> При дальнейшем нагревании состав пара меняться не</w:t>
      </w:r>
      <w:r w:rsidR="006E3370" w:rsidRPr="001B1777">
        <w:rPr>
          <w:rFonts w:ascii="Times New Roman" w:hAnsi="Times New Roman" w:cs="Times New Roman"/>
          <w:sz w:val="28"/>
          <w:szCs w:val="28"/>
        </w:rPr>
        <w:t xml:space="preserve"> будет. </w:t>
      </w:r>
    </w:p>
    <w:p w:rsidR="00982755" w:rsidRDefault="00982755"/>
    <w:sectPr w:rsidR="0098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4511"/>
    <w:multiLevelType w:val="hybridMultilevel"/>
    <w:tmpl w:val="C3A08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B8"/>
    <w:rsid w:val="001B1777"/>
    <w:rsid w:val="001D4F1A"/>
    <w:rsid w:val="002310DE"/>
    <w:rsid w:val="002A3CC7"/>
    <w:rsid w:val="002D4B7A"/>
    <w:rsid w:val="00326A6D"/>
    <w:rsid w:val="00337339"/>
    <w:rsid w:val="003F7FA1"/>
    <w:rsid w:val="004A5AE0"/>
    <w:rsid w:val="00693DB8"/>
    <w:rsid w:val="006E3370"/>
    <w:rsid w:val="00751E01"/>
    <w:rsid w:val="0093372B"/>
    <w:rsid w:val="00982755"/>
    <w:rsid w:val="00985A9E"/>
    <w:rsid w:val="00A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8DB8"/>
  <w15:chartTrackingRefBased/>
  <w15:docId w15:val="{B630B2C6-5DB3-4506-B8F8-DE32128A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2024-03-23T09:16:00Z</dcterms:created>
  <dcterms:modified xsi:type="dcterms:W3CDTF">2024-03-23T10:55:00Z</dcterms:modified>
</cp:coreProperties>
</file>