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B01EC" w14:textId="77777777" w:rsidR="00C36CF8" w:rsidRDefault="00C36CF8" w:rsidP="00C36CF8">
      <w:pPr>
        <w:pStyle w:val="p0"/>
        <w:spacing w:before="0" w:beforeAutospacing="0" w:after="0" w:afterAutospacing="0" w:line="315" w:lineRule="atLeast"/>
        <w:jc w:val="center"/>
        <w:rPr>
          <w:b/>
          <w:bCs/>
          <w:color w:val="000000"/>
          <w:sz w:val="28"/>
          <w:szCs w:val="28"/>
        </w:rPr>
      </w:pPr>
      <w:bookmarkStart w:id="0" w:name="_Hlk181562974"/>
      <w:bookmarkEnd w:id="0"/>
      <w:r>
        <w:rPr>
          <w:b/>
          <w:bCs/>
          <w:color w:val="000000"/>
          <w:sz w:val="28"/>
          <w:szCs w:val="28"/>
        </w:rPr>
        <w:t>МИНИСТЕРСТВО ВЫСШЕГО ОБРАЗОВАНИЯ И НАУКИ</w:t>
      </w:r>
    </w:p>
    <w:p w14:paraId="5DC5A654" w14:textId="77777777" w:rsidR="00C36CF8" w:rsidRDefault="00C36CF8" w:rsidP="00C36CF8">
      <w:pPr>
        <w:pStyle w:val="p1"/>
        <w:spacing w:before="165" w:beforeAutospacing="0" w:after="0" w:afterAutospacing="0" w:line="315" w:lineRule="atLeast"/>
        <w:ind w:left="1416" w:firstLine="708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      РОССИЙСКОЙ ФЕДЕРАЦИИ</w:t>
      </w:r>
    </w:p>
    <w:p w14:paraId="028ADE6E" w14:textId="0154A783" w:rsidR="00C36CF8" w:rsidRPr="00A43D1C" w:rsidRDefault="00C36CF8" w:rsidP="00C36CF8">
      <w:pPr>
        <w:spacing w:line="312" w:lineRule="auto"/>
        <w:jc w:val="center"/>
        <w:rPr>
          <w:b/>
          <w:sz w:val="32"/>
          <w:szCs w:val="32"/>
        </w:rPr>
      </w:pPr>
      <w:r>
        <w:rPr>
          <w:b/>
          <w:bCs/>
          <w:sz w:val="28"/>
          <w:szCs w:val="28"/>
        </w:rPr>
        <w:t>РОССИЙСКИЙ ХИМИКО-ТЕХНОЛОГИЧЕСКИЙ УНИВЕРСИТЕТ</w:t>
      </w:r>
      <w:r>
        <w:rPr>
          <w:b/>
          <w:bCs/>
          <w:sz w:val="28"/>
          <w:szCs w:val="28"/>
        </w:rPr>
        <w:br/>
        <w:t xml:space="preserve">  Д.И.МЕНДЕЛЕЕВА</w:t>
      </w:r>
      <w:r>
        <w:rPr>
          <w:b/>
          <w:bCs/>
          <w:sz w:val="28"/>
          <w:szCs w:val="28"/>
        </w:rPr>
        <w:br/>
        <w:t xml:space="preserve">  Кафедра процессов и аппаратов химической технологии Дисциплина: Электротехника и промышленная электроника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color w:val="000000"/>
          <w:sz w:val="29"/>
          <w:szCs w:val="29"/>
        </w:rPr>
        <w:t>ЛАБОРАТОРНАЯ РАБОТА №4</w:t>
      </w:r>
      <w:r>
        <w:rPr>
          <w:b/>
          <w:bCs/>
          <w:color w:val="000000"/>
          <w:sz w:val="29"/>
          <w:szCs w:val="29"/>
        </w:rPr>
        <w:br/>
      </w:r>
      <w:r>
        <w:rPr>
          <w:rFonts w:ascii="Times New Roman" w:hAnsi="Times New Roman"/>
          <w:b/>
          <w:bCs/>
          <w:color w:val="000000"/>
          <w:sz w:val="32"/>
          <w:szCs w:val="32"/>
        </w:rPr>
        <w:t>«</w:t>
      </w:r>
      <w:r w:rsidRPr="002B2916">
        <w:rPr>
          <w:b/>
          <w:sz w:val="32"/>
          <w:szCs w:val="32"/>
        </w:rPr>
        <w:t>Трехфазные электрические цепи</w:t>
      </w:r>
      <w:r w:rsidRPr="00D33D17">
        <w:rPr>
          <w:b/>
          <w:sz w:val="32"/>
          <w:szCs w:val="32"/>
        </w:rPr>
        <w:t xml:space="preserve"> при соединении потребителей электроэнергии звездой и треугольником</w:t>
      </w:r>
      <w:r>
        <w:rPr>
          <w:b/>
          <w:bCs/>
          <w:color w:val="000000"/>
          <w:sz w:val="32"/>
          <w:szCs w:val="32"/>
        </w:rPr>
        <w:t>»</w:t>
      </w:r>
      <w:r>
        <w:rPr>
          <w:b/>
          <w:bCs/>
          <w:color w:val="000000"/>
          <w:sz w:val="32"/>
          <w:szCs w:val="32"/>
        </w:rPr>
        <w:br/>
      </w:r>
      <w:r>
        <w:rPr>
          <w:b/>
          <w:bCs/>
          <w:color w:val="000000"/>
          <w:sz w:val="29"/>
          <w:szCs w:val="29"/>
        </w:rPr>
        <w:t>Вариант № 3</w:t>
      </w:r>
      <w:r>
        <w:rPr>
          <w:b/>
          <w:bCs/>
          <w:color w:val="000000"/>
          <w:sz w:val="29"/>
          <w:szCs w:val="29"/>
        </w:rPr>
        <w:br/>
      </w:r>
      <w:r>
        <w:rPr>
          <w:b/>
          <w:bCs/>
          <w:color w:val="000000"/>
          <w:sz w:val="29"/>
          <w:szCs w:val="29"/>
        </w:rPr>
        <w:br/>
      </w:r>
    </w:p>
    <w:p w14:paraId="2483C362" w14:textId="4B7DB78F" w:rsidR="00C36CF8" w:rsidRPr="00A138B5" w:rsidRDefault="00C36CF8" w:rsidP="00C36CF8">
      <w:pPr>
        <w:pStyle w:val="p7"/>
        <w:spacing w:before="4005" w:beforeAutospacing="0" w:after="0" w:afterAutospacing="0" w:line="375" w:lineRule="atLeast"/>
        <w:jc w:val="right"/>
        <w:rPr>
          <w:b/>
          <w:bCs/>
          <w:color w:val="000000"/>
          <w:sz w:val="29"/>
          <w:szCs w:val="29"/>
        </w:rPr>
      </w:pPr>
      <w:r w:rsidRPr="00A138B5">
        <w:rPr>
          <w:b/>
          <w:bCs/>
          <w:color w:val="000000"/>
          <w:sz w:val="28"/>
          <w:szCs w:val="28"/>
        </w:rPr>
        <w:t>Выполнили:</w:t>
      </w:r>
      <w:r>
        <w:rPr>
          <w:color w:val="000000"/>
          <w:sz w:val="28"/>
          <w:szCs w:val="28"/>
        </w:rPr>
        <w:br/>
      </w:r>
      <w:r w:rsidR="005A51CF">
        <w:rPr>
          <w:color w:val="000000"/>
          <w:sz w:val="29"/>
          <w:szCs w:val="29"/>
        </w:rPr>
        <w:t>Мелехин А.А.</w:t>
      </w:r>
      <w:r>
        <w:rPr>
          <w:color w:val="000000"/>
          <w:sz w:val="29"/>
          <w:szCs w:val="29"/>
        </w:rPr>
        <w:br/>
      </w:r>
      <w:r w:rsidR="005A51CF">
        <w:rPr>
          <w:color w:val="000000"/>
          <w:sz w:val="29"/>
          <w:szCs w:val="29"/>
        </w:rPr>
        <w:t>Егоров Я.А.</w:t>
      </w:r>
      <w:r>
        <w:rPr>
          <w:color w:val="000000"/>
          <w:sz w:val="29"/>
          <w:szCs w:val="29"/>
        </w:rPr>
        <w:br/>
      </w:r>
      <w:r>
        <w:rPr>
          <w:b/>
          <w:bCs/>
          <w:color w:val="000000"/>
          <w:sz w:val="29"/>
          <w:szCs w:val="29"/>
        </w:rPr>
        <w:t>Проверил:</w:t>
      </w:r>
      <w:r>
        <w:rPr>
          <w:color w:val="000000"/>
          <w:sz w:val="29"/>
          <w:szCs w:val="29"/>
        </w:rPr>
        <w:br/>
      </w:r>
      <w:r w:rsidR="00AB4E13">
        <w:rPr>
          <w:color w:val="000000"/>
          <w:sz w:val="29"/>
          <w:szCs w:val="29"/>
        </w:rPr>
        <w:t>Беляева</w:t>
      </w:r>
      <w:r>
        <w:rPr>
          <w:color w:val="000000"/>
          <w:sz w:val="29"/>
          <w:szCs w:val="29"/>
        </w:rPr>
        <w:t xml:space="preserve"> </w:t>
      </w:r>
      <w:r w:rsidR="005A51CF">
        <w:rPr>
          <w:color w:val="000000"/>
          <w:sz w:val="29"/>
          <w:szCs w:val="29"/>
        </w:rPr>
        <w:t>Ю</w:t>
      </w:r>
      <w:r>
        <w:rPr>
          <w:color w:val="000000"/>
          <w:sz w:val="29"/>
          <w:szCs w:val="29"/>
        </w:rPr>
        <w:t>.А.</w:t>
      </w:r>
      <w:r>
        <w:rPr>
          <w:color w:val="000000"/>
          <w:sz w:val="29"/>
          <w:szCs w:val="29"/>
        </w:rPr>
        <w:br/>
        <w:t>«28» ноября 2024 г.</w:t>
      </w:r>
    </w:p>
    <w:p w14:paraId="6DEB3A87" w14:textId="77777777" w:rsidR="00C36CF8" w:rsidRDefault="00C36CF8" w:rsidP="00C36CF8">
      <w:pPr>
        <w:pStyle w:val="p10"/>
        <w:spacing w:before="0" w:beforeAutospacing="0" w:after="0" w:afterAutospacing="0" w:line="315" w:lineRule="atLeast"/>
        <w:ind w:left="2832" w:firstLine="708"/>
        <w:jc w:val="both"/>
        <w:rPr>
          <w:b/>
          <w:bCs/>
          <w:color w:val="000000"/>
          <w:sz w:val="29"/>
          <w:szCs w:val="29"/>
        </w:rPr>
      </w:pPr>
    </w:p>
    <w:p w14:paraId="74313929" w14:textId="77777777" w:rsidR="00C36CF8" w:rsidRDefault="00C36CF8" w:rsidP="00C36CF8">
      <w:pPr>
        <w:pStyle w:val="p10"/>
        <w:spacing w:before="0" w:beforeAutospacing="0" w:after="0" w:afterAutospacing="0" w:line="315" w:lineRule="atLeast"/>
        <w:ind w:left="2832" w:firstLine="708"/>
        <w:jc w:val="both"/>
        <w:rPr>
          <w:b/>
          <w:bCs/>
          <w:color w:val="000000"/>
          <w:sz w:val="29"/>
          <w:szCs w:val="29"/>
        </w:rPr>
      </w:pPr>
      <w:r>
        <w:rPr>
          <w:b/>
          <w:bCs/>
          <w:color w:val="000000"/>
          <w:sz w:val="29"/>
          <w:szCs w:val="29"/>
        </w:rPr>
        <w:t>Москва – 2024</w:t>
      </w:r>
    </w:p>
    <w:p w14:paraId="1F6ADE4C" w14:textId="77777777" w:rsidR="00C36CF8" w:rsidRDefault="00C36CF8" w:rsidP="00C36CF8">
      <w:pPr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  <w:lang w:eastAsia="ru-RU"/>
        </w:rPr>
      </w:pPr>
      <w:r>
        <w:rPr>
          <w:b/>
          <w:bCs/>
          <w:color w:val="000000"/>
          <w:sz w:val="29"/>
          <w:szCs w:val="29"/>
        </w:rPr>
        <w:br w:type="page"/>
      </w:r>
    </w:p>
    <w:p w14:paraId="180AE712" w14:textId="77777777" w:rsidR="00C36CF8" w:rsidRDefault="00C36CF8" w:rsidP="00C36CF8">
      <w:pPr>
        <w:spacing w:after="120" w:line="264" w:lineRule="auto"/>
        <w:ind w:right="-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  <w:u w:val="single"/>
        </w:rPr>
        <w:lastRenderedPageBreak/>
        <w:t>Цель работы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трехфазных электрических цепей синусоидального тока при соединении потребителей звездой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двумя методами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754F50A3" w14:textId="77777777" w:rsidR="00C36CF8" w:rsidRDefault="00C36CF8" w:rsidP="00C36CF8">
      <w:pPr>
        <w:numPr>
          <w:ilvl w:val="0"/>
          <w:numId w:val="1"/>
        </w:numPr>
        <w:spacing w:after="120" w:line="264" w:lineRule="auto"/>
        <w:ind w:left="425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Экспериментальный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имитационное моделирование в среде </w:t>
      </w:r>
      <w:proofErr w:type="spellStart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MultiSim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D578C5" w14:textId="77777777" w:rsidR="00C36CF8" w:rsidRDefault="00C36CF8" w:rsidP="00C36CF8">
      <w:pPr>
        <w:numPr>
          <w:ilvl w:val="0"/>
          <w:numId w:val="1"/>
        </w:numPr>
        <w:spacing w:after="120" w:line="264" w:lineRule="auto"/>
        <w:ind w:left="425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Расчетный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математическое моделирование в любой среде, например: приложения </w:t>
      </w:r>
      <w:proofErr w:type="spellStart"/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MathCad</w:t>
      </w:r>
      <w:proofErr w:type="spellEnd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val="en-US"/>
        </w:rPr>
        <w:t>Excel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другие, включая расчет на калькуляторе.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ED2684">
        <w:rPr>
          <w:rFonts w:ascii="Times New Roman" w:eastAsia="Times New Roman" w:hAnsi="Times New Roman" w:cs="Times New Roman"/>
          <w:b/>
          <w:bCs/>
          <w:sz w:val="28"/>
          <w:szCs w:val="28"/>
        </w:rPr>
        <w:t>Часть 1. Звезда.</w:t>
      </w:r>
    </w:p>
    <w:p w14:paraId="5E870BA2" w14:textId="77777777" w:rsidR="00C36CF8" w:rsidRDefault="00C36CF8" w:rsidP="00C36CF8">
      <w:pPr>
        <w:spacing w:after="12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Исходные данные электрической цепи: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36CF8" w14:paraId="712AC864" w14:textId="77777777" w:rsidTr="00DC4E10">
        <w:tc>
          <w:tcPr>
            <w:tcW w:w="2336" w:type="dxa"/>
          </w:tcPr>
          <w:p w14:paraId="7DD63F9B" w14:textId="77777777" w:rsidR="00C36CF8" w:rsidRDefault="00C36CF8" w:rsidP="00DC4E10">
            <w:r>
              <w:rPr>
                <w:rFonts w:ascii="Times New Roman" w:hAnsi="Times New Roman" w:cs="Times New Roman"/>
                <w:sz w:val="28"/>
                <w:szCs w:val="28"/>
              </w:rPr>
              <w:t>№ варианта</w:t>
            </w:r>
          </w:p>
        </w:tc>
        <w:tc>
          <w:tcPr>
            <w:tcW w:w="2336" w:type="dxa"/>
          </w:tcPr>
          <w:p w14:paraId="1F5323E2" w14:textId="77777777" w:rsidR="00C36CF8" w:rsidRDefault="00C36CF8" w:rsidP="00DC4E10"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Ом</w:t>
            </w:r>
          </w:p>
        </w:tc>
        <w:tc>
          <w:tcPr>
            <w:tcW w:w="2336" w:type="dxa"/>
          </w:tcPr>
          <w:p w14:paraId="53945145" w14:textId="77777777" w:rsidR="00C36CF8" w:rsidRDefault="00C36CF8" w:rsidP="00DC4E10"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=L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=L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мГн</w:t>
            </w:r>
            <w:proofErr w:type="spellEnd"/>
          </w:p>
        </w:tc>
        <w:tc>
          <w:tcPr>
            <w:tcW w:w="2337" w:type="dxa"/>
          </w:tcPr>
          <w:p w14:paraId="7BFE986F" w14:textId="77777777" w:rsidR="00C36CF8" w:rsidRDefault="00C36CF8" w:rsidP="00DC4E10"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мкФ</w:t>
            </w:r>
          </w:p>
        </w:tc>
      </w:tr>
      <w:tr w:rsidR="00C36CF8" w14:paraId="02875034" w14:textId="77777777" w:rsidTr="00DC4E10">
        <w:tc>
          <w:tcPr>
            <w:tcW w:w="2336" w:type="dxa"/>
            <w:vAlign w:val="center"/>
          </w:tcPr>
          <w:p w14:paraId="11569E17" w14:textId="03808750" w:rsidR="00C36CF8" w:rsidRPr="00EB2B63" w:rsidRDefault="00C36CF8" w:rsidP="00DC4E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  <w:vAlign w:val="center"/>
          </w:tcPr>
          <w:p w14:paraId="42FB9246" w14:textId="104CD511" w:rsidR="00C36CF8" w:rsidRPr="006A6BC4" w:rsidRDefault="00C36CF8" w:rsidP="00DC4E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50BF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36" w:type="dxa"/>
            <w:vAlign w:val="center"/>
          </w:tcPr>
          <w:p w14:paraId="482770EE" w14:textId="0E35E462" w:rsidR="00C36CF8" w:rsidRPr="006A6BC4" w:rsidRDefault="00C36CF8" w:rsidP="00DC4E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337" w:type="dxa"/>
            <w:vAlign w:val="center"/>
          </w:tcPr>
          <w:p w14:paraId="2C242AB6" w14:textId="3BCAE881" w:rsidR="00C36CF8" w:rsidRPr="006A6BC4" w:rsidRDefault="00C36CF8" w:rsidP="00DC4E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239</w:t>
            </w:r>
          </w:p>
        </w:tc>
      </w:tr>
    </w:tbl>
    <w:tbl>
      <w:tblPr>
        <w:tblpPr w:leftFromText="180" w:rightFromText="180" w:vertAnchor="page" w:horzAnchor="margin" w:tblpXSpec="center" w:tblpY="6309"/>
        <w:tblW w:w="101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1"/>
        <w:gridCol w:w="548"/>
        <w:gridCol w:w="548"/>
        <w:gridCol w:w="548"/>
        <w:gridCol w:w="540"/>
        <w:gridCol w:w="540"/>
        <w:gridCol w:w="540"/>
        <w:gridCol w:w="537"/>
        <w:gridCol w:w="537"/>
        <w:gridCol w:w="537"/>
        <w:gridCol w:w="489"/>
        <w:gridCol w:w="482"/>
        <w:gridCol w:w="478"/>
        <w:gridCol w:w="421"/>
        <w:gridCol w:w="475"/>
        <w:gridCol w:w="470"/>
        <w:gridCol w:w="497"/>
      </w:tblGrid>
      <w:tr w:rsidR="00C36CF8" w:rsidRPr="001A5FCE" w14:paraId="687D0008" w14:textId="77777777" w:rsidTr="00C36CF8">
        <w:tc>
          <w:tcPr>
            <w:tcW w:w="0" w:type="auto"/>
            <w:shd w:val="clear" w:color="auto" w:fill="auto"/>
            <w:vAlign w:val="center"/>
          </w:tcPr>
          <w:p w14:paraId="299F5524" w14:textId="77777777" w:rsidR="00C36CF8" w:rsidRPr="005165E0" w:rsidRDefault="00C36CF8" w:rsidP="00C36CF8">
            <w:pPr>
              <w:jc w:val="center"/>
              <w:rPr>
                <w:sz w:val="18"/>
                <w:szCs w:val="18"/>
              </w:rPr>
            </w:pPr>
            <w:r w:rsidRPr="005165E0">
              <w:rPr>
                <w:sz w:val="18"/>
                <w:szCs w:val="18"/>
              </w:rPr>
              <w:t xml:space="preserve">Вариант № 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gridSpan w:val="3"/>
            <w:vAlign w:val="center"/>
          </w:tcPr>
          <w:p w14:paraId="60921161" w14:textId="77777777" w:rsidR="00C36CF8" w:rsidRPr="001A5FCE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 w:rsidRPr="001A5FCE">
              <w:rPr>
                <w:sz w:val="18"/>
                <w:szCs w:val="18"/>
              </w:rPr>
              <w:t>Фаза А</w:t>
            </w:r>
          </w:p>
        </w:tc>
        <w:tc>
          <w:tcPr>
            <w:tcW w:w="0" w:type="auto"/>
            <w:gridSpan w:val="3"/>
          </w:tcPr>
          <w:p w14:paraId="5EB1A521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Фаза В</w:t>
            </w:r>
          </w:p>
        </w:tc>
        <w:tc>
          <w:tcPr>
            <w:tcW w:w="0" w:type="auto"/>
            <w:gridSpan w:val="3"/>
          </w:tcPr>
          <w:p w14:paraId="6018DC98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Фаза С</w:t>
            </w:r>
          </w:p>
        </w:tc>
        <w:tc>
          <w:tcPr>
            <w:tcW w:w="0" w:type="auto"/>
            <w:vMerge w:val="restart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34D3ABDB" w14:textId="77777777" w:rsidR="00C36CF8" w:rsidRPr="00A86DB2" w:rsidRDefault="00C36CF8" w:rsidP="00C36CF8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C14298">
              <w:rPr>
                <w:i/>
                <w:sz w:val="18"/>
                <w:szCs w:val="18"/>
                <w:highlight w:val="yellow"/>
              </w:rPr>
              <w:t>К</w:t>
            </w:r>
            <w:r>
              <w:rPr>
                <w:i/>
                <w:sz w:val="18"/>
                <w:szCs w:val="18"/>
                <w:highlight w:val="yellow"/>
                <w:lang w:val="en-US"/>
              </w:rPr>
              <w:t>F</w:t>
            </w:r>
            <w:r w:rsidRPr="00C14298">
              <w:rPr>
                <w:i/>
                <w:sz w:val="18"/>
                <w:szCs w:val="18"/>
                <w:highlight w:val="yellow"/>
              </w:rPr>
              <w:t>А</w:t>
            </w:r>
          </w:p>
        </w:tc>
        <w:tc>
          <w:tcPr>
            <w:tcW w:w="0" w:type="auto"/>
            <w:vMerge w:val="restart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3774B4F8" w14:textId="77777777" w:rsidR="00C36CF8" w:rsidRPr="00A86DB2" w:rsidRDefault="00C36CF8" w:rsidP="00C36CF8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1A5FCE">
              <w:rPr>
                <w:i/>
                <w:sz w:val="18"/>
                <w:szCs w:val="18"/>
              </w:rPr>
              <w:t>К</w:t>
            </w:r>
            <w:r>
              <w:rPr>
                <w:i/>
                <w:sz w:val="18"/>
                <w:szCs w:val="18"/>
                <w:lang w:val="en-US"/>
              </w:rPr>
              <w:t>F</w:t>
            </w:r>
            <w:r w:rsidRPr="001A5FCE">
              <w:rPr>
                <w:i/>
                <w:sz w:val="18"/>
                <w:szCs w:val="18"/>
              </w:rPr>
              <w:t>В</w:t>
            </w:r>
          </w:p>
        </w:tc>
        <w:tc>
          <w:tcPr>
            <w:tcW w:w="0" w:type="auto"/>
            <w:vMerge w:val="restart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134F61B7" w14:textId="77777777" w:rsidR="00C36CF8" w:rsidRPr="00A86DB2" w:rsidRDefault="00C36CF8" w:rsidP="00C36CF8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1A5FCE">
              <w:rPr>
                <w:i/>
                <w:sz w:val="18"/>
                <w:szCs w:val="18"/>
              </w:rPr>
              <w:t>К</w:t>
            </w:r>
            <w:r>
              <w:rPr>
                <w:i/>
                <w:sz w:val="18"/>
                <w:szCs w:val="18"/>
                <w:lang w:val="en-US"/>
              </w:rPr>
              <w:t>F</w:t>
            </w:r>
            <w:r w:rsidRPr="001A5FCE">
              <w:rPr>
                <w:i/>
                <w:sz w:val="18"/>
                <w:szCs w:val="18"/>
              </w:rPr>
              <w:t>С</w:t>
            </w:r>
          </w:p>
        </w:tc>
        <w:tc>
          <w:tcPr>
            <w:tcW w:w="0" w:type="auto"/>
            <w:vMerge w:val="restart"/>
            <w:tcMar>
              <w:left w:w="57" w:type="dxa"/>
              <w:right w:w="57" w:type="dxa"/>
            </w:tcMar>
            <w:vAlign w:val="center"/>
          </w:tcPr>
          <w:p w14:paraId="6764783A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C14298">
              <w:rPr>
                <w:i/>
                <w:sz w:val="18"/>
                <w:szCs w:val="18"/>
                <w:highlight w:val="yellow"/>
              </w:rPr>
              <w:t>К</w:t>
            </w:r>
            <w:r>
              <w:rPr>
                <w:i/>
                <w:sz w:val="18"/>
                <w:szCs w:val="18"/>
                <w:highlight w:val="yellow"/>
                <w:lang w:val="en-US"/>
              </w:rPr>
              <w:t>L</w:t>
            </w:r>
            <w:r w:rsidRPr="00C14298">
              <w:rPr>
                <w:i/>
                <w:sz w:val="18"/>
                <w:szCs w:val="18"/>
                <w:highlight w:val="yellow"/>
              </w:rPr>
              <w:t>А</w:t>
            </w:r>
          </w:p>
        </w:tc>
        <w:tc>
          <w:tcPr>
            <w:tcW w:w="0" w:type="auto"/>
            <w:vMerge w:val="restart"/>
            <w:tcMar>
              <w:left w:w="85" w:type="dxa"/>
              <w:right w:w="85" w:type="dxa"/>
            </w:tcMar>
            <w:vAlign w:val="center"/>
          </w:tcPr>
          <w:p w14:paraId="1465459B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</w:t>
            </w:r>
            <w:r>
              <w:rPr>
                <w:i/>
                <w:sz w:val="18"/>
                <w:szCs w:val="18"/>
                <w:lang w:val="en-US"/>
              </w:rPr>
              <w:t>L</w:t>
            </w:r>
            <w:r w:rsidRPr="001A5FCE">
              <w:rPr>
                <w:i/>
                <w:sz w:val="18"/>
                <w:szCs w:val="18"/>
              </w:rPr>
              <w:t>В</w:t>
            </w:r>
          </w:p>
        </w:tc>
        <w:tc>
          <w:tcPr>
            <w:tcW w:w="0" w:type="auto"/>
            <w:vMerge w:val="restart"/>
            <w:tcMar>
              <w:left w:w="85" w:type="dxa"/>
              <w:right w:w="85" w:type="dxa"/>
            </w:tcMar>
            <w:vAlign w:val="center"/>
          </w:tcPr>
          <w:p w14:paraId="0C2BFA71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</w:t>
            </w:r>
            <w:r>
              <w:rPr>
                <w:i/>
                <w:sz w:val="18"/>
                <w:szCs w:val="18"/>
                <w:lang w:val="en-US"/>
              </w:rPr>
              <w:t>L</w:t>
            </w:r>
            <w:r w:rsidRPr="001A5FCE">
              <w:rPr>
                <w:i/>
                <w:sz w:val="18"/>
                <w:szCs w:val="18"/>
              </w:rPr>
              <w:t>С</w:t>
            </w:r>
          </w:p>
        </w:tc>
        <w:tc>
          <w:tcPr>
            <w:tcW w:w="497" w:type="dxa"/>
            <w:vMerge w:val="restart"/>
            <w:vAlign w:val="center"/>
          </w:tcPr>
          <w:p w14:paraId="0E337E32" w14:textId="77777777" w:rsidR="00C36CF8" w:rsidRPr="00FA19DC" w:rsidRDefault="00C36CF8" w:rsidP="00C36CF8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C14298">
              <w:rPr>
                <w:i/>
                <w:sz w:val="18"/>
                <w:szCs w:val="18"/>
                <w:highlight w:val="yellow"/>
              </w:rPr>
              <w:t>К</w:t>
            </w:r>
            <w:r w:rsidRPr="00C14298">
              <w:rPr>
                <w:i/>
                <w:sz w:val="18"/>
                <w:szCs w:val="18"/>
                <w:highlight w:val="yellow"/>
                <w:lang w:val="en-US"/>
              </w:rPr>
              <w:t>N</w:t>
            </w:r>
          </w:p>
        </w:tc>
      </w:tr>
      <w:tr w:rsidR="00C36CF8" w:rsidRPr="001A5FCE" w14:paraId="6D81B7F6" w14:textId="77777777" w:rsidTr="00C36CF8">
        <w:tc>
          <w:tcPr>
            <w:tcW w:w="0" w:type="auto"/>
            <w:shd w:val="clear" w:color="auto" w:fill="auto"/>
            <w:vAlign w:val="center"/>
          </w:tcPr>
          <w:p w14:paraId="1E7711C5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Характер</w:t>
            </w:r>
            <w:r>
              <w:rPr>
                <w:sz w:val="18"/>
                <w:szCs w:val="18"/>
              </w:rPr>
              <w:t xml:space="preserve"> </w:t>
            </w:r>
            <w:r w:rsidRPr="001A5FCE">
              <w:rPr>
                <w:sz w:val="18"/>
                <w:szCs w:val="18"/>
              </w:rPr>
              <w:t>нагрузки</w:t>
            </w:r>
          </w:p>
        </w:tc>
        <w:tc>
          <w:tcPr>
            <w:tcW w:w="0" w:type="auto"/>
            <w:vAlign w:val="center"/>
          </w:tcPr>
          <w:p w14:paraId="58F16464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1A5FCE">
              <w:rPr>
                <w:i/>
                <w:sz w:val="18"/>
                <w:szCs w:val="18"/>
                <w:highlight w:val="yellow"/>
              </w:rPr>
              <w:t>КА1</w:t>
            </w:r>
          </w:p>
        </w:tc>
        <w:tc>
          <w:tcPr>
            <w:tcW w:w="0" w:type="auto"/>
          </w:tcPr>
          <w:p w14:paraId="3FA54883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КА2</w:t>
            </w:r>
          </w:p>
        </w:tc>
        <w:tc>
          <w:tcPr>
            <w:tcW w:w="0" w:type="auto"/>
            <w:vAlign w:val="center"/>
          </w:tcPr>
          <w:p w14:paraId="42DBB0EB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КА3</w:t>
            </w:r>
          </w:p>
        </w:tc>
        <w:tc>
          <w:tcPr>
            <w:tcW w:w="0" w:type="auto"/>
            <w:vAlign w:val="center"/>
          </w:tcPr>
          <w:p w14:paraId="011EED5C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1A5FCE">
              <w:rPr>
                <w:i/>
                <w:sz w:val="18"/>
                <w:szCs w:val="18"/>
                <w:highlight w:val="yellow"/>
              </w:rPr>
              <w:t>КВ1</w:t>
            </w:r>
          </w:p>
        </w:tc>
        <w:tc>
          <w:tcPr>
            <w:tcW w:w="0" w:type="auto"/>
            <w:vAlign w:val="center"/>
          </w:tcPr>
          <w:p w14:paraId="1A848890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КВ2</w:t>
            </w:r>
          </w:p>
        </w:tc>
        <w:tc>
          <w:tcPr>
            <w:tcW w:w="0" w:type="auto"/>
            <w:vAlign w:val="center"/>
          </w:tcPr>
          <w:p w14:paraId="6977C13F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КВ3</w:t>
            </w:r>
          </w:p>
        </w:tc>
        <w:tc>
          <w:tcPr>
            <w:tcW w:w="0" w:type="auto"/>
            <w:vAlign w:val="center"/>
          </w:tcPr>
          <w:p w14:paraId="323D776D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1A5FCE">
              <w:rPr>
                <w:i/>
                <w:sz w:val="18"/>
                <w:szCs w:val="18"/>
                <w:highlight w:val="yellow"/>
              </w:rPr>
              <w:t>КС1</w:t>
            </w:r>
          </w:p>
        </w:tc>
        <w:tc>
          <w:tcPr>
            <w:tcW w:w="0" w:type="auto"/>
            <w:vAlign w:val="center"/>
          </w:tcPr>
          <w:p w14:paraId="7B1B512F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КС2</w:t>
            </w:r>
          </w:p>
        </w:tc>
        <w:tc>
          <w:tcPr>
            <w:tcW w:w="0" w:type="auto"/>
            <w:vAlign w:val="center"/>
          </w:tcPr>
          <w:p w14:paraId="620667F1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КС3</w:t>
            </w:r>
          </w:p>
        </w:tc>
        <w:tc>
          <w:tcPr>
            <w:tcW w:w="0" w:type="auto"/>
            <w:vMerge/>
            <w:tcMar>
              <w:left w:w="85" w:type="dxa"/>
              <w:right w:w="85" w:type="dxa"/>
            </w:tcMar>
            <w:vAlign w:val="center"/>
          </w:tcPr>
          <w:p w14:paraId="2ACE69BC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Mar>
              <w:left w:w="85" w:type="dxa"/>
              <w:right w:w="85" w:type="dxa"/>
            </w:tcMar>
            <w:vAlign w:val="center"/>
          </w:tcPr>
          <w:p w14:paraId="4BBB1B53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Mar>
              <w:left w:w="85" w:type="dxa"/>
              <w:right w:w="85" w:type="dxa"/>
            </w:tcMar>
            <w:vAlign w:val="center"/>
          </w:tcPr>
          <w:p w14:paraId="64142AAC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4B5FB6C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047B5081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09CC187E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97" w:type="dxa"/>
            <w:vMerge/>
          </w:tcPr>
          <w:p w14:paraId="75D45304" w14:textId="77777777" w:rsidR="00C36CF8" w:rsidRPr="001A5FCE" w:rsidRDefault="00C36CF8" w:rsidP="00C36CF8">
            <w:pPr>
              <w:jc w:val="center"/>
              <w:rPr>
                <w:i/>
                <w:sz w:val="18"/>
                <w:szCs w:val="18"/>
              </w:rPr>
            </w:pPr>
          </w:p>
        </w:tc>
      </w:tr>
      <w:tr w:rsidR="00C36CF8" w:rsidRPr="001A5FCE" w14:paraId="5B5B5FEF" w14:textId="77777777" w:rsidTr="00C36CF8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247B4DC8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Симметричная</w:t>
            </w:r>
          </w:p>
        </w:tc>
        <w:tc>
          <w:tcPr>
            <w:tcW w:w="0" w:type="auto"/>
            <w:vAlign w:val="center"/>
          </w:tcPr>
          <w:p w14:paraId="2963BD69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7266311E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55775325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5DBD8709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4AF240E1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4AAFE50F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58F34AD0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889E9A7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2DD56836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6F0BB076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2E7D9EB2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243DE802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5FA6A4B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22CCA9B9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2097D608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497" w:type="dxa"/>
            <w:vAlign w:val="center"/>
          </w:tcPr>
          <w:p w14:paraId="7BFAB0BE" w14:textId="77777777" w:rsidR="00C36CF8" w:rsidRPr="00770724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1/0</w:t>
            </w:r>
          </w:p>
        </w:tc>
      </w:tr>
      <w:tr w:rsidR="00C36CF8" w:rsidRPr="001A5FCE" w14:paraId="1CA9C2A1" w14:textId="77777777" w:rsidTr="00C36CF8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5B7C37DA" w14:textId="77777777" w:rsidR="00C36CF8" w:rsidRPr="001A5FCE" w:rsidRDefault="00C36CF8" w:rsidP="00C36CF8">
            <w:pPr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Несимметричная</w:t>
            </w:r>
          </w:p>
        </w:tc>
        <w:tc>
          <w:tcPr>
            <w:tcW w:w="0" w:type="auto"/>
            <w:vAlign w:val="center"/>
          </w:tcPr>
          <w:p w14:paraId="477792D7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51492A7B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EEF8B7E" w14:textId="77777777" w:rsidR="00C36CF8" w:rsidRPr="001A5FCE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 w:rsidRPr="001A5FC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46C766AC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ABA9EBC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146892BA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0AD1A9CA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286B510C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81108B6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0087EF4F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79F45E39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2ECF9736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CE8C436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38BC4467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2998F5C4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497" w:type="dxa"/>
            <w:vAlign w:val="center"/>
          </w:tcPr>
          <w:p w14:paraId="6C192B94" w14:textId="77777777" w:rsidR="00C36CF8" w:rsidRDefault="00C36CF8" w:rsidP="00C36CF8">
            <w:r w:rsidRPr="00C6720D">
              <w:rPr>
                <w:sz w:val="18"/>
                <w:szCs w:val="18"/>
                <w:lang w:val="en-US"/>
              </w:rPr>
              <w:t>1/0</w:t>
            </w:r>
          </w:p>
        </w:tc>
      </w:tr>
      <w:tr w:rsidR="00C36CF8" w:rsidRPr="001A5FCE" w14:paraId="3FF2C1A4" w14:textId="77777777" w:rsidTr="00C36CF8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379C69B0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Обрыв фазы</w:t>
            </w:r>
          </w:p>
        </w:tc>
        <w:tc>
          <w:tcPr>
            <w:tcW w:w="0" w:type="auto"/>
            <w:vAlign w:val="center"/>
          </w:tcPr>
          <w:p w14:paraId="068F5E8E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452B2A5A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2404A473" w14:textId="77777777" w:rsidR="00C36CF8" w:rsidRPr="001A5FCE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 w:rsidRPr="001A5FC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61259CE0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7B003A0D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52C00E84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2CF9B94B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34635D6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78C0013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10EBAEA0" w14:textId="77777777" w:rsidR="00C36CF8" w:rsidRPr="00B46389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3C96F2D0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05EDE25E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211EA98" w14:textId="77777777" w:rsidR="00C36CF8" w:rsidRPr="00CE08E6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 w:rsidRPr="00CE08E6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546196C5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3EE1DD55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497" w:type="dxa"/>
            <w:vAlign w:val="center"/>
          </w:tcPr>
          <w:p w14:paraId="79F4D094" w14:textId="77777777" w:rsidR="00C36CF8" w:rsidRDefault="00C36CF8" w:rsidP="00C36CF8">
            <w:r w:rsidRPr="00C6720D">
              <w:rPr>
                <w:sz w:val="18"/>
                <w:szCs w:val="18"/>
                <w:lang w:val="en-US"/>
              </w:rPr>
              <w:t>1/0</w:t>
            </w:r>
          </w:p>
        </w:tc>
      </w:tr>
      <w:tr w:rsidR="00C36CF8" w:rsidRPr="001A5FCE" w14:paraId="5BAB2DAE" w14:textId="77777777" w:rsidTr="00C36CF8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5EFB7E6D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Обрыв линии</w:t>
            </w:r>
          </w:p>
        </w:tc>
        <w:tc>
          <w:tcPr>
            <w:tcW w:w="0" w:type="auto"/>
            <w:vAlign w:val="center"/>
          </w:tcPr>
          <w:p w14:paraId="712E113B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F580B62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FB96753" w14:textId="77777777" w:rsidR="00C36CF8" w:rsidRPr="001A5FCE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 w:rsidRPr="001A5FC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46BDA1E2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73F846EC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16C5B430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99E5102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9967CB7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6D3B3ACA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144B4E12" w14:textId="77777777" w:rsidR="00C36CF8" w:rsidRPr="00CE08E6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 w:rsidRPr="00CE08E6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27FED797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76A18788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DD957C8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06095260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2EA9E1A0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497" w:type="dxa"/>
            <w:vAlign w:val="center"/>
          </w:tcPr>
          <w:p w14:paraId="46418C2B" w14:textId="77777777" w:rsidR="00C36CF8" w:rsidRDefault="00C36CF8" w:rsidP="00C36CF8">
            <w:r w:rsidRPr="00C6720D">
              <w:rPr>
                <w:sz w:val="18"/>
                <w:szCs w:val="18"/>
                <w:lang w:val="en-US"/>
              </w:rPr>
              <w:t>1/0</w:t>
            </w:r>
          </w:p>
        </w:tc>
      </w:tr>
      <w:tr w:rsidR="00C36CF8" w:rsidRPr="001A5FCE" w14:paraId="1A67FA15" w14:textId="77777777" w:rsidTr="00C36CF8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510440CE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Короткое замыкание</w:t>
            </w:r>
          </w:p>
        </w:tc>
        <w:tc>
          <w:tcPr>
            <w:tcW w:w="0" w:type="auto"/>
            <w:vAlign w:val="center"/>
          </w:tcPr>
          <w:p w14:paraId="2B36FB73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775931BB" w14:textId="77777777" w:rsidR="00C36CF8" w:rsidRPr="00143892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3D5D3A9" w14:textId="77777777" w:rsidR="00C36CF8" w:rsidRPr="001A5FCE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2D25D6A2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1FA7CF55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3C9B87D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6CB74742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4E35A37D" w14:textId="77777777" w:rsidR="00C36CF8" w:rsidRPr="00143892" w:rsidRDefault="00C36CF8" w:rsidP="00C36CF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ACDDDA1" w14:textId="77777777" w:rsidR="00C36CF8" w:rsidRPr="001A5FCE" w:rsidRDefault="00C36CF8" w:rsidP="00C36CF8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46BC66EB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44C521E8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59B2A7A2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5D5D056" w14:textId="77777777" w:rsidR="00C36CF8" w:rsidRPr="00CE08E6" w:rsidRDefault="00C36CF8" w:rsidP="00C36CF8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66A64EF4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152FCD12" w14:textId="77777777" w:rsidR="00C36CF8" w:rsidRPr="001A5FCE" w:rsidRDefault="00C36CF8" w:rsidP="00C36CF8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497" w:type="dxa"/>
            <w:vAlign w:val="center"/>
          </w:tcPr>
          <w:p w14:paraId="65DAEAA0" w14:textId="77777777" w:rsidR="00C36CF8" w:rsidRDefault="00C36CF8" w:rsidP="00C36CF8">
            <w:r w:rsidRPr="00C6720D">
              <w:rPr>
                <w:sz w:val="18"/>
                <w:szCs w:val="18"/>
                <w:lang w:val="en-US"/>
              </w:rPr>
              <w:t>1/0</w:t>
            </w:r>
          </w:p>
        </w:tc>
      </w:tr>
    </w:tbl>
    <w:p w14:paraId="0047BA1E" w14:textId="5C7921D4" w:rsidR="00A31434" w:rsidRDefault="00A15365">
      <w:r>
        <w:rPr>
          <w:noProof/>
        </w:rPr>
        <w:drawing>
          <wp:anchor distT="0" distB="0" distL="114300" distR="114300" simplePos="0" relativeHeight="251658240" behindDoc="0" locked="0" layoutInCell="1" allowOverlap="1" wp14:anchorId="50A86751" wp14:editId="630BF314">
            <wp:simplePos x="0" y="0"/>
            <wp:positionH relativeFrom="column">
              <wp:posOffset>-1962</wp:posOffset>
            </wp:positionH>
            <wp:positionV relativeFrom="paragraph">
              <wp:posOffset>2536550</wp:posOffset>
            </wp:positionV>
            <wp:extent cx="5930265" cy="3562350"/>
            <wp:effectExtent l="0" t="0" r="0" b="0"/>
            <wp:wrapThrough wrapText="bothSides">
              <wp:wrapPolygon edited="0">
                <wp:start x="0" y="0"/>
                <wp:lineTo x="0" y="21484"/>
                <wp:lineTo x="21510" y="21484"/>
                <wp:lineTo x="2151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39A82" w14:textId="411B348F" w:rsidR="00A15365" w:rsidRPr="00A15365" w:rsidRDefault="00A15365" w:rsidP="00A15365"/>
    <w:p w14:paraId="4BBC28CA" w14:textId="0C75BB3B" w:rsidR="00A15365" w:rsidRPr="00A15365" w:rsidRDefault="00A15365" w:rsidP="00A15365"/>
    <w:p w14:paraId="1B9C84DA" w14:textId="794C0FA6" w:rsidR="00A15365" w:rsidRDefault="00A15365" w:rsidP="00A15365">
      <w:pPr>
        <w:tabs>
          <w:tab w:val="left" w:pos="6297"/>
        </w:tabs>
      </w:pPr>
      <w:r>
        <w:tab/>
      </w:r>
    </w:p>
    <w:p w14:paraId="76015800" w14:textId="1600E17C" w:rsidR="00A15365" w:rsidRDefault="00CE546B">
      <w:r>
        <w:rPr>
          <w:noProof/>
        </w:rPr>
        <w:lastRenderedPageBreak/>
        <w:drawing>
          <wp:inline distT="0" distB="0" distL="0" distR="0" wp14:anchorId="1074FE8C" wp14:editId="2485E199">
            <wp:extent cx="5936615" cy="358267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422B0" wp14:editId="65EED226">
            <wp:extent cx="5936615" cy="3384550"/>
            <wp:effectExtent l="0" t="0" r="698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5365">
        <w:br w:type="page"/>
      </w:r>
    </w:p>
    <w:p w14:paraId="0B5FCA67" w14:textId="77777777" w:rsidR="00A15365" w:rsidRPr="006022BB" w:rsidRDefault="00A15365" w:rsidP="00A15365">
      <w:r>
        <w:lastRenderedPageBreak/>
        <w:tab/>
      </w:r>
    </w:p>
    <w:p w14:paraId="74E47FCC" w14:textId="16FB35D1" w:rsidR="00A15365" w:rsidRPr="00BC7E9A" w:rsidRDefault="00A15365" w:rsidP="00A15365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C7E9A">
        <w:rPr>
          <w:rFonts w:ascii="Times New Roman" w:hAnsi="Times New Roman" w:cs="Times New Roman"/>
          <w:b/>
          <w:sz w:val="28"/>
          <w:szCs w:val="28"/>
          <w:u w:val="single"/>
        </w:rPr>
        <w:t xml:space="preserve">Векторные диаграммы </w:t>
      </w:r>
    </w:p>
    <w:p w14:paraId="7D079FA7" w14:textId="19196E72" w:rsidR="00A15365" w:rsidRPr="00040247" w:rsidRDefault="00E32F72" w:rsidP="00A153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7A90E505" wp14:editId="4CB628A9">
            <wp:simplePos x="0" y="0"/>
            <wp:positionH relativeFrom="page">
              <wp:posOffset>299720</wp:posOffset>
            </wp:positionH>
            <wp:positionV relativeFrom="paragraph">
              <wp:posOffset>4211955</wp:posOffset>
            </wp:positionV>
            <wp:extent cx="6946265" cy="3134360"/>
            <wp:effectExtent l="0" t="0" r="6985" b="8890"/>
            <wp:wrapThrough wrapText="bothSides">
              <wp:wrapPolygon edited="0">
                <wp:start x="0" y="0"/>
                <wp:lineTo x="0" y="21530"/>
                <wp:lineTo x="21562" y="21530"/>
                <wp:lineTo x="21562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26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373C555B" wp14:editId="5774A50B">
            <wp:simplePos x="0" y="0"/>
            <wp:positionH relativeFrom="page">
              <wp:posOffset>252095</wp:posOffset>
            </wp:positionH>
            <wp:positionV relativeFrom="paragraph">
              <wp:posOffset>281305</wp:posOffset>
            </wp:positionV>
            <wp:extent cx="7055485" cy="3183890"/>
            <wp:effectExtent l="0" t="0" r="0" b="0"/>
            <wp:wrapThrough wrapText="bothSides">
              <wp:wrapPolygon edited="0">
                <wp:start x="0" y="0"/>
                <wp:lineTo x="0" y="21454"/>
                <wp:lineTo x="21520" y="21454"/>
                <wp:lineTo x="21520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548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365" w:rsidRPr="00BC7E9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Симметричная нагрузка, ключ замкнут.</w:t>
      </w:r>
      <w:r w:rsidRPr="00E32F72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t xml:space="preserve"> </w:t>
      </w:r>
      <w:r w:rsidR="00A1536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br/>
      </w:r>
      <w:r w:rsidR="00A1536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br/>
      </w:r>
      <w:r w:rsidR="00A15365">
        <w:rPr>
          <w:rFonts w:ascii="Times New Roman" w:hAnsi="Times New Roman" w:cs="Times New Roman"/>
        </w:rPr>
        <w:br/>
      </w:r>
      <w:r w:rsidR="00A15365" w:rsidRPr="00BC7E9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Симметричная нагрузка, ключ </w:t>
      </w:r>
      <w:r w:rsidR="00A1536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открыт</w:t>
      </w:r>
      <w:r w:rsidR="00A15365" w:rsidRPr="00BC7E9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</w:t>
      </w:r>
      <w:r w:rsidR="00A15365" w:rsidRPr="009909D5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t xml:space="preserve"> </w:t>
      </w:r>
    </w:p>
    <w:p w14:paraId="701F3BF5" w14:textId="21FA4442" w:rsidR="00A15365" w:rsidRPr="00A15365" w:rsidRDefault="00A15365" w:rsidP="00A15365">
      <w:pPr>
        <w:tabs>
          <w:tab w:val="left" w:pos="2139"/>
        </w:tabs>
      </w:pPr>
    </w:p>
    <w:p w14:paraId="6FB0ADD9" w14:textId="4540A6CE" w:rsidR="00A15365" w:rsidRPr="00A15365" w:rsidRDefault="00A15365" w:rsidP="00A15365"/>
    <w:p w14:paraId="717B68F1" w14:textId="482AA51F" w:rsidR="00A15365" w:rsidRPr="00A15365" w:rsidRDefault="00A15365" w:rsidP="00A15365"/>
    <w:p w14:paraId="1197AA7C" w14:textId="0B6CA4D8" w:rsidR="00A15365" w:rsidRPr="00A15365" w:rsidRDefault="00A15365" w:rsidP="00A15365"/>
    <w:p w14:paraId="2A98D6FC" w14:textId="5BC4A4AA" w:rsidR="00E32F72" w:rsidRDefault="007617B5" w:rsidP="00E32F72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2336" behindDoc="0" locked="0" layoutInCell="1" allowOverlap="1" wp14:anchorId="632F5CBA" wp14:editId="2B714DB9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5288280" cy="4090670"/>
            <wp:effectExtent l="0" t="0" r="7620" b="5080"/>
            <wp:wrapThrough wrapText="bothSides">
              <wp:wrapPolygon edited="0">
                <wp:start x="0" y="0"/>
                <wp:lineTo x="0" y="21526"/>
                <wp:lineTo x="21553" y="21526"/>
                <wp:lineTo x="21553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F72" w:rsidRPr="0004024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Несимметричная нагрузка, ключ замкнут.</w:t>
      </w:r>
    </w:p>
    <w:p w14:paraId="447C5BB0" w14:textId="0C576D88" w:rsidR="00E32F72" w:rsidRDefault="00E32F72" w:rsidP="00E32F72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br/>
      </w:r>
      <w:r w:rsidRPr="0004024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Несимметричная нагрузка, ключ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открыт</w:t>
      </w:r>
      <w:r w:rsidRPr="0004024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</w:t>
      </w:r>
    </w:p>
    <w:p w14:paraId="3A1A98F6" w14:textId="21EDE3ED" w:rsidR="00A15365" w:rsidRPr="00A15365" w:rsidRDefault="007617B5" w:rsidP="00A15365"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2A958B22" wp14:editId="1070B441">
            <wp:simplePos x="0" y="0"/>
            <wp:positionH relativeFrom="margin">
              <wp:align>left</wp:align>
            </wp:positionH>
            <wp:positionV relativeFrom="paragraph">
              <wp:posOffset>10710</wp:posOffset>
            </wp:positionV>
            <wp:extent cx="5315585" cy="4154170"/>
            <wp:effectExtent l="0" t="0" r="0" b="0"/>
            <wp:wrapThrough wrapText="bothSides">
              <wp:wrapPolygon edited="0">
                <wp:start x="0" y="0"/>
                <wp:lineTo x="0" y="21494"/>
                <wp:lineTo x="21520" y="21494"/>
                <wp:lineTo x="21520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57F5A" w14:textId="0779D71C" w:rsidR="00A15365" w:rsidRPr="00A15365" w:rsidRDefault="00A15365" w:rsidP="00A15365"/>
    <w:p w14:paraId="6D92315B" w14:textId="47219132" w:rsidR="00A15365" w:rsidRPr="00A15365" w:rsidRDefault="00A15365" w:rsidP="00A15365"/>
    <w:p w14:paraId="6CE00C9A" w14:textId="6A5060C9" w:rsidR="00A15365" w:rsidRPr="00A15365" w:rsidRDefault="00A15365" w:rsidP="00A15365"/>
    <w:p w14:paraId="289DEE24" w14:textId="4DC59CDD" w:rsidR="00A15365" w:rsidRPr="00A15365" w:rsidRDefault="00A15365" w:rsidP="00A15365"/>
    <w:p w14:paraId="311FB68F" w14:textId="28AB517C" w:rsidR="00A15365" w:rsidRPr="00A15365" w:rsidRDefault="00A15365" w:rsidP="00A15365"/>
    <w:p w14:paraId="4F61CB1A" w14:textId="75B9821A" w:rsidR="00A15365" w:rsidRPr="00A15365" w:rsidRDefault="00A15365" w:rsidP="00A15365"/>
    <w:p w14:paraId="68C12198" w14:textId="5432B1B0" w:rsidR="00A15365" w:rsidRPr="00A15365" w:rsidRDefault="00A15365" w:rsidP="00A15365"/>
    <w:p w14:paraId="37D7953D" w14:textId="64851901" w:rsidR="00A15365" w:rsidRPr="00A15365" w:rsidRDefault="00A15365" w:rsidP="00A15365"/>
    <w:p w14:paraId="611D1F04" w14:textId="353BCC9F" w:rsidR="00A15365" w:rsidRPr="00A15365" w:rsidRDefault="00A15365" w:rsidP="00A15365"/>
    <w:p w14:paraId="5225C661" w14:textId="0E38502E" w:rsidR="00A15365" w:rsidRPr="00A15365" w:rsidRDefault="00A15365" w:rsidP="00A15365"/>
    <w:p w14:paraId="2168BF7E" w14:textId="4A8702E4" w:rsidR="00A15365" w:rsidRPr="00A15365" w:rsidRDefault="00A15365" w:rsidP="00A15365"/>
    <w:p w14:paraId="3886AE8F" w14:textId="21E3739A" w:rsidR="00A15365" w:rsidRPr="00A15365" w:rsidRDefault="00A15365" w:rsidP="00A15365"/>
    <w:p w14:paraId="2DD691A5" w14:textId="1B9E3159" w:rsidR="00A15365" w:rsidRPr="00A15365" w:rsidRDefault="00A15365" w:rsidP="00A15365"/>
    <w:p w14:paraId="1ED7E4F9" w14:textId="5B77DC6D" w:rsidR="00A15365" w:rsidRPr="00A15365" w:rsidRDefault="00A15365" w:rsidP="00A15365"/>
    <w:p w14:paraId="205035BD" w14:textId="47B35CEA" w:rsidR="007617B5" w:rsidRDefault="007617B5" w:rsidP="00A15365"/>
    <w:p w14:paraId="049ED374" w14:textId="62C625EB" w:rsidR="007617B5" w:rsidRDefault="007617B5" w:rsidP="007617B5">
      <w:pPr>
        <w:shd w:val="clear" w:color="auto" w:fill="FFFFFF"/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Обрыв фазы, ключ замкнут.</w:t>
      </w:r>
    </w:p>
    <w:p w14:paraId="5C22CADA" w14:textId="14754DC6" w:rsidR="007617B5" w:rsidRPr="006022BB" w:rsidRDefault="00823D7D" w:rsidP="007617B5">
      <w:r>
        <w:rPr>
          <w:noProof/>
        </w:rPr>
        <w:drawing>
          <wp:anchor distT="0" distB="0" distL="114300" distR="114300" simplePos="0" relativeHeight="251664384" behindDoc="0" locked="0" layoutInCell="1" allowOverlap="1" wp14:anchorId="11662F89" wp14:editId="6C1620B0">
            <wp:simplePos x="0" y="0"/>
            <wp:positionH relativeFrom="margin">
              <wp:posOffset>325233</wp:posOffset>
            </wp:positionH>
            <wp:positionV relativeFrom="paragraph">
              <wp:posOffset>35105</wp:posOffset>
            </wp:positionV>
            <wp:extent cx="5055870" cy="3882390"/>
            <wp:effectExtent l="0" t="0" r="0" b="3810"/>
            <wp:wrapThrough wrapText="bothSides">
              <wp:wrapPolygon edited="0">
                <wp:start x="0" y="0"/>
                <wp:lineTo x="0" y="21515"/>
                <wp:lineTo x="21486" y="21515"/>
                <wp:lineTo x="21486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CF280" w14:textId="7FE98D1C" w:rsidR="007617B5" w:rsidRPr="0046410A" w:rsidRDefault="00D64E82" w:rsidP="007617B5">
      <w:pPr>
        <w:shd w:val="clear" w:color="auto" w:fill="FFFFFF"/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 w:rsidR="007617B5">
        <w:rPr>
          <w:b/>
          <w:bCs/>
          <w:color w:val="000000"/>
          <w:sz w:val="28"/>
          <w:szCs w:val="28"/>
        </w:rPr>
        <w:t>Обрыв фазы, ключ открыт.</w:t>
      </w:r>
    </w:p>
    <w:p w14:paraId="47004769" w14:textId="3DD75A97" w:rsidR="007617B5" w:rsidRDefault="00D64E82">
      <w:r>
        <w:rPr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FA86860" wp14:editId="3783E90C">
            <wp:simplePos x="0" y="0"/>
            <wp:positionH relativeFrom="margin">
              <wp:posOffset>181695</wp:posOffset>
            </wp:positionH>
            <wp:positionV relativeFrom="paragraph">
              <wp:posOffset>182662</wp:posOffset>
            </wp:positionV>
            <wp:extent cx="5295265" cy="4035425"/>
            <wp:effectExtent l="0" t="0" r="635" b="3175"/>
            <wp:wrapThrough wrapText="bothSides">
              <wp:wrapPolygon edited="0">
                <wp:start x="0" y="0"/>
                <wp:lineTo x="0" y="21515"/>
                <wp:lineTo x="21525" y="21515"/>
                <wp:lineTo x="21525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7B5">
        <w:br w:type="page"/>
      </w:r>
    </w:p>
    <w:p w14:paraId="465CD48C" w14:textId="03673A1C" w:rsidR="005E24CD" w:rsidRDefault="005E24CD" w:rsidP="005E24CD">
      <w:pPr>
        <w:shd w:val="clear" w:color="auto" w:fill="FFFFFF"/>
        <w:spacing w:after="0" w:line="240" w:lineRule="auto"/>
        <w:rPr>
          <w:b/>
          <w:bCs/>
          <w:noProof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Обрыв линии, ключ замкнут.</w:t>
      </w:r>
    </w:p>
    <w:p w14:paraId="2270B847" w14:textId="12DD2943" w:rsidR="005E24CD" w:rsidRDefault="00DB30AF" w:rsidP="005E24CD">
      <w:pPr>
        <w:rPr>
          <w:b/>
          <w:bCs/>
          <w:noProof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0997447" wp14:editId="7E0B690B">
            <wp:simplePos x="0" y="0"/>
            <wp:positionH relativeFrom="margin">
              <wp:align>center</wp:align>
            </wp:positionH>
            <wp:positionV relativeFrom="paragraph">
              <wp:posOffset>91923</wp:posOffset>
            </wp:positionV>
            <wp:extent cx="4844415" cy="3474085"/>
            <wp:effectExtent l="0" t="0" r="0" b="0"/>
            <wp:wrapThrough wrapText="bothSides">
              <wp:wrapPolygon edited="0">
                <wp:start x="0" y="0"/>
                <wp:lineTo x="0" y="21438"/>
                <wp:lineTo x="21490" y="21438"/>
                <wp:lineTo x="21490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2C66A" w14:textId="2286DD17" w:rsidR="005E24CD" w:rsidRDefault="005E24CD" w:rsidP="005E24CD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Обрыв линии, ключ открыт.</w:t>
      </w:r>
    </w:p>
    <w:p w14:paraId="04518DA3" w14:textId="7876C0A1" w:rsidR="00A15365" w:rsidRDefault="002430F2" w:rsidP="005E24CD">
      <w:r>
        <w:rPr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6F3C637" wp14:editId="030F2E7A">
            <wp:simplePos x="0" y="0"/>
            <wp:positionH relativeFrom="margin">
              <wp:posOffset>313898</wp:posOffset>
            </wp:positionH>
            <wp:positionV relativeFrom="paragraph">
              <wp:posOffset>71537</wp:posOffset>
            </wp:positionV>
            <wp:extent cx="5029200" cy="3839210"/>
            <wp:effectExtent l="0" t="0" r="0" b="8890"/>
            <wp:wrapThrough wrapText="bothSides">
              <wp:wrapPolygon edited="0">
                <wp:start x="0" y="0"/>
                <wp:lineTo x="0" y="21543"/>
                <wp:lineTo x="21518" y="21543"/>
                <wp:lineTo x="21518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8D72C" w14:textId="79F3BF79" w:rsidR="002430F2" w:rsidRPr="002430F2" w:rsidRDefault="002430F2" w:rsidP="002430F2"/>
    <w:p w14:paraId="170574FA" w14:textId="47656393" w:rsidR="002430F2" w:rsidRPr="002430F2" w:rsidRDefault="002430F2" w:rsidP="002430F2"/>
    <w:p w14:paraId="17A9E68E" w14:textId="6BFE9B7E" w:rsidR="002430F2" w:rsidRPr="002430F2" w:rsidRDefault="002430F2" w:rsidP="002430F2"/>
    <w:p w14:paraId="21A01CAC" w14:textId="1678BB8B" w:rsidR="002430F2" w:rsidRPr="002430F2" w:rsidRDefault="002430F2" w:rsidP="002430F2"/>
    <w:p w14:paraId="30BF7ACB" w14:textId="3CD69989" w:rsidR="002430F2" w:rsidRPr="002430F2" w:rsidRDefault="002430F2" w:rsidP="002430F2"/>
    <w:p w14:paraId="0FCCE3CE" w14:textId="424C10CE" w:rsidR="002430F2" w:rsidRPr="002430F2" w:rsidRDefault="002430F2" w:rsidP="002430F2"/>
    <w:p w14:paraId="7B2D86CC" w14:textId="1C9949C1" w:rsidR="002430F2" w:rsidRPr="002430F2" w:rsidRDefault="002430F2" w:rsidP="002430F2"/>
    <w:p w14:paraId="3FAF3E84" w14:textId="40FE19C8" w:rsidR="002430F2" w:rsidRPr="002430F2" w:rsidRDefault="002430F2" w:rsidP="002430F2"/>
    <w:p w14:paraId="6F2FE099" w14:textId="1AC850B6" w:rsidR="002430F2" w:rsidRPr="002430F2" w:rsidRDefault="002430F2" w:rsidP="002430F2"/>
    <w:p w14:paraId="11CD04CD" w14:textId="013DE62C" w:rsidR="002430F2" w:rsidRPr="002430F2" w:rsidRDefault="002430F2" w:rsidP="002430F2"/>
    <w:p w14:paraId="3EB3D437" w14:textId="13E11E99" w:rsidR="002430F2" w:rsidRPr="002430F2" w:rsidRDefault="002430F2" w:rsidP="002430F2"/>
    <w:p w14:paraId="3E5F7FA4" w14:textId="70B088EC" w:rsidR="002430F2" w:rsidRPr="002430F2" w:rsidRDefault="002430F2" w:rsidP="002430F2"/>
    <w:p w14:paraId="3F81B77A" w14:textId="6E6892F7" w:rsidR="002430F2" w:rsidRPr="002430F2" w:rsidRDefault="002430F2" w:rsidP="002430F2"/>
    <w:p w14:paraId="3CDB1128" w14:textId="3B2DF616" w:rsidR="002430F2" w:rsidRPr="002430F2" w:rsidRDefault="002430F2" w:rsidP="002430F2"/>
    <w:p w14:paraId="6D467990" w14:textId="43B285C5" w:rsidR="002430F2" w:rsidRDefault="002430F2" w:rsidP="002430F2"/>
    <w:p w14:paraId="32C2A52B" w14:textId="0504DA34" w:rsidR="002430F2" w:rsidRDefault="002430F2" w:rsidP="002430F2">
      <w:pPr>
        <w:tabs>
          <w:tab w:val="left" w:pos="2687"/>
        </w:tabs>
      </w:pPr>
      <w:r>
        <w:tab/>
      </w:r>
    </w:p>
    <w:p w14:paraId="2633BB15" w14:textId="77777777" w:rsidR="002430F2" w:rsidRDefault="002430F2">
      <w:r>
        <w:br w:type="page"/>
      </w:r>
    </w:p>
    <w:p w14:paraId="762975BD" w14:textId="40C372B5" w:rsidR="00DF11FD" w:rsidRPr="00A138B5" w:rsidRDefault="00DF11FD" w:rsidP="00DF11FD">
      <w:r>
        <w:rPr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8480" behindDoc="0" locked="0" layoutInCell="1" allowOverlap="1" wp14:anchorId="7713C5FE" wp14:editId="10CCBFF9">
            <wp:simplePos x="0" y="0"/>
            <wp:positionH relativeFrom="page">
              <wp:align>center</wp:align>
            </wp:positionH>
            <wp:positionV relativeFrom="paragraph">
              <wp:posOffset>234950</wp:posOffset>
            </wp:positionV>
            <wp:extent cx="4987925" cy="3680460"/>
            <wp:effectExtent l="0" t="0" r="3175" b="0"/>
            <wp:wrapThrough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/>
          <w:sz w:val="28"/>
          <w:szCs w:val="28"/>
          <w:shd w:val="clear" w:color="auto" w:fill="FFFFFF"/>
        </w:rPr>
        <w:t>Короткое замыкание, ключ замкнут.</w:t>
      </w:r>
    </w:p>
    <w:p w14:paraId="2F96DD88" w14:textId="77777777" w:rsidR="00DF11FD" w:rsidRDefault="00DF11FD" w:rsidP="00DF11FD"/>
    <w:p w14:paraId="49BD71D0" w14:textId="4F523FA2" w:rsidR="00DF11FD" w:rsidRPr="00681336" w:rsidRDefault="00DF11FD" w:rsidP="00DF11FD">
      <w:pPr>
        <w:tabs>
          <w:tab w:val="left" w:pos="2344"/>
        </w:tabs>
      </w:pPr>
      <w:r>
        <w:rPr>
          <w:b/>
          <w:bCs/>
          <w:color w:val="000000"/>
          <w:sz w:val="28"/>
          <w:szCs w:val="28"/>
          <w:shd w:val="clear" w:color="auto" w:fill="FFFFFF"/>
        </w:rPr>
        <w:t>Короткое замыкание, ключ замкнут</w:t>
      </w:r>
    </w:p>
    <w:p w14:paraId="44CCEF4B" w14:textId="01877009" w:rsidR="002430F2" w:rsidRDefault="006740E5" w:rsidP="00DF11FD">
      <w:pPr>
        <w:tabs>
          <w:tab w:val="left" w:pos="2687"/>
        </w:tabs>
        <w:ind w:firstLine="708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57D17AB" wp14:editId="4DEFBF37">
            <wp:simplePos x="0" y="0"/>
            <wp:positionH relativeFrom="column">
              <wp:posOffset>-125095</wp:posOffset>
            </wp:positionH>
            <wp:positionV relativeFrom="paragraph">
              <wp:posOffset>3175</wp:posOffset>
            </wp:positionV>
            <wp:extent cx="5229225" cy="3937000"/>
            <wp:effectExtent l="0" t="0" r="9525" b="6350"/>
            <wp:wrapThrough wrapText="bothSides">
              <wp:wrapPolygon edited="0">
                <wp:start x="0" y="0"/>
                <wp:lineTo x="0" y="21530"/>
                <wp:lineTo x="21561" y="21530"/>
                <wp:lineTo x="21561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1AE95" w14:textId="4146882A" w:rsidR="006740E5" w:rsidRPr="006740E5" w:rsidRDefault="006740E5" w:rsidP="006740E5"/>
    <w:p w14:paraId="49E27F89" w14:textId="1143812A" w:rsidR="006740E5" w:rsidRPr="006740E5" w:rsidRDefault="006740E5" w:rsidP="006740E5"/>
    <w:p w14:paraId="65BEEC4A" w14:textId="687BD063" w:rsidR="006740E5" w:rsidRPr="006740E5" w:rsidRDefault="006740E5" w:rsidP="006740E5"/>
    <w:p w14:paraId="70F64951" w14:textId="3367A316" w:rsidR="006740E5" w:rsidRPr="006740E5" w:rsidRDefault="006740E5" w:rsidP="006740E5"/>
    <w:p w14:paraId="29E843CF" w14:textId="4E7E143F" w:rsidR="006740E5" w:rsidRPr="006740E5" w:rsidRDefault="006740E5" w:rsidP="006740E5"/>
    <w:p w14:paraId="55DB89A1" w14:textId="623BD009" w:rsidR="006740E5" w:rsidRPr="006740E5" w:rsidRDefault="006740E5" w:rsidP="006740E5"/>
    <w:p w14:paraId="2BA8CE59" w14:textId="06010773" w:rsidR="006740E5" w:rsidRPr="006740E5" w:rsidRDefault="006740E5" w:rsidP="006740E5"/>
    <w:p w14:paraId="70877574" w14:textId="17B1E991" w:rsidR="006740E5" w:rsidRPr="006740E5" w:rsidRDefault="006740E5" w:rsidP="006740E5"/>
    <w:p w14:paraId="1F5A0E0F" w14:textId="5CDA19A2" w:rsidR="006740E5" w:rsidRPr="006740E5" w:rsidRDefault="006740E5" w:rsidP="006740E5"/>
    <w:p w14:paraId="361640EE" w14:textId="0EC5C594" w:rsidR="006740E5" w:rsidRPr="006740E5" w:rsidRDefault="006740E5" w:rsidP="006740E5"/>
    <w:p w14:paraId="54396D72" w14:textId="3A288E79" w:rsidR="006740E5" w:rsidRPr="006740E5" w:rsidRDefault="006740E5" w:rsidP="006740E5"/>
    <w:p w14:paraId="40EE8C8D" w14:textId="1A92D9D6" w:rsidR="006740E5" w:rsidRPr="006740E5" w:rsidRDefault="006740E5" w:rsidP="006740E5"/>
    <w:p w14:paraId="0EBBADB4" w14:textId="51038664" w:rsidR="006740E5" w:rsidRPr="006740E5" w:rsidRDefault="006740E5" w:rsidP="006740E5"/>
    <w:p w14:paraId="0F47866B" w14:textId="45FC736A" w:rsidR="006740E5" w:rsidRDefault="006740E5" w:rsidP="006740E5"/>
    <w:p w14:paraId="00E47A5C" w14:textId="43D6C778" w:rsidR="006740E5" w:rsidRDefault="006740E5" w:rsidP="006740E5">
      <w:pPr>
        <w:jc w:val="center"/>
      </w:pPr>
    </w:p>
    <w:p w14:paraId="21AF314B" w14:textId="77777777" w:rsidR="006740E5" w:rsidRDefault="006740E5">
      <w:r>
        <w:br w:type="page"/>
      </w:r>
    </w:p>
    <w:p w14:paraId="08FF2D23" w14:textId="77777777" w:rsidR="00CE546B" w:rsidRDefault="00CE546B" w:rsidP="00CE546B">
      <w:pPr>
        <w:shd w:val="clear" w:color="auto" w:fill="FFFFFF"/>
        <w:spacing w:after="0" w:line="240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lastRenderedPageBreak/>
        <w:tab/>
      </w:r>
      <w:r>
        <w:rPr>
          <w:rFonts w:ascii="Times New Roman" w:hAnsi="Times New Roman"/>
          <w:b/>
          <w:color w:val="000000"/>
          <w:sz w:val="28"/>
          <w:szCs w:val="28"/>
        </w:rPr>
        <w:t>Выводы:</w:t>
      </w:r>
    </w:p>
    <w:p w14:paraId="40735DA0" w14:textId="77777777" w:rsidR="00CE546B" w:rsidRDefault="00CE546B" w:rsidP="00CE546B">
      <w:pPr>
        <w:shd w:val="clear" w:color="auto" w:fill="FFFFFF"/>
        <w:spacing w:after="0" w:line="240" w:lineRule="auto"/>
        <w:ind w:firstLine="708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Соединение звездой следует применять в том случае, когда каждая фаза трехфазного приемника или однофазные приемника рассчитаны на напряжение в корень из 3 раз меньше, чем номинальное линейное напряжение сети.</w:t>
      </w:r>
    </w:p>
    <w:p w14:paraId="24DB88A9" w14:textId="77777777" w:rsidR="00CE546B" w:rsidRDefault="00CE546B" w:rsidP="00CE546B">
      <w:pPr>
        <w:shd w:val="clear" w:color="auto" w:fill="FFFFFF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15168474" w14:textId="77777777" w:rsidR="00CE546B" w:rsidRDefault="00CE546B" w:rsidP="00CE546B">
      <w:pPr>
        <w:shd w:val="clear" w:color="auto" w:fill="FFFFFF"/>
        <w:spacing w:after="0" w:line="240" w:lineRule="auto"/>
        <w:ind w:firstLine="708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Нейтральный провод обеспечивает симметрию фазных напряжений приемника при несимметричной нагрузке. Следовательно, нейтральный провод необходим для того, чтобы выравнивать фазные напряжения приемника при несимметричной нагрузке</w:t>
      </w:r>
    </w:p>
    <w:p w14:paraId="1BE40D71" w14:textId="77777777" w:rsidR="00CE546B" w:rsidRDefault="00CE546B" w:rsidP="00CE546B">
      <w:pPr>
        <w:shd w:val="clear" w:color="auto" w:fill="FFFFFF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16E45D7A" w14:textId="77777777" w:rsidR="00CE546B" w:rsidRDefault="00CE546B" w:rsidP="00CE546B">
      <w:pPr>
        <w:shd w:val="clear" w:color="auto" w:fill="FFFFFF"/>
        <w:spacing w:after="0" w:line="240" w:lineRule="auto"/>
        <w:ind w:firstLine="708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общем случае несимметричной нагрузки активная мощность трехфазного приемника равна сумме активных мощностей отдельных фаз: P = PA + PB + PC Реактивная мощность соответственно равна алгебраической сумме реактивных мощностей отдельных фаз: Q = QA + QB + QC. Наличие нейтрального провода в случае обрыва трёхфазной цепи и возникновении сбоя одной из фаз, в наименьшей степени повлияет на работу других фаз.</w:t>
      </w:r>
    </w:p>
    <w:p w14:paraId="51E2D85A" w14:textId="77777777" w:rsidR="00CE546B" w:rsidRPr="00681336" w:rsidRDefault="00CE546B" w:rsidP="00CE546B"/>
    <w:p w14:paraId="0692D608" w14:textId="77777777" w:rsidR="00CE546B" w:rsidRPr="00681336" w:rsidRDefault="00CE546B" w:rsidP="00CE546B"/>
    <w:p w14:paraId="499DBFE0" w14:textId="25409312" w:rsidR="00CE546B" w:rsidRDefault="00CE546B" w:rsidP="00CE546B">
      <w:pPr>
        <w:tabs>
          <w:tab w:val="left" w:pos="473"/>
        </w:tabs>
      </w:pPr>
    </w:p>
    <w:p w14:paraId="3956F1F5" w14:textId="77777777" w:rsidR="00CE546B" w:rsidRDefault="00CE546B">
      <w:r>
        <w:br w:type="page"/>
      </w:r>
    </w:p>
    <w:p w14:paraId="380541FC" w14:textId="77777777" w:rsidR="00CE546B" w:rsidRDefault="00CE546B" w:rsidP="00CE546B">
      <w:pPr>
        <w:pStyle w:val="a8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Часть 2. Исследование соединения трехфазного потребителя треугольником.</w:t>
      </w:r>
    </w:p>
    <w:p w14:paraId="3CC140C1" w14:textId="77777777" w:rsidR="00CE546B" w:rsidRDefault="00CE546B" w:rsidP="00CE546B">
      <w:pPr>
        <w:spacing w:after="12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Исходные данные электрической цепи: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E546B" w14:paraId="5F5DEDB4" w14:textId="77777777" w:rsidTr="00DC4E10">
        <w:tc>
          <w:tcPr>
            <w:tcW w:w="2336" w:type="dxa"/>
          </w:tcPr>
          <w:p w14:paraId="5CDE0EA4" w14:textId="77777777" w:rsidR="00CE546B" w:rsidRDefault="00CE546B" w:rsidP="00DC4E10">
            <w:r>
              <w:rPr>
                <w:rFonts w:ascii="Times New Roman" w:hAnsi="Times New Roman" w:cs="Times New Roman"/>
                <w:sz w:val="28"/>
                <w:szCs w:val="28"/>
              </w:rPr>
              <w:t>№ варианта</w:t>
            </w:r>
          </w:p>
        </w:tc>
        <w:tc>
          <w:tcPr>
            <w:tcW w:w="2336" w:type="dxa"/>
          </w:tcPr>
          <w:p w14:paraId="4DE4A44F" w14:textId="77777777" w:rsidR="00CE546B" w:rsidRDefault="00CE546B" w:rsidP="00DC4E10"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Ом</w:t>
            </w:r>
          </w:p>
        </w:tc>
        <w:tc>
          <w:tcPr>
            <w:tcW w:w="2336" w:type="dxa"/>
          </w:tcPr>
          <w:p w14:paraId="578058C5" w14:textId="77777777" w:rsidR="00CE546B" w:rsidRDefault="00CE546B" w:rsidP="00DC4E10"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=L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=L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мГн</w:t>
            </w:r>
            <w:proofErr w:type="spellEnd"/>
          </w:p>
        </w:tc>
        <w:tc>
          <w:tcPr>
            <w:tcW w:w="2337" w:type="dxa"/>
          </w:tcPr>
          <w:p w14:paraId="71DA50E2" w14:textId="77777777" w:rsidR="00CE546B" w:rsidRDefault="00CE546B" w:rsidP="00DC4E10"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мкФ</w:t>
            </w:r>
          </w:p>
        </w:tc>
      </w:tr>
      <w:tr w:rsidR="00CE546B" w:rsidRPr="006A6BC4" w14:paraId="4D3ACA92" w14:textId="77777777" w:rsidTr="00CE546B">
        <w:tc>
          <w:tcPr>
            <w:tcW w:w="2336" w:type="dxa"/>
          </w:tcPr>
          <w:p w14:paraId="73B3693B" w14:textId="77777777" w:rsidR="00CE546B" w:rsidRPr="00EB2B63" w:rsidRDefault="00CE546B" w:rsidP="00DC4E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44D8E436" w14:textId="36A34A38" w:rsidR="00B50BFF" w:rsidRPr="00D7768A" w:rsidRDefault="00CE546B" w:rsidP="00B50BF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50BF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36" w:type="dxa"/>
          </w:tcPr>
          <w:p w14:paraId="4FB7B51F" w14:textId="77777777" w:rsidR="00CE546B" w:rsidRPr="006A6BC4" w:rsidRDefault="00CE546B" w:rsidP="00DC4E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337" w:type="dxa"/>
          </w:tcPr>
          <w:p w14:paraId="55AC475E" w14:textId="77777777" w:rsidR="00CE546B" w:rsidRPr="006A6BC4" w:rsidRDefault="00CE546B" w:rsidP="00DC4E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239</w:t>
            </w:r>
          </w:p>
        </w:tc>
      </w:tr>
    </w:tbl>
    <w:p w14:paraId="2E1990C6" w14:textId="71DFD5B7" w:rsidR="00CE546B" w:rsidRDefault="00CE546B" w:rsidP="00CE546B">
      <w:pPr>
        <w:tabs>
          <w:tab w:val="left" w:pos="473"/>
        </w:tabs>
      </w:pPr>
    </w:p>
    <w:tbl>
      <w:tblPr>
        <w:tblpPr w:leftFromText="180" w:rightFromText="180" w:vertAnchor="page" w:horzAnchor="margin" w:tblpY="36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4"/>
        <w:gridCol w:w="510"/>
        <w:gridCol w:w="510"/>
        <w:gridCol w:w="510"/>
        <w:gridCol w:w="503"/>
        <w:gridCol w:w="503"/>
        <w:gridCol w:w="503"/>
        <w:gridCol w:w="500"/>
        <w:gridCol w:w="500"/>
        <w:gridCol w:w="500"/>
        <w:gridCol w:w="455"/>
        <w:gridCol w:w="449"/>
        <w:gridCol w:w="445"/>
        <w:gridCol w:w="392"/>
        <w:gridCol w:w="442"/>
        <w:gridCol w:w="438"/>
      </w:tblGrid>
      <w:tr w:rsidR="00CE546B" w:rsidRPr="001A5FCE" w14:paraId="78C8A97B" w14:textId="77777777" w:rsidTr="00CE546B">
        <w:tc>
          <w:tcPr>
            <w:tcW w:w="0" w:type="auto"/>
            <w:shd w:val="clear" w:color="auto" w:fill="auto"/>
            <w:vAlign w:val="center"/>
          </w:tcPr>
          <w:p w14:paraId="2651E9AC" w14:textId="77777777" w:rsidR="00CE546B" w:rsidRPr="005165E0" w:rsidRDefault="00CE546B" w:rsidP="00CE546B">
            <w:pPr>
              <w:jc w:val="center"/>
              <w:rPr>
                <w:sz w:val="18"/>
                <w:szCs w:val="18"/>
              </w:rPr>
            </w:pPr>
            <w:r w:rsidRPr="005165E0">
              <w:rPr>
                <w:sz w:val="18"/>
                <w:szCs w:val="18"/>
              </w:rPr>
              <w:t xml:space="preserve">Вариант № 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gridSpan w:val="3"/>
            <w:vAlign w:val="center"/>
          </w:tcPr>
          <w:p w14:paraId="2F7E300C" w14:textId="77777777" w:rsidR="00CE546B" w:rsidRPr="001A5FCE" w:rsidRDefault="00CE546B" w:rsidP="00CE546B">
            <w:pPr>
              <w:jc w:val="center"/>
              <w:rPr>
                <w:sz w:val="18"/>
                <w:szCs w:val="18"/>
                <w:lang w:val="en-US"/>
              </w:rPr>
            </w:pPr>
            <w:r w:rsidRPr="001A5FCE">
              <w:rPr>
                <w:sz w:val="18"/>
                <w:szCs w:val="18"/>
              </w:rPr>
              <w:t>Фаза А</w:t>
            </w:r>
          </w:p>
        </w:tc>
        <w:tc>
          <w:tcPr>
            <w:tcW w:w="0" w:type="auto"/>
            <w:gridSpan w:val="3"/>
          </w:tcPr>
          <w:p w14:paraId="1705F78E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Фаза В</w:t>
            </w:r>
          </w:p>
        </w:tc>
        <w:tc>
          <w:tcPr>
            <w:tcW w:w="0" w:type="auto"/>
            <w:gridSpan w:val="3"/>
          </w:tcPr>
          <w:p w14:paraId="5AF6C918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Фаза С</w:t>
            </w:r>
          </w:p>
        </w:tc>
        <w:tc>
          <w:tcPr>
            <w:tcW w:w="0" w:type="auto"/>
            <w:vMerge w:val="restart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488D74A3" w14:textId="77777777" w:rsidR="00CE546B" w:rsidRPr="00A86DB2" w:rsidRDefault="00CE546B" w:rsidP="00CE546B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C14298">
              <w:rPr>
                <w:i/>
                <w:sz w:val="18"/>
                <w:szCs w:val="18"/>
                <w:highlight w:val="yellow"/>
              </w:rPr>
              <w:t>К</w:t>
            </w:r>
            <w:r>
              <w:rPr>
                <w:i/>
                <w:sz w:val="18"/>
                <w:szCs w:val="18"/>
                <w:highlight w:val="yellow"/>
                <w:lang w:val="en-US"/>
              </w:rPr>
              <w:t>F</w:t>
            </w:r>
            <w:r w:rsidRPr="00C14298">
              <w:rPr>
                <w:i/>
                <w:sz w:val="18"/>
                <w:szCs w:val="18"/>
                <w:highlight w:val="yellow"/>
              </w:rPr>
              <w:t>А</w:t>
            </w:r>
          </w:p>
        </w:tc>
        <w:tc>
          <w:tcPr>
            <w:tcW w:w="0" w:type="auto"/>
            <w:vMerge w:val="restart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75C05FA9" w14:textId="77777777" w:rsidR="00CE546B" w:rsidRPr="00A86DB2" w:rsidRDefault="00CE546B" w:rsidP="00CE546B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1A5FCE">
              <w:rPr>
                <w:i/>
                <w:sz w:val="18"/>
                <w:szCs w:val="18"/>
              </w:rPr>
              <w:t>К</w:t>
            </w:r>
            <w:r>
              <w:rPr>
                <w:i/>
                <w:sz w:val="18"/>
                <w:szCs w:val="18"/>
                <w:lang w:val="en-US"/>
              </w:rPr>
              <w:t>F</w:t>
            </w:r>
            <w:r w:rsidRPr="001A5FCE">
              <w:rPr>
                <w:i/>
                <w:sz w:val="18"/>
                <w:szCs w:val="18"/>
              </w:rPr>
              <w:t>В</w:t>
            </w:r>
          </w:p>
        </w:tc>
        <w:tc>
          <w:tcPr>
            <w:tcW w:w="0" w:type="auto"/>
            <w:vMerge w:val="restart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7022DD6A" w14:textId="77777777" w:rsidR="00CE546B" w:rsidRPr="00A86DB2" w:rsidRDefault="00CE546B" w:rsidP="00CE546B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1A5FCE">
              <w:rPr>
                <w:i/>
                <w:sz w:val="18"/>
                <w:szCs w:val="18"/>
              </w:rPr>
              <w:t>К</w:t>
            </w:r>
            <w:r>
              <w:rPr>
                <w:i/>
                <w:sz w:val="18"/>
                <w:szCs w:val="18"/>
                <w:lang w:val="en-US"/>
              </w:rPr>
              <w:t>F</w:t>
            </w:r>
            <w:r w:rsidRPr="001A5FCE">
              <w:rPr>
                <w:i/>
                <w:sz w:val="18"/>
                <w:szCs w:val="18"/>
              </w:rPr>
              <w:t>С</w:t>
            </w:r>
          </w:p>
        </w:tc>
        <w:tc>
          <w:tcPr>
            <w:tcW w:w="0" w:type="auto"/>
            <w:vMerge w:val="restart"/>
            <w:tcMar>
              <w:left w:w="57" w:type="dxa"/>
              <w:right w:w="57" w:type="dxa"/>
            </w:tcMar>
            <w:vAlign w:val="center"/>
          </w:tcPr>
          <w:p w14:paraId="049511A4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C14298">
              <w:rPr>
                <w:i/>
                <w:sz w:val="18"/>
                <w:szCs w:val="18"/>
                <w:highlight w:val="yellow"/>
              </w:rPr>
              <w:t>К</w:t>
            </w:r>
            <w:r>
              <w:rPr>
                <w:i/>
                <w:sz w:val="18"/>
                <w:szCs w:val="18"/>
                <w:highlight w:val="yellow"/>
                <w:lang w:val="en-US"/>
              </w:rPr>
              <w:t>L</w:t>
            </w:r>
            <w:r w:rsidRPr="00C14298">
              <w:rPr>
                <w:i/>
                <w:sz w:val="18"/>
                <w:szCs w:val="18"/>
                <w:highlight w:val="yellow"/>
              </w:rPr>
              <w:t>А</w:t>
            </w:r>
          </w:p>
        </w:tc>
        <w:tc>
          <w:tcPr>
            <w:tcW w:w="0" w:type="auto"/>
            <w:vMerge w:val="restart"/>
            <w:tcMar>
              <w:left w:w="85" w:type="dxa"/>
              <w:right w:w="85" w:type="dxa"/>
            </w:tcMar>
            <w:vAlign w:val="center"/>
          </w:tcPr>
          <w:p w14:paraId="65D263DE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</w:t>
            </w:r>
            <w:r>
              <w:rPr>
                <w:i/>
                <w:sz w:val="18"/>
                <w:szCs w:val="18"/>
                <w:lang w:val="en-US"/>
              </w:rPr>
              <w:t>L</w:t>
            </w:r>
            <w:r w:rsidRPr="001A5FCE">
              <w:rPr>
                <w:i/>
                <w:sz w:val="18"/>
                <w:szCs w:val="18"/>
              </w:rPr>
              <w:t>В</w:t>
            </w:r>
          </w:p>
        </w:tc>
        <w:tc>
          <w:tcPr>
            <w:tcW w:w="0" w:type="auto"/>
            <w:vMerge w:val="restart"/>
            <w:tcMar>
              <w:left w:w="85" w:type="dxa"/>
              <w:right w:w="85" w:type="dxa"/>
            </w:tcMar>
            <w:vAlign w:val="center"/>
          </w:tcPr>
          <w:p w14:paraId="534E2AB1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</w:t>
            </w:r>
            <w:r>
              <w:rPr>
                <w:i/>
                <w:sz w:val="18"/>
                <w:szCs w:val="18"/>
                <w:lang w:val="en-US"/>
              </w:rPr>
              <w:t>L</w:t>
            </w:r>
            <w:r w:rsidRPr="001A5FCE">
              <w:rPr>
                <w:i/>
                <w:sz w:val="18"/>
                <w:szCs w:val="18"/>
              </w:rPr>
              <w:t>С</w:t>
            </w:r>
          </w:p>
        </w:tc>
      </w:tr>
      <w:tr w:rsidR="00CE546B" w:rsidRPr="001A5FCE" w14:paraId="7B690A67" w14:textId="77777777" w:rsidTr="00CE546B">
        <w:tc>
          <w:tcPr>
            <w:tcW w:w="0" w:type="auto"/>
            <w:shd w:val="clear" w:color="auto" w:fill="auto"/>
            <w:vAlign w:val="center"/>
          </w:tcPr>
          <w:p w14:paraId="451AC413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Характер</w:t>
            </w:r>
            <w:r>
              <w:rPr>
                <w:sz w:val="18"/>
                <w:szCs w:val="18"/>
              </w:rPr>
              <w:t xml:space="preserve"> </w:t>
            </w:r>
            <w:r w:rsidRPr="001A5FCE">
              <w:rPr>
                <w:sz w:val="18"/>
                <w:szCs w:val="18"/>
              </w:rPr>
              <w:t>нагрузки</w:t>
            </w:r>
          </w:p>
        </w:tc>
        <w:tc>
          <w:tcPr>
            <w:tcW w:w="0" w:type="auto"/>
            <w:vAlign w:val="center"/>
          </w:tcPr>
          <w:p w14:paraId="2EE0F86D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1A5FCE">
              <w:rPr>
                <w:i/>
                <w:sz w:val="18"/>
                <w:szCs w:val="18"/>
                <w:highlight w:val="yellow"/>
              </w:rPr>
              <w:t>КА1</w:t>
            </w:r>
          </w:p>
        </w:tc>
        <w:tc>
          <w:tcPr>
            <w:tcW w:w="0" w:type="auto"/>
          </w:tcPr>
          <w:p w14:paraId="07A73A2E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КА2</w:t>
            </w:r>
          </w:p>
        </w:tc>
        <w:tc>
          <w:tcPr>
            <w:tcW w:w="0" w:type="auto"/>
            <w:vAlign w:val="center"/>
          </w:tcPr>
          <w:p w14:paraId="356F9C40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КА3</w:t>
            </w:r>
          </w:p>
        </w:tc>
        <w:tc>
          <w:tcPr>
            <w:tcW w:w="0" w:type="auto"/>
            <w:vAlign w:val="center"/>
          </w:tcPr>
          <w:p w14:paraId="15CA1D2B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1A5FCE">
              <w:rPr>
                <w:i/>
                <w:sz w:val="18"/>
                <w:szCs w:val="18"/>
                <w:highlight w:val="yellow"/>
              </w:rPr>
              <w:t>КВ1</w:t>
            </w:r>
          </w:p>
        </w:tc>
        <w:tc>
          <w:tcPr>
            <w:tcW w:w="0" w:type="auto"/>
            <w:vAlign w:val="center"/>
          </w:tcPr>
          <w:p w14:paraId="05CDACE7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КВ2</w:t>
            </w:r>
          </w:p>
        </w:tc>
        <w:tc>
          <w:tcPr>
            <w:tcW w:w="0" w:type="auto"/>
            <w:vAlign w:val="center"/>
          </w:tcPr>
          <w:p w14:paraId="3E6EC8D3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КВ3</w:t>
            </w:r>
          </w:p>
        </w:tc>
        <w:tc>
          <w:tcPr>
            <w:tcW w:w="0" w:type="auto"/>
            <w:vAlign w:val="center"/>
          </w:tcPr>
          <w:p w14:paraId="3B1B1541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  <w:highlight w:val="yellow"/>
              </w:rPr>
            </w:pPr>
            <w:r w:rsidRPr="001A5FCE">
              <w:rPr>
                <w:i/>
                <w:sz w:val="18"/>
                <w:szCs w:val="18"/>
                <w:highlight w:val="yellow"/>
              </w:rPr>
              <w:t>КС1</w:t>
            </w:r>
          </w:p>
        </w:tc>
        <w:tc>
          <w:tcPr>
            <w:tcW w:w="0" w:type="auto"/>
            <w:vAlign w:val="center"/>
          </w:tcPr>
          <w:p w14:paraId="190B26D9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КС2</w:t>
            </w:r>
          </w:p>
        </w:tc>
        <w:tc>
          <w:tcPr>
            <w:tcW w:w="0" w:type="auto"/>
            <w:vAlign w:val="center"/>
          </w:tcPr>
          <w:p w14:paraId="5BDE0A34" w14:textId="77777777" w:rsidR="00CE546B" w:rsidRPr="001A5FCE" w:rsidRDefault="00CE546B" w:rsidP="00CE546B">
            <w:pPr>
              <w:jc w:val="center"/>
              <w:rPr>
                <w:i/>
                <w:sz w:val="18"/>
                <w:szCs w:val="18"/>
              </w:rPr>
            </w:pPr>
            <w:r w:rsidRPr="001A5FCE">
              <w:rPr>
                <w:i/>
                <w:sz w:val="18"/>
                <w:szCs w:val="18"/>
              </w:rPr>
              <w:t>КС3</w:t>
            </w:r>
          </w:p>
        </w:tc>
        <w:tc>
          <w:tcPr>
            <w:tcW w:w="0" w:type="auto"/>
            <w:vMerge/>
            <w:tcMar>
              <w:left w:w="85" w:type="dxa"/>
              <w:right w:w="85" w:type="dxa"/>
            </w:tcMar>
            <w:vAlign w:val="center"/>
          </w:tcPr>
          <w:p w14:paraId="703A4FA5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Mar>
              <w:left w:w="85" w:type="dxa"/>
              <w:right w:w="85" w:type="dxa"/>
            </w:tcMar>
            <w:vAlign w:val="center"/>
          </w:tcPr>
          <w:p w14:paraId="080E5638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Mar>
              <w:left w:w="85" w:type="dxa"/>
              <w:right w:w="85" w:type="dxa"/>
            </w:tcMar>
            <w:vAlign w:val="center"/>
          </w:tcPr>
          <w:p w14:paraId="290E5DC3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72FDD41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7247D12A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48302E32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</w:p>
        </w:tc>
      </w:tr>
      <w:tr w:rsidR="00CE546B" w:rsidRPr="001A5FCE" w14:paraId="143ADE2D" w14:textId="77777777" w:rsidTr="00CE546B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07C1143F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Симметричная</w:t>
            </w:r>
          </w:p>
        </w:tc>
        <w:tc>
          <w:tcPr>
            <w:tcW w:w="0" w:type="auto"/>
            <w:vAlign w:val="center"/>
          </w:tcPr>
          <w:p w14:paraId="15326E0F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4AB4FFA1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1CBF9696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7D00BCD3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2058DDAB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C3CBC12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1107B4F1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FB53014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150267C1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18530D97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453D0F5B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5282E40F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273F0AA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34E45BBC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37A01B0F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</w:tr>
      <w:tr w:rsidR="00CE546B" w:rsidRPr="001A5FCE" w14:paraId="48047514" w14:textId="77777777" w:rsidTr="00CE546B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316A2204" w14:textId="77777777" w:rsidR="00CE546B" w:rsidRPr="001A5FCE" w:rsidRDefault="00CE546B" w:rsidP="00CE546B">
            <w:pPr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Несимметричная</w:t>
            </w:r>
          </w:p>
        </w:tc>
        <w:tc>
          <w:tcPr>
            <w:tcW w:w="0" w:type="auto"/>
            <w:vAlign w:val="center"/>
          </w:tcPr>
          <w:p w14:paraId="4FA7B9BC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708D49AB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750264B" w14:textId="77777777" w:rsidR="00CE546B" w:rsidRPr="001A5FCE" w:rsidRDefault="00CE546B" w:rsidP="00CE546B">
            <w:pPr>
              <w:jc w:val="center"/>
              <w:rPr>
                <w:sz w:val="18"/>
                <w:szCs w:val="18"/>
                <w:lang w:val="en-US"/>
              </w:rPr>
            </w:pPr>
            <w:r w:rsidRPr="001A5FC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58DA1124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40D082B2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1A32C0BB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28188626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4FDF2CD5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FC7B6BA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6BB9E51E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5597B126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3773E562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433ADA0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7D98C8D5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695DA15E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</w:tr>
      <w:tr w:rsidR="00CE546B" w:rsidRPr="001A5FCE" w14:paraId="1CB12844" w14:textId="77777777" w:rsidTr="00CE546B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6E0C699D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Обрыв фазы</w:t>
            </w:r>
          </w:p>
        </w:tc>
        <w:tc>
          <w:tcPr>
            <w:tcW w:w="0" w:type="auto"/>
            <w:vAlign w:val="center"/>
          </w:tcPr>
          <w:p w14:paraId="6D3C94B5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4821DA84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55C8D00B" w14:textId="77777777" w:rsidR="00CE546B" w:rsidRPr="001A5FCE" w:rsidRDefault="00CE546B" w:rsidP="00CE546B">
            <w:pPr>
              <w:jc w:val="center"/>
              <w:rPr>
                <w:sz w:val="18"/>
                <w:szCs w:val="18"/>
                <w:lang w:val="en-US"/>
              </w:rPr>
            </w:pPr>
            <w:r w:rsidRPr="001A5FC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13E22AE3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69407BA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57F94C6D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11F5D3FB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1ED20A9E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AEE1F58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1C356BE8" w14:textId="77777777" w:rsidR="00CE546B" w:rsidRPr="00B46389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48795D5A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72FF16C4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F194B93" w14:textId="77777777" w:rsidR="00CE546B" w:rsidRPr="00CE08E6" w:rsidRDefault="00CE546B" w:rsidP="00CE546B">
            <w:pPr>
              <w:jc w:val="center"/>
              <w:rPr>
                <w:sz w:val="18"/>
                <w:szCs w:val="18"/>
                <w:lang w:val="en-US"/>
              </w:rPr>
            </w:pPr>
            <w:r w:rsidRPr="00CE08E6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48750F4F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4DD9196C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</w:tr>
      <w:tr w:rsidR="00CE546B" w:rsidRPr="001A5FCE" w14:paraId="717C1975" w14:textId="77777777" w:rsidTr="00CE546B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53627EFC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Обрыв линии</w:t>
            </w:r>
          </w:p>
        </w:tc>
        <w:tc>
          <w:tcPr>
            <w:tcW w:w="0" w:type="auto"/>
            <w:vAlign w:val="center"/>
          </w:tcPr>
          <w:p w14:paraId="04AE71ED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3355458C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6959EB64" w14:textId="77777777" w:rsidR="00CE546B" w:rsidRPr="001A5FCE" w:rsidRDefault="00CE546B" w:rsidP="00CE546B">
            <w:pPr>
              <w:jc w:val="center"/>
              <w:rPr>
                <w:sz w:val="18"/>
                <w:szCs w:val="18"/>
                <w:lang w:val="en-US"/>
              </w:rPr>
            </w:pPr>
            <w:r w:rsidRPr="001A5FC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39A84BDF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08737D1C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51935F81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1DC3CAE1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7B4AEC9B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0463F278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09599853" w14:textId="77777777" w:rsidR="00CE546B" w:rsidRPr="00CE08E6" w:rsidRDefault="00CE546B" w:rsidP="00CE546B">
            <w:pPr>
              <w:jc w:val="center"/>
              <w:rPr>
                <w:sz w:val="18"/>
                <w:szCs w:val="18"/>
                <w:lang w:val="en-US"/>
              </w:rPr>
            </w:pPr>
            <w:r w:rsidRPr="00CE08E6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4D355A81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12DDE31A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55E26EC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68081AB3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19F5459B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CE546B" w:rsidRPr="001A5FCE" w14:paraId="67D1A0C4" w14:textId="77777777" w:rsidTr="00CE546B">
        <w:trPr>
          <w:trHeight w:val="252"/>
        </w:trPr>
        <w:tc>
          <w:tcPr>
            <w:tcW w:w="0" w:type="auto"/>
            <w:shd w:val="clear" w:color="auto" w:fill="auto"/>
            <w:vAlign w:val="center"/>
          </w:tcPr>
          <w:p w14:paraId="40E988A7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Короткое замыкание</w:t>
            </w:r>
          </w:p>
        </w:tc>
        <w:tc>
          <w:tcPr>
            <w:tcW w:w="0" w:type="auto"/>
            <w:vAlign w:val="center"/>
          </w:tcPr>
          <w:p w14:paraId="5A2C3EEA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E768573" w14:textId="77777777" w:rsidR="00CE546B" w:rsidRPr="00143892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53EA82F0" w14:textId="77777777" w:rsidR="00CE546B" w:rsidRPr="001A5FCE" w:rsidRDefault="00CE546B" w:rsidP="00CE546B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6AE1C42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407EFF78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31B8338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185F960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BBC9F47" w14:textId="77777777" w:rsidR="00CE546B" w:rsidRPr="00143892" w:rsidRDefault="00CE546B" w:rsidP="00CE546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0E376AF8" w14:textId="77777777" w:rsidR="00CE546B" w:rsidRPr="001A5FCE" w:rsidRDefault="00CE546B" w:rsidP="00CE546B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7F0F6F73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0E339A4C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Mar>
              <w:left w:w="85" w:type="dxa"/>
              <w:right w:w="85" w:type="dxa"/>
            </w:tcMar>
            <w:vAlign w:val="center"/>
          </w:tcPr>
          <w:p w14:paraId="6CB3117A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CB2542E" w14:textId="77777777" w:rsidR="00CE546B" w:rsidRPr="00CE08E6" w:rsidRDefault="00CE546B" w:rsidP="00CE546B">
            <w:pPr>
              <w:jc w:val="center"/>
              <w:rPr>
                <w:sz w:val="18"/>
                <w:szCs w:val="18"/>
              </w:rPr>
            </w:pPr>
            <w:r w:rsidRPr="00CE08E6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5054410D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left w:w="85" w:type="dxa"/>
              <w:right w:w="85" w:type="dxa"/>
            </w:tcMar>
            <w:vAlign w:val="center"/>
          </w:tcPr>
          <w:p w14:paraId="4B506F7B" w14:textId="77777777" w:rsidR="00CE546B" w:rsidRPr="001A5FCE" w:rsidRDefault="00CE546B" w:rsidP="00CE546B">
            <w:pPr>
              <w:jc w:val="center"/>
              <w:rPr>
                <w:sz w:val="18"/>
                <w:szCs w:val="18"/>
              </w:rPr>
            </w:pPr>
            <w:r w:rsidRPr="001A5FCE">
              <w:rPr>
                <w:sz w:val="18"/>
                <w:szCs w:val="18"/>
              </w:rPr>
              <w:t>1</w:t>
            </w:r>
          </w:p>
        </w:tc>
      </w:tr>
    </w:tbl>
    <w:p w14:paraId="5267A2AE" w14:textId="36281DB2" w:rsidR="00CE546B" w:rsidRDefault="00D7768A" w:rsidP="00CE546B">
      <w:pPr>
        <w:tabs>
          <w:tab w:val="left" w:pos="473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101E1A2" wp14:editId="2C6E2EAE">
            <wp:simplePos x="0" y="0"/>
            <wp:positionH relativeFrom="page">
              <wp:posOffset>259080</wp:posOffset>
            </wp:positionH>
            <wp:positionV relativeFrom="paragraph">
              <wp:posOffset>2141220</wp:posOffset>
            </wp:positionV>
            <wp:extent cx="7014845" cy="3450590"/>
            <wp:effectExtent l="0" t="0" r="0" b="0"/>
            <wp:wrapThrough wrapText="bothSides">
              <wp:wrapPolygon edited="0">
                <wp:start x="0" y="0"/>
                <wp:lineTo x="0" y="21465"/>
                <wp:lineTo x="21528" y="21465"/>
                <wp:lineTo x="21528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8035E" w14:textId="1A75EE7D" w:rsidR="00D7768A" w:rsidRPr="00D7768A" w:rsidRDefault="00D7768A" w:rsidP="00D7768A"/>
    <w:p w14:paraId="394AF3DF" w14:textId="3BB3E447" w:rsidR="00D7768A" w:rsidRDefault="00D7768A" w:rsidP="00D7768A">
      <w:pPr>
        <w:tabs>
          <w:tab w:val="left" w:pos="3127"/>
        </w:tabs>
      </w:pPr>
      <w:r>
        <w:tab/>
      </w:r>
    </w:p>
    <w:p w14:paraId="7F49512E" w14:textId="77777777" w:rsidR="00D7768A" w:rsidRDefault="00D7768A">
      <w:r>
        <w:br w:type="page"/>
      </w:r>
    </w:p>
    <w:p w14:paraId="7305AC67" w14:textId="2F9D4D5A" w:rsidR="00D7768A" w:rsidRPr="00D7768A" w:rsidRDefault="006370A2" w:rsidP="00D7768A">
      <w:pPr>
        <w:tabs>
          <w:tab w:val="left" w:pos="3127"/>
        </w:tabs>
      </w:pPr>
      <w:r>
        <w:rPr>
          <w:noProof/>
        </w:rPr>
        <w:lastRenderedPageBreak/>
        <w:drawing>
          <wp:inline distT="0" distB="0" distL="0" distR="0" wp14:anchorId="074B958B" wp14:editId="0BA140C4">
            <wp:extent cx="5936615" cy="3132455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B8F72" wp14:editId="28DFDFE6">
            <wp:extent cx="5936615" cy="2531745"/>
            <wp:effectExtent l="0" t="0" r="698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943C" w14:textId="562CB496" w:rsidR="00D7768A" w:rsidRPr="00D7768A" w:rsidRDefault="00D7768A" w:rsidP="00D7768A"/>
    <w:p w14:paraId="0C18C2D3" w14:textId="2CF6D472" w:rsidR="00D7768A" w:rsidRPr="00D7768A" w:rsidRDefault="00D7768A" w:rsidP="00D7768A"/>
    <w:p w14:paraId="1440F14F" w14:textId="1A7619A6" w:rsidR="00D7768A" w:rsidRPr="00D7768A" w:rsidRDefault="00D7768A" w:rsidP="00D7768A"/>
    <w:p w14:paraId="3FC2C6C1" w14:textId="2E4F9E99" w:rsidR="00D7768A" w:rsidRPr="00D7768A" w:rsidRDefault="00D7768A" w:rsidP="00D7768A"/>
    <w:p w14:paraId="3F842E2C" w14:textId="4CEC189D" w:rsidR="00D7768A" w:rsidRPr="00D7768A" w:rsidRDefault="00D7768A" w:rsidP="00D7768A"/>
    <w:p w14:paraId="18791594" w14:textId="783DA0BC" w:rsidR="00D7768A" w:rsidRPr="00D7768A" w:rsidRDefault="00D7768A" w:rsidP="00D7768A"/>
    <w:p w14:paraId="6F4C418F" w14:textId="5B7BEF21" w:rsidR="00D7768A" w:rsidRPr="00D7768A" w:rsidRDefault="00D7768A" w:rsidP="00D7768A"/>
    <w:p w14:paraId="3C919948" w14:textId="38B24642" w:rsidR="00D7768A" w:rsidRPr="00D7768A" w:rsidRDefault="00D7768A" w:rsidP="00D7768A"/>
    <w:p w14:paraId="2A3E296B" w14:textId="2DC7C6BD" w:rsidR="00D7768A" w:rsidRPr="00D7768A" w:rsidRDefault="00D7768A" w:rsidP="00D7768A"/>
    <w:p w14:paraId="64200478" w14:textId="3B585832" w:rsidR="00D7768A" w:rsidRPr="00D7768A" w:rsidRDefault="00D7768A" w:rsidP="00D7768A"/>
    <w:p w14:paraId="473C3F85" w14:textId="6D5DA47C" w:rsidR="00D7768A" w:rsidRPr="00D7768A" w:rsidRDefault="00D7768A" w:rsidP="00D7768A"/>
    <w:p w14:paraId="3C7C1AB7" w14:textId="671E828C" w:rsidR="00D7768A" w:rsidRDefault="00D7768A" w:rsidP="00D7768A"/>
    <w:p w14:paraId="41571CA5" w14:textId="77777777" w:rsidR="00D7768A" w:rsidRPr="00BC7E9A" w:rsidRDefault="00D7768A" w:rsidP="00D7768A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C7E9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Векторные диаграммы </w:t>
      </w:r>
    </w:p>
    <w:p w14:paraId="63E1C3B9" w14:textId="14E9618E" w:rsidR="00D7768A" w:rsidRDefault="00D7768A" w:rsidP="00D7768A">
      <w:pPr>
        <w:tabs>
          <w:tab w:val="left" w:pos="1236"/>
        </w:tabs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C7E9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Симметричная нагрузка</w:t>
      </w:r>
      <w:r w:rsidR="00AE00FB" w:rsidRPr="00AE00F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AE00FB" w:rsidRPr="00BC7E9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Симметричная нагрузка</w:t>
      </w:r>
      <w:r>
        <w:tab/>
      </w:r>
      <w:r w:rsidR="00AE00FB">
        <w:rPr>
          <w:noProof/>
        </w:rPr>
        <w:drawing>
          <wp:inline distT="0" distB="0" distL="0" distR="0" wp14:anchorId="52304E71" wp14:editId="02065A45">
            <wp:extent cx="4899546" cy="4013966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900" cy="401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23B5" w14:textId="5063B71F" w:rsidR="00AE00FB" w:rsidRPr="0066428E" w:rsidRDefault="00E953A7" w:rsidP="00AE00FB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71552" behindDoc="0" locked="0" layoutInCell="1" allowOverlap="1" wp14:anchorId="45E93ADF" wp14:editId="1E656A0A">
            <wp:simplePos x="0" y="0"/>
            <wp:positionH relativeFrom="margin">
              <wp:posOffset>830372</wp:posOffset>
            </wp:positionH>
            <wp:positionV relativeFrom="paragraph">
              <wp:posOffset>312875</wp:posOffset>
            </wp:positionV>
            <wp:extent cx="4912995" cy="3964305"/>
            <wp:effectExtent l="0" t="0" r="1905" b="0"/>
            <wp:wrapThrough wrapText="bothSides">
              <wp:wrapPolygon edited="0">
                <wp:start x="0" y="0"/>
                <wp:lineTo x="0" y="21486"/>
                <wp:lineTo x="21525" y="21486"/>
                <wp:lineTo x="21525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0F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Нес</w:t>
      </w:r>
      <w:r w:rsidR="00AE00FB" w:rsidRPr="00BC7E9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имметричная нагрузка</w:t>
      </w:r>
    </w:p>
    <w:p w14:paraId="38395246" w14:textId="20C11B8F" w:rsidR="00AE00FB" w:rsidRDefault="00AE00FB" w:rsidP="00AE00FB"/>
    <w:p w14:paraId="2B4AFA64" w14:textId="0CF41695" w:rsidR="00E953A7" w:rsidRPr="00E953A7" w:rsidRDefault="00E953A7" w:rsidP="00E953A7"/>
    <w:p w14:paraId="0B130C21" w14:textId="74C4F1BA" w:rsidR="00E953A7" w:rsidRPr="00E953A7" w:rsidRDefault="00E953A7" w:rsidP="00E953A7"/>
    <w:p w14:paraId="427A5F10" w14:textId="6B9DB144" w:rsidR="00E953A7" w:rsidRPr="00E953A7" w:rsidRDefault="00E953A7" w:rsidP="00E953A7"/>
    <w:p w14:paraId="1BA67059" w14:textId="5B30B682" w:rsidR="00E953A7" w:rsidRPr="00E953A7" w:rsidRDefault="00E953A7" w:rsidP="00E953A7"/>
    <w:p w14:paraId="76D6918F" w14:textId="209B1037" w:rsidR="00E953A7" w:rsidRPr="00E953A7" w:rsidRDefault="00E953A7" w:rsidP="00E953A7"/>
    <w:p w14:paraId="77C9CBCB" w14:textId="139C2555" w:rsidR="00E953A7" w:rsidRPr="00E953A7" w:rsidRDefault="00E953A7" w:rsidP="00E953A7"/>
    <w:p w14:paraId="6850E7A6" w14:textId="02D3A6DF" w:rsidR="00E953A7" w:rsidRPr="00E953A7" w:rsidRDefault="00E953A7" w:rsidP="00E953A7"/>
    <w:p w14:paraId="0CB56B24" w14:textId="26DC0B6A" w:rsidR="00E953A7" w:rsidRPr="00E953A7" w:rsidRDefault="00E953A7" w:rsidP="00E953A7"/>
    <w:p w14:paraId="62AEA8FA" w14:textId="61957AB6" w:rsidR="00E953A7" w:rsidRPr="00E953A7" w:rsidRDefault="00E953A7" w:rsidP="00E953A7"/>
    <w:p w14:paraId="3E919240" w14:textId="71A47DEF" w:rsidR="00E953A7" w:rsidRPr="00E953A7" w:rsidRDefault="00E953A7" w:rsidP="00E953A7"/>
    <w:p w14:paraId="4E802E1D" w14:textId="2675E4C8" w:rsidR="00E953A7" w:rsidRPr="00E953A7" w:rsidRDefault="00E953A7" w:rsidP="00E953A7"/>
    <w:p w14:paraId="13D682C2" w14:textId="27630580" w:rsidR="00E953A7" w:rsidRPr="00E953A7" w:rsidRDefault="00E953A7" w:rsidP="00E953A7"/>
    <w:p w14:paraId="1CD6BBBF" w14:textId="74ED435C" w:rsidR="00E953A7" w:rsidRDefault="00E953A7" w:rsidP="00E953A7"/>
    <w:p w14:paraId="4D3E0A5F" w14:textId="4EC4A649" w:rsidR="00E953A7" w:rsidRDefault="00E953A7" w:rsidP="00E953A7">
      <w:pPr>
        <w:jc w:val="right"/>
      </w:pPr>
    </w:p>
    <w:p w14:paraId="7248A918" w14:textId="688BE378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8C6F675" wp14:editId="7ACD8A50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5001895" cy="4168140"/>
            <wp:effectExtent l="0" t="0" r="8255" b="3810"/>
            <wp:wrapThrough wrapText="bothSides">
              <wp:wrapPolygon edited="0">
                <wp:start x="0" y="0"/>
                <wp:lineTo x="0" y="21521"/>
                <wp:lineTo x="21553" y="21521"/>
                <wp:lineTo x="21553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072" cy="417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3A7" w:rsidRPr="00E953A7">
        <w:rPr>
          <w:rFonts w:ascii="Times New Roman" w:hAnsi="Times New Roman" w:cs="Times New Roman"/>
          <w:b/>
          <w:bCs/>
          <w:sz w:val="28"/>
          <w:szCs w:val="28"/>
        </w:rPr>
        <w:t>Обрыв фазы</w:t>
      </w:r>
    </w:p>
    <w:p w14:paraId="59A26635" w14:textId="4637E382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1FCD6A" w14:textId="04183786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16C541" w14:textId="749A2394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53E438" w14:textId="25671123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9288E" w14:textId="4065BC4F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F5EBC2" w14:textId="0A6228C7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C30FB7" w14:textId="403ECCE0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468EB5" w14:textId="61DD8DB8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92AF21" w14:textId="15552BF4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83F47F" w14:textId="0447A992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40FC36" w14:textId="741889F7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71CD93" w14:textId="64E8828D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E548B1" w14:textId="65229699" w:rsidR="0031459E" w:rsidRDefault="003145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6A7B97" w14:textId="34012C28" w:rsidR="0031459E" w:rsidRPr="0066428E" w:rsidRDefault="009F32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8B80580" wp14:editId="2C07BD25">
            <wp:simplePos x="0" y="0"/>
            <wp:positionH relativeFrom="margin">
              <wp:align>left</wp:align>
            </wp:positionH>
            <wp:positionV relativeFrom="paragraph">
              <wp:posOffset>268738</wp:posOffset>
            </wp:positionV>
            <wp:extent cx="5001260" cy="4076065"/>
            <wp:effectExtent l="0" t="0" r="8890" b="635"/>
            <wp:wrapThrough wrapText="bothSides">
              <wp:wrapPolygon edited="0">
                <wp:start x="0" y="0"/>
                <wp:lineTo x="0" y="21502"/>
                <wp:lineTo x="21556" y="21502"/>
                <wp:lineTo x="21556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59E" w:rsidRPr="00E953A7">
        <w:rPr>
          <w:rFonts w:ascii="Times New Roman" w:hAnsi="Times New Roman" w:cs="Times New Roman"/>
          <w:b/>
          <w:bCs/>
          <w:sz w:val="28"/>
          <w:szCs w:val="28"/>
        </w:rPr>
        <w:t xml:space="preserve">Обрыв </w:t>
      </w:r>
      <w:r w:rsidR="0031459E">
        <w:rPr>
          <w:rFonts w:ascii="Times New Roman" w:hAnsi="Times New Roman" w:cs="Times New Roman"/>
          <w:b/>
          <w:bCs/>
          <w:sz w:val="28"/>
          <w:szCs w:val="28"/>
        </w:rPr>
        <w:t>линии</w:t>
      </w:r>
    </w:p>
    <w:p w14:paraId="616730B6" w14:textId="56D1855B" w:rsidR="00E953A7" w:rsidRDefault="006370A2" w:rsidP="009F32CC">
      <w:pPr>
        <w:tabs>
          <w:tab w:val="left" w:pos="301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73CF9614" wp14:editId="2943D325">
            <wp:simplePos x="0" y="0"/>
            <wp:positionH relativeFrom="column">
              <wp:posOffset>-96965</wp:posOffset>
            </wp:positionH>
            <wp:positionV relativeFrom="paragraph">
              <wp:posOffset>357675</wp:posOffset>
            </wp:positionV>
            <wp:extent cx="5936615" cy="4824730"/>
            <wp:effectExtent l="0" t="0" r="6985" b="0"/>
            <wp:wrapThrough wrapText="bothSides">
              <wp:wrapPolygon edited="0">
                <wp:start x="0" y="0"/>
                <wp:lineTo x="0" y="21492"/>
                <wp:lineTo x="21556" y="21492"/>
                <wp:lineTo x="21556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2CC" w:rsidRPr="009F32CC">
        <w:rPr>
          <w:rFonts w:ascii="Times New Roman" w:hAnsi="Times New Roman" w:cs="Times New Roman"/>
          <w:b/>
          <w:bCs/>
          <w:sz w:val="28"/>
          <w:szCs w:val="28"/>
        </w:rPr>
        <w:tab/>
        <w:t>Короткое замыкание</w:t>
      </w:r>
    </w:p>
    <w:p w14:paraId="3EF5C5BB" w14:textId="2EE9CAFE" w:rsidR="0066428E" w:rsidRDefault="0066428E" w:rsidP="009F32CC">
      <w:pPr>
        <w:tabs>
          <w:tab w:val="left" w:pos="301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15A5D6C" w14:textId="77777777" w:rsidR="0066428E" w:rsidRDefault="0066428E" w:rsidP="0066428E">
      <w:pPr>
        <w:pStyle w:val="a8"/>
        <w:rPr>
          <w:color w:val="000000"/>
          <w:sz w:val="28"/>
          <w:szCs w:val="28"/>
        </w:rPr>
      </w:pPr>
      <w:proofErr w:type="gramStart"/>
      <w:r>
        <w:rPr>
          <w:b/>
          <w:bCs/>
          <w:color w:val="000000"/>
          <w:sz w:val="28"/>
          <w:szCs w:val="28"/>
        </w:rPr>
        <w:t>Вывод</w:t>
      </w:r>
      <w:r>
        <w:rPr>
          <w:color w:val="000000"/>
          <w:sz w:val="28"/>
          <w:szCs w:val="28"/>
        </w:rPr>
        <w:t>:  Соединение</w:t>
      </w:r>
      <w:proofErr w:type="gramEnd"/>
      <w:r>
        <w:rPr>
          <w:color w:val="000000"/>
          <w:sz w:val="28"/>
          <w:szCs w:val="28"/>
        </w:rPr>
        <w:t xml:space="preserve"> треугольником применяется, когда каждая фаза трехфазного приемника или однофазные приемники рассчитаны на напряжение, равное номинальному линейному напряжению сети. </w:t>
      </w:r>
    </w:p>
    <w:p w14:paraId="06E34EB9" w14:textId="59FD3155" w:rsidR="0066428E" w:rsidRDefault="0066428E" w:rsidP="0066428E">
      <w:pPr>
        <w:pStyle w:val="a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 соединения треугольником широко используется для включения несимметричной нагрузки из-за того, что при изменении сопротивления одной из фаз режим работы других фаз остается неизменным, так как линейные напряжения генератора являются постоянными, следовательно, будет изменяться только ток данной фазы и линейные токи в проводах линии, соединенных с этой фазой</w:t>
      </w:r>
      <w:r>
        <w:rPr>
          <w:b/>
          <w:bCs/>
          <w:color w:val="000000"/>
          <w:sz w:val="28"/>
          <w:szCs w:val="28"/>
        </w:rPr>
        <w:t>.</w:t>
      </w:r>
    </w:p>
    <w:p w14:paraId="5A1D3E40" w14:textId="3E0347E2" w:rsidR="0066428E" w:rsidRDefault="006642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74EE60" w14:textId="77777777" w:rsidR="0066428E" w:rsidRPr="009F32CC" w:rsidRDefault="0066428E" w:rsidP="009F32CC">
      <w:pPr>
        <w:tabs>
          <w:tab w:val="left" w:pos="301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6428E" w:rsidRPr="009F32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51118" w14:textId="77777777" w:rsidR="00E93751" w:rsidRDefault="00E93751" w:rsidP="007617B5">
      <w:pPr>
        <w:spacing w:after="0" w:line="240" w:lineRule="auto"/>
      </w:pPr>
      <w:r>
        <w:separator/>
      </w:r>
    </w:p>
  </w:endnote>
  <w:endnote w:type="continuationSeparator" w:id="0">
    <w:p w14:paraId="5BC21240" w14:textId="77777777" w:rsidR="00E93751" w:rsidRDefault="00E93751" w:rsidP="00761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9DA25" w14:textId="77777777" w:rsidR="00E93751" w:rsidRDefault="00E93751" w:rsidP="007617B5">
      <w:pPr>
        <w:spacing w:after="0" w:line="240" w:lineRule="auto"/>
      </w:pPr>
      <w:r>
        <w:separator/>
      </w:r>
    </w:p>
  </w:footnote>
  <w:footnote w:type="continuationSeparator" w:id="0">
    <w:p w14:paraId="2C396FCB" w14:textId="77777777" w:rsidR="00E93751" w:rsidRDefault="00E93751" w:rsidP="007617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E3402"/>
    <w:multiLevelType w:val="hybridMultilevel"/>
    <w:tmpl w:val="9D9E2D9A"/>
    <w:lvl w:ilvl="0" w:tplc="76503D9E">
      <w:start w:val="1"/>
      <w:numFmt w:val="decimal"/>
      <w:lvlText w:val="%1."/>
      <w:lvlJc w:val="left"/>
      <w:pPr>
        <w:ind w:left="936" w:hanging="360"/>
      </w:pPr>
    </w:lvl>
    <w:lvl w:ilvl="1" w:tplc="04190019">
      <w:start w:val="1"/>
      <w:numFmt w:val="lowerLetter"/>
      <w:lvlText w:val="%2."/>
      <w:lvlJc w:val="left"/>
      <w:pPr>
        <w:ind w:left="1656" w:hanging="360"/>
      </w:pPr>
    </w:lvl>
    <w:lvl w:ilvl="2" w:tplc="0419001B">
      <w:start w:val="1"/>
      <w:numFmt w:val="lowerRoman"/>
      <w:lvlText w:val="%3."/>
      <w:lvlJc w:val="right"/>
      <w:pPr>
        <w:ind w:left="2376" w:hanging="180"/>
      </w:pPr>
    </w:lvl>
    <w:lvl w:ilvl="3" w:tplc="0419000F">
      <w:start w:val="1"/>
      <w:numFmt w:val="decimal"/>
      <w:lvlText w:val="%4."/>
      <w:lvlJc w:val="left"/>
      <w:pPr>
        <w:ind w:left="3096" w:hanging="360"/>
      </w:pPr>
    </w:lvl>
    <w:lvl w:ilvl="4" w:tplc="04190019">
      <w:start w:val="1"/>
      <w:numFmt w:val="lowerLetter"/>
      <w:lvlText w:val="%5."/>
      <w:lvlJc w:val="left"/>
      <w:pPr>
        <w:ind w:left="3816" w:hanging="360"/>
      </w:pPr>
    </w:lvl>
    <w:lvl w:ilvl="5" w:tplc="0419001B">
      <w:start w:val="1"/>
      <w:numFmt w:val="lowerRoman"/>
      <w:lvlText w:val="%6."/>
      <w:lvlJc w:val="right"/>
      <w:pPr>
        <w:ind w:left="4536" w:hanging="180"/>
      </w:pPr>
    </w:lvl>
    <w:lvl w:ilvl="6" w:tplc="0419000F">
      <w:start w:val="1"/>
      <w:numFmt w:val="decimal"/>
      <w:lvlText w:val="%7."/>
      <w:lvlJc w:val="left"/>
      <w:pPr>
        <w:ind w:left="5256" w:hanging="360"/>
      </w:pPr>
    </w:lvl>
    <w:lvl w:ilvl="7" w:tplc="04190019">
      <w:start w:val="1"/>
      <w:numFmt w:val="lowerLetter"/>
      <w:lvlText w:val="%8."/>
      <w:lvlJc w:val="left"/>
      <w:pPr>
        <w:ind w:left="5976" w:hanging="360"/>
      </w:pPr>
    </w:lvl>
    <w:lvl w:ilvl="8" w:tplc="0419001B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CF8"/>
    <w:rsid w:val="002430F2"/>
    <w:rsid w:val="0031459E"/>
    <w:rsid w:val="003E7108"/>
    <w:rsid w:val="005A51CF"/>
    <w:rsid w:val="005E24CD"/>
    <w:rsid w:val="006370A2"/>
    <w:rsid w:val="0066428E"/>
    <w:rsid w:val="006740E5"/>
    <w:rsid w:val="007617B5"/>
    <w:rsid w:val="00823D7D"/>
    <w:rsid w:val="009F32CC"/>
    <w:rsid w:val="00A15365"/>
    <w:rsid w:val="00A31434"/>
    <w:rsid w:val="00AB4E13"/>
    <w:rsid w:val="00AE00FB"/>
    <w:rsid w:val="00B50BFF"/>
    <w:rsid w:val="00C36CF8"/>
    <w:rsid w:val="00C72A74"/>
    <w:rsid w:val="00CE546B"/>
    <w:rsid w:val="00D64E82"/>
    <w:rsid w:val="00D7768A"/>
    <w:rsid w:val="00DB30AF"/>
    <w:rsid w:val="00DF11FD"/>
    <w:rsid w:val="00E32F72"/>
    <w:rsid w:val="00E93751"/>
    <w:rsid w:val="00E95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C73ED"/>
  <w15:chartTrackingRefBased/>
  <w15:docId w15:val="{F756F597-6D7D-4298-B394-A6BDEEB6A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6C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0">
    <w:name w:val="p0"/>
    <w:basedOn w:val="a"/>
    <w:rsid w:val="00C36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a"/>
    <w:rsid w:val="00C36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">
    <w:name w:val="p7"/>
    <w:basedOn w:val="a"/>
    <w:rsid w:val="00C36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0">
    <w:name w:val="p10"/>
    <w:basedOn w:val="a"/>
    <w:rsid w:val="00C36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C36C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617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617B5"/>
  </w:style>
  <w:style w:type="paragraph" w:styleId="a6">
    <w:name w:val="footer"/>
    <w:basedOn w:val="a"/>
    <w:link w:val="a7"/>
    <w:uiPriority w:val="99"/>
    <w:unhideWhenUsed/>
    <w:rsid w:val="007617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617B5"/>
  </w:style>
  <w:style w:type="paragraph" w:styleId="a8">
    <w:name w:val="Normal (Web)"/>
    <w:basedOn w:val="a"/>
    <w:uiPriority w:val="99"/>
    <w:semiHidden/>
    <w:unhideWhenUsed/>
    <w:rsid w:val="00CE54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4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14</Pages>
  <Words>574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Страусов Артем Евгеньевич (Ф-20)</dc:creator>
  <cp:keywords/>
  <dc:description/>
  <cp:lastModifiedBy>Administrator</cp:lastModifiedBy>
  <cp:revision>3</cp:revision>
  <dcterms:created xsi:type="dcterms:W3CDTF">2024-11-26T10:32:00Z</dcterms:created>
  <dcterms:modified xsi:type="dcterms:W3CDTF">2024-12-05T21:04:00Z</dcterms:modified>
</cp:coreProperties>
</file>