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8CE0" w14:textId="26826315" w:rsidR="0065526B" w:rsidRDefault="00D96B29" w:rsidP="0065526B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</w:t>
      </w:r>
      <w:r w:rsidR="0065526B">
        <w:rPr>
          <w:rFonts w:ascii="Times New Roman" w:eastAsia="Times New Roman" w:hAnsi="Times New Roman" w:cs="Times New Roman"/>
          <w:b/>
          <w:sz w:val="24"/>
          <w:szCs w:val="24"/>
        </w:rPr>
        <w:t xml:space="preserve">абораторная работа №3, 27 </w:t>
      </w:r>
      <w:proofErr w:type="spellStart"/>
      <w:r w:rsidR="0065526B">
        <w:rPr>
          <w:rFonts w:ascii="Times New Roman" w:eastAsia="Times New Roman" w:hAnsi="Times New Roman" w:cs="Times New Roman"/>
          <w:b/>
          <w:sz w:val="24"/>
          <w:szCs w:val="24"/>
        </w:rPr>
        <w:t>феврала</w:t>
      </w:r>
      <w:proofErr w:type="spellEnd"/>
      <w:r w:rsidR="0065526B">
        <w:rPr>
          <w:rFonts w:ascii="Times New Roman" w:eastAsia="Times New Roman" w:hAnsi="Times New Roman" w:cs="Times New Roman"/>
          <w:b/>
          <w:sz w:val="24"/>
          <w:szCs w:val="24"/>
        </w:rPr>
        <w:t xml:space="preserve"> 2024 г.</w:t>
      </w:r>
    </w:p>
    <w:p w14:paraId="0938FF5F" w14:textId="66EDC7AC" w:rsidR="00842F98" w:rsidRPr="00842F98" w:rsidRDefault="00D4210C" w:rsidP="00D42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Pr="00842F9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gramStart"/>
      <w:r w:rsidR="00842F98" w:rsidRPr="00842F98">
        <w:rPr>
          <w:rFonts w:ascii="Times New Roman" w:eastAsia="Times New Roman" w:hAnsi="Times New Roman" w:cs="Times New Roman"/>
          <w:sz w:val="24"/>
          <w:szCs w:val="24"/>
        </w:rPr>
        <w:t>Решить</w:t>
      </w:r>
      <w:r w:rsidR="00842F98"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  СЛАУ</w:t>
      </w:r>
      <w:proofErr w:type="gramEnd"/>
      <w:r w:rsidR="00842F98"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  методом обратной матрицы</w:t>
      </w:r>
    </w:p>
    <w:p w14:paraId="6AA98726" w14:textId="74080D38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szCs w:val="24"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6</m:t>
                    </m:r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mr>
            <m:m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</m:e>
            </m:mr>
          </m:m>
          <m:r>
            <w:rPr>
              <w:rFonts w:ascii="Cambria Math" w:eastAsia="Times New Roman" w:hAnsi="Cambria Math" w:cs="Times New Roman"/>
              <w:sz w:val="24"/>
              <w:szCs w:val="24"/>
            </w:rPr>
            <m:t>    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szCs w:val="24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0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1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-1</m:t>
                </m:r>
              </m:e>
            </m:mr>
          </m:m>
        </m:oMath>
      </m:oMathPara>
    </w:p>
    <w:p w14:paraId="04B29A05" w14:textId="77777777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>Определить обусловленность матрицы коэффициентов.</w:t>
      </w:r>
    </w:p>
    <w:p w14:paraId="52CB63CB" w14:textId="77777777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Проверить точность решения системы уравнений.  </w:t>
      </w:r>
    </w:p>
    <w:p w14:paraId="5FC04281" w14:textId="33BA3453" w:rsidR="00842F98" w:rsidRPr="00842F98" w:rsidRDefault="00D4210C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="00842F98" w:rsidRPr="00842F98">
        <w:rPr>
          <w:rFonts w:ascii="Times New Roman" w:eastAsia="Times New Roman" w:hAnsi="Times New Roman" w:cs="Times New Roman"/>
          <w:b/>
          <w:sz w:val="24"/>
          <w:szCs w:val="24"/>
        </w:rPr>
        <w:t>2.</w:t>
      </w:r>
      <w:r w:rsidR="00842F98"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 Решить СЛ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А</w:t>
      </w:r>
      <w:r w:rsidR="00842F98" w:rsidRPr="00842F98">
        <w:rPr>
          <w:rFonts w:ascii="Times New Roman" w:eastAsia="Times New Roman" w:hAnsi="Times New Roman" w:cs="Times New Roman"/>
          <w:bCs/>
          <w:sz w:val="24"/>
          <w:szCs w:val="24"/>
        </w:rPr>
        <w:t>У Методом Гаусса</w:t>
      </w:r>
    </w:p>
    <w:p w14:paraId="6DC42DF2" w14:textId="0CFA48F0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ab/>
      </w:r>
      <m:oMath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mP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9.1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5.6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7.8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3.8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5.1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2.8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mr>
          <m:m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4.1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5.7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+</m:t>
              </m:r>
            </m:e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bCs/>
                      <w:i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1.2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</m:e>
          </m:mr>
        </m:m>
        <m:r>
          <w:rPr>
            <w:rFonts w:ascii="Cambria Math" w:eastAsia="Times New Roman" w:hAnsi="Cambria Math" w:cs="Times New Roman"/>
            <w:sz w:val="24"/>
            <w:szCs w:val="24"/>
          </w:rPr>
          <m:t>    </m:t>
        </m:r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="Times New Roman" w:hAnsi="Cambria Math" w:cs="Times New Roman"/>
                <w:bCs/>
                <w:i/>
                <w:iCs/>
                <w:sz w:val="24"/>
                <w:szCs w:val="24"/>
              </w:rPr>
            </m:ctrlPr>
          </m:mP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9.8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6.7</m:t>
              </m:r>
            </m:e>
          </m:mr>
          <m:m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=</m:t>
              </m:r>
            </m:e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5.8</m:t>
              </m:r>
            </m:e>
          </m:mr>
        </m:m>
      </m:oMath>
    </w:p>
    <w:p w14:paraId="1A238A03" w14:textId="77777777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>Определить обусловленность матрицы коэффициентов.</w:t>
      </w:r>
    </w:p>
    <w:p w14:paraId="60725A8C" w14:textId="77777777" w:rsidR="00842F98" w:rsidRPr="00842F98" w:rsidRDefault="00842F98" w:rsidP="00842F9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842F98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Проверить точность решения системы уравнений.  </w:t>
      </w:r>
    </w:p>
    <w:p w14:paraId="3919D7E0" w14:textId="29E9C3C3" w:rsidR="00D4210C" w:rsidRPr="00D4210C" w:rsidRDefault="00D4210C" w:rsidP="00D42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 xml:space="preserve">Задание </w:t>
      </w: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>3</w:t>
      </w:r>
      <w:r w:rsidRPr="00842F98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4210C">
        <w:rPr>
          <w:rFonts w:ascii="Times New Roman" w:eastAsia="Times New Roman" w:hAnsi="Times New Roman" w:cs="Times New Roman"/>
          <w:bCs/>
          <w:sz w:val="24"/>
          <w:szCs w:val="24"/>
        </w:rPr>
        <w:t xml:space="preserve">Решить СЛАУ с помощью </w:t>
      </w:r>
      <w:r w:rsidRPr="00D4210C">
        <w:rPr>
          <w:rFonts w:ascii="Times New Roman" w:eastAsia="Times New Roman" w:hAnsi="Times New Roman" w:cs="Times New Roman"/>
          <w:bCs/>
          <w:sz w:val="24"/>
          <w:szCs w:val="24"/>
          <w:lang w:val="en-US"/>
        </w:rPr>
        <w:t>LU</w:t>
      </w:r>
      <w:r w:rsidRPr="00D4210C">
        <w:rPr>
          <w:rFonts w:ascii="Times New Roman" w:eastAsia="Times New Roman" w:hAnsi="Times New Roman" w:cs="Times New Roman"/>
          <w:bCs/>
          <w:sz w:val="24"/>
          <w:szCs w:val="24"/>
        </w:rPr>
        <w:t>-разложения</w:t>
      </w:r>
    </w:p>
    <w:p w14:paraId="2F7B76C8" w14:textId="10104B76" w:rsidR="00D4210C" w:rsidRPr="00D4210C" w:rsidRDefault="00D4210C" w:rsidP="00D42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m:oMathPara>
        <m:oMathParaPr>
          <m:jc m:val="centerGroup"/>
        </m:oMathParaPr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2.34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1.42x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0.54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1.44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0.53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1.43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0.63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1.32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0.65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3 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0.54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+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0.88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0.67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</m:t>
                </m:r>
              </m:e>
            </m:mr>
          </m:m>
          <m:r>
            <w:rPr>
              <w:rFonts w:ascii="Cambria Math" w:eastAsia="Times New Roman" w:hAnsi="Cambria Math" w:cs="Times New Roman"/>
              <w:sz w:val="24"/>
              <w:szCs w:val="24"/>
            </w:rPr>
            <m:t>    </m:t>
          </m:r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="Times New Roman" w:hAnsi="Cambria Math" w:cs="Times New Roman"/>
                  <w:bCs/>
                  <w:i/>
                  <w:iCs/>
                  <w:sz w:val="24"/>
                  <w:szCs w:val="24"/>
                  <w:lang w:val="en-US"/>
                </w:rPr>
              </m:ctrlPr>
            </m:mP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0.21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0.66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1.27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-1.44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1.43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0.94</m:t>
                </m:r>
              </m:e>
            </m:mr>
            <m:m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2.38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bCs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  <w:lang w:val="en-US"/>
                      </w:rPr>
                      <m:t>4</m:t>
                    </m:r>
                  </m:sub>
                </m:sSub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=</m:t>
                </m:r>
              </m:e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val="en-US"/>
                  </w:rPr>
                  <m:t>0.73</m:t>
                </m:r>
              </m:e>
            </m:mr>
          </m:m>
        </m:oMath>
      </m:oMathPara>
    </w:p>
    <w:p w14:paraId="2E88984B" w14:textId="77777777" w:rsidR="00D4210C" w:rsidRPr="00D4210C" w:rsidRDefault="00D4210C" w:rsidP="00D42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Cs/>
          <w:sz w:val="24"/>
          <w:szCs w:val="24"/>
        </w:rPr>
        <w:t>Определить обусловленность матрицы коэффициентов.</w:t>
      </w:r>
    </w:p>
    <w:p w14:paraId="49475395" w14:textId="77777777" w:rsidR="00D4210C" w:rsidRPr="00D4210C" w:rsidRDefault="00D4210C" w:rsidP="00D4210C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Cs/>
          <w:sz w:val="24"/>
          <w:szCs w:val="24"/>
        </w:rPr>
        <w:t xml:space="preserve">Проверить точность решения системы уравнений.  </w:t>
      </w:r>
    </w:p>
    <w:p w14:paraId="3747D03E" w14:textId="2C6E5B7D" w:rsidR="00250548" w:rsidRPr="00A84E80" w:rsidRDefault="008B6E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>Задание</w:t>
      </w:r>
      <w:r w:rsidR="00B54936" w:rsidRPr="00D4210C">
        <w:rPr>
          <w:rFonts w:ascii="Times New Roman" w:eastAsia="Times New Roman" w:hAnsi="Times New Roman" w:cs="Times New Roman"/>
          <w:b/>
          <w:sz w:val="24"/>
          <w:szCs w:val="24"/>
        </w:rPr>
        <w:t xml:space="preserve"> 4</w:t>
      </w:r>
      <w:r w:rsidRPr="00D4210C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Na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HNO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NaNO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 xml:space="preserve">O;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CO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;CaO;Ca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NO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</w:p>
    <w:p w14:paraId="590CBC87" w14:textId="77777777" w:rsidR="002A79D6" w:rsidRPr="00A84E80" w:rsidRDefault="00D4210C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</m:acc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Na;C;O;H; 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;Ca</m:t>
              </m:r>
            </m:e>
          </m:d>
        </m:oMath>
      </m:oMathPara>
    </w:p>
    <w:p w14:paraId="58A9775C" w14:textId="77777777" w:rsidR="00E83612" w:rsidRPr="00A84E80" w:rsidRDefault="00E83612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854E8F9" w14:textId="77777777" w:rsidR="00E83612" w:rsidRPr="00A84E80" w:rsidRDefault="00A84E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 </w:t>
      </w:r>
      <w:r w:rsidR="00A679C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Na  C    O    H  N Ca</m:t>
        </m:r>
      </m:oMath>
    </w:p>
    <w:p w14:paraId="6C7A8F84" w14:textId="7CB873F0" w:rsidR="002A79D6" w:rsidRDefault="004A56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4927BC4" wp14:editId="7EA435FF">
                <wp:simplePos x="0" y="0"/>
                <wp:positionH relativeFrom="column">
                  <wp:posOffset>2094865</wp:posOffset>
                </wp:positionH>
                <wp:positionV relativeFrom="paragraph">
                  <wp:posOffset>383540</wp:posOffset>
                </wp:positionV>
                <wp:extent cx="1117600" cy="844550"/>
                <wp:effectExtent l="5080" t="8255" r="10795" b="13970"/>
                <wp:wrapNone/>
                <wp:docPr id="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7600" cy="8445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146C93" id="Rectangle 6" o:spid="_x0000_s1026" style="position:absolute;margin-left:164.95pt;margin-top:30.2pt;width:88pt;height:66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" filled="f"/>
            </w:pict>
          </mc:Fallback>
        </mc:AlternateContent>
      </w:r>
      <w:r w:rsidR="00E83612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    </w:t>
      </w:r>
      <w:r w:rsidR="00A84E80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E83612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A84E80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3612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⃗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e>
            </m:acc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CO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HNO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NaNO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3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CO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CaO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Ca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NO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)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83612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E83612" w:rsidRPr="00A84E80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8B6E64">
        <w:rPr>
          <w:rFonts w:ascii="Times New Roman" w:eastAsiaTheme="minorEastAsia" w:hAnsi="Times New Roman" w:cs="Times New Roman"/>
          <w:sz w:val="24"/>
          <w:szCs w:val="24"/>
        </w:rPr>
        <w:t>*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Na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C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O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H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N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Ca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34E0ACEC" w14:textId="77777777" w:rsidR="00A84E80" w:rsidRDefault="00497271">
      <w:pPr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497271">
        <w:rPr>
          <w:rFonts w:ascii="Times New Roman" w:eastAsiaTheme="minorEastAsia" w:hAnsi="Times New Roman" w:cs="Times New Roman"/>
          <w:b/>
          <w:sz w:val="24"/>
          <w:szCs w:val="24"/>
        </w:rPr>
        <w:t>Получить уравнения химических реакций между заданными веществами</w:t>
      </w:r>
    </w:p>
    <w:p w14:paraId="2A5697DA" w14:textId="77777777" w:rsidR="00497271" w:rsidRDefault="00497271">
      <w:pPr>
        <w:rPr>
          <w:rFonts w:ascii="Times New Roman" w:eastAsiaTheme="minorEastAsia" w:hAnsi="Times New Roman" w:cs="Times New Roman"/>
          <w:sz w:val="24"/>
          <w:szCs w:val="24"/>
        </w:rPr>
      </w:pPr>
      <w:r w:rsidRPr="00497271">
        <w:rPr>
          <w:rFonts w:ascii="Times New Roman" w:eastAsiaTheme="minorEastAsia" w:hAnsi="Times New Roman" w:cs="Times New Roman"/>
          <w:sz w:val="24"/>
          <w:szCs w:val="24"/>
        </w:rPr>
        <w:t>Их количество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определяется так: из числа веществ вычесть ранг матрицы А. В данном случае:</w:t>
      </w:r>
    </w:p>
    <w:p w14:paraId="570C4FEC" w14:textId="77777777" w:rsidR="00497271" w:rsidRPr="00497271" w:rsidRDefault="004972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7-5=2, следовательно в матрице стехиометрических коэффициентов В будет 2 строки (количество реакций) и 7 столбцов (количество столбцов). Каждая строка матрицы В соответствует одной химической реакции. Стехиометрические коэффициенты веществ, не принимающих участия в этой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реакции,  равны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нулю, отрицательные коэффициенты принадлежат исходным веществам, а положительные – продуктам реакции.</w:t>
      </w:r>
    </w:p>
    <w:p w14:paraId="0E6306C0" w14:textId="0F339975" w:rsidR="00700BC4" w:rsidRPr="00B54936" w:rsidRDefault="004A56F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A2CBA5" wp14:editId="344326C8">
                <wp:simplePos x="0" y="0"/>
                <wp:positionH relativeFrom="column">
                  <wp:posOffset>3930015</wp:posOffset>
                </wp:positionH>
                <wp:positionV relativeFrom="paragraph">
                  <wp:posOffset>331470</wp:posOffset>
                </wp:positionV>
                <wp:extent cx="1098550" cy="825500"/>
                <wp:effectExtent l="11430" t="9525" r="13970" b="12700"/>
                <wp:wrapNone/>
                <wp:docPr id="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98550" cy="8255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02990E2" id="Rectangle 7" o:spid="_x0000_s1026" style="position:absolute;margin-left:309.45pt;margin-top:26.1pt;width:86.5pt;height: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" filled="f"/>
            </w:pict>
          </mc:Fallback>
        </mc:AlternateContent>
      </w:r>
      <w:r w:rsidR="008B6E64">
        <w:rPr>
          <w:rFonts w:ascii="Times New Roman" w:eastAsiaTheme="minorEastAsia" w:hAnsi="Times New Roman" w:cs="Times New Roman"/>
          <w:sz w:val="24"/>
          <w:szCs w:val="24"/>
        </w:rPr>
        <w:t xml:space="preserve">      Решить однородную СЛАУ:   </w:t>
      </w:r>
      <w:r w:rsidR="008B6E6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8B6E64" w:rsidRPr="008B6E64">
        <w:rPr>
          <w:rFonts w:ascii="Times New Roman" w:eastAsiaTheme="minorEastAsia" w:hAnsi="Times New Roman" w:cs="Times New Roman"/>
          <w:sz w:val="24"/>
          <w:szCs w:val="24"/>
        </w:rPr>
        <w:t>·</w:t>
      </w:r>
      <w:r w:rsidR="008B6E6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8B6E64" w:rsidRPr="008B6E64">
        <w:rPr>
          <w:rFonts w:ascii="Times New Roman" w:eastAsiaTheme="minorEastAsia" w:hAnsi="Times New Roman" w:cs="Times New Roman"/>
          <w:sz w:val="24"/>
          <w:szCs w:val="24"/>
        </w:rPr>
        <w:t>=0</w:t>
      </w:r>
      <w:r w:rsidR="008B6E64">
        <w:rPr>
          <w:rFonts w:ascii="Times New Roman" w:eastAsiaTheme="minorEastAsia" w:hAnsi="Times New Roman" w:cs="Times New Roman"/>
          <w:sz w:val="24"/>
          <w:szCs w:val="24"/>
        </w:rPr>
        <w:t>, где</w:t>
      </w:r>
      <w:r w:rsidR="008B6E64" w:rsidRPr="008B6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B6E64"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="00700BC4" w:rsidRPr="008B6E64">
        <w:rPr>
          <w:rFonts w:ascii="Times New Roman" w:eastAsiaTheme="minorEastAsia" w:hAnsi="Times New Roman" w:cs="Times New Roman"/>
          <w:sz w:val="24"/>
          <w:szCs w:val="24"/>
        </w:rPr>
        <w:t xml:space="preserve">    </w:t>
      </w:r>
      <w:r w:rsidR="00D661A5" w:rsidRPr="008B6E64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r w:rsidR="00700BC4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700BC4" w:rsidRPr="008B6E64">
        <w:rPr>
          <w:rFonts w:ascii="Times New Roman" w:eastAsiaTheme="minorEastAsia" w:hAnsi="Times New Roman" w:cs="Times New Roman"/>
          <w:sz w:val="24"/>
          <w:szCs w:val="24"/>
        </w:rPr>
        <w:t xml:space="preserve"> = 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2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6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mPr>
                          <m:mr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1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1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2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  <m:e>
                              <m:m>
                                <m:mPr>
                                  <m:mcs>
                                    <m:mc>
                                      <m:mcPr>
                                        <m:count m:val="1"/>
                                        <m:mcJc m:val="center"/>
                                      </m:mcPr>
                                    </m:mc>
                                  </m:mcs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mP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0</m:t>
                                    </m:r>
                                  </m:e>
                                </m:mr>
                                <m:mr>
                                  <m:e>
                                    <m:m>
                                      <m:mPr>
                                        <m:mcs>
                                          <m:mc>
                                            <m:mcPr>
                                              <m:count m:val="1"/>
                                              <m:mcJc m:val="center"/>
                                            </m:mcPr>
                                          </m:mc>
                                        </m:mcs>
                                        <m:ctrlPr>
                                          <w:rPr>
                                            <w:rFonts w:ascii="Cambria Math" w:eastAsiaTheme="minorEastAsia" w:hAnsi="Cambria Math" w:cs="Times New Roman"/>
                                            <w:i/>
                                            <w:sz w:val="24"/>
                                            <w:szCs w:val="24"/>
                                          </w:rPr>
                                        </m:ctrlPr>
                                      </m:mP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r>
                                            <w:rPr>
                                              <w:rFonts w:ascii="Cambria Math" w:eastAsiaTheme="minorEastAsia" w:hAnsi="Cambria Math" w:cs="Times New Roman"/>
                                              <w:sz w:val="24"/>
                                              <w:szCs w:val="24"/>
                                            </w:rPr>
                                            <m:t>0</m:t>
                                          </m:r>
                                        </m:e>
                                      </m:mr>
                                      <m:mr>
                                        <m:e>
                                          <m:m>
                                            <m:mPr>
                                              <m:mcs>
                                                <m:mc>
                                                  <m:mcPr>
                                                    <m:count m:val="1"/>
                                                    <m:mcJc m:val="center"/>
                                                  </m:mcPr>
                                                </m:mc>
                                              </m:mcs>
                                              <m:ctrlPr>
                                                <w:rPr>
                                                  <w:rFonts w:ascii="Cambria Math" w:eastAsiaTheme="minorEastAsia" w:hAnsi="Cambria Math" w:cs="Times New Roman"/>
                                                  <w:i/>
                                                  <w:sz w:val="24"/>
                                                  <w:szCs w:val="24"/>
                                                </w:rPr>
                                              </m:ctrlPr>
                                            </m:mP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0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  <m:mr>
                                              <m:e>
                                                <m:r>
                                                  <w:rPr>
                                                    <w:rFonts w:ascii="Cambria Math" w:eastAsiaTheme="minorEastAsia" w:hAnsi="Cambria Math" w:cs="Times New Roman"/>
                                                    <w:sz w:val="24"/>
                                                    <w:szCs w:val="24"/>
                                                  </w:rPr>
                                                  <m:t>1</m:t>
                                                </m:r>
                                              </m:e>
                                            </m:mr>
                                          </m:m>
                                        </m:e>
                                      </m:mr>
                                    </m:m>
                                  </m:e>
                                </m:mr>
                              </m:m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0806AA74" w14:textId="77777777" w:rsidR="0076039E" w:rsidRPr="0076039E" w:rsidRDefault="0076039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rank</w:t>
      </w:r>
      <w:r w:rsidRPr="0076039E">
        <w:rPr>
          <w:rFonts w:ascii="Times New Roman" w:eastAsiaTheme="minorEastAsia" w:hAnsi="Times New Roman" w:cs="Times New Roman"/>
          <w:sz w:val="24"/>
          <w:szCs w:val="24"/>
        </w:rPr>
        <w:t>(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Pr="0076039E">
        <w:rPr>
          <w:rFonts w:ascii="Times New Roman" w:eastAsiaTheme="minorEastAsia" w:hAnsi="Times New Roman" w:cs="Times New Roman"/>
          <w:sz w:val="24"/>
          <w:szCs w:val="24"/>
        </w:rPr>
        <w:t>) = 5</w:t>
      </w:r>
      <w:r>
        <w:rPr>
          <w:rFonts w:ascii="Times New Roman" w:eastAsiaTheme="minorEastAsia" w:hAnsi="Times New Roman" w:cs="Times New Roman"/>
          <w:sz w:val="24"/>
          <w:szCs w:val="24"/>
        </w:rPr>
        <w:t>, следовательно система не доопределена. Мы можем найти только 5 неизвестных, опираясь на базисную подматрицу.  Нужно для этого задать две неизвестных</w:t>
      </w:r>
      <w:r w:rsidR="00497271">
        <w:rPr>
          <w:rFonts w:ascii="Times New Roman" w:eastAsiaTheme="minorEastAsia" w:hAnsi="Times New Roman" w:cs="Times New Roman"/>
          <w:sz w:val="24"/>
          <w:szCs w:val="24"/>
        </w:rPr>
        <w:t>, поскольку их всего 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E86AF2">
        <w:rPr>
          <w:rFonts w:ascii="Times New Roman" w:eastAsiaTheme="minorEastAsia" w:hAnsi="Times New Roman" w:cs="Times New Roman"/>
          <w:sz w:val="24"/>
          <w:szCs w:val="24"/>
        </w:rPr>
        <w:t xml:space="preserve"> Делаем это с помощью единичной матрицы 2 х 2.</w:t>
      </w:r>
    </w:p>
    <w:p w14:paraId="02C5C82F" w14:textId="77777777" w:rsidR="00F35A8F" w:rsidRPr="0065526B" w:rsidRDefault="00D661A5" w:rsidP="00F35A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8B6E6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00BC4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700BC4" w:rsidRPr="006552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11</m:t>
                      </m:r>
                    </m:sub>
                  </m:sSub>
                </m:e>
                <m:e>
                  <w:bookmarkStart w:id="0" w:name="_Hlk65487459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  <w:bookmarkEnd w:id="0"/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w:bookmarkStart w:id="1" w:name="_Hlk65487985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  <w:bookmarkEnd w:id="1"/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</m:e>
                <m:e>
                  <w:bookmarkStart w:id="2" w:name="_Hlk65487945"/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16</m:t>
                      </m:r>
                    </m:sub>
                  </m:sSub>
                  <w:bookmarkEnd w:id="2"/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26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27</m:t>
                      </m:r>
                    </m:sub>
                  </m:sSub>
                </m:e>
              </m:mr>
            </m:m>
          </m:e>
        </m:d>
      </m:oMath>
      <w:r w:rsidR="00700BC4" w:rsidRPr="006552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   </w:t>
      </w:r>
      <w:r w:rsidR="00F35A8F" w:rsidRPr="006552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w:r w:rsidR="00700BC4" w:rsidRPr="006552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  </w:t>
      </w:r>
      <m:oMath>
        <m:m>
          <m:mPr>
            <m:mcs>
              <m:mc>
                <m:mcPr>
                  <m:count m:val="2"/>
                  <m:mcJc m:val="center"/>
                </m:mcPr>
              </m:mc>
            </m:mcs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mPr>
          <m:m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=1</m:t>
              </m:r>
            </m:e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</m:e>
          </m:mr>
          <m:mr>
            <m:e>
              <w:bookmarkStart w:id="3" w:name="_Hlk65488497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=0</m:t>
              </m:r>
              <w:bookmarkEnd w:id="3"/>
            </m:e>
            <m:e>
              <w:bookmarkStart w:id="4" w:name="_Hlk65488522"/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=1</m:t>
              </m:r>
              <w:bookmarkEnd w:id="4"/>
            </m:e>
          </m:mr>
        </m:m>
      </m:oMath>
    </w:p>
    <w:p w14:paraId="789D74B5" w14:textId="77777777" w:rsidR="00360F2F" w:rsidRDefault="00F35A8F" w:rsidP="00F35A8F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65526B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B =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23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16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24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25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26</m:t>
                      </m:r>
                    </m:sub>
                  </m:sSub>
                </m:e>
              </m:mr>
            </m:m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 xml:space="preserve">    </m:t>
            </m:r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17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27</m:t>
                      </m:r>
                    </m:sub>
                  </m:sSub>
                </m:e>
              </m:mr>
            </m:m>
          </m:e>
        </m:d>
      </m:oMath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r w:rsidR="0076039E" w:rsidRPr="0076039E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. </w:t>
      </w:r>
      <w:r w:rsidR="00BC68C0" w:rsidRPr="00BC68C0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</w:p>
    <w:p w14:paraId="4B934874" w14:textId="77777777" w:rsidR="00F35A8F" w:rsidRPr="00B54936" w:rsidRDefault="00BC68C0" w:rsidP="00F35A8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образом, нужно решить две СЛАУ:</w:t>
      </w:r>
      <w:r w:rsidR="00F35A8F" w:rsidRPr="00B54936">
        <w:rPr>
          <w:rFonts w:ascii="Times New Roman" w:eastAsiaTheme="minorEastAsia" w:hAnsi="Times New Roman" w:cs="Times New Roman"/>
          <w:sz w:val="24"/>
          <w:szCs w:val="24"/>
        </w:rPr>
        <w:t xml:space="preserve">        </w:t>
      </w:r>
    </w:p>
    <w:p w14:paraId="6C4F6EEB" w14:textId="77777777" w:rsidR="00700BC4" w:rsidRPr="00B54936" w:rsidRDefault="00700BC4" w:rsidP="00700B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E5F12F9" w14:textId="77777777" w:rsidR="00700BC4" w:rsidRPr="00B54936" w:rsidRDefault="00700BC4" w:rsidP="0003180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54936">
        <w:rPr>
          <w:rFonts w:ascii="Times New Roman" w:eastAsiaTheme="minorEastAsia" w:hAnsi="Times New Roman" w:cs="Times New Roman"/>
          <w:sz w:val="24"/>
          <w:szCs w:val="24"/>
        </w:rPr>
        <w:t xml:space="preserve">  </w:t>
      </w:r>
      <w:bookmarkStart w:id="5" w:name="_Hlk65528427"/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14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bookmarkEnd w:id="5"/>
      <w:r w:rsidR="0003180C" w:rsidRPr="00B54936">
        <w:rPr>
          <w:rFonts w:ascii="Times New Roman" w:eastAsiaTheme="minorEastAsia" w:hAnsi="Times New Roman" w:cs="Times New Roman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23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25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=0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3+3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25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26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+6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27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1+2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  <w:lang w:val="en-US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24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=0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1+</m:t>
                                  </m:r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23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+2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26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b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27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=0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14:paraId="6067BFFC" w14:textId="77777777" w:rsidR="00A84E80" w:rsidRPr="00B54936" w:rsidRDefault="00E86AF2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Решение этих </w:t>
      </w: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>СЛАУ  выполняется</w:t>
      </w:r>
      <w:proofErr w:type="gramEnd"/>
      <w:r>
        <w:rPr>
          <w:rFonts w:ascii="Times New Roman" w:eastAsiaTheme="minorEastAsia" w:hAnsi="Times New Roman" w:cs="Times New Roman"/>
          <w:sz w:val="24"/>
          <w:szCs w:val="24"/>
        </w:rPr>
        <w:t xml:space="preserve"> с использованием средств символьной математики МАТЛАБ.</w:t>
      </w:r>
    </w:p>
    <w:p w14:paraId="073D051C" w14:textId="77777777" w:rsidR="0014456E" w:rsidRDefault="00EC3A23" w:rsidP="00EC3A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Также о</w:t>
      </w:r>
      <w:r w:rsidRPr="00EC3A23">
        <w:rPr>
          <w:rFonts w:ascii="Times New Roman" w:eastAsiaTheme="minorEastAsia" w:hAnsi="Times New Roman" w:cs="Times New Roman"/>
          <w:sz w:val="24"/>
          <w:szCs w:val="24"/>
        </w:rPr>
        <w:t xml:space="preserve">пределить обусловленность матрицы </w:t>
      </w:r>
      <w:r w:rsidR="00360F2F" w:rsidRPr="00EC3A23">
        <w:rPr>
          <w:rFonts w:ascii="Times New Roman" w:eastAsiaTheme="minorEastAsia" w:hAnsi="Times New Roman" w:cs="Times New Roman"/>
          <w:sz w:val="24"/>
          <w:szCs w:val="24"/>
        </w:rPr>
        <w:t>коэффициентов</w:t>
      </w:r>
      <w:r w:rsidR="00360F2F">
        <w:rPr>
          <w:rFonts w:ascii="Times New Roman" w:eastAsiaTheme="minorEastAsia" w:hAnsi="Times New Roman" w:cs="Times New Roman"/>
          <w:sz w:val="24"/>
          <w:szCs w:val="24"/>
        </w:rPr>
        <w:t xml:space="preserve">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</w:t>
      </w:r>
      <w:r w:rsidRPr="00EC3A23">
        <w:rPr>
          <w:rFonts w:ascii="Times New Roman" w:eastAsiaTheme="minorEastAsia" w:hAnsi="Times New Roman" w:cs="Times New Roman"/>
          <w:sz w:val="24"/>
          <w:szCs w:val="24"/>
        </w:rPr>
        <w:t>роверить точность решения системы уравнений.</w:t>
      </w:r>
    </w:p>
    <w:p w14:paraId="4AF9BF7D" w14:textId="77777777" w:rsidR="00EC3A23" w:rsidRDefault="0014456E" w:rsidP="00EC3A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соответствии с полученной матрицей стехиометрических коэффициентов В записать уравнения химических реакций. Вещества с отрицательными стехиометрическими коэффициентами – исходные вещества, записываются в левой части уравнений, а вещества с положительными коэффициентами – продукты реакции, записываются в правой части уравнений.</w:t>
      </w:r>
    </w:p>
    <w:p w14:paraId="6A3400B7" w14:textId="77777777" w:rsidR="00360F2F" w:rsidRPr="00EC3A23" w:rsidRDefault="00360F2F" w:rsidP="00EC3A2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Рассмотреть решения, основанные на двух различных базисных подматрицах, выделенных из матрицы А.</w:t>
      </w:r>
    </w:p>
    <w:p w14:paraId="680C524E" w14:textId="77777777" w:rsidR="00700BC4" w:rsidRPr="00B54936" w:rsidRDefault="00700BC4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3BBE74C5" w14:textId="77777777" w:rsidR="00700BC4" w:rsidRPr="00B54936" w:rsidRDefault="00700BC4"/>
    <w:sectPr w:rsidR="00700BC4" w:rsidRPr="00B54936" w:rsidSect="00497271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6D3EDF"/>
    <w:multiLevelType w:val="hybridMultilevel"/>
    <w:tmpl w:val="62888B6A"/>
    <w:lvl w:ilvl="0" w:tplc="FE1652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7C8F2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6E99D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55A2E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140B5D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55888F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31AAF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B21F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02015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EE8598D"/>
    <w:multiLevelType w:val="hybridMultilevel"/>
    <w:tmpl w:val="70F253E0"/>
    <w:lvl w:ilvl="0" w:tplc="194CDF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93AC6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C033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48A28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9C8D8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87494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9823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0008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E401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9D6"/>
    <w:rsid w:val="0003180C"/>
    <w:rsid w:val="000A2D0F"/>
    <w:rsid w:val="000D43B6"/>
    <w:rsid w:val="000F0795"/>
    <w:rsid w:val="0014456E"/>
    <w:rsid w:val="001E29CE"/>
    <w:rsid w:val="00250548"/>
    <w:rsid w:val="002A79D6"/>
    <w:rsid w:val="00360F2F"/>
    <w:rsid w:val="00381936"/>
    <w:rsid w:val="00416A5F"/>
    <w:rsid w:val="00425EC0"/>
    <w:rsid w:val="00443234"/>
    <w:rsid w:val="00497271"/>
    <w:rsid w:val="004A56F0"/>
    <w:rsid w:val="0065526B"/>
    <w:rsid w:val="00700BC4"/>
    <w:rsid w:val="0076039E"/>
    <w:rsid w:val="00842F98"/>
    <w:rsid w:val="008B6E64"/>
    <w:rsid w:val="009A7E27"/>
    <w:rsid w:val="00A06375"/>
    <w:rsid w:val="00A679C9"/>
    <w:rsid w:val="00A84E80"/>
    <w:rsid w:val="00B54936"/>
    <w:rsid w:val="00BB18EF"/>
    <w:rsid w:val="00BC68C0"/>
    <w:rsid w:val="00D22C9D"/>
    <w:rsid w:val="00D4210C"/>
    <w:rsid w:val="00D661A5"/>
    <w:rsid w:val="00D96B29"/>
    <w:rsid w:val="00E21CCE"/>
    <w:rsid w:val="00E83612"/>
    <w:rsid w:val="00E86AF2"/>
    <w:rsid w:val="00EC3A23"/>
    <w:rsid w:val="00EF4B5D"/>
    <w:rsid w:val="00F35A8F"/>
    <w:rsid w:val="00F84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0317F4"/>
  <w15:docId w15:val="{595AA8FE-4144-4413-B6FC-55B85B51A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6A5F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83612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8B6E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6E64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842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641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0583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2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799933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Elena Filippova</cp:lastModifiedBy>
  <cp:revision>4</cp:revision>
  <cp:lastPrinted>2023-02-27T22:16:00Z</cp:lastPrinted>
  <dcterms:created xsi:type="dcterms:W3CDTF">2024-02-26T22:28:00Z</dcterms:created>
  <dcterms:modified xsi:type="dcterms:W3CDTF">2024-02-26T22:40:00Z</dcterms:modified>
</cp:coreProperties>
</file>