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E37B" w14:textId="77777777"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14:paraId="2DBBE6DD" w14:textId="77777777"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5. Решение нелинейного уравнения </w:t>
      </w:r>
    </w:p>
    <w:p w14:paraId="1C946575" w14:textId="77777777"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7017" w:rsidRPr="001B67A1" w14:paraId="5C4441D1" w14:textId="77777777" w:rsidTr="00557017">
        <w:tc>
          <w:tcPr>
            <w:tcW w:w="4785" w:type="dxa"/>
          </w:tcPr>
          <w:p w14:paraId="040503B0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Показатель</w:t>
            </w:r>
          </w:p>
        </w:tc>
        <w:tc>
          <w:tcPr>
            <w:tcW w:w="4786" w:type="dxa"/>
          </w:tcPr>
          <w:p w14:paraId="4F6B23AB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Оценка, балл</w:t>
            </w:r>
          </w:p>
        </w:tc>
      </w:tr>
      <w:tr w:rsidR="00557017" w:rsidRPr="001B67A1" w14:paraId="3296DE07" w14:textId="77777777" w:rsidTr="00557017">
        <w:tc>
          <w:tcPr>
            <w:tcW w:w="4785" w:type="dxa"/>
          </w:tcPr>
          <w:p w14:paraId="419DE1F1" w14:textId="77777777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Построить график функции</w:t>
            </w:r>
          </w:p>
        </w:tc>
        <w:tc>
          <w:tcPr>
            <w:tcW w:w="4786" w:type="dxa"/>
          </w:tcPr>
          <w:p w14:paraId="60F1AD6B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0,2</w:t>
            </w:r>
          </w:p>
        </w:tc>
      </w:tr>
      <w:tr w:rsidR="00557017" w:rsidRPr="001B67A1" w14:paraId="3B4E9306" w14:textId="77777777" w:rsidTr="00557017">
        <w:tc>
          <w:tcPr>
            <w:tcW w:w="4785" w:type="dxa"/>
          </w:tcPr>
          <w:p w14:paraId="60D08B8E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Решить с использованием ф-ий </w:t>
            </w:r>
            <w:r w:rsidRPr="001B67A1">
              <w:rPr>
                <w:sz w:val="24"/>
                <w:szCs w:val="24"/>
                <w:lang w:val="en-US"/>
              </w:rPr>
              <w:t>fzero</w:t>
            </w:r>
            <w:r w:rsidRPr="001B67A1">
              <w:rPr>
                <w:sz w:val="24"/>
                <w:szCs w:val="24"/>
              </w:rPr>
              <w:t xml:space="preserve"> или </w:t>
            </w:r>
            <w:r w:rsidRPr="001B67A1">
              <w:rPr>
                <w:sz w:val="24"/>
                <w:szCs w:val="24"/>
                <w:lang w:val="en-US"/>
              </w:rPr>
              <w:t>fsolve</w:t>
            </w:r>
          </w:p>
        </w:tc>
        <w:tc>
          <w:tcPr>
            <w:tcW w:w="4786" w:type="dxa"/>
          </w:tcPr>
          <w:p w14:paraId="3B86BEB2" w14:textId="50DA010A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0,</w:t>
            </w:r>
            <w:r w:rsidR="00EF2D00">
              <w:rPr>
                <w:sz w:val="24"/>
                <w:szCs w:val="24"/>
              </w:rPr>
              <w:t>3</w:t>
            </w:r>
          </w:p>
        </w:tc>
      </w:tr>
      <w:tr w:rsidR="00557017" w:rsidRPr="001B67A1" w14:paraId="55BD03C2" w14:textId="77777777" w:rsidTr="00557017">
        <w:tc>
          <w:tcPr>
            <w:tcW w:w="4785" w:type="dxa"/>
          </w:tcPr>
          <w:p w14:paraId="506B1748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Локализовать корень (корни) методом перебора или половинного деления</w:t>
            </w:r>
          </w:p>
        </w:tc>
        <w:tc>
          <w:tcPr>
            <w:tcW w:w="4786" w:type="dxa"/>
          </w:tcPr>
          <w:p w14:paraId="376917A6" w14:textId="3F9818EE" w:rsidR="00557017" w:rsidRP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EF2D00">
              <w:rPr>
                <w:sz w:val="24"/>
                <w:szCs w:val="24"/>
              </w:rPr>
              <w:t>4</w:t>
            </w:r>
          </w:p>
        </w:tc>
      </w:tr>
      <w:tr w:rsidR="00557017" w:rsidRPr="001B67A1" w14:paraId="2A30670D" w14:textId="77777777" w:rsidTr="00557017">
        <w:tc>
          <w:tcPr>
            <w:tcW w:w="4785" w:type="dxa"/>
          </w:tcPr>
          <w:p w14:paraId="4F461C1E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Уточнить корень (корни) методами: </w:t>
            </w:r>
          </w:p>
          <w:p w14:paraId="4FB1814A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простых итераций, </w:t>
            </w:r>
          </w:p>
          <w:p w14:paraId="67B9DE47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хорд, </w:t>
            </w:r>
          </w:p>
          <w:p w14:paraId="6091474C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 xml:space="preserve">касательных, </w:t>
            </w:r>
          </w:p>
          <w:p w14:paraId="406911F7" w14:textId="77777777" w:rsidR="00557017" w:rsidRPr="001B67A1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секущих.</w:t>
            </w:r>
          </w:p>
          <w:p w14:paraId="19E30507" w14:textId="77777777" w:rsidR="00557017" w:rsidRDefault="00557017" w:rsidP="00557017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нет проверки условия сходимости каждого метода</w:t>
            </w:r>
          </w:p>
          <w:p w14:paraId="35449E48" w14:textId="77777777" w:rsidR="000E67DA" w:rsidRPr="001B67A1" w:rsidRDefault="000E67DA" w:rsidP="00557017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счётчика итераций</w:t>
            </w:r>
          </w:p>
        </w:tc>
        <w:tc>
          <w:tcPr>
            <w:tcW w:w="4786" w:type="dxa"/>
          </w:tcPr>
          <w:p w14:paraId="24790799" w14:textId="77777777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</w:p>
          <w:p w14:paraId="52255172" w14:textId="60B7DBC7" w:rsidR="00557017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7</w:t>
            </w:r>
          </w:p>
          <w:p w14:paraId="7CB26C96" w14:textId="615256F4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7</w:t>
            </w:r>
          </w:p>
          <w:p w14:paraId="63FC9F17" w14:textId="307EF682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7</w:t>
            </w:r>
          </w:p>
          <w:p w14:paraId="6D702512" w14:textId="3E8DD490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EF2D00">
              <w:rPr>
                <w:sz w:val="24"/>
                <w:szCs w:val="24"/>
              </w:rPr>
              <w:t>6</w:t>
            </w:r>
          </w:p>
          <w:p w14:paraId="024B1D14" w14:textId="77777777" w:rsidR="001B67A1" w:rsidRDefault="001B67A1" w:rsidP="00557017">
            <w:pPr>
              <w:jc w:val="center"/>
              <w:rPr>
                <w:sz w:val="24"/>
                <w:szCs w:val="24"/>
              </w:rPr>
            </w:pPr>
          </w:p>
          <w:p w14:paraId="16A72D5C" w14:textId="127BE7CC" w:rsidR="00557017" w:rsidRDefault="001B67A1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</w:t>
            </w:r>
            <w:r w:rsidR="00CB0684">
              <w:rPr>
                <w:sz w:val="24"/>
                <w:szCs w:val="24"/>
              </w:rPr>
              <w:t>3</w:t>
            </w:r>
          </w:p>
          <w:p w14:paraId="2683D288" w14:textId="3E59A03B" w:rsidR="000E67DA" w:rsidRPr="001B67A1" w:rsidRDefault="000E67DA" w:rsidP="000E67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</w:t>
            </w:r>
            <w:r w:rsidR="00CB0684">
              <w:rPr>
                <w:sz w:val="24"/>
                <w:szCs w:val="24"/>
              </w:rPr>
              <w:t>3</w:t>
            </w:r>
          </w:p>
        </w:tc>
      </w:tr>
      <w:tr w:rsidR="00557017" w:rsidRPr="001B67A1" w14:paraId="2703CC1E" w14:textId="77777777" w:rsidTr="00557017">
        <w:tc>
          <w:tcPr>
            <w:tcW w:w="4785" w:type="dxa"/>
          </w:tcPr>
          <w:p w14:paraId="1DEE27AE" w14:textId="77777777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Найденный корень (корни) вынести на график в виде звёздочки</w:t>
            </w:r>
          </w:p>
        </w:tc>
        <w:tc>
          <w:tcPr>
            <w:tcW w:w="4786" w:type="dxa"/>
          </w:tcPr>
          <w:p w14:paraId="5474FC67" w14:textId="77777777" w:rsidR="00557017" w:rsidRP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</w:tr>
      <w:tr w:rsidR="001B67A1" w:rsidRPr="001B67A1" w14:paraId="62E3BD26" w14:textId="77777777" w:rsidTr="00557017">
        <w:tc>
          <w:tcPr>
            <w:tcW w:w="4785" w:type="dxa"/>
          </w:tcPr>
          <w:p w14:paraId="57BA666D" w14:textId="77777777" w:rsidR="001B67A1" w:rsidRPr="001B67A1" w:rsidRDefault="001B67A1" w:rsidP="001B67A1">
            <w:pPr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исполнения отчёта</w:t>
            </w:r>
          </w:p>
        </w:tc>
        <w:tc>
          <w:tcPr>
            <w:tcW w:w="4786" w:type="dxa"/>
          </w:tcPr>
          <w:p w14:paraId="24F84109" w14:textId="2E942688" w:rsidR="001B67A1" w:rsidRDefault="001B67A1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E5D59">
              <w:rPr>
                <w:sz w:val="24"/>
                <w:szCs w:val="24"/>
              </w:rPr>
              <w:t>4</w:t>
            </w:r>
          </w:p>
        </w:tc>
      </w:tr>
      <w:tr w:rsidR="00557017" w:rsidRPr="001B67A1" w14:paraId="53DEE8D9" w14:textId="77777777" w:rsidTr="00557017">
        <w:tc>
          <w:tcPr>
            <w:tcW w:w="4785" w:type="dxa"/>
          </w:tcPr>
          <w:p w14:paraId="55DC5490" w14:textId="77777777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  <w:r w:rsidRPr="001B67A1">
              <w:rPr>
                <w:sz w:val="24"/>
                <w:szCs w:val="24"/>
              </w:rPr>
              <w:t>Всего</w:t>
            </w:r>
          </w:p>
        </w:tc>
        <w:tc>
          <w:tcPr>
            <w:tcW w:w="4786" w:type="dxa"/>
          </w:tcPr>
          <w:p w14:paraId="00A4F886" w14:textId="63D9F864" w:rsidR="00557017" w:rsidRPr="001B67A1" w:rsidRDefault="00EF2D00" w:rsidP="005570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57017" w:rsidRPr="001B67A1">
              <w:rPr>
                <w:sz w:val="24"/>
                <w:szCs w:val="24"/>
              </w:rPr>
              <w:t>.0</w:t>
            </w:r>
          </w:p>
        </w:tc>
      </w:tr>
      <w:tr w:rsidR="00557017" w:rsidRPr="001B67A1" w14:paraId="39EB001E" w14:textId="77777777" w:rsidTr="00557017">
        <w:tc>
          <w:tcPr>
            <w:tcW w:w="4785" w:type="dxa"/>
          </w:tcPr>
          <w:p w14:paraId="2997A134" w14:textId="053F25BC" w:rsidR="00557017" w:rsidRPr="001B67A1" w:rsidRDefault="00557017" w:rsidP="001B67A1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39101B10" w14:textId="2CC4640E" w:rsidR="00557017" w:rsidRPr="001B67A1" w:rsidRDefault="00557017" w:rsidP="0055701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770476F" w14:textId="77777777" w:rsidR="009E31D4" w:rsidRDefault="009E31D4" w:rsidP="009E31D4">
      <w:pPr>
        <w:jc w:val="center"/>
        <w:rPr>
          <w:sz w:val="28"/>
          <w:szCs w:val="28"/>
        </w:rPr>
      </w:pPr>
    </w:p>
    <w:p w14:paraId="79711A34" w14:textId="77777777"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файлов, результаты их выполнения и график функции с вынесенным на него решением в виде звёздочки контрастного цвета,</w:t>
      </w:r>
    </w:p>
    <w:p w14:paraId="03073587" w14:textId="77777777"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14:paraId="469D409A" w14:textId="77777777" w:rsidR="00557017" w:rsidRPr="00557017" w:rsidRDefault="00557017" w:rsidP="00557017">
      <w:pPr>
        <w:jc w:val="center"/>
        <w:rPr>
          <w:sz w:val="28"/>
          <w:szCs w:val="28"/>
        </w:rPr>
      </w:pPr>
    </w:p>
    <w:sectPr w:rsidR="00557017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017"/>
    <w:rsid w:val="000E4EF4"/>
    <w:rsid w:val="000E67DA"/>
    <w:rsid w:val="00136EF4"/>
    <w:rsid w:val="001B67A1"/>
    <w:rsid w:val="00434A13"/>
    <w:rsid w:val="00557017"/>
    <w:rsid w:val="00931E3B"/>
    <w:rsid w:val="009D3599"/>
    <w:rsid w:val="009E31D4"/>
    <w:rsid w:val="00A86D8A"/>
    <w:rsid w:val="00BE5D59"/>
    <w:rsid w:val="00CB0684"/>
    <w:rsid w:val="00EC23E0"/>
    <w:rsid w:val="00E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7360"/>
  <w15:docId w15:val="{A443932C-BC28-4D74-BEAD-A432C09E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Elena Filippova</cp:lastModifiedBy>
  <cp:revision>7</cp:revision>
  <dcterms:created xsi:type="dcterms:W3CDTF">2021-03-27T10:55:00Z</dcterms:created>
  <dcterms:modified xsi:type="dcterms:W3CDTF">2024-03-19T09:09:00Z</dcterms:modified>
</cp:coreProperties>
</file>