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7988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2EB6FA39" w14:textId="77777777" w:rsidR="00246C3B" w:rsidRDefault="00246C3B" w:rsidP="00557017">
      <w:pPr>
        <w:jc w:val="center"/>
        <w:rPr>
          <w:sz w:val="28"/>
          <w:szCs w:val="28"/>
        </w:rPr>
      </w:pPr>
    </w:p>
    <w:p w14:paraId="3CAA2FCE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4A0A13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4A0A13">
        <w:rPr>
          <w:sz w:val="28"/>
          <w:szCs w:val="28"/>
        </w:rPr>
        <w:t>Численное дифференцирование</w:t>
      </w:r>
      <w:r>
        <w:rPr>
          <w:sz w:val="28"/>
          <w:szCs w:val="28"/>
        </w:rPr>
        <w:t xml:space="preserve"> </w:t>
      </w:r>
    </w:p>
    <w:p w14:paraId="67F8B62B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7371"/>
        <w:gridCol w:w="2659"/>
      </w:tblGrid>
      <w:tr w:rsidR="00557017" w:rsidRPr="001B67A1" w14:paraId="063173CA" w14:textId="77777777" w:rsidTr="006D3A07">
        <w:tc>
          <w:tcPr>
            <w:tcW w:w="7371" w:type="dxa"/>
          </w:tcPr>
          <w:p w14:paraId="4B7182A3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2659" w:type="dxa"/>
          </w:tcPr>
          <w:p w14:paraId="5CAD7A16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6D51F1" w:rsidRPr="001B67A1" w14:paraId="29390FD0" w14:textId="77777777" w:rsidTr="006D3A07">
        <w:tc>
          <w:tcPr>
            <w:tcW w:w="7371" w:type="dxa"/>
          </w:tcPr>
          <w:p w14:paraId="3233BF09" w14:textId="33701ECF" w:rsidR="006D51F1" w:rsidRPr="00F23892" w:rsidRDefault="00F23892" w:rsidP="00F238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A0A13" w:rsidRPr="00F23892">
              <w:rPr>
                <w:sz w:val="24"/>
                <w:szCs w:val="24"/>
              </w:rPr>
              <w:t>Найти 1-ую и 2-ую производные функции, заданной таблично, в точке, лежащей между узлами</w:t>
            </w:r>
            <w:r w:rsidR="005D614C">
              <w:rPr>
                <w:sz w:val="24"/>
                <w:szCs w:val="24"/>
              </w:rPr>
              <w:t xml:space="preserve">, 1 и 2, 14 и 15 </w:t>
            </w:r>
            <w:r w:rsidR="004A0A13" w:rsidRPr="00F23892">
              <w:rPr>
                <w:sz w:val="24"/>
                <w:szCs w:val="24"/>
              </w:rPr>
              <w:t>(</w:t>
            </w:r>
            <w:r w:rsidR="005D614C">
              <w:rPr>
                <w:sz w:val="24"/>
                <w:szCs w:val="24"/>
              </w:rPr>
              <w:t>использовать полученный аппроксимационный полином с весовыми коэффициентами и</w:t>
            </w:r>
            <w:r w:rsidR="001F6B89" w:rsidRPr="00F23892">
              <w:rPr>
                <w:sz w:val="24"/>
                <w:szCs w:val="24"/>
              </w:rPr>
              <w:t xml:space="preserve">з </w:t>
            </w:r>
            <w:r w:rsidR="00A05A92">
              <w:rPr>
                <w:sz w:val="24"/>
                <w:szCs w:val="24"/>
              </w:rPr>
              <w:t xml:space="preserve">индивидуального </w:t>
            </w:r>
            <w:r w:rsidR="004A0A13" w:rsidRPr="00F23892">
              <w:rPr>
                <w:sz w:val="24"/>
                <w:szCs w:val="24"/>
              </w:rPr>
              <w:t>задани</w:t>
            </w:r>
            <w:r w:rsidR="001F6B89" w:rsidRPr="00F23892">
              <w:rPr>
                <w:sz w:val="24"/>
                <w:szCs w:val="24"/>
              </w:rPr>
              <w:t>я</w:t>
            </w:r>
            <w:r w:rsidR="004A0A13" w:rsidRPr="00F23892">
              <w:rPr>
                <w:sz w:val="24"/>
                <w:szCs w:val="24"/>
              </w:rPr>
              <w:t xml:space="preserve"> к </w:t>
            </w:r>
            <w:r w:rsidR="005D614C">
              <w:rPr>
                <w:sz w:val="24"/>
                <w:szCs w:val="24"/>
              </w:rPr>
              <w:t>8</w:t>
            </w:r>
            <w:r w:rsidR="004A0A13" w:rsidRPr="00F23892">
              <w:rPr>
                <w:sz w:val="24"/>
                <w:szCs w:val="24"/>
              </w:rPr>
              <w:t xml:space="preserve"> ЛР</w:t>
            </w:r>
            <w:r w:rsidR="001F6B89" w:rsidRPr="00F23892">
              <w:rPr>
                <w:sz w:val="24"/>
                <w:szCs w:val="24"/>
              </w:rPr>
              <w:t>, построить её график</w:t>
            </w:r>
            <w:r w:rsidR="004A0A13" w:rsidRPr="00F23892">
              <w:rPr>
                <w:sz w:val="24"/>
                <w:szCs w:val="24"/>
              </w:rPr>
              <w:t>).</w:t>
            </w:r>
          </w:p>
        </w:tc>
        <w:tc>
          <w:tcPr>
            <w:tcW w:w="2659" w:type="dxa"/>
          </w:tcPr>
          <w:p w14:paraId="06348E05" w14:textId="161A2940" w:rsidR="006D51F1" w:rsidRPr="001B67A1" w:rsidRDefault="00217BC6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3</w:t>
            </w:r>
          </w:p>
        </w:tc>
      </w:tr>
      <w:tr w:rsidR="006D51F1" w:rsidRPr="001B67A1" w14:paraId="7AEC7243" w14:textId="77777777" w:rsidTr="006D3A07">
        <w:tc>
          <w:tcPr>
            <w:tcW w:w="7371" w:type="dxa"/>
          </w:tcPr>
          <w:p w14:paraId="0D2068AC" w14:textId="77777777" w:rsidR="006D51F1" w:rsidRDefault="004A0A13" w:rsidP="00103710">
            <w:pPr>
              <w:rPr>
                <w:sz w:val="24"/>
                <w:szCs w:val="24"/>
              </w:rPr>
            </w:pPr>
            <w:r w:rsidRPr="004A0A13">
              <w:rPr>
                <w:sz w:val="24"/>
                <w:szCs w:val="24"/>
              </w:rPr>
              <w:t>Оценить погрешность</w:t>
            </w:r>
            <w:r w:rsidR="00E90F62">
              <w:rPr>
                <w:sz w:val="24"/>
                <w:szCs w:val="24"/>
              </w:rPr>
              <w:t xml:space="preserve"> </w:t>
            </w:r>
            <w:r w:rsidR="006765B8">
              <w:rPr>
                <w:sz w:val="24"/>
                <w:szCs w:val="24"/>
              </w:rPr>
              <w:t xml:space="preserve">вычисления 1 производной </w:t>
            </w:r>
            <w:r w:rsidR="00E90F62">
              <w:rPr>
                <w:sz w:val="24"/>
                <w:szCs w:val="24"/>
              </w:rPr>
              <w:t>по формуле:</w:t>
            </w:r>
            <w:r w:rsidR="00DE3A3F">
              <w:rPr>
                <w:sz w:val="24"/>
                <w:szCs w:val="24"/>
              </w:rPr>
              <w:t xml:space="preserve"> </w:t>
            </w:r>
          </w:p>
          <w:p w14:paraId="2F5C3440" w14:textId="77777777" w:rsidR="00735453" w:rsidRDefault="00735453" w:rsidP="00DE3A3F">
            <w:pPr>
              <w:rPr>
                <w:sz w:val="24"/>
                <w:szCs w:val="24"/>
              </w:rPr>
            </w:pPr>
          </w:p>
          <w:p w14:paraId="7F4D43B4" w14:textId="77777777" w:rsidR="00735453" w:rsidRDefault="00735453" w:rsidP="00DE3A3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4989C2" wp14:editId="4636B4C3">
                  <wp:extent cx="4152900" cy="4337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60" cy="47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B4308" w14:textId="77777777" w:rsidR="00103710" w:rsidRDefault="00103710" w:rsidP="00DE3A3F">
            <w:pPr>
              <w:rPr>
                <w:sz w:val="24"/>
                <w:szCs w:val="24"/>
              </w:rPr>
            </w:pPr>
          </w:p>
          <w:p w14:paraId="60B76072" w14:textId="77777777" w:rsidR="00076F92" w:rsidRDefault="00076F92" w:rsidP="00DE3A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735453">
              <w:rPr>
                <w:sz w:val="24"/>
                <w:szCs w:val="24"/>
              </w:rPr>
              <w:t>де</w:t>
            </w:r>
            <w:r w:rsidRPr="00076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</w:t>
            </w:r>
            <w:r w:rsidRPr="00103710">
              <w:rPr>
                <w:sz w:val="24"/>
                <w:szCs w:val="24"/>
                <w:vertAlign w:val="superscript"/>
              </w:rPr>
              <w:t>(</w:t>
            </w:r>
            <w:r w:rsidRPr="00EB41C2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Pr="00103710">
              <w:rPr>
                <w:sz w:val="24"/>
                <w:szCs w:val="24"/>
                <w:vertAlign w:val="superscript"/>
              </w:rPr>
              <w:t>+1)</w:t>
            </w:r>
            <w:r w:rsidR="00735453">
              <w:rPr>
                <w:sz w:val="24"/>
                <w:szCs w:val="24"/>
              </w:rPr>
              <w:t xml:space="preserve"> </w:t>
            </w:r>
            <w:r w:rsidRPr="00076F9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производная </w:t>
            </w:r>
            <w:r w:rsidRPr="00076F9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n</w:t>
            </w:r>
            <w:r w:rsidRPr="00076F92">
              <w:rPr>
                <w:sz w:val="24"/>
                <w:szCs w:val="24"/>
              </w:rPr>
              <w:t>+1)</w:t>
            </w:r>
            <w:r>
              <w:rPr>
                <w:sz w:val="24"/>
                <w:szCs w:val="24"/>
              </w:rPr>
              <w:t>-ого</w:t>
            </w:r>
            <w:r w:rsidRPr="00076F92">
              <w:rPr>
                <w:sz w:val="24"/>
                <w:szCs w:val="24"/>
              </w:rPr>
              <w:t xml:space="preserve"> порядка функции </w:t>
            </w: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>(x</w:t>
            </w:r>
            <w:r w:rsidRPr="00076F9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вычисляется с использованием </w:t>
            </w:r>
            <w:r w:rsidRPr="00103710">
              <w:rPr>
                <w:sz w:val="24"/>
                <w:szCs w:val="24"/>
                <w:lang w:val="el-GR"/>
              </w:rPr>
              <w:t>Δ</w:t>
            </w:r>
            <w:r w:rsidRPr="00103710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Pr="00103710">
              <w:rPr>
                <w:sz w:val="24"/>
                <w:szCs w:val="24"/>
                <w:vertAlign w:val="superscript"/>
              </w:rPr>
              <w:t>+1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- конечной разности </w:t>
            </w:r>
            <w:r w:rsidRPr="00076F9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076F92">
              <w:rPr>
                <w:sz w:val="24"/>
                <w:szCs w:val="24"/>
              </w:rPr>
              <w:t>+1)</w:t>
            </w:r>
            <w:r>
              <w:rPr>
                <w:sz w:val="24"/>
                <w:szCs w:val="24"/>
              </w:rPr>
              <w:t>-ого</w:t>
            </w:r>
            <w:r w:rsidRPr="00076F92">
              <w:rPr>
                <w:sz w:val="24"/>
                <w:szCs w:val="24"/>
              </w:rPr>
              <w:t xml:space="preserve"> порядка</w:t>
            </w:r>
            <w:r>
              <w:rPr>
                <w:sz w:val="24"/>
                <w:szCs w:val="24"/>
              </w:rPr>
              <w:t xml:space="preserve">: </w:t>
            </w:r>
          </w:p>
          <w:p w14:paraId="75FBEDBF" w14:textId="77777777" w:rsidR="00103710" w:rsidRPr="00103710" w:rsidRDefault="00076F92" w:rsidP="00DE3A3F">
            <w:pPr>
              <w:rPr>
                <w:sz w:val="24"/>
                <w:szCs w:val="24"/>
              </w:rPr>
            </w:pPr>
            <w:r w:rsidRPr="00076F92">
              <w:rPr>
                <w:sz w:val="24"/>
                <w:szCs w:val="24"/>
              </w:rPr>
              <w:t xml:space="preserve"> </w:t>
            </w:r>
            <w:r w:rsidR="00EB41C2">
              <w:rPr>
                <w:sz w:val="24"/>
                <w:szCs w:val="24"/>
                <w:lang w:val="en-US"/>
              </w:rPr>
              <w:t>f</w:t>
            </w:r>
            <w:r w:rsidR="00EB41C2" w:rsidRPr="00103710">
              <w:rPr>
                <w:sz w:val="24"/>
                <w:szCs w:val="24"/>
                <w:vertAlign w:val="superscript"/>
              </w:rPr>
              <w:t>(</w:t>
            </w:r>
            <w:r w:rsidR="00EB41C2" w:rsidRPr="00EB41C2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="00EB41C2" w:rsidRPr="00103710">
              <w:rPr>
                <w:sz w:val="24"/>
                <w:szCs w:val="24"/>
                <w:vertAlign w:val="superscript"/>
              </w:rPr>
              <w:t>+1)</w:t>
            </w:r>
            <w:r w:rsidR="00EB41C2" w:rsidRPr="00103710">
              <w:rPr>
                <w:sz w:val="24"/>
                <w:szCs w:val="24"/>
              </w:rPr>
              <w:t xml:space="preserve">= </w:t>
            </w:r>
            <w:r w:rsidR="00103710" w:rsidRPr="00103710">
              <w:rPr>
                <w:sz w:val="24"/>
                <w:szCs w:val="24"/>
                <w:lang w:val="el-GR"/>
              </w:rPr>
              <w:t>Δ</w:t>
            </w:r>
            <w:r w:rsidR="00103710" w:rsidRPr="00103710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="00103710" w:rsidRPr="00103710">
              <w:rPr>
                <w:sz w:val="24"/>
                <w:szCs w:val="24"/>
                <w:vertAlign w:val="superscript"/>
              </w:rPr>
              <w:t>+1</w:t>
            </w:r>
            <w:r w:rsidR="00103710" w:rsidRPr="00103710">
              <w:rPr>
                <w:sz w:val="24"/>
                <w:szCs w:val="24"/>
              </w:rPr>
              <w:t>(</w:t>
            </w:r>
            <w:r w:rsidR="00103710" w:rsidRPr="00103710">
              <w:rPr>
                <w:sz w:val="24"/>
                <w:szCs w:val="24"/>
                <w:lang w:val="en-US"/>
              </w:rPr>
              <w:t>y</w:t>
            </w:r>
            <w:r w:rsidR="00103710" w:rsidRPr="00103710">
              <w:rPr>
                <w:sz w:val="24"/>
                <w:szCs w:val="24"/>
                <w:vertAlign w:val="subscript"/>
                <w:lang w:val="en-US"/>
              </w:rPr>
              <w:t>i</w:t>
            </w:r>
            <w:r w:rsidR="00103710" w:rsidRPr="00103710">
              <w:rPr>
                <w:sz w:val="24"/>
                <w:szCs w:val="24"/>
              </w:rPr>
              <w:t xml:space="preserve">) / </w:t>
            </w:r>
            <w:r w:rsidR="00103710" w:rsidRPr="00103710">
              <w:rPr>
                <w:sz w:val="24"/>
                <w:szCs w:val="24"/>
                <w:lang w:val="en-US"/>
              </w:rPr>
              <w:t>h</w:t>
            </w:r>
            <w:r w:rsidR="00103710" w:rsidRPr="00103710">
              <w:rPr>
                <w:sz w:val="24"/>
                <w:szCs w:val="24"/>
                <w:vertAlign w:val="superscript"/>
                <w:lang w:val="en-US"/>
              </w:rPr>
              <w:t>n</w:t>
            </w:r>
            <w:r w:rsidR="00103710" w:rsidRPr="00103710">
              <w:rPr>
                <w:sz w:val="24"/>
                <w:szCs w:val="24"/>
                <w:vertAlign w:val="superscript"/>
              </w:rPr>
              <w:t>+1</w:t>
            </w:r>
          </w:p>
          <w:p w14:paraId="5CDCADA6" w14:textId="77777777" w:rsidR="00735453" w:rsidRPr="00B17303" w:rsidRDefault="00B17303" w:rsidP="006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B1730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 узловых точек, ƽ- точка</w:t>
            </w:r>
            <w:r w:rsidR="00563E01">
              <w:rPr>
                <w:sz w:val="24"/>
                <w:szCs w:val="24"/>
              </w:rPr>
              <w:t xml:space="preserve"> из межузлового интервала,</w:t>
            </w:r>
            <w:r>
              <w:rPr>
                <w:sz w:val="24"/>
                <w:szCs w:val="24"/>
              </w:rPr>
              <w:t xml:space="preserve"> в которой нужно найти погрешность вычисленной производной</w:t>
            </w:r>
            <w:r w:rsidR="00076F92">
              <w:rPr>
                <w:sz w:val="24"/>
                <w:szCs w:val="24"/>
              </w:rPr>
              <w:t>.</w:t>
            </w:r>
          </w:p>
        </w:tc>
        <w:tc>
          <w:tcPr>
            <w:tcW w:w="2659" w:type="dxa"/>
          </w:tcPr>
          <w:p w14:paraId="18FE9D7D" w14:textId="1FE36733" w:rsidR="006D51F1" w:rsidRPr="001B67A1" w:rsidRDefault="00217BC6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22561A">
              <w:rPr>
                <w:sz w:val="24"/>
                <w:szCs w:val="24"/>
              </w:rPr>
              <w:t>7</w:t>
            </w:r>
          </w:p>
        </w:tc>
      </w:tr>
      <w:tr w:rsidR="00735453" w:rsidRPr="001B67A1" w14:paraId="77354BB2" w14:textId="77777777" w:rsidTr="006D3A07">
        <w:tc>
          <w:tcPr>
            <w:tcW w:w="7371" w:type="dxa"/>
          </w:tcPr>
          <w:p w14:paraId="5BE87AD6" w14:textId="77777777" w:rsidR="00735453" w:rsidRPr="004A0A13" w:rsidRDefault="006765B8" w:rsidP="00DE3A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шаг </w:t>
            </w:r>
            <w:r>
              <w:rPr>
                <w:sz w:val="24"/>
                <w:szCs w:val="24"/>
                <w:lang w:val="en-US"/>
              </w:rPr>
              <w:t>h</w:t>
            </w:r>
            <w:r w:rsidRPr="006765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переменный, то следует воспользоваться формулой 13.28 из лекции</w:t>
            </w:r>
          </w:p>
        </w:tc>
        <w:tc>
          <w:tcPr>
            <w:tcW w:w="2659" w:type="dxa"/>
          </w:tcPr>
          <w:p w14:paraId="00BD3F62" w14:textId="77777777" w:rsidR="00735453" w:rsidRDefault="006765B8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дополнительно</w:t>
            </w:r>
          </w:p>
        </w:tc>
      </w:tr>
      <w:tr w:rsidR="006D51F1" w:rsidRPr="001B67A1" w14:paraId="748C4526" w14:textId="77777777" w:rsidTr="006D3A07">
        <w:tc>
          <w:tcPr>
            <w:tcW w:w="7371" w:type="dxa"/>
          </w:tcPr>
          <w:p w14:paraId="52A5D53D" w14:textId="77777777" w:rsidR="006D51F1" w:rsidRPr="006D51F1" w:rsidRDefault="00F23892" w:rsidP="004A0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A0A13">
              <w:rPr>
                <w:sz w:val="24"/>
                <w:szCs w:val="24"/>
              </w:rPr>
              <w:t>П</w:t>
            </w:r>
            <w:r w:rsidR="004A0A13" w:rsidRPr="004A0A13">
              <w:rPr>
                <w:sz w:val="24"/>
                <w:szCs w:val="24"/>
              </w:rPr>
              <w:t>ример, когда точка совпадает с узлом</w:t>
            </w:r>
            <w:r>
              <w:rPr>
                <w:sz w:val="24"/>
                <w:szCs w:val="24"/>
              </w:rPr>
              <w:t>(индивидуальное задание, файл прикреплён в 9 ЛР)</w:t>
            </w:r>
            <w:r w:rsidR="004A0A13">
              <w:rPr>
                <w:sz w:val="24"/>
                <w:szCs w:val="24"/>
              </w:rPr>
              <w:t>:</w:t>
            </w:r>
          </w:p>
        </w:tc>
        <w:tc>
          <w:tcPr>
            <w:tcW w:w="2659" w:type="dxa"/>
          </w:tcPr>
          <w:p w14:paraId="3EF267FE" w14:textId="77777777" w:rsidR="006D51F1" w:rsidRPr="001B67A1" w:rsidRDefault="006D51F1" w:rsidP="00557017">
            <w:pPr>
              <w:jc w:val="center"/>
              <w:rPr>
                <w:sz w:val="24"/>
                <w:szCs w:val="24"/>
              </w:rPr>
            </w:pPr>
          </w:p>
        </w:tc>
      </w:tr>
      <w:tr w:rsidR="00557017" w:rsidRPr="001B67A1" w14:paraId="03D4B1DA" w14:textId="77777777" w:rsidTr="006D3A07">
        <w:tc>
          <w:tcPr>
            <w:tcW w:w="7371" w:type="dxa"/>
          </w:tcPr>
          <w:p w14:paraId="4445C6C1" w14:textId="77777777" w:rsidR="00557017" w:rsidRPr="001B67A1" w:rsidRDefault="004A0A13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1 производной по простой и многоточечной формуле</w:t>
            </w:r>
          </w:p>
        </w:tc>
        <w:tc>
          <w:tcPr>
            <w:tcW w:w="2659" w:type="dxa"/>
          </w:tcPr>
          <w:p w14:paraId="43E6AF02" w14:textId="3D0A7093" w:rsidR="00557017" w:rsidRPr="001B67A1" w:rsidRDefault="00217BC6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4A0A13" w:rsidRPr="001B67A1" w14:paraId="051CDE8D" w14:textId="77777777" w:rsidTr="006D3A07">
        <w:tc>
          <w:tcPr>
            <w:tcW w:w="7371" w:type="dxa"/>
          </w:tcPr>
          <w:p w14:paraId="11B7AEAC" w14:textId="77777777" w:rsidR="004A0A13" w:rsidRDefault="008C52D8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2 производной по простой и многоточечной формуле</w:t>
            </w:r>
          </w:p>
        </w:tc>
        <w:tc>
          <w:tcPr>
            <w:tcW w:w="2659" w:type="dxa"/>
          </w:tcPr>
          <w:p w14:paraId="4EB4B1FC" w14:textId="5637C720" w:rsidR="004A0A13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6D51F1" w:rsidRPr="001B67A1" w14:paraId="515AA77F" w14:textId="77777777" w:rsidTr="006D3A07">
        <w:tc>
          <w:tcPr>
            <w:tcW w:w="7371" w:type="dxa"/>
          </w:tcPr>
          <w:p w14:paraId="3F927E12" w14:textId="77777777" w:rsidR="006D51F1" w:rsidRPr="006D51F1" w:rsidRDefault="008C52D8" w:rsidP="008C52D8">
            <w:pPr>
              <w:rPr>
                <w:sz w:val="24"/>
                <w:szCs w:val="24"/>
              </w:rPr>
            </w:pPr>
            <w:r w:rsidRPr="004A0A13">
              <w:rPr>
                <w:sz w:val="24"/>
                <w:szCs w:val="24"/>
              </w:rPr>
              <w:t>Оценить точность аппроксимации</w:t>
            </w:r>
            <w:r>
              <w:rPr>
                <w:sz w:val="24"/>
                <w:szCs w:val="24"/>
              </w:rPr>
              <w:t xml:space="preserve"> 1 производной</w:t>
            </w:r>
            <w:r w:rsidRPr="004A0A13">
              <w:rPr>
                <w:sz w:val="24"/>
                <w:szCs w:val="24"/>
              </w:rPr>
              <w:t xml:space="preserve">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</w:t>
            </w:r>
          </w:p>
        </w:tc>
        <w:tc>
          <w:tcPr>
            <w:tcW w:w="2659" w:type="dxa"/>
          </w:tcPr>
          <w:p w14:paraId="71FB50E0" w14:textId="741ECCC1" w:rsidR="006D51F1" w:rsidRPr="001B67A1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22561A">
              <w:rPr>
                <w:sz w:val="24"/>
                <w:szCs w:val="24"/>
              </w:rPr>
              <w:t>3</w:t>
            </w:r>
          </w:p>
        </w:tc>
      </w:tr>
      <w:tr w:rsidR="006D51F1" w:rsidRPr="001B67A1" w14:paraId="3943974B" w14:textId="77777777" w:rsidTr="006D3A07">
        <w:tc>
          <w:tcPr>
            <w:tcW w:w="7371" w:type="dxa"/>
          </w:tcPr>
          <w:p w14:paraId="1DD8925F" w14:textId="77777777" w:rsidR="006D51F1" w:rsidRPr="006D51F1" w:rsidRDefault="008C52D8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графики погрешностей 1 производной, вычисленной по разным формулам</w:t>
            </w:r>
          </w:p>
        </w:tc>
        <w:tc>
          <w:tcPr>
            <w:tcW w:w="2659" w:type="dxa"/>
          </w:tcPr>
          <w:p w14:paraId="18741B2F" w14:textId="4F091E77" w:rsidR="006D51F1" w:rsidRPr="001B67A1" w:rsidRDefault="00217BC6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22561A">
              <w:rPr>
                <w:sz w:val="24"/>
                <w:szCs w:val="24"/>
              </w:rPr>
              <w:t>3</w:t>
            </w:r>
          </w:p>
        </w:tc>
      </w:tr>
      <w:tr w:rsidR="006D51F1" w:rsidRPr="001B67A1" w14:paraId="2F0CE1CA" w14:textId="77777777" w:rsidTr="006D3A07">
        <w:tc>
          <w:tcPr>
            <w:tcW w:w="7371" w:type="dxa"/>
          </w:tcPr>
          <w:p w14:paraId="710FDB14" w14:textId="77777777" w:rsidR="006D51F1" w:rsidRPr="001B67A1" w:rsidRDefault="008C52D8" w:rsidP="008C52D8">
            <w:pPr>
              <w:rPr>
                <w:sz w:val="24"/>
                <w:szCs w:val="24"/>
              </w:rPr>
            </w:pPr>
            <w:r w:rsidRPr="004A0A13">
              <w:rPr>
                <w:sz w:val="24"/>
                <w:szCs w:val="24"/>
              </w:rPr>
              <w:t>Оценить точность аппроксимации</w:t>
            </w:r>
            <w:r>
              <w:rPr>
                <w:sz w:val="24"/>
                <w:szCs w:val="24"/>
              </w:rPr>
              <w:t xml:space="preserve"> 2 производной </w:t>
            </w:r>
            <w:r w:rsidRPr="004A0A13">
              <w:rPr>
                <w:sz w:val="24"/>
                <w:szCs w:val="24"/>
              </w:rPr>
              <w:t>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</w:t>
            </w:r>
          </w:p>
        </w:tc>
        <w:tc>
          <w:tcPr>
            <w:tcW w:w="2659" w:type="dxa"/>
          </w:tcPr>
          <w:p w14:paraId="08548F5F" w14:textId="2FE4F50C" w:rsidR="006D51F1" w:rsidRPr="001B67A1" w:rsidRDefault="00217BC6" w:rsidP="008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22561A">
              <w:rPr>
                <w:sz w:val="24"/>
                <w:szCs w:val="24"/>
              </w:rPr>
              <w:t>3</w:t>
            </w:r>
          </w:p>
        </w:tc>
      </w:tr>
      <w:tr w:rsidR="004A0A13" w:rsidRPr="001B67A1" w14:paraId="10854F4D" w14:textId="77777777" w:rsidTr="006D3A07">
        <w:tc>
          <w:tcPr>
            <w:tcW w:w="7371" w:type="dxa"/>
          </w:tcPr>
          <w:p w14:paraId="1C3ED7A7" w14:textId="77777777" w:rsidR="004A0A13" w:rsidRPr="001B67A1" w:rsidRDefault="004A0A13" w:rsidP="0097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Построить графики погрешностей </w:t>
            </w:r>
            <w:r w:rsidR="00973AD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производной, вычисленной по разным формулам</w:t>
            </w:r>
          </w:p>
        </w:tc>
        <w:tc>
          <w:tcPr>
            <w:tcW w:w="2659" w:type="dxa"/>
          </w:tcPr>
          <w:p w14:paraId="31E3F045" w14:textId="1E0A9CD3" w:rsidR="004A0A13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3</w:t>
            </w:r>
          </w:p>
        </w:tc>
      </w:tr>
      <w:tr w:rsidR="004A0A13" w:rsidRPr="001B67A1" w14:paraId="14A7C07C" w14:textId="77777777" w:rsidTr="006D3A07">
        <w:tc>
          <w:tcPr>
            <w:tcW w:w="7371" w:type="dxa"/>
          </w:tcPr>
          <w:p w14:paraId="653FF458" w14:textId="77777777" w:rsidR="004A0A13" w:rsidRPr="001B67A1" w:rsidRDefault="008C52D8" w:rsidP="008C52D8">
            <w:pPr>
              <w:rPr>
                <w:sz w:val="24"/>
                <w:szCs w:val="24"/>
              </w:rPr>
            </w:pPr>
            <w:r w:rsidRPr="008C52D8">
              <w:rPr>
                <w:sz w:val="24"/>
                <w:szCs w:val="24"/>
              </w:rPr>
              <w:t>Исследовать влияние величины шага на точность вычисления производных по различным формулам.</w:t>
            </w:r>
            <w:r>
              <w:rPr>
                <w:sz w:val="24"/>
                <w:szCs w:val="24"/>
              </w:rPr>
              <w:t xml:space="preserve"> Иллюстрировать графиками.</w:t>
            </w:r>
          </w:p>
        </w:tc>
        <w:tc>
          <w:tcPr>
            <w:tcW w:w="2659" w:type="dxa"/>
          </w:tcPr>
          <w:p w14:paraId="618DB6B9" w14:textId="5F98757C" w:rsidR="004A0A13" w:rsidRDefault="008C52D8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6</w:t>
            </w:r>
          </w:p>
        </w:tc>
      </w:tr>
      <w:tr w:rsidR="006D51F1" w:rsidRPr="001B67A1" w14:paraId="64119A9B" w14:textId="77777777" w:rsidTr="006D3A07">
        <w:tc>
          <w:tcPr>
            <w:tcW w:w="7371" w:type="dxa"/>
          </w:tcPr>
          <w:p w14:paraId="02901065" w14:textId="77777777" w:rsidR="006D51F1" w:rsidRPr="001B67A1" w:rsidRDefault="006D51F1" w:rsidP="006D5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2659" w:type="dxa"/>
          </w:tcPr>
          <w:p w14:paraId="6BD1A0C5" w14:textId="14333B46" w:rsidR="006D51F1" w:rsidRDefault="006D51F1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C815B4">
              <w:rPr>
                <w:sz w:val="24"/>
                <w:szCs w:val="24"/>
              </w:rPr>
              <w:t>4</w:t>
            </w:r>
          </w:p>
        </w:tc>
      </w:tr>
      <w:tr w:rsidR="006D51F1" w:rsidRPr="001B67A1" w14:paraId="32B31890" w14:textId="77777777" w:rsidTr="006D3A07">
        <w:tc>
          <w:tcPr>
            <w:tcW w:w="7371" w:type="dxa"/>
          </w:tcPr>
          <w:p w14:paraId="12651297" w14:textId="77777777" w:rsidR="006D51F1" w:rsidRPr="006D51F1" w:rsidRDefault="006D51F1" w:rsidP="006543A3">
            <w:pPr>
              <w:ind w:left="284"/>
              <w:rPr>
                <w:b/>
                <w:sz w:val="24"/>
                <w:szCs w:val="24"/>
              </w:rPr>
            </w:pPr>
            <w:r w:rsidRPr="006D51F1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2659" w:type="dxa"/>
          </w:tcPr>
          <w:p w14:paraId="4A86DC02" w14:textId="400E9022" w:rsidR="006D51F1" w:rsidRPr="006D51F1" w:rsidRDefault="00C815B4" w:rsidP="00C447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6D51F1" w:rsidRPr="006D51F1">
              <w:rPr>
                <w:b/>
                <w:sz w:val="24"/>
                <w:szCs w:val="24"/>
              </w:rPr>
              <w:t>.0</w:t>
            </w:r>
          </w:p>
        </w:tc>
      </w:tr>
    </w:tbl>
    <w:p w14:paraId="1BC20C01" w14:textId="77777777" w:rsidR="009E31D4" w:rsidRDefault="009E31D4" w:rsidP="009E31D4">
      <w:pPr>
        <w:jc w:val="center"/>
        <w:rPr>
          <w:sz w:val="28"/>
          <w:szCs w:val="28"/>
        </w:rPr>
      </w:pPr>
    </w:p>
    <w:p w14:paraId="7E5344F9" w14:textId="77777777"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файлов, результаты их выполнения и </w:t>
      </w:r>
      <w:r w:rsidR="001B3FF8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>график</w:t>
      </w:r>
      <w:r w:rsidR="001B3FF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</w:p>
    <w:p w14:paraId="5B89F0A7" w14:textId="77777777"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14:paraId="55E21B98" w14:textId="77777777" w:rsidR="00557017" w:rsidRPr="00557017" w:rsidRDefault="00557017" w:rsidP="00557017">
      <w:pPr>
        <w:jc w:val="center"/>
        <w:rPr>
          <w:sz w:val="28"/>
          <w:szCs w:val="28"/>
        </w:rPr>
      </w:pPr>
    </w:p>
    <w:sectPr w:rsidR="00557017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3FFC"/>
    <w:multiLevelType w:val="hybridMultilevel"/>
    <w:tmpl w:val="54F80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76F92"/>
    <w:rsid w:val="000E4EF4"/>
    <w:rsid w:val="000E67DA"/>
    <w:rsid w:val="000F429E"/>
    <w:rsid w:val="00103710"/>
    <w:rsid w:val="00136EF4"/>
    <w:rsid w:val="001B3FF8"/>
    <w:rsid w:val="001B67A1"/>
    <w:rsid w:val="001F6B89"/>
    <w:rsid w:val="00217BC6"/>
    <w:rsid w:val="0022561A"/>
    <w:rsid w:val="00246C3B"/>
    <w:rsid w:val="002C0F13"/>
    <w:rsid w:val="003608B1"/>
    <w:rsid w:val="00434A13"/>
    <w:rsid w:val="004A0A13"/>
    <w:rsid w:val="004C4688"/>
    <w:rsid w:val="004E7FD2"/>
    <w:rsid w:val="00557017"/>
    <w:rsid w:val="00563E01"/>
    <w:rsid w:val="005D614C"/>
    <w:rsid w:val="006765B8"/>
    <w:rsid w:val="0068792B"/>
    <w:rsid w:val="006D3A07"/>
    <w:rsid w:val="006D51F1"/>
    <w:rsid w:val="007217F5"/>
    <w:rsid w:val="00735453"/>
    <w:rsid w:val="00845020"/>
    <w:rsid w:val="008C52D8"/>
    <w:rsid w:val="00931E3B"/>
    <w:rsid w:val="00972130"/>
    <w:rsid w:val="00973AD7"/>
    <w:rsid w:val="00973DDC"/>
    <w:rsid w:val="009A6AE8"/>
    <w:rsid w:val="009D3599"/>
    <w:rsid w:val="009D6274"/>
    <w:rsid w:val="009E31D4"/>
    <w:rsid w:val="00A05A92"/>
    <w:rsid w:val="00A71EB5"/>
    <w:rsid w:val="00A86D8A"/>
    <w:rsid w:val="00AA2D72"/>
    <w:rsid w:val="00B17303"/>
    <w:rsid w:val="00B9725F"/>
    <w:rsid w:val="00C373B9"/>
    <w:rsid w:val="00C815B4"/>
    <w:rsid w:val="00CA2ACA"/>
    <w:rsid w:val="00CA4D93"/>
    <w:rsid w:val="00DE3A3F"/>
    <w:rsid w:val="00E90F62"/>
    <w:rsid w:val="00EB41C2"/>
    <w:rsid w:val="00EB470C"/>
    <w:rsid w:val="00EC23E0"/>
    <w:rsid w:val="00F23892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9972"/>
  <w15:docId w15:val="{A8F8825D-9C9D-4A2D-9B97-1949E35F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21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2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23</cp:revision>
  <dcterms:created xsi:type="dcterms:W3CDTF">2021-04-08T19:51:00Z</dcterms:created>
  <dcterms:modified xsi:type="dcterms:W3CDTF">2024-05-03T09:09:00Z</dcterms:modified>
</cp:coreProperties>
</file>