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0C0DBCEF" w14:textId="36F2869C" w:rsidR="000015D4"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0612795" w:history="1">
            <w:r w:rsidR="000015D4" w:rsidRPr="001C4E1D">
              <w:rPr>
                <w:rStyle w:val="ae"/>
                <w:noProof/>
              </w:rPr>
              <w:t>Введение</w:t>
            </w:r>
            <w:r w:rsidR="000015D4">
              <w:rPr>
                <w:noProof/>
                <w:webHidden/>
              </w:rPr>
              <w:tab/>
            </w:r>
            <w:r w:rsidR="000015D4">
              <w:rPr>
                <w:noProof/>
                <w:webHidden/>
              </w:rPr>
              <w:fldChar w:fldCharType="begin"/>
            </w:r>
            <w:r w:rsidR="000015D4">
              <w:rPr>
                <w:noProof/>
                <w:webHidden/>
              </w:rPr>
              <w:instrText xml:space="preserve"> PAGEREF _Toc230612795 \h </w:instrText>
            </w:r>
            <w:r w:rsidR="000015D4">
              <w:rPr>
                <w:noProof/>
                <w:webHidden/>
              </w:rPr>
            </w:r>
            <w:r w:rsidR="000015D4">
              <w:rPr>
                <w:noProof/>
                <w:webHidden/>
              </w:rPr>
              <w:fldChar w:fldCharType="separate"/>
            </w:r>
            <w:r w:rsidR="000015D4">
              <w:rPr>
                <w:noProof/>
                <w:webHidden/>
              </w:rPr>
              <w:t>3</w:t>
            </w:r>
            <w:r w:rsidR="000015D4">
              <w:rPr>
                <w:noProof/>
                <w:webHidden/>
              </w:rPr>
              <w:fldChar w:fldCharType="end"/>
            </w:r>
          </w:hyperlink>
        </w:p>
        <w:p w14:paraId="0615E56F" w14:textId="268C601C" w:rsidR="000015D4" w:rsidRDefault="002E4225">
          <w:pPr>
            <w:pStyle w:val="13"/>
            <w:rPr>
              <w:rFonts w:asciiTheme="minorHAnsi" w:eastAsiaTheme="minorEastAsia" w:hAnsiTheme="minorHAnsi"/>
              <w:noProof/>
              <w:sz w:val="22"/>
              <w:lang w:eastAsia="ru-RU"/>
            </w:rPr>
          </w:pPr>
          <w:hyperlink w:anchor="_Toc230612796" w:history="1">
            <w:r w:rsidR="000015D4" w:rsidRPr="001C4E1D">
              <w:rPr>
                <w:rStyle w:val="ae"/>
                <w:noProof/>
              </w:rPr>
              <w:t>1 Исследование предметной области</w:t>
            </w:r>
            <w:r w:rsidR="000015D4">
              <w:rPr>
                <w:noProof/>
                <w:webHidden/>
              </w:rPr>
              <w:tab/>
            </w:r>
            <w:r w:rsidR="000015D4">
              <w:rPr>
                <w:noProof/>
                <w:webHidden/>
              </w:rPr>
              <w:fldChar w:fldCharType="begin"/>
            </w:r>
            <w:r w:rsidR="000015D4">
              <w:rPr>
                <w:noProof/>
                <w:webHidden/>
              </w:rPr>
              <w:instrText xml:space="preserve"> PAGEREF _Toc230612796 \h </w:instrText>
            </w:r>
            <w:r w:rsidR="000015D4">
              <w:rPr>
                <w:noProof/>
                <w:webHidden/>
              </w:rPr>
            </w:r>
            <w:r w:rsidR="000015D4">
              <w:rPr>
                <w:noProof/>
                <w:webHidden/>
              </w:rPr>
              <w:fldChar w:fldCharType="separate"/>
            </w:r>
            <w:r w:rsidR="000015D4">
              <w:rPr>
                <w:noProof/>
                <w:webHidden/>
              </w:rPr>
              <w:t>5</w:t>
            </w:r>
            <w:r w:rsidR="000015D4">
              <w:rPr>
                <w:noProof/>
                <w:webHidden/>
              </w:rPr>
              <w:fldChar w:fldCharType="end"/>
            </w:r>
          </w:hyperlink>
        </w:p>
        <w:p w14:paraId="110F872E" w14:textId="49575EF4" w:rsidR="000015D4" w:rsidRDefault="002E4225" w:rsidP="000015D4">
          <w:pPr>
            <w:pStyle w:val="21"/>
            <w:rPr>
              <w:rFonts w:asciiTheme="minorHAnsi" w:eastAsiaTheme="minorEastAsia" w:hAnsiTheme="minorHAnsi"/>
              <w:sz w:val="22"/>
              <w:lang w:eastAsia="ru-RU"/>
            </w:rPr>
          </w:pPr>
          <w:hyperlink w:anchor="_Toc230612797" w:history="1">
            <w:r w:rsidR="000015D4" w:rsidRPr="001C4E1D">
              <w:rPr>
                <w:rStyle w:val="ae"/>
              </w:rPr>
              <w:t>1.1 Описание предметной области</w:t>
            </w:r>
            <w:r w:rsidR="000015D4">
              <w:rPr>
                <w:webHidden/>
              </w:rPr>
              <w:tab/>
            </w:r>
            <w:r w:rsidR="000015D4">
              <w:rPr>
                <w:webHidden/>
              </w:rPr>
              <w:fldChar w:fldCharType="begin"/>
            </w:r>
            <w:r w:rsidR="000015D4">
              <w:rPr>
                <w:webHidden/>
              </w:rPr>
              <w:instrText xml:space="preserve"> PAGEREF _Toc230612797 \h </w:instrText>
            </w:r>
            <w:r w:rsidR="000015D4">
              <w:rPr>
                <w:webHidden/>
              </w:rPr>
            </w:r>
            <w:r w:rsidR="000015D4">
              <w:rPr>
                <w:webHidden/>
              </w:rPr>
              <w:fldChar w:fldCharType="separate"/>
            </w:r>
            <w:r w:rsidR="000015D4">
              <w:rPr>
                <w:webHidden/>
              </w:rPr>
              <w:t>5</w:t>
            </w:r>
            <w:r w:rsidR="000015D4">
              <w:rPr>
                <w:webHidden/>
              </w:rPr>
              <w:fldChar w:fldCharType="end"/>
            </w:r>
          </w:hyperlink>
        </w:p>
        <w:p w14:paraId="1BC19780" w14:textId="710218DC" w:rsidR="000015D4" w:rsidRDefault="002E4225" w:rsidP="000015D4">
          <w:pPr>
            <w:pStyle w:val="21"/>
            <w:rPr>
              <w:rFonts w:asciiTheme="minorHAnsi" w:eastAsiaTheme="minorEastAsia" w:hAnsiTheme="minorHAnsi"/>
              <w:sz w:val="22"/>
              <w:lang w:eastAsia="ru-RU"/>
            </w:rPr>
          </w:pPr>
          <w:hyperlink w:anchor="_Toc230612798" w:history="1">
            <w:r w:rsidR="000015D4" w:rsidRPr="001C4E1D">
              <w:rPr>
                <w:rStyle w:val="ae"/>
              </w:rPr>
              <w:t>1.2 Определение функциональных задач пользователей</w:t>
            </w:r>
            <w:r w:rsidR="000015D4">
              <w:rPr>
                <w:webHidden/>
              </w:rPr>
              <w:tab/>
            </w:r>
            <w:r w:rsidR="000015D4">
              <w:rPr>
                <w:webHidden/>
              </w:rPr>
              <w:fldChar w:fldCharType="begin"/>
            </w:r>
            <w:r w:rsidR="000015D4">
              <w:rPr>
                <w:webHidden/>
              </w:rPr>
              <w:instrText xml:space="preserve"> PAGEREF _Toc230612798 \h </w:instrText>
            </w:r>
            <w:r w:rsidR="000015D4">
              <w:rPr>
                <w:webHidden/>
              </w:rPr>
            </w:r>
            <w:r w:rsidR="000015D4">
              <w:rPr>
                <w:webHidden/>
              </w:rPr>
              <w:fldChar w:fldCharType="separate"/>
            </w:r>
            <w:r w:rsidR="000015D4">
              <w:rPr>
                <w:webHidden/>
              </w:rPr>
              <w:t>8</w:t>
            </w:r>
            <w:r w:rsidR="000015D4">
              <w:rPr>
                <w:webHidden/>
              </w:rPr>
              <w:fldChar w:fldCharType="end"/>
            </w:r>
          </w:hyperlink>
        </w:p>
        <w:p w14:paraId="6CDDCE48" w14:textId="1FD39B94" w:rsidR="000015D4" w:rsidRDefault="002E4225" w:rsidP="000015D4">
          <w:pPr>
            <w:pStyle w:val="21"/>
            <w:rPr>
              <w:rFonts w:asciiTheme="minorHAnsi" w:eastAsiaTheme="minorEastAsia" w:hAnsiTheme="minorHAnsi"/>
              <w:sz w:val="22"/>
              <w:lang w:eastAsia="ru-RU"/>
            </w:rPr>
          </w:pPr>
          <w:hyperlink w:anchor="_Toc230612799" w:history="1">
            <w:r w:rsidR="000015D4" w:rsidRPr="001C4E1D">
              <w:rPr>
                <w:rStyle w:val="ae"/>
              </w:rPr>
              <w:t>1.3 Анализ аналогов и прототипов</w:t>
            </w:r>
            <w:r w:rsidR="000015D4">
              <w:rPr>
                <w:webHidden/>
              </w:rPr>
              <w:tab/>
            </w:r>
            <w:r w:rsidR="000015D4">
              <w:rPr>
                <w:webHidden/>
              </w:rPr>
              <w:fldChar w:fldCharType="begin"/>
            </w:r>
            <w:r w:rsidR="000015D4">
              <w:rPr>
                <w:webHidden/>
              </w:rPr>
              <w:instrText xml:space="preserve"> PAGEREF _Toc230612799 \h </w:instrText>
            </w:r>
            <w:r w:rsidR="000015D4">
              <w:rPr>
                <w:webHidden/>
              </w:rPr>
            </w:r>
            <w:r w:rsidR="000015D4">
              <w:rPr>
                <w:webHidden/>
              </w:rPr>
              <w:fldChar w:fldCharType="separate"/>
            </w:r>
            <w:r w:rsidR="000015D4">
              <w:rPr>
                <w:webHidden/>
              </w:rPr>
              <w:t>11</w:t>
            </w:r>
            <w:r w:rsidR="000015D4">
              <w:rPr>
                <w:webHidden/>
              </w:rPr>
              <w:fldChar w:fldCharType="end"/>
            </w:r>
          </w:hyperlink>
        </w:p>
        <w:p w14:paraId="143F969F" w14:textId="0F9C7C6A" w:rsidR="000015D4" w:rsidRDefault="002E4225" w:rsidP="000015D4">
          <w:pPr>
            <w:pStyle w:val="21"/>
            <w:rPr>
              <w:rFonts w:asciiTheme="minorHAnsi" w:eastAsiaTheme="minorEastAsia" w:hAnsiTheme="minorHAnsi"/>
              <w:sz w:val="22"/>
              <w:lang w:eastAsia="ru-RU"/>
            </w:rPr>
          </w:pPr>
          <w:hyperlink w:anchor="_Toc230612800" w:history="1">
            <w:r w:rsidR="000015D4" w:rsidRPr="001C4E1D">
              <w:rPr>
                <w:rStyle w:val="ae"/>
                <w:bCs/>
              </w:rPr>
              <w:t>1.4 Проектирование информационной системы</w:t>
            </w:r>
            <w:r w:rsidR="000015D4">
              <w:rPr>
                <w:webHidden/>
              </w:rPr>
              <w:tab/>
            </w:r>
            <w:r w:rsidR="000015D4">
              <w:rPr>
                <w:webHidden/>
              </w:rPr>
              <w:fldChar w:fldCharType="begin"/>
            </w:r>
            <w:r w:rsidR="000015D4">
              <w:rPr>
                <w:webHidden/>
              </w:rPr>
              <w:instrText xml:space="preserve"> PAGEREF _Toc230612800 \h </w:instrText>
            </w:r>
            <w:r w:rsidR="000015D4">
              <w:rPr>
                <w:webHidden/>
              </w:rPr>
            </w:r>
            <w:r w:rsidR="000015D4">
              <w:rPr>
                <w:webHidden/>
              </w:rPr>
              <w:fldChar w:fldCharType="separate"/>
            </w:r>
            <w:r w:rsidR="000015D4">
              <w:rPr>
                <w:webHidden/>
              </w:rPr>
              <w:t>17</w:t>
            </w:r>
            <w:r w:rsidR="000015D4">
              <w:rPr>
                <w:webHidden/>
              </w:rPr>
              <w:fldChar w:fldCharType="end"/>
            </w:r>
          </w:hyperlink>
        </w:p>
        <w:p w14:paraId="66820BFB" w14:textId="6B30E243" w:rsidR="000015D4" w:rsidRDefault="002E4225" w:rsidP="000015D4">
          <w:pPr>
            <w:pStyle w:val="21"/>
            <w:rPr>
              <w:rFonts w:asciiTheme="minorHAnsi" w:eastAsiaTheme="minorEastAsia" w:hAnsiTheme="minorHAnsi"/>
              <w:sz w:val="22"/>
              <w:lang w:eastAsia="ru-RU"/>
            </w:rPr>
          </w:pPr>
          <w:hyperlink w:anchor="_Toc230612801" w:history="1">
            <w:r w:rsidR="000015D4" w:rsidRPr="001C4E1D">
              <w:rPr>
                <w:rStyle w:val="ae"/>
                <w:bCs/>
              </w:rPr>
              <w:t>1.5 Анализ программных ресурсов, необходимых в работе</w:t>
            </w:r>
            <w:r w:rsidR="000015D4">
              <w:rPr>
                <w:webHidden/>
              </w:rPr>
              <w:tab/>
            </w:r>
            <w:r w:rsidR="000015D4">
              <w:rPr>
                <w:webHidden/>
              </w:rPr>
              <w:fldChar w:fldCharType="begin"/>
            </w:r>
            <w:r w:rsidR="000015D4">
              <w:rPr>
                <w:webHidden/>
              </w:rPr>
              <w:instrText xml:space="preserve"> PAGEREF _Toc230612801 \h </w:instrText>
            </w:r>
            <w:r w:rsidR="000015D4">
              <w:rPr>
                <w:webHidden/>
              </w:rPr>
            </w:r>
            <w:r w:rsidR="000015D4">
              <w:rPr>
                <w:webHidden/>
              </w:rPr>
              <w:fldChar w:fldCharType="separate"/>
            </w:r>
            <w:r w:rsidR="000015D4">
              <w:rPr>
                <w:webHidden/>
              </w:rPr>
              <w:t>21</w:t>
            </w:r>
            <w:r w:rsidR="000015D4">
              <w:rPr>
                <w:webHidden/>
              </w:rPr>
              <w:fldChar w:fldCharType="end"/>
            </w:r>
          </w:hyperlink>
        </w:p>
        <w:p w14:paraId="26127B32" w14:textId="113DCF36" w:rsidR="000015D4" w:rsidRDefault="002E4225">
          <w:pPr>
            <w:pStyle w:val="13"/>
            <w:rPr>
              <w:rFonts w:asciiTheme="minorHAnsi" w:eastAsiaTheme="minorEastAsia" w:hAnsiTheme="minorHAnsi"/>
              <w:noProof/>
              <w:sz w:val="22"/>
              <w:lang w:eastAsia="ru-RU"/>
            </w:rPr>
          </w:pPr>
          <w:hyperlink w:anchor="_Toc230612802" w:history="1">
            <w:r w:rsidR="000015D4" w:rsidRPr="001C4E1D">
              <w:rPr>
                <w:rStyle w:val="ae"/>
                <w:rFonts w:cs="Times New Roman"/>
                <w:noProof/>
              </w:rPr>
              <w:t>2 Технологический раздел</w:t>
            </w:r>
            <w:r w:rsidR="000015D4">
              <w:rPr>
                <w:noProof/>
                <w:webHidden/>
              </w:rPr>
              <w:tab/>
            </w:r>
            <w:r w:rsidR="000015D4">
              <w:rPr>
                <w:noProof/>
                <w:webHidden/>
              </w:rPr>
              <w:fldChar w:fldCharType="begin"/>
            </w:r>
            <w:r w:rsidR="000015D4">
              <w:rPr>
                <w:noProof/>
                <w:webHidden/>
              </w:rPr>
              <w:instrText xml:space="preserve"> PAGEREF _Toc230612802 \h </w:instrText>
            </w:r>
            <w:r w:rsidR="000015D4">
              <w:rPr>
                <w:noProof/>
                <w:webHidden/>
              </w:rPr>
            </w:r>
            <w:r w:rsidR="000015D4">
              <w:rPr>
                <w:noProof/>
                <w:webHidden/>
              </w:rPr>
              <w:fldChar w:fldCharType="separate"/>
            </w:r>
            <w:r w:rsidR="000015D4">
              <w:rPr>
                <w:noProof/>
                <w:webHidden/>
              </w:rPr>
              <w:t>24</w:t>
            </w:r>
            <w:r w:rsidR="000015D4">
              <w:rPr>
                <w:noProof/>
                <w:webHidden/>
              </w:rPr>
              <w:fldChar w:fldCharType="end"/>
            </w:r>
          </w:hyperlink>
        </w:p>
        <w:p w14:paraId="2E0CECEE" w14:textId="6503E66B" w:rsidR="000015D4" w:rsidRDefault="002E4225" w:rsidP="000015D4">
          <w:pPr>
            <w:pStyle w:val="21"/>
            <w:rPr>
              <w:rFonts w:asciiTheme="minorHAnsi" w:eastAsiaTheme="minorEastAsia" w:hAnsiTheme="minorHAnsi"/>
              <w:sz w:val="22"/>
              <w:lang w:eastAsia="ru-RU"/>
            </w:rPr>
          </w:pPr>
          <w:hyperlink w:anchor="_Toc230612803" w:history="1">
            <w:r w:rsidR="000015D4" w:rsidRPr="001C4E1D">
              <w:rPr>
                <w:rStyle w:val="ae"/>
                <w:rFonts w:cs="Times New Roman"/>
                <w:bCs/>
              </w:rPr>
              <w:t>2.1 Структура базы данных</w:t>
            </w:r>
            <w:r w:rsidR="000015D4">
              <w:rPr>
                <w:webHidden/>
              </w:rPr>
              <w:tab/>
            </w:r>
            <w:r w:rsidR="000015D4">
              <w:rPr>
                <w:webHidden/>
              </w:rPr>
              <w:fldChar w:fldCharType="begin"/>
            </w:r>
            <w:r w:rsidR="000015D4">
              <w:rPr>
                <w:webHidden/>
              </w:rPr>
              <w:instrText xml:space="preserve"> PAGEREF _Toc230612803 \h </w:instrText>
            </w:r>
            <w:r w:rsidR="000015D4">
              <w:rPr>
                <w:webHidden/>
              </w:rPr>
            </w:r>
            <w:r w:rsidR="000015D4">
              <w:rPr>
                <w:webHidden/>
              </w:rPr>
              <w:fldChar w:fldCharType="separate"/>
            </w:r>
            <w:r w:rsidR="000015D4">
              <w:rPr>
                <w:webHidden/>
              </w:rPr>
              <w:t>24</w:t>
            </w:r>
            <w:r w:rsidR="000015D4">
              <w:rPr>
                <w:webHidden/>
              </w:rPr>
              <w:fldChar w:fldCharType="end"/>
            </w:r>
          </w:hyperlink>
        </w:p>
        <w:p w14:paraId="40EA300A" w14:textId="07EE65E4" w:rsidR="000015D4" w:rsidRPr="000015D4" w:rsidRDefault="002E4225" w:rsidP="000015D4">
          <w:pPr>
            <w:pStyle w:val="21"/>
            <w:rPr>
              <w:rFonts w:asciiTheme="minorHAnsi" w:eastAsiaTheme="minorEastAsia" w:hAnsiTheme="minorHAnsi"/>
              <w:sz w:val="22"/>
              <w:lang w:eastAsia="ru-RU"/>
            </w:rPr>
          </w:pPr>
          <w:hyperlink w:anchor="_Toc230612804" w:history="1">
            <w:r w:rsidR="000015D4" w:rsidRPr="000015D4">
              <w:rPr>
                <w:rStyle w:val="ae"/>
              </w:rPr>
              <w:t>2.2 Разработка интерфейса программного продукта</w:t>
            </w:r>
            <w:r w:rsidR="000015D4" w:rsidRPr="000015D4">
              <w:rPr>
                <w:webHidden/>
              </w:rPr>
              <w:tab/>
            </w:r>
            <w:r w:rsidR="000015D4" w:rsidRPr="000015D4">
              <w:rPr>
                <w:webHidden/>
              </w:rPr>
              <w:fldChar w:fldCharType="begin"/>
            </w:r>
            <w:r w:rsidR="000015D4" w:rsidRPr="000015D4">
              <w:rPr>
                <w:webHidden/>
              </w:rPr>
              <w:instrText xml:space="preserve"> PAGEREF _Toc230612804 \h </w:instrText>
            </w:r>
            <w:r w:rsidR="000015D4" w:rsidRPr="000015D4">
              <w:rPr>
                <w:webHidden/>
              </w:rPr>
            </w:r>
            <w:r w:rsidR="000015D4" w:rsidRPr="000015D4">
              <w:rPr>
                <w:webHidden/>
              </w:rPr>
              <w:fldChar w:fldCharType="separate"/>
            </w:r>
            <w:r w:rsidR="000015D4" w:rsidRPr="000015D4">
              <w:rPr>
                <w:webHidden/>
              </w:rPr>
              <w:t>25</w:t>
            </w:r>
            <w:r w:rsidR="000015D4" w:rsidRPr="000015D4">
              <w:rPr>
                <w:webHidden/>
              </w:rPr>
              <w:fldChar w:fldCharType="end"/>
            </w:r>
          </w:hyperlink>
        </w:p>
        <w:p w14:paraId="7341D7B5" w14:textId="5362D3D9" w:rsidR="000015D4" w:rsidRDefault="002E4225" w:rsidP="000015D4">
          <w:pPr>
            <w:pStyle w:val="21"/>
            <w:rPr>
              <w:rFonts w:asciiTheme="minorHAnsi" w:eastAsiaTheme="minorEastAsia" w:hAnsiTheme="minorHAnsi"/>
              <w:sz w:val="22"/>
              <w:lang w:eastAsia="ru-RU"/>
            </w:rPr>
          </w:pPr>
          <w:hyperlink w:anchor="_Toc230612805" w:history="1">
            <w:r w:rsidR="000015D4" w:rsidRPr="001C4E1D">
              <w:rPr>
                <w:rStyle w:val="ae"/>
                <w:bCs/>
              </w:rPr>
              <w:t>2.3 Разработка структуры программного продукта</w:t>
            </w:r>
            <w:r w:rsidR="000015D4">
              <w:rPr>
                <w:webHidden/>
              </w:rPr>
              <w:tab/>
            </w:r>
            <w:r w:rsidR="000015D4">
              <w:rPr>
                <w:webHidden/>
              </w:rPr>
              <w:fldChar w:fldCharType="begin"/>
            </w:r>
            <w:r w:rsidR="000015D4">
              <w:rPr>
                <w:webHidden/>
              </w:rPr>
              <w:instrText xml:space="preserve"> PAGEREF _Toc230612805 \h </w:instrText>
            </w:r>
            <w:r w:rsidR="000015D4">
              <w:rPr>
                <w:webHidden/>
              </w:rPr>
            </w:r>
            <w:r w:rsidR="000015D4">
              <w:rPr>
                <w:webHidden/>
              </w:rPr>
              <w:fldChar w:fldCharType="separate"/>
            </w:r>
            <w:r w:rsidR="000015D4">
              <w:rPr>
                <w:webHidden/>
              </w:rPr>
              <w:t>30</w:t>
            </w:r>
            <w:r w:rsidR="000015D4">
              <w:rPr>
                <w:webHidden/>
              </w:rPr>
              <w:fldChar w:fldCharType="end"/>
            </w:r>
          </w:hyperlink>
        </w:p>
        <w:p w14:paraId="3FFD200F" w14:textId="6B42EF46" w:rsidR="000015D4" w:rsidRDefault="002E4225" w:rsidP="000015D4">
          <w:pPr>
            <w:pStyle w:val="21"/>
            <w:rPr>
              <w:rFonts w:asciiTheme="minorHAnsi" w:eastAsiaTheme="minorEastAsia" w:hAnsiTheme="minorHAnsi"/>
              <w:sz w:val="22"/>
              <w:lang w:eastAsia="ru-RU"/>
            </w:rPr>
          </w:pPr>
          <w:hyperlink w:anchor="_Toc230612806" w:history="1">
            <w:r w:rsidR="000015D4" w:rsidRPr="001C4E1D">
              <w:rPr>
                <w:rStyle w:val="ae"/>
                <w:bCs/>
              </w:rPr>
              <w:t>2.4 Описание процедур и функций</w:t>
            </w:r>
            <w:r w:rsidR="000015D4">
              <w:rPr>
                <w:webHidden/>
              </w:rPr>
              <w:tab/>
            </w:r>
            <w:r w:rsidR="000015D4">
              <w:rPr>
                <w:webHidden/>
              </w:rPr>
              <w:fldChar w:fldCharType="begin"/>
            </w:r>
            <w:r w:rsidR="000015D4">
              <w:rPr>
                <w:webHidden/>
              </w:rPr>
              <w:instrText xml:space="preserve"> PAGEREF _Toc230612806 \h </w:instrText>
            </w:r>
            <w:r w:rsidR="000015D4">
              <w:rPr>
                <w:webHidden/>
              </w:rPr>
            </w:r>
            <w:r w:rsidR="000015D4">
              <w:rPr>
                <w:webHidden/>
              </w:rPr>
              <w:fldChar w:fldCharType="separate"/>
            </w:r>
            <w:r w:rsidR="000015D4">
              <w:rPr>
                <w:webHidden/>
              </w:rPr>
              <w:t>32</w:t>
            </w:r>
            <w:r w:rsidR="000015D4">
              <w:rPr>
                <w:webHidden/>
              </w:rPr>
              <w:fldChar w:fldCharType="end"/>
            </w:r>
          </w:hyperlink>
        </w:p>
        <w:p w14:paraId="6CC3A91A" w14:textId="5F2503C8" w:rsidR="000015D4" w:rsidRDefault="002E4225">
          <w:pPr>
            <w:pStyle w:val="13"/>
            <w:rPr>
              <w:rFonts w:asciiTheme="minorHAnsi" w:eastAsiaTheme="minorEastAsia" w:hAnsiTheme="minorHAnsi"/>
              <w:noProof/>
              <w:sz w:val="22"/>
              <w:lang w:eastAsia="ru-RU"/>
            </w:rPr>
          </w:pPr>
          <w:hyperlink w:anchor="_Toc230612807" w:history="1">
            <w:r w:rsidR="000015D4" w:rsidRPr="001C4E1D">
              <w:rPr>
                <w:rStyle w:val="ae"/>
                <w:noProof/>
              </w:rPr>
              <w:t>3 Рекомендации по эксплуатации продукта</w:t>
            </w:r>
            <w:r w:rsidR="000015D4">
              <w:rPr>
                <w:noProof/>
                <w:webHidden/>
              </w:rPr>
              <w:tab/>
            </w:r>
            <w:r w:rsidR="000015D4">
              <w:rPr>
                <w:noProof/>
                <w:webHidden/>
              </w:rPr>
              <w:fldChar w:fldCharType="begin"/>
            </w:r>
            <w:r w:rsidR="000015D4">
              <w:rPr>
                <w:noProof/>
                <w:webHidden/>
              </w:rPr>
              <w:instrText xml:space="preserve"> PAGEREF _Toc230612807 \h </w:instrText>
            </w:r>
            <w:r w:rsidR="000015D4">
              <w:rPr>
                <w:noProof/>
                <w:webHidden/>
              </w:rPr>
            </w:r>
            <w:r w:rsidR="000015D4">
              <w:rPr>
                <w:noProof/>
                <w:webHidden/>
              </w:rPr>
              <w:fldChar w:fldCharType="separate"/>
            </w:r>
            <w:r w:rsidR="000015D4">
              <w:rPr>
                <w:noProof/>
                <w:webHidden/>
              </w:rPr>
              <w:t>37</w:t>
            </w:r>
            <w:r w:rsidR="000015D4">
              <w:rPr>
                <w:noProof/>
                <w:webHidden/>
              </w:rPr>
              <w:fldChar w:fldCharType="end"/>
            </w:r>
          </w:hyperlink>
        </w:p>
        <w:p w14:paraId="293B397E" w14:textId="3722DC81" w:rsidR="000015D4" w:rsidRDefault="002E4225" w:rsidP="000015D4">
          <w:pPr>
            <w:pStyle w:val="21"/>
            <w:rPr>
              <w:rFonts w:asciiTheme="minorHAnsi" w:eastAsiaTheme="minorEastAsia" w:hAnsiTheme="minorHAnsi"/>
              <w:sz w:val="22"/>
              <w:lang w:eastAsia="ru-RU"/>
            </w:rPr>
          </w:pPr>
          <w:hyperlink w:anchor="_Toc230612808" w:history="1">
            <w:r w:rsidR="000015D4" w:rsidRPr="001C4E1D">
              <w:rPr>
                <w:rStyle w:val="ae"/>
              </w:rPr>
              <w:t>3.1 Назначение и условия применения</w:t>
            </w:r>
            <w:r w:rsidR="000015D4">
              <w:rPr>
                <w:webHidden/>
              </w:rPr>
              <w:tab/>
            </w:r>
            <w:r w:rsidR="000015D4">
              <w:rPr>
                <w:webHidden/>
              </w:rPr>
              <w:fldChar w:fldCharType="begin"/>
            </w:r>
            <w:r w:rsidR="000015D4">
              <w:rPr>
                <w:webHidden/>
              </w:rPr>
              <w:instrText xml:space="preserve"> PAGEREF _Toc230612808 \h </w:instrText>
            </w:r>
            <w:r w:rsidR="000015D4">
              <w:rPr>
                <w:webHidden/>
              </w:rPr>
            </w:r>
            <w:r w:rsidR="000015D4">
              <w:rPr>
                <w:webHidden/>
              </w:rPr>
              <w:fldChar w:fldCharType="separate"/>
            </w:r>
            <w:r w:rsidR="000015D4">
              <w:rPr>
                <w:webHidden/>
              </w:rPr>
              <w:t>37</w:t>
            </w:r>
            <w:r w:rsidR="000015D4">
              <w:rPr>
                <w:webHidden/>
              </w:rPr>
              <w:fldChar w:fldCharType="end"/>
            </w:r>
          </w:hyperlink>
        </w:p>
        <w:p w14:paraId="601951BE" w14:textId="4730AF0C" w:rsidR="000015D4" w:rsidRDefault="002E4225" w:rsidP="000015D4">
          <w:pPr>
            <w:pStyle w:val="21"/>
            <w:rPr>
              <w:rFonts w:asciiTheme="minorHAnsi" w:eastAsiaTheme="minorEastAsia" w:hAnsiTheme="minorHAnsi"/>
              <w:sz w:val="22"/>
              <w:lang w:eastAsia="ru-RU"/>
            </w:rPr>
          </w:pPr>
          <w:hyperlink w:anchor="_Toc230612809" w:history="1">
            <w:r w:rsidR="000015D4" w:rsidRPr="001C4E1D">
              <w:rPr>
                <w:rStyle w:val="ae"/>
              </w:rPr>
              <w:t>3.2 Подготовка к работе</w:t>
            </w:r>
            <w:r w:rsidR="000015D4">
              <w:rPr>
                <w:webHidden/>
              </w:rPr>
              <w:tab/>
            </w:r>
            <w:r w:rsidR="000015D4">
              <w:rPr>
                <w:webHidden/>
              </w:rPr>
              <w:fldChar w:fldCharType="begin"/>
            </w:r>
            <w:r w:rsidR="000015D4">
              <w:rPr>
                <w:webHidden/>
              </w:rPr>
              <w:instrText xml:space="preserve"> PAGEREF _Toc230612809 \h </w:instrText>
            </w:r>
            <w:r w:rsidR="000015D4">
              <w:rPr>
                <w:webHidden/>
              </w:rPr>
            </w:r>
            <w:r w:rsidR="000015D4">
              <w:rPr>
                <w:webHidden/>
              </w:rPr>
              <w:fldChar w:fldCharType="separate"/>
            </w:r>
            <w:r w:rsidR="000015D4">
              <w:rPr>
                <w:webHidden/>
              </w:rPr>
              <w:t>38</w:t>
            </w:r>
            <w:r w:rsidR="000015D4">
              <w:rPr>
                <w:webHidden/>
              </w:rPr>
              <w:fldChar w:fldCharType="end"/>
            </w:r>
          </w:hyperlink>
        </w:p>
        <w:p w14:paraId="4661BDFD" w14:textId="361BD856" w:rsidR="000015D4" w:rsidRDefault="002E4225" w:rsidP="000015D4">
          <w:pPr>
            <w:pStyle w:val="21"/>
            <w:rPr>
              <w:rFonts w:asciiTheme="minorHAnsi" w:eastAsiaTheme="minorEastAsia" w:hAnsiTheme="minorHAnsi"/>
              <w:sz w:val="22"/>
              <w:lang w:eastAsia="ru-RU"/>
            </w:rPr>
          </w:pPr>
          <w:hyperlink w:anchor="_Toc230612810" w:history="1">
            <w:r w:rsidR="000015D4" w:rsidRPr="001C4E1D">
              <w:rPr>
                <w:rStyle w:val="ae"/>
              </w:rPr>
              <w:t>3.3 Аварийные ситуации</w:t>
            </w:r>
            <w:r w:rsidR="000015D4">
              <w:rPr>
                <w:webHidden/>
              </w:rPr>
              <w:tab/>
            </w:r>
            <w:r w:rsidR="000015D4">
              <w:rPr>
                <w:webHidden/>
              </w:rPr>
              <w:fldChar w:fldCharType="begin"/>
            </w:r>
            <w:r w:rsidR="000015D4">
              <w:rPr>
                <w:webHidden/>
              </w:rPr>
              <w:instrText xml:space="preserve"> PAGEREF _Toc230612810 \h </w:instrText>
            </w:r>
            <w:r w:rsidR="000015D4">
              <w:rPr>
                <w:webHidden/>
              </w:rPr>
            </w:r>
            <w:r w:rsidR="000015D4">
              <w:rPr>
                <w:webHidden/>
              </w:rPr>
              <w:fldChar w:fldCharType="separate"/>
            </w:r>
            <w:r w:rsidR="000015D4">
              <w:rPr>
                <w:webHidden/>
              </w:rPr>
              <w:t>40</w:t>
            </w:r>
            <w:r w:rsidR="000015D4">
              <w:rPr>
                <w:webHidden/>
              </w:rPr>
              <w:fldChar w:fldCharType="end"/>
            </w:r>
          </w:hyperlink>
        </w:p>
        <w:p w14:paraId="2EC27631" w14:textId="3F0AC75A" w:rsidR="000015D4" w:rsidRDefault="002E4225">
          <w:pPr>
            <w:pStyle w:val="13"/>
            <w:rPr>
              <w:rFonts w:asciiTheme="minorHAnsi" w:eastAsiaTheme="minorEastAsia" w:hAnsiTheme="minorHAnsi"/>
              <w:noProof/>
              <w:sz w:val="22"/>
              <w:lang w:eastAsia="ru-RU"/>
            </w:rPr>
          </w:pPr>
          <w:hyperlink w:anchor="_Toc230612811" w:history="1">
            <w:r w:rsidR="000015D4" w:rsidRPr="001C4E1D">
              <w:rPr>
                <w:rStyle w:val="ae"/>
                <w:noProof/>
              </w:rPr>
              <w:t>4 Тестирование программного продукта</w:t>
            </w:r>
            <w:r w:rsidR="000015D4">
              <w:rPr>
                <w:noProof/>
                <w:webHidden/>
              </w:rPr>
              <w:tab/>
            </w:r>
            <w:r w:rsidR="000015D4">
              <w:rPr>
                <w:noProof/>
                <w:webHidden/>
              </w:rPr>
              <w:fldChar w:fldCharType="begin"/>
            </w:r>
            <w:r w:rsidR="000015D4">
              <w:rPr>
                <w:noProof/>
                <w:webHidden/>
              </w:rPr>
              <w:instrText xml:space="preserve"> PAGEREF _Toc230612811 \h </w:instrText>
            </w:r>
            <w:r w:rsidR="000015D4">
              <w:rPr>
                <w:noProof/>
                <w:webHidden/>
              </w:rPr>
            </w:r>
            <w:r w:rsidR="000015D4">
              <w:rPr>
                <w:noProof/>
                <w:webHidden/>
              </w:rPr>
              <w:fldChar w:fldCharType="separate"/>
            </w:r>
            <w:r w:rsidR="000015D4">
              <w:rPr>
                <w:noProof/>
                <w:webHidden/>
              </w:rPr>
              <w:t>42</w:t>
            </w:r>
            <w:r w:rsidR="000015D4">
              <w:rPr>
                <w:noProof/>
                <w:webHidden/>
              </w:rPr>
              <w:fldChar w:fldCharType="end"/>
            </w:r>
          </w:hyperlink>
        </w:p>
        <w:p w14:paraId="753D0320" w14:textId="7FF89F4F" w:rsidR="000015D4" w:rsidRDefault="002E4225" w:rsidP="000015D4">
          <w:pPr>
            <w:pStyle w:val="21"/>
            <w:rPr>
              <w:rFonts w:asciiTheme="minorHAnsi" w:eastAsiaTheme="minorEastAsia" w:hAnsiTheme="minorHAnsi"/>
              <w:sz w:val="22"/>
              <w:lang w:eastAsia="ru-RU"/>
            </w:rPr>
          </w:pPr>
          <w:hyperlink w:anchor="_Toc230612812" w:history="1">
            <w:r w:rsidR="000015D4" w:rsidRPr="001C4E1D">
              <w:rPr>
                <w:rStyle w:val="ae"/>
              </w:rPr>
              <w:t>4.1 Выбор стратегии тестирования</w:t>
            </w:r>
            <w:r w:rsidR="000015D4">
              <w:rPr>
                <w:webHidden/>
              </w:rPr>
              <w:tab/>
            </w:r>
            <w:r w:rsidR="000015D4">
              <w:rPr>
                <w:webHidden/>
              </w:rPr>
              <w:fldChar w:fldCharType="begin"/>
            </w:r>
            <w:r w:rsidR="000015D4">
              <w:rPr>
                <w:webHidden/>
              </w:rPr>
              <w:instrText xml:space="preserve"> PAGEREF _Toc230612812 \h </w:instrText>
            </w:r>
            <w:r w:rsidR="000015D4">
              <w:rPr>
                <w:webHidden/>
              </w:rPr>
            </w:r>
            <w:r w:rsidR="000015D4">
              <w:rPr>
                <w:webHidden/>
              </w:rPr>
              <w:fldChar w:fldCharType="separate"/>
            </w:r>
            <w:r w:rsidR="000015D4">
              <w:rPr>
                <w:webHidden/>
              </w:rPr>
              <w:t>42</w:t>
            </w:r>
            <w:r w:rsidR="000015D4">
              <w:rPr>
                <w:webHidden/>
              </w:rPr>
              <w:fldChar w:fldCharType="end"/>
            </w:r>
          </w:hyperlink>
        </w:p>
        <w:p w14:paraId="40ADCDD9" w14:textId="0615B834" w:rsidR="000015D4" w:rsidRDefault="002E4225" w:rsidP="000015D4">
          <w:pPr>
            <w:pStyle w:val="21"/>
            <w:rPr>
              <w:rFonts w:asciiTheme="minorHAnsi" w:eastAsiaTheme="minorEastAsia" w:hAnsiTheme="minorHAnsi"/>
              <w:sz w:val="22"/>
              <w:lang w:eastAsia="ru-RU"/>
            </w:rPr>
          </w:pPr>
          <w:hyperlink w:anchor="_Toc230612813" w:history="1">
            <w:r w:rsidR="000015D4" w:rsidRPr="001C4E1D">
              <w:rPr>
                <w:rStyle w:val="ae"/>
                <w:lang w:val="en-US"/>
              </w:rPr>
              <w:t xml:space="preserve">4.2 </w:t>
            </w:r>
            <w:r w:rsidR="000015D4" w:rsidRPr="001C4E1D">
              <w:rPr>
                <w:rStyle w:val="ae"/>
              </w:rPr>
              <w:t>Разработка методов тестирования</w:t>
            </w:r>
            <w:r w:rsidR="000015D4">
              <w:rPr>
                <w:webHidden/>
              </w:rPr>
              <w:tab/>
            </w:r>
            <w:r w:rsidR="000015D4">
              <w:rPr>
                <w:webHidden/>
              </w:rPr>
              <w:fldChar w:fldCharType="begin"/>
            </w:r>
            <w:r w:rsidR="000015D4">
              <w:rPr>
                <w:webHidden/>
              </w:rPr>
              <w:instrText xml:space="preserve"> PAGEREF _Toc230612813 \h </w:instrText>
            </w:r>
            <w:r w:rsidR="000015D4">
              <w:rPr>
                <w:webHidden/>
              </w:rPr>
            </w:r>
            <w:r w:rsidR="000015D4">
              <w:rPr>
                <w:webHidden/>
              </w:rPr>
              <w:fldChar w:fldCharType="separate"/>
            </w:r>
            <w:r w:rsidR="000015D4">
              <w:rPr>
                <w:webHidden/>
              </w:rPr>
              <w:t>43</w:t>
            </w:r>
            <w:r w:rsidR="000015D4">
              <w:rPr>
                <w:webHidden/>
              </w:rPr>
              <w:fldChar w:fldCharType="end"/>
            </w:r>
          </w:hyperlink>
        </w:p>
        <w:p w14:paraId="590D0EB6" w14:textId="66BED4F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30612795"/>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37330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30612796"/>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30612797"/>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30612798"/>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64F9D6BD" w:rsidR="00564DBA" w:rsidRDefault="004377A1" w:rsidP="00477142">
      <w:pPr>
        <w:pStyle w:val="a4"/>
        <w:spacing w:line="360" w:lineRule="auto"/>
        <w:ind w:left="709" w:firstLine="0"/>
        <w:jc w:val="center"/>
      </w:pPr>
      <w:r>
        <w:rPr>
          <w:noProof/>
        </w:rPr>
        <w:drawing>
          <wp:inline distT="0" distB="0" distL="0" distR="0" wp14:anchorId="7D9C773D" wp14:editId="75A5433A">
            <wp:extent cx="5306958" cy="5761549"/>
            <wp:effectExtent l="19050" t="19050" r="27305" b="10795"/>
            <wp:docPr id="162236300" name="Рисунок 16223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6310" cy="5825985"/>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w:t>
      </w:r>
      <w:r w:rsidRPr="00564DBA">
        <w:lastRenderedPageBreak/>
        <w:t>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12BAC573" w:rsidR="00564DBA" w:rsidRDefault="004377A1" w:rsidP="00477142">
      <w:pPr>
        <w:jc w:val="center"/>
      </w:pPr>
      <w:r>
        <w:rPr>
          <w:noProof/>
        </w:rPr>
        <w:drawing>
          <wp:inline distT="0" distB="0" distL="0" distR="0" wp14:anchorId="2440725E" wp14:editId="56548281">
            <wp:extent cx="5713191" cy="4075871"/>
            <wp:effectExtent l="19050" t="19050" r="20955" b="2032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7527" cy="4114635"/>
                    </a:xfrm>
                    <a:prstGeom prst="rect">
                      <a:avLst/>
                    </a:prstGeom>
                    <a:noFill/>
                    <a:ln>
                      <a:solidFill>
                        <a:schemeClr val="tx1"/>
                      </a:solidFill>
                    </a:ln>
                  </pic:spPr>
                </pic:pic>
              </a:graphicData>
            </a:graphic>
          </wp:inline>
        </w:drawing>
      </w:r>
    </w:p>
    <w:p w14:paraId="6470C9DD" w14:textId="5D9B9681" w:rsidR="00564DBA" w:rsidRDefault="00564DBA" w:rsidP="00373307">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373307">
      <w:r w:rsidRPr="00564DBA">
        <w:t xml:space="preserve">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w:t>
      </w:r>
      <w:r w:rsidRPr="00564DBA">
        <w:lastRenderedPageBreak/>
        <w:t>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30612799"/>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CA1F47"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w:t>
      </w:r>
      <w:r w:rsidR="00D25E5E">
        <w:rPr>
          <w:lang w:eastAsia="ru-RU"/>
        </w:rPr>
        <w:t>–</w:t>
      </w:r>
      <w:r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65C9C769">
            <wp:extent cx="3498574" cy="4404632"/>
            <wp:effectExtent l="0" t="0" r="698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10372" cy="4419486"/>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5B253C9B">
            <wp:extent cx="4856099" cy="2401294"/>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4231" cy="2410260"/>
                    </a:xfrm>
                    <a:prstGeom prst="rect">
                      <a:avLst/>
                    </a:prstGeom>
                  </pic:spPr>
                </pic:pic>
              </a:graphicData>
            </a:graphic>
          </wp:inline>
        </w:drawing>
      </w:r>
    </w:p>
    <w:p w14:paraId="137BF229" w14:textId="645596F9" w:rsidR="00B47BB6" w:rsidRDefault="00B47BB6" w:rsidP="00CE762B">
      <w:pPr>
        <w:jc w:val="center"/>
      </w:pPr>
      <w:r>
        <w:t>Рисунок 1.5 – Детальная страница задачи в «</w:t>
      </w:r>
      <w:proofErr w:type="spellStart"/>
      <w:r>
        <w:t>Todoist</w:t>
      </w:r>
      <w:proofErr w:type="spellEnd"/>
      <w:r>
        <w:t>»</w:t>
      </w:r>
    </w:p>
    <w:p w14:paraId="1BF34C13" w14:textId="77777777" w:rsidR="00F014E9" w:rsidRDefault="00F014E9" w:rsidP="00CE762B"/>
    <w:p w14:paraId="2C92A6CD" w14:textId="05013FA5" w:rsidR="00CE762B" w:rsidRDefault="00373307" w:rsidP="00CE762B">
      <w:r>
        <w:lastRenderedPageBreak/>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w:t>
      </w:r>
      <w:r>
        <w:lastRenderedPageBreak/>
        <w:t>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25CFC219">
            <wp:extent cx="5262061" cy="35697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6915" cy="3579834"/>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32DB4303">
            <wp:extent cx="5309410" cy="3573522"/>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0061" cy="3587421"/>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76B359B2" w14:textId="43F43B05" w:rsidR="00F34064" w:rsidRDefault="00EF2EB1" w:rsidP="00F34064">
      <w:r>
        <w:lastRenderedPageBreak/>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22EA7267" w14:textId="77777777" w:rsidR="008D0E59" w:rsidRDefault="008D0E59" w:rsidP="00F014E9">
      <w:pPr>
        <w:rPr>
          <w:lang w:eastAsia="ru-RU"/>
        </w:rPr>
      </w:pPr>
    </w:p>
    <w:p w14:paraId="4EC1C19A" w14:textId="704F07C8" w:rsidR="005E2566" w:rsidRDefault="00DF6026" w:rsidP="00F014E9">
      <w:pPr>
        <w:rPr>
          <w:lang w:eastAsia="ru-RU"/>
        </w:rPr>
      </w:pPr>
      <w:r w:rsidRPr="00DF6026">
        <w:rPr>
          <w:lang w:eastAsia="ru-RU"/>
        </w:rPr>
        <w:lastRenderedPageBreak/>
        <w:t>На рисунке 1.8 представлен пример интерфейса системы.</w:t>
      </w:r>
    </w:p>
    <w:p w14:paraId="1FCECA4E" w14:textId="710997BE" w:rsidR="00DF6026" w:rsidRDefault="00DF6026" w:rsidP="00DF6026">
      <w:pPr>
        <w:jc w:val="center"/>
        <w:rPr>
          <w:lang w:eastAsia="ru-RU"/>
        </w:rPr>
      </w:pPr>
      <w:r>
        <w:rPr>
          <w:noProof/>
        </w:rPr>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37549B">
      <w:pPr>
        <w:pStyle w:val="2"/>
        <w:rPr>
          <w:b w:val="0"/>
          <w:bCs/>
        </w:rPr>
      </w:pPr>
      <w:bookmarkStart w:id="10" w:name="_Toc230612800"/>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5BC419B2">
            <wp:extent cx="5814387" cy="4226947"/>
            <wp:effectExtent l="19050" t="19050" r="15240" b="215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034" cy="4228144"/>
                    </a:xfrm>
                    <a:prstGeom prst="rect">
                      <a:avLst/>
                    </a:prstGeom>
                    <a:noFill/>
                    <a:ln>
                      <a:solidFill>
                        <a:schemeClr val="tx1"/>
                      </a:solidFill>
                    </a:ln>
                  </pic:spPr>
                </pic:pic>
              </a:graphicData>
            </a:graphic>
          </wp:inline>
        </w:drawing>
      </w:r>
    </w:p>
    <w:p w14:paraId="344715A1" w14:textId="211BBCB0" w:rsidR="009228B0" w:rsidRDefault="009228B0" w:rsidP="009228B0">
      <w:pPr>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3D1A04A5" w14:textId="675AA1B5" w:rsidR="001141AA" w:rsidRDefault="001141AA" w:rsidP="00763CF8">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r w:rsidR="00263B69">
        <w:t>С</w:t>
      </w:r>
      <w:r w:rsidRPr="001141AA">
        <w:t>ервис обрабатывает полученный текст цели и генерирует структурированный перечень этапов её достижения. Сервер принимает ответ от</w:t>
      </w:r>
      <w:r w:rsidR="00263B69">
        <w:t xml:space="preserve"> </w:t>
      </w:r>
      <w:r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B555CE8">
            <wp:extent cx="5537311" cy="4430866"/>
            <wp:effectExtent l="19050" t="19050" r="25400" b="2730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060" cy="4462672"/>
                    </a:xfrm>
                    <a:prstGeom prst="rect">
                      <a:avLst/>
                    </a:prstGeom>
                    <a:noFill/>
                    <a:ln>
                      <a:solidFill>
                        <a:schemeClr val="tx1"/>
                      </a:solidFill>
                    </a:ln>
                  </pic:spPr>
                </pic:pic>
              </a:graphicData>
            </a:graphic>
          </wp:inline>
        </w:drawing>
      </w:r>
    </w:p>
    <w:p w14:paraId="00A6AA15" w14:textId="5B41B4C4" w:rsidR="009228B0" w:rsidRPr="00F728FF" w:rsidRDefault="009228B0" w:rsidP="009228B0">
      <w:pPr>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6171698F"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 xml:space="preserve">‑сервисом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30612801"/>
      <w:r w:rsidRPr="00D01AD0">
        <w:rPr>
          <w:bCs/>
        </w:rPr>
        <w:lastRenderedPageBreak/>
        <w:t>1.5 Анализ программных ресурсов, необходимых в работе</w:t>
      </w:r>
      <w:bookmarkEnd w:id="11"/>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6F07CED2"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6FEDC64E" w14:textId="0107D0C6" w:rsidR="007B2E16"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w:t>
      </w:r>
      <w:r w:rsidRPr="007B2E16">
        <w:lastRenderedPageBreak/>
        <w:t>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8D0E59">
      <w:pPr>
        <w:widowControl w:val="0"/>
      </w:pPr>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5C41679"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37549B">
      <w:pPr>
        <w:pStyle w:val="1"/>
        <w:rPr>
          <w:rFonts w:cs="Times New Roman"/>
          <w:b w:val="0"/>
          <w:bCs w:val="0"/>
        </w:rPr>
      </w:pPr>
      <w:bookmarkStart w:id="12" w:name="_Toc230612802"/>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30612803"/>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30612804"/>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71B81175" w:rsidR="00351261" w:rsidRDefault="00351261" w:rsidP="008D0E59">
      <w:pPr>
        <w:pStyle w:val="a4"/>
        <w:widowControl w:val="0"/>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 xml:space="preserve">иолетовые кнопки или заголовки на тёмном фоне выглядят ярко, но не </w:t>
      </w:r>
      <w:r w:rsidRPr="00351261">
        <w:rPr>
          <w:rFonts w:ascii="Times New Roman" w:hAnsi="Times New Roman"/>
          <w:szCs w:val="28"/>
        </w:rPr>
        <w:lastRenderedPageBreak/>
        <w:t>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479A9B29"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 пользователя;</w:t>
      </w:r>
    </w:p>
    <w:p w14:paraId="231F7DD7" w14:textId="113F5275"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для сообщений между пользователями</w:t>
      </w:r>
      <w:r w:rsidRPr="00D87909">
        <w:rPr>
          <w:rFonts w:ascii="Times New Roman" w:hAnsi="Times New Roman"/>
          <w:szCs w:val="28"/>
        </w:rPr>
        <w:t>;</w:t>
      </w:r>
    </w:p>
    <w:p w14:paraId="7ED324E1" w14:textId="454B0ED2"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489A29EB">
            <wp:extent cx="2136444" cy="2119850"/>
            <wp:effectExtent l="19050" t="19050" r="16510" b="139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4288" cy="2207012"/>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3E0B0570" w14:textId="35BD5863" w:rsidR="00D82CB1" w:rsidRDefault="00D87909" w:rsidP="00AD7C0D">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p>
    <w:p w14:paraId="409497D7" w14:textId="77777777" w:rsidR="008D0E59" w:rsidRDefault="008D0E59" w:rsidP="00AD7C0D">
      <w:pPr>
        <w:pStyle w:val="a4"/>
        <w:spacing w:line="360" w:lineRule="auto"/>
        <w:ind w:left="0"/>
        <w:rPr>
          <w:rFonts w:ascii="Times New Roman" w:eastAsiaTheme="minorHAnsi" w:hAnsi="Times New Roman" w:cstheme="minorBidi"/>
          <w:color w:val="000000" w:themeColor="text1"/>
        </w:rPr>
      </w:pPr>
    </w:p>
    <w:p w14:paraId="3BF4A8EE" w14:textId="1EFBE533"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lastRenderedPageBreak/>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6B42D1">
      <w:pPr>
        <w:pStyle w:val="a4"/>
        <w:spacing w:line="36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14A73538">
            <wp:extent cx="5409691" cy="4099726"/>
            <wp:effectExtent l="19050" t="19050" r="1968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5364" cy="4134339"/>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4D37EFE9" w14:textId="77777777" w:rsidR="000E0D84"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 Интерфейс оформлен в светлых тонах на фоне плавного градиента, что делает страницу визуально привлекательной и современной.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p>
    <w:p w14:paraId="2D6DC5A7" w14:textId="4F39606D" w:rsidR="000E0D84" w:rsidRDefault="000E0D84" w:rsidP="000E0D84">
      <w:pPr>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E0D84">
      <w:pPr>
        <w:rPr>
          <w:color w:val="000000" w:themeColor="text1"/>
        </w:rPr>
      </w:pPr>
      <w:r w:rsidRPr="000E0D84">
        <w:rPr>
          <w:noProof/>
          <w:color w:val="000000" w:themeColor="text1"/>
        </w:rPr>
        <w:lastRenderedPageBreak/>
        <w:drawing>
          <wp:inline distT="0" distB="0" distL="0" distR="0" wp14:anchorId="71F55CCD" wp14:editId="5347372E">
            <wp:extent cx="5889287" cy="23812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1958" cy="2386373"/>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E0D84">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6A7E4C70">
            <wp:extent cx="5896243" cy="197167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4314" cy="1991094"/>
                    </a:xfrm>
                    <a:prstGeom prst="rect">
                      <a:avLst/>
                    </a:prstGeom>
                  </pic:spPr>
                </pic:pic>
              </a:graphicData>
            </a:graphic>
          </wp:inline>
        </w:drawing>
      </w:r>
    </w:p>
    <w:p w14:paraId="35B1BE8B" w14:textId="604F8962"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031EAA1F" w14:textId="2E450496" w:rsidR="00D87909"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216AC7">
      <w:pPr>
        <w:pStyle w:val="a4"/>
        <w:spacing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1CD86976">
            <wp:extent cx="5805137" cy="2314575"/>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3961" cy="232208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184ECE0B" w:rsidR="001E12AC" w:rsidRDefault="001E12AC" w:rsidP="001E12AC">
      <w:r>
        <w:t>Помимо индивидуальной работы с задачами, система предоставляет 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1E12AC">
      <w:pPr>
        <w:rPr>
          <w:color w:val="000000" w:themeColor="text1"/>
        </w:rPr>
      </w:pPr>
      <w:r w:rsidRPr="001E12AC">
        <w:rPr>
          <w:noProof/>
          <w:color w:val="000000" w:themeColor="text1"/>
        </w:rPr>
        <w:drawing>
          <wp:inline distT="0" distB="0" distL="0" distR="0" wp14:anchorId="57F75C65" wp14:editId="08177C99">
            <wp:extent cx="5892800" cy="2146852"/>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599" cy="2184304"/>
                    </a:xfrm>
                    <a:prstGeom prst="rect">
                      <a:avLst/>
                    </a:prstGeom>
                  </pic:spPr>
                </pic:pic>
              </a:graphicData>
            </a:graphic>
          </wp:inline>
        </w:drawing>
      </w:r>
    </w:p>
    <w:p w14:paraId="63A55232" w14:textId="30DD405C"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30DDD353">
            <wp:extent cx="5855335" cy="21229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02091" cy="2139951"/>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30612805"/>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lastRenderedPageBreak/>
        <w:drawing>
          <wp:inline distT="0" distB="0" distL="0" distR="0" wp14:anchorId="48712E1C" wp14:editId="315273C6">
            <wp:extent cx="4675367" cy="3136617"/>
            <wp:effectExtent l="19050" t="19050" r="11430" b="260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9797" cy="3153007"/>
                    </a:xfrm>
                    <a:prstGeom prst="rect">
                      <a:avLst/>
                    </a:prstGeom>
                    <a:noFill/>
                    <a:ln>
                      <a:solidFill>
                        <a:schemeClr val="tx1"/>
                      </a:solid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8D0E59">
      <w:pPr>
        <w:widowControl w:val="0"/>
        <w:jc w:val="left"/>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w:t>
      </w:r>
      <w:r w:rsidRPr="00447227">
        <w:rPr>
          <w:color w:val="000000" w:themeColor="text1"/>
        </w:rPr>
        <w:lastRenderedPageBreak/>
        <w:t>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581A78">
      <w:pPr>
        <w:ind w:firstLine="567"/>
        <w:jc w:val="center"/>
        <w:rPr>
          <w:color w:val="000000" w:themeColor="text1"/>
        </w:rPr>
      </w:pPr>
      <w:r>
        <w:rPr>
          <w:noProof/>
        </w:rPr>
        <w:drawing>
          <wp:inline distT="0" distB="0" distL="0" distR="0" wp14:anchorId="373A1943" wp14:editId="7D33FC9C">
            <wp:extent cx="5444134" cy="2738719"/>
            <wp:effectExtent l="19050" t="19050" r="23495" b="2413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07677" cy="2770685"/>
                    </a:xfrm>
                    <a:prstGeom prst="rect">
                      <a:avLst/>
                    </a:prstGeom>
                    <a:noFill/>
                    <a:ln>
                      <a:solidFill>
                        <a:schemeClr val="tx1"/>
                      </a:solidFill>
                    </a:ln>
                  </pic:spPr>
                </pic:pic>
              </a:graphicData>
            </a:graphic>
          </wp:inline>
        </w:drawing>
      </w:r>
    </w:p>
    <w:p w14:paraId="29DE0B9D" w14:textId="5AA84733"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30612806"/>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1B278897"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59403BC7" w:rsidR="00507A83" w:rsidRDefault="00507A83" w:rsidP="00507A83">
      <w:r>
        <w:lastRenderedPageBreak/>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507A83">
      <w:pPr>
        <w:jc w:val="center"/>
        <w:rPr>
          <w:lang w:eastAsia="ru-RU"/>
        </w:rPr>
      </w:pPr>
      <w:r>
        <w:rPr>
          <w:noProof/>
          <w:lang w:eastAsia="ru-RU"/>
        </w:rPr>
        <w:drawing>
          <wp:inline distT="0" distB="0" distL="0" distR="0" wp14:anchorId="5BC66B00" wp14:editId="0E4C1B9C">
            <wp:extent cx="4175558" cy="266967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17142" cy="2696261"/>
                    </a:xfrm>
                    <a:prstGeom prst="rect">
                      <a:avLst/>
                    </a:prstGeom>
                    <a:noFill/>
                    <a:ln>
                      <a:noFill/>
                    </a:ln>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31FAA74B" w14:textId="6DA697EF" w:rsidR="00507A83" w:rsidRDefault="00507A83" w:rsidP="00507A83">
      <w:pPr>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что положительно влияет на производительность приложения. После получения ответа система извлекает содержимое сообщения и преобразует его в JSON-структуру, содержащую название цели и список задач.</w:t>
      </w:r>
    </w:p>
    <w:p w14:paraId="071B63AB" w14:textId="77777777" w:rsidR="00581A78" w:rsidRDefault="00507A83" w:rsidP="008D0E59">
      <w:pPr>
        <w:widowControl w:val="0"/>
      </w:pPr>
      <w:r>
        <w:t xml:space="preserve">Для обеспечения возможности редактирования уже существующих списков задач реализован механизм формирования контекста текущего списка. При повторном обращении пользователя к </w:t>
      </w:r>
      <w:r w:rsidR="00263B69">
        <w:t>ИИ</w:t>
      </w:r>
      <w:r>
        <w:t xml:space="preserve"> сервису система передает информацию о текущей цели, описании и уже созданных задачах. Это позволяет искусственному интеллекту учитывать существующую структуру и корректно дополнять либо изменять её содержимое. </w:t>
      </w:r>
    </w:p>
    <w:p w14:paraId="60D5FA7A" w14:textId="77777777" w:rsidR="00581A78" w:rsidRDefault="00581A78" w:rsidP="008D0E59">
      <w:pPr>
        <w:widowControl w:val="0"/>
      </w:pPr>
    </w:p>
    <w:p w14:paraId="6D02E14B" w14:textId="18CBE326" w:rsidR="00507A83" w:rsidRDefault="00507A83" w:rsidP="008D0E59">
      <w:pPr>
        <w:widowControl w:val="0"/>
      </w:pPr>
      <w:r>
        <w:lastRenderedPageBreak/>
        <w:t>На рисунке 2.11 представлен фрагмент формирования контекста.</w:t>
      </w:r>
    </w:p>
    <w:p w14:paraId="61BAF973" w14:textId="0EBD0575" w:rsidR="00507A83" w:rsidRPr="00507A83" w:rsidRDefault="00581A78" w:rsidP="00581A78">
      <w:pPr>
        <w:ind w:firstLine="1134"/>
        <w:rPr>
          <w:color w:val="000000" w:themeColor="text1"/>
        </w:rPr>
      </w:pPr>
      <w:r>
        <w:rPr>
          <w:noProof/>
          <w:color w:val="000000" w:themeColor="text1"/>
        </w:rPr>
        <w:drawing>
          <wp:inline distT="0" distB="0" distL="0" distR="0" wp14:anchorId="728B4BDC" wp14:editId="1B66B2B7">
            <wp:extent cx="4922774" cy="1555595"/>
            <wp:effectExtent l="0" t="0" r="0" b="698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61520" cy="1567839"/>
                    </a:xfrm>
                    <a:prstGeom prst="rect">
                      <a:avLst/>
                    </a:prstGeom>
                    <a:noFill/>
                    <a:ln>
                      <a:noFill/>
                    </a:ln>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25955A5B"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 без потери ранее сформированных задач.</w:t>
      </w:r>
    </w:p>
    <w:p w14:paraId="6DB824C8" w14:textId="732DE728" w:rsidR="00D21956" w:rsidRDefault="00D21956" w:rsidP="00507A83">
      <w:pPr>
        <w:rPr>
          <w:color w:val="000000" w:themeColor="text1"/>
        </w:rPr>
      </w:pPr>
      <w:r>
        <w:t>Важной частью серверной логики является механизм проверки доступа пользователя к дорожной карте. Перед выполнением операций редактирования, удаления или получения задач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581A78">
      <w:pPr>
        <w:ind w:firstLine="426"/>
        <w:jc w:val="center"/>
        <w:rPr>
          <w:lang w:eastAsia="ru-RU"/>
        </w:rPr>
      </w:pPr>
      <w:r>
        <w:rPr>
          <w:noProof/>
          <w:lang w:eastAsia="ru-RU"/>
        </w:rPr>
        <w:drawing>
          <wp:inline distT="0" distB="0" distL="0" distR="0" wp14:anchorId="17FF21C9" wp14:editId="25BF7906">
            <wp:extent cx="3420943" cy="2035078"/>
            <wp:effectExtent l="0" t="0" r="8255" b="381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69203" cy="2063788"/>
                    </a:xfrm>
                    <a:prstGeom prst="rect">
                      <a:avLst/>
                    </a:prstGeom>
                    <a:noFill/>
                    <a:ln>
                      <a:noFill/>
                    </a:ln>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198C1FDA"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 xml:space="preserve">списка задач </w:t>
      </w:r>
      <w:r w:rsidRPr="00D21956">
        <w:rPr>
          <w:rFonts w:cs="Times New Roman"/>
          <w:szCs w:val="28"/>
        </w:rPr>
        <w:t xml:space="preserve">система возвращает ошибку </w:t>
      </w:r>
      <w:r w:rsidRPr="00D21956">
        <w:rPr>
          <w:rStyle w:val="HTML1"/>
          <w:rFonts w:ascii="Times New Roman" w:eastAsiaTheme="minorHAnsi" w:hAnsi="Times New Roman" w:cs="Times New Roman"/>
          <w:sz w:val="28"/>
          <w:szCs w:val="28"/>
        </w:rPr>
        <w:t>404 NOT FOUND</w:t>
      </w:r>
      <w:r w:rsidRPr="00D21956">
        <w:rPr>
          <w:rFonts w:cs="Times New Roman"/>
          <w:szCs w:val="28"/>
        </w:rPr>
        <w:t xml:space="preserve">. Если пользователь не обладает необходимыми правами доступа, генерируется ошибка </w:t>
      </w:r>
      <w:r w:rsidRPr="00D21956">
        <w:rPr>
          <w:rStyle w:val="HTML1"/>
          <w:rFonts w:ascii="Times New Roman" w:eastAsiaTheme="minorHAnsi" w:hAnsi="Times New Roman" w:cs="Times New Roman"/>
          <w:sz w:val="28"/>
          <w:szCs w:val="28"/>
        </w:rPr>
        <w:t>403 FORBIDDEN</w:t>
      </w:r>
      <w:r w:rsidRPr="00D21956">
        <w:rPr>
          <w:rFonts w:cs="Times New Roman"/>
          <w:szCs w:val="28"/>
        </w:rPr>
        <w:t xml:space="preserve">. Реализация подобного механизма обеспечивает защиту пользовательских данных и предотвращает </w:t>
      </w:r>
      <w:r w:rsidRPr="00D21956">
        <w:rPr>
          <w:rFonts w:cs="Times New Roman"/>
          <w:szCs w:val="28"/>
        </w:rPr>
        <w:lastRenderedPageBreak/>
        <w:t>несанкционированное изменение информации.</w:t>
      </w:r>
    </w:p>
    <w:p w14:paraId="2FAEA2DF" w14:textId="2D7A81A0" w:rsidR="00D21956" w:rsidRPr="00D21956" w:rsidRDefault="00D21956" w:rsidP="00D21956">
      <w:pPr>
        <w:rPr>
          <w:rFonts w:cs="Times New Roman"/>
          <w:color w:val="000000" w:themeColor="text1"/>
          <w:szCs w:val="28"/>
        </w:rPr>
      </w:pPr>
      <w:r w:rsidRPr="00D21956">
        <w:rPr>
          <w:rFonts w:cs="Times New Roman"/>
          <w:szCs w:val="28"/>
        </w:rPr>
        <w:t xml:space="preserve">Для управления содержимым дорожной карты 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Pr="00D21956">
        <w:rPr>
          <w:rFonts w:cs="Times New Roman"/>
          <w:szCs w:val="28"/>
        </w:rPr>
        <w:t>, содержащий название, описание, индекс сортировки и статус выполнения. 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C27DD2">
      <w:pPr>
        <w:jc w:val="center"/>
        <w:rPr>
          <w:lang w:eastAsia="ru-RU"/>
        </w:rPr>
      </w:pPr>
      <w:r>
        <w:rPr>
          <w:noProof/>
          <w:lang w:eastAsia="ru-RU"/>
        </w:rPr>
        <w:drawing>
          <wp:inline distT="0" distB="0" distL="0" distR="0" wp14:anchorId="6C47768B" wp14:editId="4A9DEDE4">
            <wp:extent cx="3069458" cy="2077516"/>
            <wp:effectExtent l="0" t="0" r="0" b="0"/>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0577" cy="2098578"/>
                    </a:xfrm>
                    <a:prstGeom prst="rect">
                      <a:avLst/>
                    </a:prstGeom>
                    <a:noFill/>
                    <a:ln>
                      <a:noFill/>
                    </a:ln>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2891AEC4" w14:textId="013F0331" w:rsidR="00D21956" w:rsidRDefault="00D21956" w:rsidP="00D21956">
      <w:r>
        <w:t>После сохранения изменений выполняется обновление объекта задачи, что позволяет получить актуальные данные из базы данных, включая автоматически сформированный идентификатор записи. Использование отдельных сервисов для работы с задачами позволяет изолировать бизнес-логику от уровня маршрутизации и упростить дальнейшее сопровождение приложения.</w:t>
      </w:r>
    </w:p>
    <w:p w14:paraId="4E8D95D3" w14:textId="77777777" w:rsidR="00581A78" w:rsidRDefault="00D21956" w:rsidP="00581A78">
      <w:pPr>
        <w:widowControl w:val="0"/>
      </w:pPr>
      <w:r>
        <w:t xml:space="preserve">Для отслеживания прогресса выполнения списка задач реализована процедура изменения статуса задачи. При изменении состояния система автоматически фиксирует дату и время завершения задачи. </w:t>
      </w:r>
    </w:p>
    <w:p w14:paraId="696A21F9" w14:textId="40BDDB29" w:rsidR="00D21956" w:rsidRDefault="00D21956" w:rsidP="00581A78">
      <w:pPr>
        <w:widowControl w:val="0"/>
      </w:pPr>
      <w:r>
        <w:t>На рисунке 2.14 представлен фрагмент обновления статуса выполнения.</w:t>
      </w:r>
    </w:p>
    <w:p w14:paraId="07CCB711" w14:textId="52FA0D90" w:rsidR="00D21956" w:rsidRDefault="00581A78" w:rsidP="00581A78">
      <w:pPr>
        <w:ind w:firstLine="567"/>
        <w:jc w:val="center"/>
      </w:pPr>
      <w:r>
        <w:rPr>
          <w:noProof/>
        </w:rPr>
        <w:drawing>
          <wp:inline distT="0" distB="0" distL="0" distR="0" wp14:anchorId="7CD3442F" wp14:editId="4284605F">
            <wp:extent cx="3699230" cy="1448414"/>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44516" cy="1466146"/>
                    </a:xfrm>
                    <a:prstGeom prst="rect">
                      <a:avLst/>
                    </a:prstGeom>
                    <a:noFill/>
                    <a:ln>
                      <a:noFill/>
                    </a:ln>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F75DBF6" w14:textId="1923B30C" w:rsidR="00D21956" w:rsidRDefault="00D21956" w:rsidP="00D21956">
      <w:pPr>
        <w:rPr>
          <w:rFonts w:cs="Times New Roman"/>
          <w:szCs w:val="28"/>
        </w:rPr>
      </w:pPr>
      <w:r w:rsidRPr="00D21956">
        <w:rPr>
          <w:rFonts w:cs="Times New Roman"/>
          <w:szCs w:val="28"/>
        </w:rPr>
        <w:lastRenderedPageBreak/>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позволяет хранить информацию о времени завершения этапов</w:t>
      </w:r>
      <w:r>
        <w:rPr>
          <w:rFonts w:cs="Times New Roman"/>
          <w:szCs w:val="28"/>
        </w:rPr>
        <w:t xml:space="preserve"> списка задач</w:t>
      </w:r>
      <w:r w:rsidRPr="00D21956">
        <w:rPr>
          <w:rFonts w:cs="Times New Roman"/>
          <w:szCs w:val="28"/>
        </w:rPr>
        <w:t xml:space="preserve"> и в дальнейшем анализировать прогресс пользователя при достижении поставленной цели.</w:t>
      </w:r>
    </w:p>
    <w:p w14:paraId="09989F44" w14:textId="2F88BBAC" w:rsidR="00D21956" w:rsidRDefault="00D21956" w:rsidP="00D21956">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 На рисунке 2.15 представлен пример маршрута создания задачи.</w:t>
      </w:r>
    </w:p>
    <w:p w14:paraId="2B94739A" w14:textId="6B014D45" w:rsidR="00D21956" w:rsidRPr="00D21956" w:rsidRDefault="00581A78" w:rsidP="00D21956">
      <w:pPr>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746D8ECE">
            <wp:extent cx="4572613" cy="3050439"/>
            <wp:effectExtent l="0" t="0" r="0" b="0"/>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98289" cy="3067568"/>
                    </a:xfrm>
                    <a:prstGeom prst="rect">
                      <a:avLst/>
                    </a:prstGeom>
                    <a:noFill/>
                    <a:ln>
                      <a:noFill/>
                    </a:ln>
                  </pic:spPr>
                </pic:pic>
              </a:graphicData>
            </a:graphic>
          </wp:inline>
        </w:drawing>
      </w:r>
    </w:p>
    <w:p w14:paraId="6BB4C82A" w14:textId="3606A0CB"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249C6368" w14:textId="23328B93" w:rsidR="00D21956" w:rsidRDefault="00D21956" w:rsidP="00D21956">
      <w:r>
        <w:t xml:space="preserve">Маршруты </w:t>
      </w:r>
      <w:proofErr w:type="spellStart"/>
      <w:r>
        <w:t>FastAPI</w:t>
      </w:r>
      <w:proofErr w:type="spellEnd"/>
      <w:r>
        <w:t xml:space="preserve"> обеспечивают автоматическую валидацию входных данных через специальную схему данных, обработку авторизации пользователя и вызов соответствующих сервисов бизнес-логики. Использование REST архитектуры позволило разделить клиентскую и серверную части приложения, упростить масштабирование системы и обеспечить возможность дальнейшей интеграции с внешними сервисами.</w:t>
      </w:r>
    </w:p>
    <w:p w14:paraId="113D23DE" w14:textId="0E73AD57" w:rsidR="008B3BA8" w:rsidRDefault="00033236" w:rsidP="0087378F">
      <w:pPr>
        <w:pStyle w:val="1"/>
      </w:pPr>
      <w:bookmarkStart w:id="17" w:name="_Toc230612807"/>
      <w:r>
        <w:lastRenderedPageBreak/>
        <w:t xml:space="preserve">3 </w:t>
      </w:r>
      <w:r w:rsidRPr="00033236">
        <w:t>Рекомендации по эксплуатации продукта</w:t>
      </w:r>
      <w:bookmarkEnd w:id="17"/>
    </w:p>
    <w:p w14:paraId="06CDAE49" w14:textId="5031724A" w:rsidR="0087378F" w:rsidRDefault="0087378F" w:rsidP="0087378F">
      <w:pPr>
        <w:pStyle w:val="2"/>
      </w:pPr>
      <w:bookmarkStart w:id="18" w:name="_Toc230612808"/>
      <w:r>
        <w:t>3.1 Назначение и условия применения</w:t>
      </w:r>
      <w:bookmarkEnd w:id="18"/>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7D50B540" w14:textId="34064779" w:rsidR="007D07C1" w:rsidRDefault="007D07C1" w:rsidP="00343DA4">
      <w:pPr>
        <w:pStyle w:val="2"/>
        <w:rPr>
          <w:szCs w:val="28"/>
        </w:rPr>
      </w:pPr>
      <w:bookmarkStart w:id="19" w:name="_Toc230612809"/>
      <w:r>
        <w:rPr>
          <w:szCs w:val="28"/>
        </w:rPr>
        <w:lastRenderedPageBreak/>
        <w:t>3.2 Подготовка к работе</w:t>
      </w:r>
      <w:bookmarkEnd w:id="19"/>
      <w:r>
        <w:rPr>
          <w:szCs w:val="28"/>
        </w:rPr>
        <w:t xml:space="preserve"> </w:t>
      </w:r>
    </w:p>
    <w:p w14:paraId="1B1DD0AB" w14:textId="77777777" w:rsidR="00CE7274" w:rsidRDefault="00CE7274" w:rsidP="005E3990">
      <w:r>
        <w:t xml:space="preserve">Хранение данных осуществляется на удаленном сервере, на котором развернуты серверная часть приложения </w:t>
      </w:r>
      <w:proofErr w:type="spellStart"/>
      <w:r>
        <w:t>FastAPI</w:t>
      </w:r>
      <w:proofErr w:type="spellEnd"/>
      <w:r>
        <w:t xml:space="preserve"> и база данных </w:t>
      </w:r>
      <w:proofErr w:type="spellStart"/>
      <w:r>
        <w:t>PostgreSQL</w:t>
      </w:r>
      <w:proofErr w:type="spellEnd"/>
      <w:r>
        <w:t>. Пользовательская информация, данные учетных записей и сформированные планы сохраняются в базе данных. Доступ к системе осуществляется через веб-браузер без необходимости установки дополнительного программного обеспечения.</w:t>
      </w:r>
    </w:p>
    <w:p w14:paraId="5E1E26D2" w14:textId="338BF409" w:rsidR="005E3990" w:rsidRDefault="005E3990" w:rsidP="005E3990">
      <w:pPr>
        <w:rPr>
          <w:szCs w:val="28"/>
          <w:lang w:eastAsia="ru-RU"/>
        </w:rPr>
      </w:pPr>
      <w:r>
        <w:t xml:space="preserve">Для начала работы необходимо открыть веб-браузер и перейти по адресу </w:t>
      </w:r>
      <w:proofErr w:type="spellStart"/>
      <w:proofErr w:type="gramStart"/>
      <w:r>
        <w:t>targetl.site</w:t>
      </w:r>
      <w:proofErr w:type="spellEnd"/>
      <w:proofErr w:type="gramEnd"/>
      <w:r>
        <w:t>. На стартовой странице доступна форма авторизации и регистрации. При отсутствии учетной записи требуется выполнить регистрацию путем заполнения обязательных полей формы, представленной на рисунке 3.1.</w:t>
      </w:r>
      <w:r w:rsidR="007D07C1">
        <w:rPr>
          <w:szCs w:val="28"/>
          <w:lang w:eastAsia="ru-RU"/>
        </w:rPr>
        <w:t xml:space="preserve"> </w:t>
      </w:r>
    </w:p>
    <w:p w14:paraId="5C03D56A" w14:textId="7DF293D4" w:rsidR="007D07C1" w:rsidRDefault="007D07C1" w:rsidP="005E3990">
      <w:pPr>
        <w:jc w:val="center"/>
        <w:rPr>
          <w:szCs w:val="28"/>
          <w:lang w:eastAsia="ru-RU"/>
        </w:rPr>
      </w:pPr>
      <w:r w:rsidRPr="007D07C1">
        <w:rPr>
          <w:noProof/>
          <w:szCs w:val="28"/>
          <w:lang w:eastAsia="ru-RU"/>
        </w:rPr>
        <w:drawing>
          <wp:inline distT="0" distB="0" distL="0" distR="0" wp14:anchorId="0437ABAC" wp14:editId="1D4B9B08">
            <wp:extent cx="2036747" cy="3896139"/>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36747" cy="3896139"/>
                    </a:xfrm>
                    <a:prstGeom prst="rect">
                      <a:avLst/>
                    </a:prstGeom>
                  </pic:spPr>
                </pic:pic>
              </a:graphicData>
            </a:graphic>
          </wp:inline>
        </w:drawing>
      </w:r>
    </w:p>
    <w:p w14:paraId="6A879FF6" w14:textId="261CF02B" w:rsidR="007D07C1" w:rsidRDefault="007D07C1" w:rsidP="005E3990">
      <w:pPr>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3CB1C1C5" w14:textId="77777777" w:rsidR="005E3990" w:rsidRDefault="005E3990" w:rsidP="008D0E59">
      <w:pPr>
        <w:widowControl w:val="0"/>
        <w:ind w:firstLine="0"/>
      </w:pPr>
      <w:r>
        <w:t xml:space="preserve">После успешной регистрации и авторизации открывается доступ к основному функционалу системы. Навигация по разделам приложения осуществляется через боковое меню, расположенное в левой части интерфейса. В состав </w:t>
      </w:r>
      <w:r>
        <w:lastRenderedPageBreak/>
        <w:t>навигационного меню входят следующие разделы:</w:t>
      </w:r>
    </w:p>
    <w:p w14:paraId="58943DD9" w14:textId="4845E6BD" w:rsidR="006D4BAB" w:rsidRPr="005E3990" w:rsidRDefault="006D4BAB" w:rsidP="005E3990">
      <w:pPr>
        <w:pStyle w:val="a4"/>
        <w:numPr>
          <w:ilvl w:val="0"/>
          <w:numId w:val="25"/>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5E3990">
      <w:pPr>
        <w:pStyle w:val="a4"/>
        <w:numPr>
          <w:ilvl w:val="0"/>
          <w:numId w:val="23"/>
        </w:numPr>
        <w:spacing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CA34F80" w14:textId="1341FF0F" w:rsidR="006D4BAB" w:rsidRPr="005E3990" w:rsidRDefault="00CE7274" w:rsidP="005E3990">
      <w:pPr>
        <w:pStyle w:val="a4"/>
        <w:numPr>
          <w:ilvl w:val="0"/>
          <w:numId w:val="23"/>
        </w:numPr>
        <w:spacing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5E3990">
        <w:rPr>
          <w:rFonts w:ascii="Times New Roman" w:hAnsi="Times New Roman"/>
          <w:color w:val="000000" w:themeColor="text1"/>
        </w:rPr>
        <w:t>и</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5A2CCAD5" w14:textId="16DA484E" w:rsidR="006D4BAB" w:rsidRDefault="00934A6B" w:rsidP="005E3990">
      <w:pPr>
        <w:pStyle w:val="a4"/>
        <w:spacing w:line="360" w:lineRule="auto"/>
        <w:ind w:left="0"/>
        <w:rPr>
          <w:rFonts w:ascii="Times New Roman" w:hAnsi="Times New Roman"/>
          <w:color w:val="000000" w:themeColor="text1"/>
        </w:rPr>
      </w:pPr>
      <w:r>
        <w:rPr>
          <w:rFonts w:ascii="Times New Roman" w:hAnsi="Times New Roman"/>
          <w:color w:val="000000" w:themeColor="text1"/>
        </w:rPr>
        <w:t xml:space="preserve">Для </w:t>
      </w:r>
      <w:r w:rsidR="005E3990">
        <w:rPr>
          <w:rFonts w:ascii="Times New Roman" w:hAnsi="Times New Roman"/>
          <w:color w:val="000000" w:themeColor="text1"/>
        </w:rPr>
        <w:t xml:space="preserve">формирования </w:t>
      </w:r>
      <w:r>
        <w:rPr>
          <w:rFonts w:ascii="Times New Roman" w:hAnsi="Times New Roman"/>
          <w:color w:val="000000" w:themeColor="text1"/>
        </w:rPr>
        <w:t xml:space="preserve">списка задач </w:t>
      </w:r>
      <w:r w:rsidR="005E3990">
        <w:rPr>
          <w:rFonts w:ascii="Times New Roman" w:hAnsi="Times New Roman"/>
          <w:color w:val="000000" w:themeColor="text1"/>
        </w:rPr>
        <w:t>необходимо</w:t>
      </w:r>
      <w:r>
        <w:rPr>
          <w:rFonts w:ascii="Times New Roman" w:hAnsi="Times New Roman"/>
          <w:color w:val="000000" w:themeColor="text1"/>
        </w:rPr>
        <w:t xml:space="preserve"> перейти</w:t>
      </w:r>
      <w:r w:rsidR="005E3990">
        <w:rPr>
          <w:rFonts w:ascii="Times New Roman" w:hAnsi="Times New Roman"/>
          <w:color w:val="000000" w:themeColor="text1"/>
        </w:rPr>
        <w:t xml:space="preserve"> в раздел</w:t>
      </w:r>
      <w:r>
        <w:rPr>
          <w:rFonts w:ascii="Times New Roman" w:hAnsi="Times New Roman"/>
          <w:color w:val="000000" w:themeColor="text1"/>
        </w:rPr>
        <w:t xml:space="preserve"> «ИИ-помощника», представлен</w:t>
      </w:r>
      <w:r w:rsidR="005E3990">
        <w:rPr>
          <w:rFonts w:ascii="Times New Roman" w:hAnsi="Times New Roman"/>
          <w:color w:val="000000" w:themeColor="text1"/>
        </w:rPr>
        <w:t>ный</w:t>
      </w:r>
      <w:r>
        <w:rPr>
          <w:rFonts w:ascii="Times New Roman" w:hAnsi="Times New Roman"/>
          <w:color w:val="000000" w:themeColor="text1"/>
        </w:rPr>
        <w:t xml:space="preserve"> на рисунке 3.2.</w:t>
      </w:r>
    </w:p>
    <w:p w14:paraId="75E3BA31" w14:textId="0DF046E1" w:rsidR="00934A6B" w:rsidRDefault="00934A6B" w:rsidP="00A92D44">
      <w:pPr>
        <w:pStyle w:val="a4"/>
        <w:spacing w:after="0" w:line="360" w:lineRule="auto"/>
        <w:ind w:left="0" w:firstLine="0"/>
        <w:rPr>
          <w:rFonts w:ascii="Times New Roman" w:hAnsi="Times New Roman"/>
          <w:color w:val="000000" w:themeColor="text1"/>
        </w:rPr>
      </w:pPr>
      <w:r>
        <w:rPr>
          <w:noProof/>
        </w:rPr>
        <w:drawing>
          <wp:inline distT="0" distB="0" distL="0" distR="0" wp14:anchorId="42CC3463" wp14:editId="5026133C">
            <wp:extent cx="6231341" cy="1424714"/>
            <wp:effectExtent l="0" t="0" r="0"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27372" cy="1446670"/>
                    </a:xfrm>
                    <a:prstGeom prst="rect">
                      <a:avLst/>
                    </a:prstGeom>
                    <a:noFill/>
                    <a:ln>
                      <a:noFill/>
                    </a:ln>
                  </pic:spPr>
                </pic:pic>
              </a:graphicData>
            </a:graphic>
          </wp:inline>
        </w:drawing>
      </w:r>
    </w:p>
    <w:p w14:paraId="55DBE175" w14:textId="43C072B0" w:rsidR="005E3990" w:rsidRPr="009E5713" w:rsidRDefault="005E3990" w:rsidP="00A92D44">
      <w:pPr>
        <w:ind w:firstLine="1560"/>
        <w:rPr>
          <w:color w:val="000000" w:themeColor="text1"/>
        </w:rPr>
      </w:pPr>
      <w:r w:rsidRPr="00D01AD0">
        <w:rPr>
          <w:color w:val="000000" w:themeColor="text1"/>
        </w:rPr>
        <w:t xml:space="preserve">Рисунок </w:t>
      </w:r>
      <w:r>
        <w:rPr>
          <w:color w:val="000000" w:themeColor="text1"/>
        </w:rPr>
        <w:t>3.</w:t>
      </w:r>
      <w:r w:rsidR="00CE7274">
        <w:rPr>
          <w:color w:val="000000" w:themeColor="text1"/>
        </w:rPr>
        <w:t>2</w:t>
      </w:r>
      <w:r w:rsidRPr="00D01AD0">
        <w:rPr>
          <w:color w:val="000000" w:themeColor="text1"/>
        </w:rPr>
        <w:t xml:space="preserve"> –</w:t>
      </w:r>
      <w:r>
        <w:rPr>
          <w:color w:val="000000" w:themeColor="text1"/>
        </w:rPr>
        <w:t xml:space="preserve"> Интерфейс для общения с ИИ-помощником</w:t>
      </w:r>
    </w:p>
    <w:p w14:paraId="7E66D7D6" w14:textId="77777777" w:rsidR="00A92D44" w:rsidRP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r w:rsidRPr="00A92D44">
        <w:rPr>
          <w:rFonts w:cs="Times New Roman"/>
          <w:color w:val="000000" w:themeColor="text1"/>
        </w:rPr>
        <w:t xml:space="preserve"> </w:t>
      </w:r>
    </w:p>
    <w:p w14:paraId="339C83AE" w14:textId="4F0E9B40" w:rsidR="009E5713" w:rsidRPr="00A92D44" w:rsidRDefault="009E5713" w:rsidP="00A92D44">
      <w:pPr>
        <w:pStyle w:val="a4"/>
        <w:numPr>
          <w:ilvl w:val="0"/>
          <w:numId w:val="26"/>
        </w:numPr>
        <w:ind w:left="0" w:firstLine="709"/>
        <w:jc w:val="left"/>
        <w:rPr>
          <w:rFonts w:ascii="Times New Roman" w:hAnsi="Times New Roman"/>
          <w:color w:val="000000" w:themeColor="text1"/>
        </w:rPr>
      </w:pPr>
      <w:r w:rsidRPr="00A92D44">
        <w:rPr>
          <w:rFonts w:ascii="Times New Roman" w:hAnsi="Times New Roman"/>
          <w:color w:val="000000" w:themeColor="text1"/>
        </w:rPr>
        <w:t>«1» строка ввода цели, которой необходима декомпозиция;</w:t>
      </w:r>
    </w:p>
    <w:p w14:paraId="641051F7" w14:textId="490F4DF3" w:rsidR="009E5713" w:rsidRDefault="009E5713" w:rsidP="00A92D44">
      <w:pPr>
        <w:pStyle w:val="a4"/>
        <w:numPr>
          <w:ilvl w:val="0"/>
          <w:numId w:val="26"/>
        </w:numPr>
        <w:spacing w:line="360" w:lineRule="auto"/>
        <w:ind w:left="0" w:firstLine="709"/>
        <w:rPr>
          <w:rFonts w:ascii="Times New Roman" w:hAnsi="Times New Roman"/>
          <w:color w:val="000000" w:themeColor="text1"/>
        </w:rPr>
      </w:pPr>
      <w:r w:rsidRPr="00A92D44">
        <w:rPr>
          <w:rFonts w:ascii="Times New Roman" w:hAnsi="Times New Roman"/>
          <w:color w:val="000000" w:themeColor="text1"/>
        </w:rPr>
        <w:t>«2» кнопка отправить, необходимая для отправления цели ИИ-сервису</w:t>
      </w:r>
      <w:r w:rsidR="00A92D44">
        <w:rPr>
          <w:rFonts w:ascii="Times New Roman" w:hAnsi="Times New Roman"/>
          <w:color w:val="000000" w:themeColor="text1"/>
        </w:rPr>
        <w:t>.</w:t>
      </w:r>
    </w:p>
    <w:p w14:paraId="6B2E4F79" w14:textId="0B5B2937" w:rsidR="00A92D44" w:rsidRDefault="00A92D44" w:rsidP="00A92D44">
      <w:r>
        <w:t>В поле ввода указывается описание требуемой цели или результата. После отправки запроса выполняется обработка данных ИИ-сервисом и генерация структурированного списка задач. Продолжительность обработки зависит от сложности запроса и текущей загрузки сервера.</w:t>
      </w:r>
    </w:p>
    <w:p w14:paraId="7BAE7D82" w14:textId="6E92C820" w:rsidR="00CE7274" w:rsidRDefault="00CE7274" w:rsidP="008D0E59">
      <w:pPr>
        <w:widowControl w:val="0"/>
      </w:pPr>
      <w:r>
        <w:t xml:space="preserve">По завершении обработки на экране отображается сформированный список задач в виде последовательности этапов с кратким описанием необходимых действий. Полученный план может быть отредактирован или использован в дальнейшем для отслеживания выполнения поставленной цели. Для повышения качества генерации рекомендуется формулировать цель максимально подробно и </w:t>
      </w:r>
      <w:r>
        <w:lastRenderedPageBreak/>
        <w:t>указывать ключевые ограничения или пожелания.</w:t>
      </w:r>
    </w:p>
    <w:p w14:paraId="30D66D38" w14:textId="433FA51F" w:rsidR="00A92D44" w:rsidRPr="00A92D44" w:rsidRDefault="00A92D44" w:rsidP="00A92D44">
      <w:pPr>
        <w:rPr>
          <w:color w:val="000000" w:themeColor="text1"/>
        </w:rPr>
      </w:pPr>
      <w:r w:rsidRPr="00A92D44">
        <w:rPr>
          <w:color w:val="000000" w:themeColor="text1"/>
        </w:rPr>
        <w:t>Система функционирует в формате веб-приложения и не требует установки дополнительного программного обеспечения. Для корректного отображения интерфейса рекомендуется использование актуальных версий поддерживаемых браузеров.</w:t>
      </w:r>
    </w:p>
    <w:p w14:paraId="132035EA" w14:textId="0FCA8EE0" w:rsidR="00343DA4" w:rsidRDefault="00343DA4" w:rsidP="00343DA4">
      <w:pPr>
        <w:pStyle w:val="2"/>
        <w:rPr>
          <w:color w:val="000000" w:themeColor="text1"/>
        </w:rPr>
      </w:pPr>
      <w:bookmarkStart w:id="20" w:name="_Toc230612810"/>
      <w:r>
        <w:rPr>
          <w:color w:val="000000" w:themeColor="text1"/>
        </w:rPr>
        <w:t>3.3 Аварийные ситуации</w:t>
      </w:r>
      <w:bookmarkEnd w:id="20"/>
    </w:p>
    <w:p w14:paraId="4861B411" w14:textId="77777777" w:rsidR="001D5A4C" w:rsidRDefault="001D5A4C" w:rsidP="001D5A4C">
      <w:r>
        <w:t>В процессе эксплуатации системы возможно возникновение нештатных ситуаций, связанных с работой серверной части, сетевого соединения, внешних сервисов или особенностями функционирования ИИ-сервиса. Подобные ситуации могут приводить к временному ограничению функциональности системы, задержке обработки запросов или некорректному отображению данных.</w:t>
      </w:r>
    </w:p>
    <w:p w14:paraId="6745D939" w14:textId="77777777" w:rsidR="001D5A4C" w:rsidRDefault="001D5A4C" w:rsidP="001D5A4C">
      <w:r>
        <w:t>При высокой нагрузке на сервер обработки запросов, недоступности ИИ-сервиса или возникновении внутренней ошибки генерации система может вернуть сообщение об ошибке либо не завершить обработку запроса в установленное время. В данном случае рекомендуется повторить отправку запроса через некоторое время или выполнить повторную авторизацию в системе.</w:t>
      </w:r>
    </w:p>
    <w:p w14:paraId="7DAB52DE" w14:textId="77777777" w:rsidR="001D5A4C" w:rsidRDefault="001D5A4C" w:rsidP="001D5A4C">
      <w:r>
        <w:t xml:space="preserve">В связи с особенностями работы </w:t>
      </w:r>
      <w:proofErr w:type="spellStart"/>
      <w:r>
        <w:t>нейросетевых</w:t>
      </w:r>
      <w:proofErr w:type="spellEnd"/>
      <w:r>
        <w:t xml:space="preserve"> моделей результат генерации может не полностью соответствовать ожидаемому содержанию. Возможны слишком общие формулировки, отсутствие детализации отдельных этапов или неполное соответствие исходному запросу. Для повышения качества результата рекомендуется уточнить описание цели, добавить дополнительные условия или выполнить повторную генерацию плана. При необходимости допускается последующее ручное редактирование сформированного списка задач.</w:t>
      </w:r>
    </w:p>
    <w:p w14:paraId="309715D2" w14:textId="77777777" w:rsidR="001D5A4C" w:rsidRDefault="001D5A4C" w:rsidP="001D5A4C">
      <w:r>
        <w:t xml:space="preserve">При отсутствии интернет-соединения либо временной недоступности </w:t>
      </w:r>
      <w:proofErr w:type="spellStart"/>
      <w:r>
        <w:t>FastAPI</w:t>
      </w:r>
      <w:proofErr w:type="spellEnd"/>
      <w:r>
        <w:t xml:space="preserve">-сервера отдельные функции системы могут перестать отвечать на запросы. Возможны ошибки загрузки страниц, отсутствие ответа от ИИ-сервиса или невозможность сохранения изменений. Для восстановления </w:t>
      </w:r>
      <w:r>
        <w:lastRenderedPageBreak/>
        <w:t>работоспособности необходимо проверить подключение к сети Интернет и повторно загрузить страницу веб-приложения. Несохраненные изменения могут быть утрачены.</w:t>
      </w:r>
    </w:p>
    <w:p w14:paraId="2F2CE6D7" w14:textId="77777777" w:rsidR="001D5A4C" w:rsidRDefault="001D5A4C" w:rsidP="001D5A4C">
      <w:r>
        <w:t>При отправке пустого запроса либо недостаточно информативного описания цели система может отклонить запрос и вывести сообщение о необходимости уточнения входных данных. Для корректной генерации рекомендуется указывать описание цели, сроки выполнения и дополнительные параметры, влияющие на построение плана.</w:t>
      </w:r>
    </w:p>
    <w:p w14:paraId="68A09FDE" w14:textId="0B3C3F69" w:rsidR="001D5A4C" w:rsidRDefault="001D5A4C" w:rsidP="001D5A4C">
      <w:r>
        <w:t xml:space="preserve">В отдельных случаях возможны ошибки отображения элементов интерфейса, связанные с несовместимостью браузера, устаревшей версией программного обеспечения или сбоями </w:t>
      </w:r>
      <w:r w:rsidR="00444093">
        <w:t xml:space="preserve">пользовательской </w:t>
      </w:r>
      <w:r>
        <w:t>части приложения. Подобные ситуации могут проявляться в виде неправильного отображения страниц, отсутствия отдельных элементов интерфейса или ошибок взаимодействия с компонентами системы. Для устранения проблемы рекомендуется обновить браузер до актуальной версии, очистить кэш и повторно открыть веб-приложение.</w:t>
      </w:r>
    </w:p>
    <w:p w14:paraId="7521F8B6" w14:textId="334F61FE" w:rsidR="001D5A4C" w:rsidRDefault="001D5A4C" w:rsidP="001D5A4C">
      <w:r>
        <w:t>При высокой нагрузке на сервер базы данных либо возникновении внутренних ошибок сохранение изменений может быть выполнено некорректно. В результате отдельные данные, связанные с задачами, сообщениями или настройками пользователя, могут не сохраниться. Для предотвращения потери информации рекомендуется периодически проверять успешность сохранения изменений и при необходимости повторять выполнение операции.</w:t>
      </w:r>
    </w:p>
    <w:p w14:paraId="772BCC75" w14:textId="3F985F66" w:rsidR="007D07C1" w:rsidRDefault="001D5A4C" w:rsidP="00DA6559">
      <w:pPr>
        <w:rPr>
          <w:color w:val="000000" w:themeColor="text1"/>
        </w:rPr>
      </w:pPr>
      <w:r>
        <w:t xml:space="preserve">Возможны ситуации, связанные с превышением допустимого объема входных данных или использованием некорректных символов в запросе. При вводе слишком длинного описания цели либо нестандартных данных система может обработать запрос некорректно или ограничить выполнение отдельных операций. В подобных случаях рекомендуется сократить объем вводимого текста, использовать корректные формулировки и повторно отправить запрос. </w:t>
      </w:r>
    </w:p>
    <w:p w14:paraId="37D064D4" w14:textId="50B8FBB2" w:rsidR="008B3BA8" w:rsidRDefault="008B3BA8" w:rsidP="001D5A4C">
      <w:pPr>
        <w:ind w:firstLine="0"/>
      </w:pPr>
    </w:p>
    <w:p w14:paraId="639CBDF8" w14:textId="22ADFE4D" w:rsidR="008B3BA8" w:rsidRDefault="008B3BA8" w:rsidP="008B3BA8">
      <w:pPr>
        <w:pStyle w:val="1"/>
      </w:pPr>
      <w:bookmarkStart w:id="21" w:name="_Toc230612811"/>
      <w:r>
        <w:lastRenderedPageBreak/>
        <w:t>4 Тестирование программного продукта</w:t>
      </w:r>
      <w:bookmarkEnd w:id="21"/>
      <w:r>
        <w:t xml:space="preserve"> </w:t>
      </w:r>
    </w:p>
    <w:p w14:paraId="0801974F" w14:textId="2216B984" w:rsidR="008B3BA8" w:rsidRDefault="008B3BA8" w:rsidP="008B3BA8">
      <w:pPr>
        <w:pStyle w:val="2"/>
      </w:pPr>
      <w:bookmarkStart w:id="22" w:name="_Toc230612812"/>
      <w:r>
        <w:t>4.1 Выбор стратегии тестирования</w:t>
      </w:r>
      <w:bookmarkEnd w:id="22"/>
      <w:r>
        <w:t xml:space="preserve"> </w:t>
      </w:r>
    </w:p>
    <w:p w14:paraId="1EA477C6" w14:textId="6BE82655" w:rsidR="00CC1A8B" w:rsidRDefault="00406116" w:rsidP="00CC1A8B">
      <w:r>
        <w:t>Для проверки работоспособности веб-приложения была выбрана стратегия функционального тестирования методом черного ящика в сочетании с модульным тестированием отдельных компонентов серверной части. Данный подход позволяет оценить корректность работы системы как со стороны конечного пользователя, так и на уровне отдельных программных модулей серверной части приложения. Использование комбинации нескольких методов тестирования обеспечивает более полную проверку функциональности системы и позволяет выявлять ошибки как в пользовательских сценариях, так и во внутренней логике обработки данных.</w:t>
      </w:r>
    </w:p>
    <w:p w14:paraId="7C0E882D" w14:textId="2C6E61D4" w:rsidR="00406116" w:rsidRPr="000015D4" w:rsidRDefault="00406116" w:rsidP="00CC1A8B">
      <w:r>
        <w:t xml:space="preserve">Метод черного ящика основан на тестировании программного продукта без анализа внутренней структуры исходного кода. Проверка осуществляется путем выполнения пользовательских действий и анализа получаемых результатов. Такой подход позволяет оценить соответствие работы системы функциональным требованиям проекта, корректность обработки пользовательских запросов и стабильность взаимодействия компонентов интерфейса. </w:t>
      </w:r>
      <w:r w:rsidRPr="004E2829">
        <w:t>Основное внимание уделялось проверке регистрации и авторизации пользователей, генерации списков задач с использованием ИИ-сервиса, работе командного функционала, обмену сообщениями и корректности отображения данных в пользовательском интерфейсе.</w:t>
      </w:r>
    </w:p>
    <w:p w14:paraId="3CA33830" w14:textId="729EE7F5" w:rsidR="00406116" w:rsidRDefault="00406116" w:rsidP="00CC1A8B">
      <w:r>
        <w:t>Дополнительно для проверки серверной части приложения использовалось модульное тестирование</w:t>
      </w:r>
      <w:r w:rsidR="00444093">
        <w:t xml:space="preserve"> серверных</w:t>
      </w:r>
      <w:r>
        <w:t xml:space="preserve">-компонентов. В процессе тестирования проверялась корректность работы API-методов </w:t>
      </w:r>
      <w:proofErr w:type="spellStart"/>
      <w:r>
        <w:t>FastAPI</w:t>
      </w:r>
      <w:proofErr w:type="spellEnd"/>
      <w:r>
        <w:t xml:space="preserve">, обработка HTTP-запросов, механизмы валидации данных, взаимодействие с базой данных </w:t>
      </w:r>
      <w:proofErr w:type="spellStart"/>
      <w:r>
        <w:t>PostgreSQL</w:t>
      </w:r>
      <w:proofErr w:type="spellEnd"/>
      <w:r>
        <w:t xml:space="preserve">. </w:t>
      </w:r>
    </w:p>
    <w:p w14:paraId="7C785801" w14:textId="04D2B245" w:rsidR="00406116" w:rsidRDefault="00406116" w:rsidP="00CC1A8B">
      <w:r>
        <w:t xml:space="preserve">Процесс тестирования включал выполнение различных пользовательских сценариев: регистрацию учетной записи, авторизацию в системе, генерацию задач </w:t>
      </w:r>
      <w:r>
        <w:lastRenderedPageBreak/>
        <w:t xml:space="preserve">при помощи искусственного интеллекта, создание команд и взаимодействие пользователей через встроенный чат. </w:t>
      </w:r>
    </w:p>
    <w:p w14:paraId="1D904A38" w14:textId="29C3F601" w:rsidR="00406116" w:rsidRDefault="00406116" w:rsidP="00406116">
      <w:r w:rsidRPr="00406116">
        <w:t xml:space="preserve">Использование выбранной стратегии тестирования </w:t>
      </w:r>
      <w:r>
        <w:t>позволяет</w:t>
      </w:r>
      <w:r w:rsidRPr="00406116">
        <w:t xml:space="preserve"> оценить стабильность работы веб-приложения, проверить корректность взаимодействия между</w:t>
      </w:r>
      <w:r>
        <w:t xml:space="preserve"> клиентской</w:t>
      </w:r>
      <w:r w:rsidRPr="00406116">
        <w:t xml:space="preserve"> и </w:t>
      </w:r>
      <w:r>
        <w:t xml:space="preserve">серверной </w:t>
      </w:r>
      <w:r w:rsidRPr="00406116">
        <w:t>ч</w:t>
      </w:r>
      <w:r>
        <w:t>астей</w:t>
      </w:r>
      <w:r w:rsidRPr="00406116">
        <w:t xml:space="preserve"> системы, а также выявить возможные ошибки обработки пользовательских данных и работы отдельных компонентов программного продукта.</w:t>
      </w:r>
    </w:p>
    <w:p w14:paraId="07B143CB" w14:textId="71CDA2A5" w:rsidR="00CC1A8B" w:rsidRDefault="007540E6" w:rsidP="007540E6">
      <w:pPr>
        <w:pStyle w:val="2"/>
      </w:pPr>
      <w:bookmarkStart w:id="23" w:name="_Toc230612813"/>
      <w:r w:rsidRPr="00EA28E7">
        <w:t xml:space="preserve">4.2 </w:t>
      </w:r>
      <w:r>
        <w:t>Разработка методов тестирования</w:t>
      </w:r>
      <w:bookmarkEnd w:id="23"/>
    </w:p>
    <w:p w14:paraId="4B4B66D3" w14:textId="77777777" w:rsidR="00953682" w:rsidRDefault="00953682" w:rsidP="00E7449B">
      <w:r>
        <w:t xml:space="preserve">Для проверки корректности работы веб-приложения были разработаны модульные тесты, предназначенные для автоматизированной проверки отдельных компонентов системы. Тестирование выполнялось на языке Python с использованием библиотеки </w:t>
      </w:r>
      <w:proofErr w:type="spellStart"/>
      <w:r>
        <w:t>unittest</w:t>
      </w:r>
      <w:proofErr w:type="spellEnd"/>
      <w:r>
        <w:t xml:space="preserve"> и асинхронных методов проверки, что позволило тестировать работу </w:t>
      </w:r>
      <w:proofErr w:type="spellStart"/>
      <w:r>
        <w:t>FastAPI</w:t>
      </w:r>
      <w:proofErr w:type="spellEnd"/>
      <w:r>
        <w:t xml:space="preserve">-приложения, взаимодействие с базой данных </w:t>
      </w:r>
      <w:proofErr w:type="spellStart"/>
      <w:r>
        <w:t>PostgreSQL</w:t>
      </w:r>
      <w:proofErr w:type="spellEnd"/>
      <w:r>
        <w:t xml:space="preserve"> и обработку пользовательских запросов в условиях, приближенных к реальной эксплуатации системы.</w:t>
      </w:r>
    </w:p>
    <w:p w14:paraId="484A4AA3" w14:textId="77777777" w:rsidR="00953682" w:rsidRDefault="00953682" w:rsidP="00E7449B">
      <w:r>
        <w:t>Разработка модульных тестов была ориентирована на проверку наиболее значимых функций веб-приложения, включая регистрацию и авторизацию пользователей, генерацию списков задач при помощи ИИ-сервиса, создание команд и обмен сообщениями между пользователями. Использование автоматизированных тестов позволило проверить корректность работы серверной логики, устойчивость обработки данных и стабильность взаимодействия компонентов системы.</w:t>
      </w:r>
    </w:p>
    <w:p w14:paraId="70D7BC1F" w14:textId="1F58DF7C" w:rsidR="00953682" w:rsidRDefault="00953682" w:rsidP="00953682">
      <w:r w:rsidRPr="00953682">
        <w:t xml:space="preserve">Одним из ключевых элементов работы приложения является механизм аутентификации пользователей, обеспечивающий доступ к функционалу системы и взаимодействие с персональными данными. Для проверки корректности регистрации был реализован тест создания учетной записи пользователя. В процессе выполнения теста производится вызов функции регистрации с передачей пользовательских данных, после чего выполняется обращение к базе </w:t>
      </w:r>
      <w:r w:rsidRPr="00953682">
        <w:lastRenderedPageBreak/>
        <w:t>данных для проверки корректности сохранения информации. Дополнительно анализируется наличие созданной записи, корректность сохранения имени пользователя, адреса электронной почты и формирование хэша пароля. Реализация проверки функции регистрации пользователя представлена на рисунке 4.1.</w:t>
      </w:r>
    </w:p>
    <w:p w14:paraId="1FBD824D" w14:textId="34486C62" w:rsidR="00EE090B" w:rsidRDefault="00581A78" w:rsidP="00E92846">
      <w:pPr>
        <w:jc w:val="center"/>
      </w:pPr>
      <w:r>
        <w:rPr>
          <w:noProof/>
        </w:rPr>
        <w:drawing>
          <wp:inline distT="0" distB="0" distL="0" distR="0" wp14:anchorId="62FC4E7E" wp14:editId="0E894A9F">
            <wp:extent cx="4222055" cy="4520794"/>
            <wp:effectExtent l="0" t="0" r="762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33488" cy="4533035"/>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A7E1B86" w14:textId="02F2D0EE" w:rsidR="00953682" w:rsidRDefault="00953682" w:rsidP="008D0E59">
      <w:pPr>
        <w:widowControl w:val="0"/>
      </w:pPr>
      <w:r w:rsidRPr="00953682">
        <w:t xml:space="preserve">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 теста предварительно создается учетная запись пользователя, после чего выполняется попытка входа с использованием корректных учетных данных. В рамках проверки анализируется корректность поиска пользователя в базе данных, проверка введенного пароля и возврат идентификатора авторизованного пользователя. Использование данного теста позволяет убедиться в стабильности работы </w:t>
      </w:r>
      <w:r w:rsidRPr="00953682">
        <w:lastRenderedPageBreak/>
        <w:t>механизма авторизации и корректности обработки учетных данных серверной частью приложения. Реализация проверки функции авторизации пользователя представлена на рисунке 4.2.</w:t>
      </w:r>
    </w:p>
    <w:p w14:paraId="351ABF04" w14:textId="7F22391E" w:rsidR="00EE090B" w:rsidRDefault="00581A78" w:rsidP="00EE090B">
      <w:pPr>
        <w:jc w:val="center"/>
      </w:pPr>
      <w:r>
        <w:rPr>
          <w:noProof/>
        </w:rPr>
        <w:drawing>
          <wp:inline distT="0" distB="0" distL="0" distR="0" wp14:anchorId="7A96717B" wp14:editId="2E9A1BC2">
            <wp:extent cx="3323913" cy="4806087"/>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36260" cy="4823940"/>
                    </a:xfrm>
                    <a:prstGeom prst="rect">
                      <a:avLst/>
                    </a:prstGeom>
                    <a:noFill/>
                    <a:ln>
                      <a:noFill/>
                    </a:ln>
                  </pic:spPr>
                </pic:pic>
              </a:graphicData>
            </a:graphic>
          </wp:inline>
        </w:drawing>
      </w:r>
    </w:p>
    <w:p w14:paraId="375129D7" w14:textId="7EA33770" w:rsidR="00924653" w:rsidRPr="00924653" w:rsidRDefault="00924653" w:rsidP="00B61505">
      <w:pPr>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6CCEACFB" w14:textId="18305322" w:rsidR="00953682" w:rsidRDefault="00953682" w:rsidP="00CC1A8B">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AI-сервису. В ходе выполнения теста осуществляется отправка пользовательского запроса, обработка ответа ИИ-модели, формирование </w:t>
      </w:r>
      <w:r w:rsidR="00B61505">
        <w:t>списка</w:t>
      </w:r>
      <w:r>
        <w:t xml:space="preserve"> и сохранение созданных задач в базе данных. Дополнительно проверяется корректность структуры сформированного плана и количество созданных задач. </w:t>
      </w:r>
      <w:r>
        <w:lastRenderedPageBreak/>
        <w:t>Реализация проверки функции генерации списка задач представлена на рисунке 4.3.</w:t>
      </w:r>
    </w:p>
    <w:p w14:paraId="671FC9F1" w14:textId="650D5602" w:rsidR="00EE090B" w:rsidRDefault="00581A78" w:rsidP="00EE090B">
      <w:pPr>
        <w:jc w:val="center"/>
      </w:pPr>
      <w:r>
        <w:rPr>
          <w:noProof/>
        </w:rPr>
        <w:drawing>
          <wp:inline distT="0" distB="0" distL="0" distR="0" wp14:anchorId="271BF709" wp14:editId="76FC86E4">
            <wp:extent cx="3714877" cy="5574527"/>
            <wp:effectExtent l="0" t="0" r="0" b="762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33803" cy="5602927"/>
                    </a:xfrm>
                    <a:prstGeom prst="rect">
                      <a:avLst/>
                    </a:prstGeom>
                    <a:noFill/>
                    <a:ln>
                      <a:noFill/>
                    </a:ln>
                  </pic:spPr>
                </pic:pic>
              </a:graphicData>
            </a:graphic>
          </wp:inline>
        </w:drawing>
      </w:r>
    </w:p>
    <w:p w14:paraId="1411AEA5" w14:textId="52C49C88" w:rsidR="00E92846" w:rsidRPr="00E92846" w:rsidRDefault="00E92846" w:rsidP="00B61505">
      <w:pPr>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7DA289D" w14:textId="1754EE6C" w:rsidR="00953682" w:rsidRDefault="00953682" w:rsidP="008D0E59">
      <w:pPr>
        <w:widowControl w:val="0"/>
      </w:pPr>
      <w:r>
        <w:t xml:space="preserve">Работа с задачами внутри системы предполагает возможность совместного взаимодействия пользователей, в связи с чем было реализовано тестирование механизма создания команд. В процессе выполнения теста выполняется создание нового пользователя и вызов функции формирования команды с последующей проверкой сохранения информации в базе данных. В рамках тестирования анализируется корректность создания команды, сохранение названия и привязка созданной команды к пользователю. Проверка данного механизма позволяет </w:t>
      </w:r>
      <w:r>
        <w:lastRenderedPageBreak/>
        <w:t>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34B74A6D" w:rsidR="00EE090B" w:rsidRDefault="00581A78" w:rsidP="00EE090B">
      <w:pPr>
        <w:jc w:val="center"/>
      </w:pPr>
      <w:r>
        <w:rPr>
          <w:noProof/>
        </w:rPr>
        <w:drawing>
          <wp:inline distT="0" distB="0" distL="0" distR="0" wp14:anchorId="7D280920" wp14:editId="4DC23F5E">
            <wp:extent cx="3619993" cy="4704715"/>
            <wp:effectExtent l="0" t="0" r="0" b="635"/>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37660" cy="4727676"/>
                    </a:xfrm>
                    <a:prstGeom prst="rect">
                      <a:avLst/>
                    </a:prstGeom>
                    <a:noFill/>
                    <a:ln>
                      <a:noFill/>
                    </a:ln>
                  </pic:spPr>
                </pic:pic>
              </a:graphicData>
            </a:graphic>
          </wp:inline>
        </w:drawing>
      </w:r>
    </w:p>
    <w:p w14:paraId="57F276FD" w14:textId="089DA399" w:rsidR="00E92846" w:rsidRPr="00E92846" w:rsidRDefault="00E92846" w:rsidP="00B61505">
      <w:pPr>
        <w:ind w:firstLine="993"/>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01397DB0" w14:textId="77777777" w:rsidR="008A4B45" w:rsidRDefault="00953682" w:rsidP="00953682">
      <w:r>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Для проверки данного механизма был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6FF15BA7" w14:textId="77777777" w:rsidR="008A4B45" w:rsidRDefault="00953682" w:rsidP="00953682">
      <w:r>
        <w:t xml:space="preserve">После выполнения операции осуществляется обращение к базе данных для проверки корректности сохранения текста сообщения, идентификатора пользователя и идентификатора чата. Проверка данного функционала позволяет убедиться в корректности работы механизма обмена сообщениями и взаимодействия пользователей внутри системы. </w:t>
      </w:r>
    </w:p>
    <w:p w14:paraId="0A3CCFD2" w14:textId="15977F0A" w:rsidR="00953682" w:rsidRDefault="00953682" w:rsidP="00953682">
      <w:r>
        <w:lastRenderedPageBreak/>
        <w:t>Реализация проверки функции отправки сообщений представлена на рисунке 4.5.</w:t>
      </w:r>
    </w:p>
    <w:p w14:paraId="27AE33A3" w14:textId="141C1E5A" w:rsidR="00EE090B" w:rsidRDefault="00581A78" w:rsidP="00EE090B">
      <w:pPr>
        <w:jc w:val="center"/>
      </w:pPr>
      <w:r>
        <w:rPr>
          <w:noProof/>
        </w:rPr>
        <w:drawing>
          <wp:inline distT="0" distB="0" distL="0" distR="0" wp14:anchorId="28B52A8D" wp14:editId="0C027FCA">
            <wp:extent cx="3526891" cy="5741695"/>
            <wp:effectExtent l="0" t="0" r="0" b="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34331" cy="5753807"/>
                    </a:xfrm>
                    <a:prstGeom prst="rect">
                      <a:avLst/>
                    </a:prstGeom>
                    <a:noFill/>
                    <a:ln>
                      <a:noFill/>
                    </a:ln>
                  </pic:spPr>
                </pic:pic>
              </a:graphicData>
            </a:graphic>
          </wp:inline>
        </w:drawing>
      </w:r>
    </w:p>
    <w:p w14:paraId="5F9D034A" w14:textId="70DBBA55" w:rsidR="00AC30F3" w:rsidRPr="00AC30F3" w:rsidRDefault="00AC30F3" w:rsidP="008A4B45">
      <w:pPr>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59213485" w14:textId="05FAF884" w:rsidR="00CC1A8B" w:rsidRDefault="00953682" w:rsidP="00953682">
      <w:r w:rsidRPr="00953682">
        <w:t>Разработанные модульные тесты позволили автоматизировать проверку основных компонентов серверной части приложения и обеспечить контроль корректности работы реализованного функционала. Использование автоматизированного тестирования позволило выявлять ошибки обработки данных на ранних этапах разработки</w:t>
      </w:r>
      <w:r>
        <w:t>.</w:t>
      </w:r>
    </w:p>
    <w:p w14:paraId="2ED7B9B8" w14:textId="77777777" w:rsidR="008A4B45" w:rsidRDefault="008A4B45" w:rsidP="008D0E59">
      <w:pPr>
        <w:ind w:firstLine="0"/>
      </w:pPr>
    </w:p>
    <w:p w14:paraId="07271982" w14:textId="43D39DF5" w:rsidR="0050393A" w:rsidRDefault="00AF1B9F" w:rsidP="00AF1B9F">
      <w:pPr>
        <w:pStyle w:val="2"/>
      </w:pPr>
      <w:r w:rsidRPr="00AF1B9F">
        <w:lastRenderedPageBreak/>
        <w:t>4.3 Протоколы тестирования</w:t>
      </w:r>
    </w:p>
    <w:p w14:paraId="648B433F" w14:textId="7179ECA4" w:rsidR="00864A03" w:rsidRDefault="00864A03" w:rsidP="002640A1">
      <w:r>
        <w:t xml:space="preserve">Для подтверждения </w:t>
      </w:r>
      <w:r w:rsidR="007963EF">
        <w:t>работоспособности</w:t>
      </w:r>
      <w:r>
        <w:t xml:space="preserve"> разработанного веб-приложения были сформированы протоколы тестирования, отражающие результаты проверки пользовательского интерфейса и серверной части системы. Проверка функциональности приложения выполнялась с использованием двух взаимосвязанных подходов: тестирования пользовательских сценариев методом черного ящика и автоматизированного модульного тестирования </w:t>
      </w:r>
      <w:proofErr w:type="spellStart"/>
      <w:r>
        <w:t>backend</w:t>
      </w:r>
      <w:proofErr w:type="spellEnd"/>
      <w:r>
        <w:t xml:space="preserve">-компонентов. Подобная организация тестирования позволила оценить работу системы не только с позиции конечного пользователя, но и на уровне внутренних механизмов обработки данных, взаимодействия сервисов и работы базы данных </w:t>
      </w:r>
      <w:proofErr w:type="spellStart"/>
      <w:r>
        <w:t>PostgreSQL</w:t>
      </w:r>
      <w:proofErr w:type="spellEnd"/>
      <w:r>
        <w:t>.</w:t>
      </w:r>
    </w:p>
    <w:p w14:paraId="299816F2" w14:textId="55DAB0A8" w:rsidR="00864A03" w:rsidRDefault="00864A03" w:rsidP="002640A1">
      <w:r>
        <w:t>Протоколы пользовательского тестирования фиксируют результаты выполнения основных сценариев эксплуатации системы, связанных с регистрацией и авторизацией пользователей, генерацией списков задач, созданием команд и обменом сообщениями внутри командного пространства. Модульные тесты дополняют данные проверки и подтверждают корректность работы серверной логики, обработку пользовательских запросов, взаимодействие с базой данных и стабильность функционирования отдельных компонентов приложения. Использование двух видов тестирования для каждого ключевого функционального элемента позволило обеспечить комплексную проверку системы и подтвердить корректность взаимодействия клиентской и серверной частей веб-приложения.</w:t>
      </w:r>
    </w:p>
    <w:p w14:paraId="1DC4A89D" w14:textId="41BA77DC" w:rsidR="00864A03" w:rsidRDefault="00864A03" w:rsidP="002640A1">
      <w:r w:rsidRPr="00864A03">
        <w:t>Проверка механизмов регистрации и авторизации пользователей выполнялась на этапе тестирования базовых компонентов системы, поскольку данные функции обеспечивают доступ пользователей к остальному функционалу приложения. В процессе пользовательского тестирования анализировал</w:t>
      </w:r>
      <w:r w:rsidR="003B1FD5">
        <w:t>и</w:t>
      </w:r>
      <w:r w:rsidRPr="00864A03">
        <w:t>сь</w:t>
      </w:r>
      <w:r>
        <w:t xml:space="preserve"> </w:t>
      </w:r>
      <w:r w:rsidRPr="00864A03">
        <w:t xml:space="preserve">взаимодействия с интерфейсом регистрации и входа в систему, обработка введенных учетных данных и переход между страницами приложения. </w:t>
      </w:r>
    </w:p>
    <w:p w14:paraId="3CEAFBBF" w14:textId="77777777" w:rsidR="008D0E59" w:rsidRDefault="00864A03" w:rsidP="008D0E59">
      <w:pPr>
        <w:widowControl w:val="0"/>
      </w:pPr>
      <w:r w:rsidRPr="00864A03">
        <w:lastRenderedPageBreak/>
        <w:t xml:space="preserve">Модульное тестирование дополняло данные проверки и позволяло убедиться в </w:t>
      </w:r>
      <w:r w:rsidR="00913363">
        <w:t>работоспособности</w:t>
      </w:r>
      <w:r w:rsidRPr="00864A03">
        <w:t xml:space="preserve"> механизмов сохранения учетной записи, обработки аутентификации, проверки пароля и формирования данных авторизованного пользователя. </w:t>
      </w:r>
    </w:p>
    <w:p w14:paraId="7CE5D993" w14:textId="144BD9B0" w:rsidR="00864A03" w:rsidRDefault="00864A03" w:rsidP="008D0E59">
      <w:pPr>
        <w:widowControl w:val="0"/>
      </w:pPr>
      <w:r w:rsidRPr="00864A03">
        <w:t>Полученные результаты пользовательского и модульного тестирования функции регистрации представлены в таблицах 4.1 и 4.2.</w:t>
      </w:r>
    </w:p>
    <w:p w14:paraId="1435AB06" w14:textId="4FFB5DD7" w:rsidR="002640A1" w:rsidRDefault="002640A1" w:rsidP="002640A1">
      <w:pPr>
        <w:ind w:firstLine="0"/>
        <w:rPr>
          <w:lang w:eastAsia="ru-RU"/>
        </w:rPr>
      </w:pPr>
      <w:r>
        <w:t>Таблица 4.1 – Протокол пользовательского тестирования регистрации</w:t>
      </w:r>
    </w:p>
    <w:tbl>
      <w:tblPr>
        <w:tblStyle w:val="a7"/>
        <w:tblW w:w="0" w:type="auto"/>
        <w:tblLook w:val="04A0" w:firstRow="1" w:lastRow="0" w:firstColumn="1" w:lastColumn="0" w:noHBand="0" w:noVBand="1"/>
      </w:tblPr>
      <w:tblGrid>
        <w:gridCol w:w="3681"/>
        <w:gridCol w:w="6088"/>
      </w:tblGrid>
      <w:tr w:rsidR="006D1D1E" w:rsidRPr="006D1D1E" w14:paraId="57AB03E5" w14:textId="77777777" w:rsidTr="0004144D">
        <w:tc>
          <w:tcPr>
            <w:tcW w:w="3681" w:type="dxa"/>
          </w:tcPr>
          <w:p w14:paraId="08DF7645" w14:textId="4A1707BD" w:rsidR="006D1D1E" w:rsidRPr="006D1D1E" w:rsidRDefault="006D1D1E" w:rsidP="00D375CC">
            <w:pPr>
              <w:ind w:firstLine="0"/>
              <w:jc w:val="center"/>
              <w:rPr>
                <w:sz w:val="24"/>
                <w:szCs w:val="24"/>
              </w:rPr>
            </w:pPr>
            <w:r w:rsidRPr="006D1D1E">
              <w:rPr>
                <w:sz w:val="24"/>
                <w:szCs w:val="24"/>
              </w:rPr>
              <w:t>Наименование</w:t>
            </w:r>
          </w:p>
        </w:tc>
        <w:tc>
          <w:tcPr>
            <w:tcW w:w="6088" w:type="dxa"/>
          </w:tcPr>
          <w:p w14:paraId="7FC8DBF3" w14:textId="3184482F"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2AC992F8" w14:textId="77777777" w:rsidTr="0004144D">
        <w:tc>
          <w:tcPr>
            <w:tcW w:w="3681" w:type="dxa"/>
          </w:tcPr>
          <w:p w14:paraId="56C14387" w14:textId="0847459D" w:rsidR="006D1D1E" w:rsidRPr="006D1D1E" w:rsidRDefault="006D1D1E" w:rsidP="006D1D1E">
            <w:pPr>
              <w:ind w:firstLine="0"/>
              <w:rPr>
                <w:sz w:val="24"/>
                <w:szCs w:val="24"/>
              </w:rPr>
            </w:pPr>
            <w:r w:rsidRPr="006D1D1E">
              <w:rPr>
                <w:sz w:val="24"/>
                <w:szCs w:val="24"/>
              </w:rPr>
              <w:t>Test Case #</w:t>
            </w:r>
          </w:p>
        </w:tc>
        <w:tc>
          <w:tcPr>
            <w:tcW w:w="6088" w:type="dxa"/>
          </w:tcPr>
          <w:p w14:paraId="4F487BFE" w14:textId="6923A628" w:rsidR="006D1D1E" w:rsidRPr="006D1D1E" w:rsidRDefault="006D1D1E" w:rsidP="006D1D1E">
            <w:pPr>
              <w:ind w:firstLine="0"/>
              <w:rPr>
                <w:sz w:val="24"/>
                <w:szCs w:val="24"/>
              </w:rPr>
            </w:pPr>
            <w:r w:rsidRPr="006D1D1E">
              <w:rPr>
                <w:sz w:val="24"/>
                <w:szCs w:val="24"/>
              </w:rPr>
              <w:t>1</w:t>
            </w:r>
          </w:p>
        </w:tc>
      </w:tr>
      <w:tr w:rsidR="006D1D1E" w:rsidRPr="006D1D1E" w14:paraId="2C31308B" w14:textId="77777777" w:rsidTr="0004144D">
        <w:tc>
          <w:tcPr>
            <w:tcW w:w="3681" w:type="dxa"/>
          </w:tcPr>
          <w:p w14:paraId="121809D1" w14:textId="1B0B41F3" w:rsidR="006D1D1E" w:rsidRPr="006D1D1E" w:rsidRDefault="006D1D1E" w:rsidP="006D1D1E">
            <w:pPr>
              <w:ind w:firstLine="0"/>
              <w:rPr>
                <w:sz w:val="24"/>
                <w:szCs w:val="24"/>
              </w:rPr>
            </w:pPr>
            <w:r w:rsidRPr="006D1D1E">
              <w:rPr>
                <w:sz w:val="24"/>
                <w:szCs w:val="24"/>
              </w:rPr>
              <w:t>Приоритет тестирования</w:t>
            </w:r>
          </w:p>
        </w:tc>
        <w:tc>
          <w:tcPr>
            <w:tcW w:w="6088" w:type="dxa"/>
          </w:tcPr>
          <w:p w14:paraId="3F3D429C" w14:textId="0A8E8EC8" w:rsidR="006D1D1E" w:rsidRPr="006D1D1E" w:rsidRDefault="006D1D1E" w:rsidP="006D1D1E">
            <w:pPr>
              <w:ind w:firstLine="0"/>
              <w:rPr>
                <w:sz w:val="24"/>
                <w:szCs w:val="24"/>
              </w:rPr>
            </w:pPr>
            <w:r w:rsidRPr="006D1D1E">
              <w:rPr>
                <w:sz w:val="24"/>
                <w:szCs w:val="24"/>
              </w:rPr>
              <w:t>Высокий</w:t>
            </w:r>
          </w:p>
        </w:tc>
      </w:tr>
      <w:tr w:rsidR="006D1D1E" w:rsidRPr="006D1D1E" w14:paraId="6155FF69" w14:textId="77777777" w:rsidTr="0004144D">
        <w:tc>
          <w:tcPr>
            <w:tcW w:w="3681" w:type="dxa"/>
          </w:tcPr>
          <w:p w14:paraId="761FFE1D" w14:textId="171771B9" w:rsidR="006D1D1E" w:rsidRPr="006D1D1E" w:rsidRDefault="006D1D1E" w:rsidP="006D1D1E">
            <w:pPr>
              <w:ind w:firstLine="0"/>
              <w:rPr>
                <w:sz w:val="24"/>
                <w:szCs w:val="24"/>
              </w:rPr>
            </w:pPr>
            <w:r w:rsidRPr="006D1D1E">
              <w:rPr>
                <w:sz w:val="24"/>
                <w:szCs w:val="24"/>
              </w:rPr>
              <w:t>Название тестирования</w:t>
            </w:r>
          </w:p>
        </w:tc>
        <w:tc>
          <w:tcPr>
            <w:tcW w:w="6088" w:type="dxa"/>
          </w:tcPr>
          <w:p w14:paraId="44649286" w14:textId="691D014B" w:rsidR="006D1D1E" w:rsidRPr="006D1D1E" w:rsidRDefault="006D1D1E" w:rsidP="006D1D1E">
            <w:pPr>
              <w:ind w:firstLine="0"/>
              <w:rPr>
                <w:sz w:val="24"/>
                <w:szCs w:val="24"/>
              </w:rPr>
            </w:pPr>
            <w:r w:rsidRPr="006D1D1E">
              <w:rPr>
                <w:sz w:val="24"/>
                <w:szCs w:val="24"/>
              </w:rPr>
              <w:t>Модульное тестирование функции авторизации пользователя</w:t>
            </w:r>
          </w:p>
        </w:tc>
      </w:tr>
      <w:tr w:rsidR="006D1D1E" w:rsidRPr="006D1D1E" w14:paraId="280ED0DB" w14:textId="77777777" w:rsidTr="0004144D">
        <w:tc>
          <w:tcPr>
            <w:tcW w:w="368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088" w:type="dxa"/>
          </w:tcPr>
          <w:p w14:paraId="6057EC3D" w14:textId="58FED21B" w:rsidR="006D1D1E" w:rsidRPr="006D1D1E" w:rsidRDefault="006D1D1E" w:rsidP="006D1D1E">
            <w:pPr>
              <w:ind w:firstLine="0"/>
              <w:rPr>
                <w:sz w:val="24"/>
                <w:szCs w:val="24"/>
              </w:rPr>
            </w:pPr>
            <w:r w:rsidRPr="006D1D1E">
              <w:rPr>
                <w:sz w:val="24"/>
                <w:szCs w:val="24"/>
              </w:rPr>
              <w:t>Проверка корректности работы функции регистрации и последующей авторизации пользователя</w:t>
            </w:r>
          </w:p>
        </w:tc>
      </w:tr>
      <w:tr w:rsidR="006D1D1E" w:rsidRPr="006D1D1E" w14:paraId="5BB26B71" w14:textId="77777777" w:rsidTr="0004144D">
        <w:tc>
          <w:tcPr>
            <w:tcW w:w="368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088" w:type="dxa"/>
          </w:tcPr>
          <w:p w14:paraId="3F21882D" w14:textId="77777777" w:rsidR="006D1D1E" w:rsidRPr="006D1D1E" w:rsidRDefault="006D1D1E" w:rsidP="006D1D1E">
            <w:pPr>
              <w:ind w:firstLine="0"/>
              <w:rPr>
                <w:sz w:val="24"/>
                <w:szCs w:val="24"/>
              </w:rPr>
            </w:pPr>
            <w:r w:rsidRPr="006D1D1E">
              <w:rPr>
                <w:sz w:val="24"/>
                <w:szCs w:val="24"/>
              </w:rPr>
              <w:t>1 Создание тестового пользователя в базе данных</w:t>
            </w:r>
          </w:p>
          <w:p w14:paraId="0472013D" w14:textId="77777777" w:rsidR="006D1D1E" w:rsidRPr="006D1D1E" w:rsidRDefault="006D1D1E" w:rsidP="006D1D1E">
            <w:pPr>
              <w:ind w:firstLine="0"/>
              <w:rPr>
                <w:sz w:val="24"/>
                <w:szCs w:val="24"/>
              </w:rPr>
            </w:pPr>
            <w:r w:rsidRPr="006D1D1E">
              <w:rPr>
                <w:sz w:val="24"/>
                <w:szCs w:val="24"/>
              </w:rPr>
              <w:t>2 Проверка корректности сохранения учетных данных</w:t>
            </w:r>
          </w:p>
          <w:p w14:paraId="24A6414D" w14:textId="77777777" w:rsidR="006D1D1E" w:rsidRPr="006D1D1E" w:rsidRDefault="006D1D1E" w:rsidP="006D1D1E">
            <w:pPr>
              <w:ind w:firstLine="0"/>
              <w:rPr>
                <w:sz w:val="24"/>
                <w:szCs w:val="24"/>
              </w:rPr>
            </w:pPr>
            <w:r w:rsidRPr="006D1D1E">
              <w:rPr>
                <w:sz w:val="24"/>
                <w:szCs w:val="24"/>
              </w:rPr>
              <w:t>3 Выполнение авторизации пользователя по электронной почте и паролю</w:t>
            </w:r>
          </w:p>
          <w:p w14:paraId="509ABF87" w14:textId="1923ED09" w:rsidR="006D1D1E" w:rsidRPr="006D1D1E" w:rsidRDefault="006D1D1E" w:rsidP="006D1D1E">
            <w:pPr>
              <w:ind w:firstLine="0"/>
              <w:rPr>
                <w:sz w:val="24"/>
                <w:szCs w:val="24"/>
              </w:rPr>
            </w:pPr>
            <w:r w:rsidRPr="006D1D1E">
              <w:rPr>
                <w:sz w:val="24"/>
                <w:szCs w:val="24"/>
              </w:rPr>
              <w:t>4 Сравнение идентификатора авторизованного пользователя с идентификатором созданного пользователя</w:t>
            </w:r>
          </w:p>
        </w:tc>
      </w:tr>
      <w:tr w:rsidR="006D1D1E" w:rsidRPr="006D1D1E" w14:paraId="521C215B" w14:textId="77777777" w:rsidTr="0004144D">
        <w:tc>
          <w:tcPr>
            <w:tcW w:w="368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088" w:type="dxa"/>
          </w:tcPr>
          <w:p w14:paraId="5A4E3289" w14:textId="5CE3B54B" w:rsidR="006D1D1E" w:rsidRPr="006D1D1E" w:rsidRDefault="006D1D1E" w:rsidP="006D1D1E">
            <w:pPr>
              <w:ind w:firstLine="0"/>
              <w:rPr>
                <w:sz w:val="24"/>
                <w:szCs w:val="24"/>
              </w:rPr>
            </w:pPr>
            <w:r w:rsidRPr="006D1D1E">
              <w:rPr>
                <w:sz w:val="24"/>
                <w:szCs w:val="24"/>
              </w:rPr>
              <w:t>1 Имя пользователя – «</w:t>
            </w:r>
            <w:proofErr w:type="spellStart"/>
            <w:r w:rsidRPr="006D1D1E">
              <w:rPr>
                <w:sz w:val="24"/>
                <w:szCs w:val="24"/>
              </w:rPr>
              <w:t>login_user</w:t>
            </w:r>
            <w:proofErr w:type="spellEnd"/>
            <w:r w:rsidRPr="006D1D1E">
              <w:rPr>
                <w:sz w:val="24"/>
                <w:szCs w:val="24"/>
              </w:rPr>
              <w:t>»</w:t>
            </w:r>
          </w:p>
          <w:p w14:paraId="04F596ED" w14:textId="77777777" w:rsidR="006D1D1E" w:rsidRPr="006D1D1E" w:rsidRDefault="006D1D1E" w:rsidP="006D1D1E">
            <w:pPr>
              <w:ind w:firstLine="0"/>
              <w:rPr>
                <w:sz w:val="24"/>
                <w:szCs w:val="24"/>
              </w:rPr>
            </w:pPr>
            <w:r w:rsidRPr="006D1D1E">
              <w:rPr>
                <w:sz w:val="24"/>
                <w:szCs w:val="24"/>
              </w:rPr>
              <w:t>2 Электронная почта – «login_user_xxxxxxxx@example.com»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04144D">
        <w:tc>
          <w:tcPr>
            <w:tcW w:w="368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088" w:type="dxa"/>
          </w:tcPr>
          <w:p w14:paraId="3CF14681" w14:textId="064ABD02" w:rsidR="006D1D1E" w:rsidRPr="006D1D1E" w:rsidRDefault="006D1D1E" w:rsidP="006D1D1E">
            <w:pPr>
              <w:ind w:firstLine="0"/>
              <w:rPr>
                <w:sz w:val="24"/>
                <w:szCs w:val="24"/>
              </w:rPr>
            </w:pPr>
            <w:r w:rsidRPr="006D1D1E">
              <w:rPr>
                <w:sz w:val="24"/>
                <w:szCs w:val="24"/>
              </w:rPr>
              <w:t>Пользователь успешно создается в базе данных. Авторизация выполняется корректно. Возвращаемый идентификатор пользователя соответствует созданной учетной записи</w:t>
            </w:r>
          </w:p>
        </w:tc>
      </w:tr>
      <w:tr w:rsidR="006D1D1E" w:rsidRPr="006D1D1E" w14:paraId="1DECFD00" w14:textId="77777777" w:rsidTr="0004144D">
        <w:tc>
          <w:tcPr>
            <w:tcW w:w="368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088" w:type="dxa"/>
          </w:tcPr>
          <w:p w14:paraId="7B0585DA" w14:textId="3307387B" w:rsidR="006D1D1E" w:rsidRPr="006D1D1E" w:rsidRDefault="006D1D1E" w:rsidP="006D1D1E">
            <w:pPr>
              <w:ind w:firstLine="0"/>
              <w:rPr>
                <w:sz w:val="24"/>
                <w:szCs w:val="24"/>
              </w:rPr>
            </w:pPr>
            <w:r w:rsidRPr="006D1D1E">
              <w:rPr>
                <w:sz w:val="24"/>
                <w:szCs w:val="24"/>
              </w:rPr>
              <w:t>Тест выполнен успешно. Пользователь создан в базе данных, авторизация выполнена корректно, идентификаторы совпадают</w:t>
            </w:r>
          </w:p>
        </w:tc>
      </w:tr>
    </w:tbl>
    <w:p w14:paraId="3F4F5021" w14:textId="77777777" w:rsidR="002640A1" w:rsidRDefault="002640A1" w:rsidP="00A718B4">
      <w:pPr>
        <w:ind w:firstLine="0"/>
      </w:pPr>
    </w:p>
    <w:p w14:paraId="0301E130" w14:textId="28D11BD6" w:rsidR="004E2829" w:rsidRPr="004E2829" w:rsidRDefault="00A718B4" w:rsidP="00A718B4">
      <w:pPr>
        <w:ind w:firstLine="0"/>
        <w:rPr>
          <w:lang w:eastAsia="ru-RU"/>
        </w:rPr>
      </w:pPr>
      <w:r>
        <w:t>Таблица 4.</w:t>
      </w:r>
      <w:r w:rsidR="002640A1">
        <w:t>2</w:t>
      </w:r>
      <w:r>
        <w:t xml:space="preserve"> – </w:t>
      </w:r>
      <w:r w:rsidR="002640A1">
        <w:t>Протокол модульного тестирования регистрации</w:t>
      </w:r>
    </w:p>
    <w:tbl>
      <w:tblPr>
        <w:tblStyle w:val="a7"/>
        <w:tblW w:w="0" w:type="auto"/>
        <w:tblLook w:val="04A0" w:firstRow="1" w:lastRow="0" w:firstColumn="1" w:lastColumn="0" w:noHBand="0" w:noVBand="1"/>
      </w:tblPr>
      <w:tblGrid>
        <w:gridCol w:w="3681"/>
        <w:gridCol w:w="6088"/>
      </w:tblGrid>
      <w:tr w:rsidR="00542C45" w:rsidRPr="00AF1B9F" w14:paraId="79A4C3D8" w14:textId="77777777" w:rsidTr="00542C45">
        <w:tc>
          <w:tcPr>
            <w:tcW w:w="3681" w:type="dxa"/>
          </w:tcPr>
          <w:p w14:paraId="283723BD" w14:textId="5C6C2B88" w:rsidR="00542C45" w:rsidRPr="00542C45" w:rsidRDefault="00542C45" w:rsidP="00542C45">
            <w:pPr>
              <w:ind w:firstLine="0"/>
              <w:jc w:val="center"/>
              <w:rPr>
                <w:sz w:val="24"/>
                <w:szCs w:val="24"/>
              </w:rPr>
            </w:pPr>
            <w:r>
              <w:rPr>
                <w:sz w:val="24"/>
                <w:szCs w:val="24"/>
              </w:rPr>
              <w:t>Наименование</w:t>
            </w:r>
          </w:p>
        </w:tc>
        <w:tc>
          <w:tcPr>
            <w:tcW w:w="6088" w:type="dxa"/>
          </w:tcPr>
          <w:p w14:paraId="6662DC27" w14:textId="3852CA23" w:rsidR="00542C45" w:rsidRPr="00542C45" w:rsidRDefault="00542C45" w:rsidP="00542C45">
            <w:pPr>
              <w:ind w:firstLine="0"/>
              <w:jc w:val="center"/>
              <w:rPr>
                <w:sz w:val="24"/>
                <w:szCs w:val="24"/>
              </w:rPr>
            </w:pPr>
            <w:r>
              <w:rPr>
                <w:sz w:val="24"/>
                <w:szCs w:val="24"/>
              </w:rPr>
              <w:t>Описание</w:t>
            </w:r>
          </w:p>
        </w:tc>
      </w:tr>
      <w:tr w:rsidR="00AF1B9F" w:rsidRPr="00AF1B9F" w14:paraId="03E3B9BA" w14:textId="77777777" w:rsidTr="00542C45">
        <w:tc>
          <w:tcPr>
            <w:tcW w:w="3681" w:type="dxa"/>
          </w:tcPr>
          <w:p w14:paraId="307FF431" w14:textId="17FCA7A5"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37C7B7D2" w14:textId="76232AE0" w:rsidR="00AF1B9F" w:rsidRPr="006D1D1E" w:rsidRDefault="006D1D1E" w:rsidP="00AF1B9F">
            <w:pPr>
              <w:ind w:firstLine="0"/>
              <w:rPr>
                <w:sz w:val="24"/>
                <w:szCs w:val="24"/>
              </w:rPr>
            </w:pPr>
            <w:r>
              <w:rPr>
                <w:sz w:val="24"/>
                <w:szCs w:val="24"/>
              </w:rPr>
              <w:t>1</w:t>
            </w:r>
          </w:p>
        </w:tc>
      </w:tr>
      <w:tr w:rsidR="00AF1B9F" w:rsidRPr="00AF1B9F" w14:paraId="29DFE0BB" w14:textId="77777777" w:rsidTr="00542C45">
        <w:tc>
          <w:tcPr>
            <w:tcW w:w="3681" w:type="dxa"/>
          </w:tcPr>
          <w:p w14:paraId="5258BE28" w14:textId="7D832B1C"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3183D71A" w14:textId="20C062DA" w:rsidR="00AF1B9F" w:rsidRPr="00AF1B9F" w:rsidRDefault="00AF1B9F" w:rsidP="00AF1B9F">
            <w:pPr>
              <w:ind w:firstLine="0"/>
              <w:rPr>
                <w:sz w:val="24"/>
                <w:szCs w:val="24"/>
              </w:rPr>
            </w:pPr>
            <w:r w:rsidRPr="00AF1B9F">
              <w:rPr>
                <w:sz w:val="24"/>
                <w:szCs w:val="24"/>
              </w:rPr>
              <w:t>Высокий</w:t>
            </w:r>
          </w:p>
        </w:tc>
      </w:tr>
      <w:tr w:rsidR="00AF1B9F" w:rsidRPr="00AF1B9F" w14:paraId="7BE37876" w14:textId="77777777" w:rsidTr="00542C45">
        <w:tc>
          <w:tcPr>
            <w:tcW w:w="3681" w:type="dxa"/>
          </w:tcPr>
          <w:p w14:paraId="0CBD2913" w14:textId="0DC126C6"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4FDD67C9" w14:textId="5C14719B" w:rsidR="00AF1B9F" w:rsidRPr="00AF1B9F" w:rsidRDefault="00AF1B9F" w:rsidP="00AF1B9F">
            <w:pPr>
              <w:ind w:firstLine="0"/>
              <w:rPr>
                <w:sz w:val="24"/>
                <w:szCs w:val="24"/>
              </w:rPr>
            </w:pPr>
            <w:r w:rsidRPr="00AF1B9F">
              <w:rPr>
                <w:sz w:val="24"/>
                <w:szCs w:val="24"/>
              </w:rPr>
              <w:t>Регистрация пользователя</w:t>
            </w:r>
          </w:p>
        </w:tc>
      </w:tr>
      <w:tr w:rsidR="00AF1B9F" w:rsidRPr="00AF1B9F" w14:paraId="10F31688" w14:textId="77777777" w:rsidTr="00542C45">
        <w:tc>
          <w:tcPr>
            <w:tcW w:w="3681" w:type="dxa"/>
          </w:tcPr>
          <w:p w14:paraId="60913D07" w14:textId="689667C8" w:rsidR="00AF1B9F" w:rsidRPr="00AF1B9F" w:rsidRDefault="00AF1B9F" w:rsidP="00AF1B9F">
            <w:pPr>
              <w:ind w:firstLine="0"/>
              <w:rPr>
                <w:sz w:val="24"/>
                <w:szCs w:val="24"/>
              </w:rPr>
            </w:pPr>
            <w:r w:rsidRPr="00AF1B9F">
              <w:rPr>
                <w:sz w:val="24"/>
                <w:szCs w:val="24"/>
              </w:rPr>
              <w:t>Шаги тестирования</w:t>
            </w:r>
          </w:p>
        </w:tc>
        <w:tc>
          <w:tcPr>
            <w:tcW w:w="6088" w:type="dxa"/>
          </w:tcPr>
          <w:p w14:paraId="26E081B3" w14:textId="1182E733" w:rsidR="00AF1B9F" w:rsidRPr="00AF1B9F" w:rsidRDefault="00AF1B9F" w:rsidP="00AF1B9F">
            <w:pPr>
              <w:ind w:firstLine="0"/>
              <w:rPr>
                <w:sz w:val="24"/>
                <w:szCs w:val="24"/>
              </w:rPr>
            </w:pPr>
            <w:r w:rsidRPr="00AF1B9F">
              <w:rPr>
                <w:sz w:val="24"/>
                <w:szCs w:val="24"/>
              </w:rPr>
              <w:t>1 Открытие страницы «Регистрация»</w:t>
            </w:r>
          </w:p>
          <w:p w14:paraId="0DDC82FA" w14:textId="77777777" w:rsidR="00AF1B9F" w:rsidRPr="00AF1B9F" w:rsidRDefault="00AF1B9F" w:rsidP="00AF1B9F">
            <w:pPr>
              <w:ind w:firstLine="0"/>
              <w:rPr>
                <w:sz w:val="24"/>
                <w:szCs w:val="24"/>
              </w:rPr>
            </w:pPr>
            <w:r w:rsidRPr="00AF1B9F">
              <w:rPr>
                <w:sz w:val="24"/>
                <w:szCs w:val="24"/>
              </w:rPr>
              <w:t>2 Ввод данных пользователя</w:t>
            </w:r>
          </w:p>
          <w:p w14:paraId="3EDF209E" w14:textId="56FE14A5" w:rsidR="00AF1B9F" w:rsidRPr="00AF1B9F" w:rsidRDefault="00AF1B9F" w:rsidP="00AF1B9F">
            <w:pPr>
              <w:ind w:firstLine="0"/>
              <w:rPr>
                <w:sz w:val="24"/>
                <w:szCs w:val="24"/>
              </w:rPr>
            </w:pPr>
            <w:r w:rsidRPr="00AF1B9F">
              <w:rPr>
                <w:sz w:val="24"/>
                <w:szCs w:val="24"/>
              </w:rPr>
              <w:t>3</w:t>
            </w:r>
            <w:r w:rsidR="00542C45">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bl>
    <w:p w14:paraId="080C2145" w14:textId="4125B231" w:rsidR="00864A03" w:rsidRDefault="00864A03" w:rsidP="00864A03">
      <w:pPr>
        <w:ind w:firstLine="0"/>
      </w:pPr>
    </w:p>
    <w:p w14:paraId="5E31DB6A" w14:textId="3C737891" w:rsidR="00864A03" w:rsidRDefault="00451112" w:rsidP="00864A03">
      <w:pPr>
        <w:ind w:firstLine="0"/>
      </w:pPr>
      <w:r>
        <w:lastRenderedPageBreak/>
        <w:t>Продолжение таблицы</w:t>
      </w:r>
      <w:r w:rsidR="00864A03">
        <w:t xml:space="preserve"> 4.2</w:t>
      </w:r>
    </w:p>
    <w:tbl>
      <w:tblPr>
        <w:tblStyle w:val="a7"/>
        <w:tblW w:w="0" w:type="auto"/>
        <w:tblLook w:val="04A0" w:firstRow="1" w:lastRow="0" w:firstColumn="1" w:lastColumn="0" w:noHBand="0" w:noVBand="1"/>
      </w:tblPr>
      <w:tblGrid>
        <w:gridCol w:w="3681"/>
        <w:gridCol w:w="6088"/>
      </w:tblGrid>
      <w:tr w:rsidR="00AF1B9F" w:rsidRPr="00AF1B9F" w14:paraId="7561CA92" w14:textId="77777777" w:rsidTr="00542C45">
        <w:tc>
          <w:tcPr>
            <w:tcW w:w="3681" w:type="dxa"/>
          </w:tcPr>
          <w:p w14:paraId="58B41DAC" w14:textId="09CE395C" w:rsidR="00AF1B9F" w:rsidRPr="00AF1B9F" w:rsidRDefault="00AF1B9F" w:rsidP="00AF1B9F">
            <w:pPr>
              <w:ind w:firstLine="0"/>
              <w:rPr>
                <w:sz w:val="24"/>
                <w:szCs w:val="24"/>
              </w:rPr>
            </w:pPr>
            <w:r w:rsidRPr="00AF1B9F">
              <w:rPr>
                <w:sz w:val="24"/>
                <w:szCs w:val="24"/>
              </w:rPr>
              <w:t>Данные тестирования</w:t>
            </w:r>
          </w:p>
        </w:tc>
        <w:tc>
          <w:tcPr>
            <w:tcW w:w="6088" w:type="dxa"/>
          </w:tcPr>
          <w:p w14:paraId="10E32727" w14:textId="24D108D1" w:rsidR="00AF1B9F" w:rsidRPr="00AF1B9F" w:rsidRDefault="00AF1B9F" w:rsidP="00AF1B9F">
            <w:pPr>
              <w:ind w:firstLine="0"/>
              <w:rPr>
                <w:sz w:val="24"/>
                <w:szCs w:val="24"/>
              </w:rPr>
            </w:pPr>
            <w:r w:rsidRPr="00AF1B9F">
              <w:rPr>
                <w:sz w:val="24"/>
                <w:szCs w:val="24"/>
              </w:rPr>
              <w:t>1</w:t>
            </w:r>
            <w:r w:rsidR="00542C45">
              <w:rPr>
                <w:sz w:val="24"/>
                <w:szCs w:val="24"/>
              </w:rPr>
              <w:t> </w:t>
            </w:r>
            <w:r w:rsidRPr="00AF1B9F">
              <w:rPr>
                <w:sz w:val="24"/>
                <w:szCs w:val="24"/>
              </w:rPr>
              <w:t>Имя</w:t>
            </w:r>
            <w:r w:rsidR="00542C45">
              <w:rPr>
                <w:sz w:val="24"/>
                <w:szCs w:val="24"/>
              </w:rPr>
              <w:t> </w:t>
            </w:r>
            <w:r w:rsidRPr="00AF1B9F">
              <w:rPr>
                <w:sz w:val="24"/>
                <w:szCs w:val="24"/>
              </w:rPr>
              <w:t>пользователя</w:t>
            </w:r>
            <w:r w:rsidR="00542C45">
              <w:rPr>
                <w:sz w:val="24"/>
                <w:szCs w:val="24"/>
              </w:rPr>
              <w:t> </w:t>
            </w:r>
            <w:r w:rsidRPr="00AF1B9F">
              <w:rPr>
                <w:sz w:val="24"/>
                <w:szCs w:val="24"/>
              </w:rPr>
              <w:t>– «</w:t>
            </w:r>
            <w:proofErr w:type="spellStart"/>
            <w:r w:rsidRPr="00AF1B9F">
              <w:rPr>
                <w:sz w:val="24"/>
                <w:szCs w:val="24"/>
              </w:rPr>
              <w:t>alex_user</w:t>
            </w:r>
            <w:proofErr w:type="spellEnd"/>
            <w:r w:rsidRPr="00AF1B9F">
              <w:rPr>
                <w:sz w:val="24"/>
                <w:szCs w:val="24"/>
              </w:rPr>
              <w:t xml:space="preserve">» </w:t>
            </w:r>
            <w:r w:rsidRPr="00AF1B9F">
              <w:rPr>
                <w:sz w:val="24"/>
                <w:szCs w:val="24"/>
              </w:rPr>
              <w:br/>
              <w:t>2</w:t>
            </w:r>
            <w:r w:rsidR="00542C45">
              <w:rPr>
                <w:sz w:val="24"/>
                <w:szCs w:val="24"/>
              </w:rPr>
              <w:t> </w:t>
            </w:r>
            <w:r w:rsidRPr="00AF1B9F">
              <w:rPr>
                <w:sz w:val="24"/>
                <w:szCs w:val="24"/>
              </w:rPr>
              <w:t xml:space="preserve">Электронная почта – «alex@gmail.com» </w:t>
            </w:r>
            <w:r w:rsidRPr="00AF1B9F">
              <w:rPr>
                <w:sz w:val="24"/>
                <w:szCs w:val="24"/>
              </w:rPr>
              <w:br/>
              <w:t>3 Пароль – «Secret123!»</w:t>
            </w:r>
          </w:p>
        </w:tc>
      </w:tr>
      <w:tr w:rsidR="00AF1B9F" w:rsidRPr="00AF1B9F" w14:paraId="2B110AC3" w14:textId="77777777" w:rsidTr="00542C45">
        <w:tc>
          <w:tcPr>
            <w:tcW w:w="3681" w:type="dxa"/>
          </w:tcPr>
          <w:p w14:paraId="43A54736" w14:textId="3280A4E7" w:rsidR="00AF1B9F" w:rsidRPr="00AF1B9F" w:rsidRDefault="00AF1B9F" w:rsidP="00AF1B9F">
            <w:pPr>
              <w:ind w:firstLine="0"/>
              <w:rPr>
                <w:sz w:val="24"/>
                <w:szCs w:val="24"/>
              </w:rPr>
            </w:pPr>
            <w:r w:rsidRPr="00AF1B9F">
              <w:rPr>
                <w:sz w:val="24"/>
                <w:szCs w:val="24"/>
              </w:rPr>
              <w:t>Ожидаемый результат</w:t>
            </w:r>
          </w:p>
        </w:tc>
        <w:tc>
          <w:tcPr>
            <w:tcW w:w="6088" w:type="dxa"/>
          </w:tcPr>
          <w:p w14:paraId="36A9CC58" w14:textId="4E65EE2C" w:rsidR="00AF1B9F" w:rsidRPr="00AF1B9F" w:rsidRDefault="00AF1B9F" w:rsidP="00AF1B9F">
            <w:pPr>
              <w:ind w:firstLine="0"/>
              <w:rPr>
                <w:sz w:val="24"/>
                <w:szCs w:val="24"/>
              </w:rPr>
            </w:pPr>
            <w:r w:rsidRPr="00AF1B9F">
              <w:rPr>
                <w:sz w:val="24"/>
                <w:szCs w:val="24"/>
              </w:rPr>
              <w:t>Учетная запись успешно создается. Выполняется переход в систему</w:t>
            </w:r>
          </w:p>
        </w:tc>
      </w:tr>
      <w:tr w:rsidR="00AF1B9F" w:rsidRPr="00AF1B9F" w14:paraId="4A0C9772" w14:textId="77777777" w:rsidTr="00542C45">
        <w:tc>
          <w:tcPr>
            <w:tcW w:w="3681" w:type="dxa"/>
          </w:tcPr>
          <w:p w14:paraId="47D6968F" w14:textId="67398303" w:rsidR="00AF1B9F" w:rsidRPr="00AF1B9F" w:rsidRDefault="00AF1B9F" w:rsidP="00AF1B9F">
            <w:pPr>
              <w:ind w:firstLine="0"/>
              <w:rPr>
                <w:sz w:val="24"/>
                <w:szCs w:val="24"/>
              </w:rPr>
            </w:pPr>
            <w:r w:rsidRPr="00AF1B9F">
              <w:rPr>
                <w:sz w:val="24"/>
                <w:szCs w:val="24"/>
              </w:rPr>
              <w:t>Фактический результат</w:t>
            </w:r>
          </w:p>
        </w:tc>
        <w:tc>
          <w:tcPr>
            <w:tcW w:w="6088" w:type="dxa"/>
          </w:tcPr>
          <w:p w14:paraId="0E5ABCE0" w14:textId="4707ECC0" w:rsidR="00AF1B9F" w:rsidRPr="00AF1B9F" w:rsidRDefault="00AF1B9F" w:rsidP="00AF1B9F">
            <w:pPr>
              <w:ind w:firstLine="0"/>
              <w:rPr>
                <w:sz w:val="24"/>
                <w:szCs w:val="24"/>
              </w:rPr>
            </w:pPr>
            <w:r w:rsidRPr="00AF1B9F">
              <w:rPr>
                <w:sz w:val="24"/>
                <w:szCs w:val="24"/>
              </w:rPr>
              <w:t>Регистрация выполнена успешно. Пользователь авторизован в системе</w:t>
            </w:r>
          </w:p>
        </w:tc>
      </w:tr>
    </w:tbl>
    <w:p w14:paraId="088EC4BF" w14:textId="2F12FFC6" w:rsidR="00451112" w:rsidRDefault="00451112" w:rsidP="008D0E59">
      <w:r>
        <w:t>Результаты тестирования подтвердили</w:t>
      </w:r>
      <w:r w:rsidR="00D96A9B">
        <w:t xml:space="preserve"> работоспособность </w:t>
      </w:r>
      <w:r>
        <w:t>механизма регистрации как со стороны пользовательского интерфейса, так и на уровне серверной логики. Выполненные проверки подтвердили создание учетной записи,</w:t>
      </w:r>
      <w:r w:rsidR="008C00D4">
        <w:t xml:space="preserve"> </w:t>
      </w:r>
      <w:r>
        <w:t>сохранение пользовательских данных в базе данных и стабильную работу механизма автоматической авторизации после регистрации.</w:t>
      </w:r>
    </w:p>
    <w:p w14:paraId="11A65851" w14:textId="2EF7B8CF" w:rsidR="00451112" w:rsidRDefault="00451112" w:rsidP="00451112">
      <w:r>
        <w:t xml:space="preserve">Работа системы аутентификации была дополнительно проверена при помощи отдельного тестирования процесса входа пользователя в систему. Анализ пользовательского сценария позволил подтвердить </w:t>
      </w:r>
      <w:r w:rsidR="008C00D4">
        <w:t xml:space="preserve">работоспособность </w:t>
      </w:r>
      <w:r>
        <w:t>обработки введенных учетных данных и стабильность загрузки основной страницы приложения после выполнения авторизации. Модульное тестирование подтвердило</w:t>
      </w:r>
      <w:r w:rsidR="008C00D4">
        <w:t xml:space="preserve"> работоспособность</w:t>
      </w:r>
      <w:r>
        <w:t xml:space="preserve"> поиска пользователя в базе данных, успешную проверку пароля и возврат идентификатора авторизованного пользователя. Полученные результаты пользовательского и модульного тестирования функции авторизации представлены в таблицах 4.3 и 4.4.</w:t>
      </w:r>
    </w:p>
    <w:p w14:paraId="0D20B2CA" w14:textId="7208D8C9" w:rsidR="00A718B4" w:rsidRDefault="00A718B4" w:rsidP="00A718B4">
      <w:pPr>
        <w:ind w:firstLine="0"/>
      </w:pPr>
      <w:r>
        <w:t>Таблица 4.</w:t>
      </w:r>
      <w:r w:rsidR="00D375CC">
        <w:t>3</w:t>
      </w:r>
      <w:r>
        <w:t xml:space="preserve"> – </w:t>
      </w:r>
      <w:r w:rsidR="00D375CC">
        <w:t>Протокол пользовательского тестирования авторизации</w:t>
      </w:r>
    </w:p>
    <w:tbl>
      <w:tblPr>
        <w:tblStyle w:val="a7"/>
        <w:tblW w:w="0" w:type="auto"/>
        <w:tblLook w:val="04A0" w:firstRow="1" w:lastRow="0" w:firstColumn="1" w:lastColumn="0" w:noHBand="0" w:noVBand="1"/>
      </w:tblPr>
      <w:tblGrid>
        <w:gridCol w:w="3681"/>
        <w:gridCol w:w="6088"/>
      </w:tblGrid>
      <w:tr w:rsidR="00542C45" w:rsidRPr="00AF1B9F" w14:paraId="189F319B" w14:textId="77777777" w:rsidTr="00542C45">
        <w:tc>
          <w:tcPr>
            <w:tcW w:w="3681" w:type="dxa"/>
          </w:tcPr>
          <w:p w14:paraId="2131A357" w14:textId="2E334F73" w:rsidR="00542C45" w:rsidRPr="00542C45" w:rsidRDefault="00542C45" w:rsidP="00542C45">
            <w:pPr>
              <w:ind w:firstLine="0"/>
              <w:jc w:val="center"/>
              <w:rPr>
                <w:sz w:val="24"/>
                <w:szCs w:val="24"/>
              </w:rPr>
            </w:pPr>
            <w:r>
              <w:rPr>
                <w:sz w:val="24"/>
                <w:szCs w:val="24"/>
              </w:rPr>
              <w:t>Наименование</w:t>
            </w:r>
          </w:p>
        </w:tc>
        <w:tc>
          <w:tcPr>
            <w:tcW w:w="6088" w:type="dxa"/>
          </w:tcPr>
          <w:p w14:paraId="0853F9B4" w14:textId="3C6B9966" w:rsidR="00542C45" w:rsidRPr="00542C45" w:rsidRDefault="00542C45" w:rsidP="00542C45">
            <w:pPr>
              <w:ind w:firstLine="0"/>
              <w:jc w:val="center"/>
              <w:rPr>
                <w:sz w:val="24"/>
                <w:szCs w:val="24"/>
              </w:rPr>
            </w:pPr>
            <w:r>
              <w:rPr>
                <w:sz w:val="24"/>
                <w:szCs w:val="24"/>
              </w:rPr>
              <w:t>Описание</w:t>
            </w:r>
          </w:p>
        </w:tc>
      </w:tr>
      <w:tr w:rsidR="00AF1B9F" w:rsidRPr="00AF1B9F" w14:paraId="4DECA7C7" w14:textId="77777777" w:rsidTr="00542C45">
        <w:tc>
          <w:tcPr>
            <w:tcW w:w="3681" w:type="dxa"/>
          </w:tcPr>
          <w:p w14:paraId="272684ED"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0BC63505" w14:textId="66BFB1FB" w:rsidR="00AF1B9F" w:rsidRPr="00AF1B9F" w:rsidRDefault="00AF1B9F" w:rsidP="00AF1B9F">
            <w:pPr>
              <w:ind w:firstLine="0"/>
              <w:rPr>
                <w:sz w:val="24"/>
                <w:szCs w:val="24"/>
                <w:lang w:val="en-US"/>
              </w:rPr>
            </w:pPr>
            <w:r w:rsidRPr="00AF1B9F">
              <w:rPr>
                <w:sz w:val="24"/>
                <w:szCs w:val="24"/>
                <w:lang w:val="en-US"/>
              </w:rPr>
              <w:t>2</w:t>
            </w:r>
          </w:p>
        </w:tc>
      </w:tr>
      <w:tr w:rsidR="00AF1B9F" w:rsidRPr="00AF1B9F" w14:paraId="3FB00734" w14:textId="77777777" w:rsidTr="00542C45">
        <w:tc>
          <w:tcPr>
            <w:tcW w:w="3681" w:type="dxa"/>
          </w:tcPr>
          <w:p w14:paraId="0AED6885"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50CF6705"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3EDB39C7" w14:textId="77777777" w:rsidTr="00542C45">
        <w:tc>
          <w:tcPr>
            <w:tcW w:w="3681" w:type="dxa"/>
          </w:tcPr>
          <w:p w14:paraId="5F112E4E"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312A4D10" w14:textId="2E1F6F29" w:rsidR="00AF1B9F" w:rsidRPr="00AF1B9F" w:rsidRDefault="00AF1B9F" w:rsidP="00AF1B9F">
            <w:pPr>
              <w:ind w:firstLine="0"/>
              <w:rPr>
                <w:sz w:val="24"/>
                <w:szCs w:val="24"/>
              </w:rPr>
            </w:pPr>
            <w:r w:rsidRPr="00AF1B9F">
              <w:rPr>
                <w:sz w:val="24"/>
                <w:szCs w:val="24"/>
              </w:rPr>
              <w:t>Авторизация пользователя</w:t>
            </w:r>
          </w:p>
        </w:tc>
      </w:tr>
      <w:tr w:rsidR="00AF1B9F" w:rsidRPr="00AF1B9F" w14:paraId="3269F735" w14:textId="77777777" w:rsidTr="00542C45">
        <w:tc>
          <w:tcPr>
            <w:tcW w:w="3681" w:type="dxa"/>
          </w:tcPr>
          <w:p w14:paraId="7B444E66" w14:textId="77777777" w:rsidR="00AF1B9F" w:rsidRPr="00AF1B9F" w:rsidRDefault="00AF1B9F" w:rsidP="00AF1B9F">
            <w:pPr>
              <w:ind w:firstLine="0"/>
              <w:rPr>
                <w:sz w:val="24"/>
                <w:szCs w:val="24"/>
              </w:rPr>
            </w:pPr>
            <w:r w:rsidRPr="00AF1B9F">
              <w:rPr>
                <w:sz w:val="24"/>
                <w:szCs w:val="24"/>
              </w:rPr>
              <w:t>Шаги тестирования</w:t>
            </w:r>
          </w:p>
        </w:tc>
        <w:tc>
          <w:tcPr>
            <w:tcW w:w="6088" w:type="dxa"/>
          </w:tcPr>
          <w:p w14:paraId="18E55E93" w14:textId="343EE0E3" w:rsidR="00AF1B9F" w:rsidRPr="00AF1B9F" w:rsidRDefault="00AF1B9F" w:rsidP="00AF1B9F">
            <w:pPr>
              <w:ind w:firstLine="0"/>
              <w:rPr>
                <w:sz w:val="24"/>
                <w:szCs w:val="24"/>
              </w:rPr>
            </w:pPr>
            <w:r w:rsidRPr="00AF1B9F">
              <w:rPr>
                <w:sz w:val="24"/>
                <w:szCs w:val="24"/>
              </w:rPr>
              <w:t xml:space="preserve">1 Открытие страницы «Вход в систему» </w:t>
            </w:r>
            <w:r w:rsidRPr="00AF1B9F">
              <w:rPr>
                <w:sz w:val="24"/>
                <w:szCs w:val="24"/>
              </w:rPr>
              <w:br/>
              <w:t xml:space="preserve">2 Ввод электронной почты и пароля </w:t>
            </w:r>
            <w:r w:rsidRPr="00AF1B9F">
              <w:rPr>
                <w:sz w:val="24"/>
                <w:szCs w:val="24"/>
              </w:rPr>
              <w:br/>
              <w:t>3 Нажатие кнопки «Войти»</w:t>
            </w:r>
          </w:p>
        </w:tc>
      </w:tr>
      <w:tr w:rsidR="00AF1B9F" w:rsidRPr="00AF1B9F" w14:paraId="4636C46B" w14:textId="77777777" w:rsidTr="00542C45">
        <w:tc>
          <w:tcPr>
            <w:tcW w:w="3681" w:type="dxa"/>
          </w:tcPr>
          <w:p w14:paraId="263D82DF" w14:textId="77777777" w:rsidR="00AF1B9F" w:rsidRPr="00AF1B9F" w:rsidRDefault="00AF1B9F" w:rsidP="00AF1B9F">
            <w:pPr>
              <w:ind w:firstLine="0"/>
              <w:rPr>
                <w:sz w:val="24"/>
                <w:szCs w:val="24"/>
              </w:rPr>
            </w:pPr>
            <w:r w:rsidRPr="00AF1B9F">
              <w:rPr>
                <w:sz w:val="24"/>
                <w:szCs w:val="24"/>
              </w:rPr>
              <w:t>Данные тестирования</w:t>
            </w:r>
          </w:p>
        </w:tc>
        <w:tc>
          <w:tcPr>
            <w:tcW w:w="6088" w:type="dxa"/>
          </w:tcPr>
          <w:p w14:paraId="20D27DF4" w14:textId="62FF4CD9" w:rsidR="00AF1B9F" w:rsidRPr="00AF1B9F" w:rsidRDefault="00AF1B9F" w:rsidP="00AF1B9F">
            <w:pPr>
              <w:ind w:firstLine="0"/>
              <w:rPr>
                <w:sz w:val="24"/>
                <w:szCs w:val="24"/>
              </w:rPr>
            </w:pPr>
            <w:r w:rsidRPr="00AF1B9F">
              <w:rPr>
                <w:sz w:val="24"/>
                <w:szCs w:val="24"/>
              </w:rPr>
              <w:t xml:space="preserve">1 Электронная почта – «alex@gmail.com» </w:t>
            </w:r>
            <w:r w:rsidRPr="00AF1B9F">
              <w:rPr>
                <w:sz w:val="24"/>
                <w:szCs w:val="24"/>
              </w:rPr>
              <w:br/>
              <w:t>2 Пароль – «Secret123!»</w:t>
            </w:r>
          </w:p>
        </w:tc>
      </w:tr>
      <w:tr w:rsidR="00AF1B9F" w:rsidRPr="00AF1B9F" w14:paraId="05ED7C40" w14:textId="77777777" w:rsidTr="00542C45">
        <w:tc>
          <w:tcPr>
            <w:tcW w:w="3681" w:type="dxa"/>
          </w:tcPr>
          <w:p w14:paraId="3E1A215A" w14:textId="77777777" w:rsidR="00AF1B9F" w:rsidRPr="00AF1B9F" w:rsidRDefault="00AF1B9F" w:rsidP="00AF1B9F">
            <w:pPr>
              <w:ind w:firstLine="0"/>
              <w:rPr>
                <w:sz w:val="24"/>
                <w:szCs w:val="24"/>
              </w:rPr>
            </w:pPr>
            <w:r w:rsidRPr="00AF1B9F">
              <w:rPr>
                <w:sz w:val="24"/>
                <w:szCs w:val="24"/>
              </w:rPr>
              <w:t>Ожидаемый результат</w:t>
            </w:r>
          </w:p>
        </w:tc>
        <w:tc>
          <w:tcPr>
            <w:tcW w:w="6088" w:type="dxa"/>
          </w:tcPr>
          <w:p w14:paraId="0B7E436E" w14:textId="10A31915" w:rsidR="00AF1B9F" w:rsidRPr="00AF1B9F" w:rsidRDefault="00AF1B9F" w:rsidP="00AF1B9F">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AF1B9F" w:rsidRPr="00AF1B9F" w14:paraId="529DC037" w14:textId="77777777" w:rsidTr="00542C45">
        <w:tc>
          <w:tcPr>
            <w:tcW w:w="3681" w:type="dxa"/>
          </w:tcPr>
          <w:p w14:paraId="02C459F4" w14:textId="77777777" w:rsidR="00AF1B9F" w:rsidRPr="00AF1B9F" w:rsidRDefault="00AF1B9F" w:rsidP="00AF1B9F">
            <w:pPr>
              <w:ind w:firstLine="0"/>
              <w:rPr>
                <w:sz w:val="24"/>
                <w:szCs w:val="24"/>
              </w:rPr>
            </w:pPr>
            <w:r w:rsidRPr="00AF1B9F">
              <w:rPr>
                <w:sz w:val="24"/>
                <w:szCs w:val="24"/>
              </w:rPr>
              <w:t>Фактический результат</w:t>
            </w:r>
          </w:p>
        </w:tc>
        <w:tc>
          <w:tcPr>
            <w:tcW w:w="6088" w:type="dxa"/>
          </w:tcPr>
          <w:p w14:paraId="41BB89AE" w14:textId="7ADC49F4" w:rsidR="00AF1B9F" w:rsidRPr="00AF1B9F" w:rsidRDefault="00AF1B9F" w:rsidP="00AF1B9F">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487F3695" w14:textId="1E3DAE71" w:rsidR="00D375CC" w:rsidRDefault="00D375CC" w:rsidP="004E2829">
      <w:pPr>
        <w:ind w:firstLine="0"/>
      </w:pPr>
      <w:r>
        <w:t>Таблица 4.4 – Протокол модульного тестирования авторизации</w:t>
      </w:r>
    </w:p>
    <w:tbl>
      <w:tblPr>
        <w:tblStyle w:val="a7"/>
        <w:tblW w:w="0" w:type="auto"/>
        <w:tblLook w:val="04A0" w:firstRow="1" w:lastRow="0" w:firstColumn="1" w:lastColumn="0" w:noHBand="0" w:noVBand="1"/>
      </w:tblPr>
      <w:tblGrid>
        <w:gridCol w:w="3681"/>
        <w:gridCol w:w="6088"/>
      </w:tblGrid>
      <w:tr w:rsidR="006D1D1E" w:rsidRPr="006D1D1E" w14:paraId="2F51F591" w14:textId="77777777" w:rsidTr="0004144D">
        <w:tc>
          <w:tcPr>
            <w:tcW w:w="3681" w:type="dxa"/>
          </w:tcPr>
          <w:p w14:paraId="1FBC2983" w14:textId="77777777" w:rsidR="006D1D1E" w:rsidRPr="006D1D1E" w:rsidRDefault="006D1D1E" w:rsidP="00D375CC">
            <w:pPr>
              <w:ind w:firstLine="0"/>
              <w:jc w:val="center"/>
              <w:rPr>
                <w:sz w:val="24"/>
                <w:szCs w:val="24"/>
              </w:rPr>
            </w:pPr>
            <w:r w:rsidRPr="006D1D1E">
              <w:rPr>
                <w:sz w:val="24"/>
                <w:szCs w:val="24"/>
              </w:rPr>
              <w:lastRenderedPageBreak/>
              <w:t>Наименование</w:t>
            </w:r>
          </w:p>
        </w:tc>
        <w:tc>
          <w:tcPr>
            <w:tcW w:w="6088"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04144D">
        <w:tc>
          <w:tcPr>
            <w:tcW w:w="3681" w:type="dxa"/>
          </w:tcPr>
          <w:p w14:paraId="76469387" w14:textId="77777777" w:rsidR="006D1D1E" w:rsidRPr="006D1D1E" w:rsidRDefault="006D1D1E" w:rsidP="00C51E76">
            <w:pPr>
              <w:ind w:firstLine="0"/>
              <w:rPr>
                <w:sz w:val="24"/>
                <w:szCs w:val="24"/>
              </w:rPr>
            </w:pPr>
            <w:r w:rsidRPr="006D1D1E">
              <w:rPr>
                <w:sz w:val="24"/>
                <w:szCs w:val="24"/>
              </w:rPr>
              <w:t>Test Case #</w:t>
            </w:r>
          </w:p>
        </w:tc>
        <w:tc>
          <w:tcPr>
            <w:tcW w:w="6088" w:type="dxa"/>
          </w:tcPr>
          <w:p w14:paraId="0C968E0E" w14:textId="5EFF8873" w:rsidR="006D1D1E" w:rsidRPr="006D1D1E" w:rsidRDefault="006D1D1E" w:rsidP="00C51E76">
            <w:pPr>
              <w:ind w:firstLine="0"/>
              <w:rPr>
                <w:sz w:val="24"/>
                <w:szCs w:val="24"/>
              </w:rPr>
            </w:pPr>
            <w:r>
              <w:rPr>
                <w:sz w:val="24"/>
                <w:szCs w:val="24"/>
              </w:rPr>
              <w:t>2</w:t>
            </w:r>
          </w:p>
        </w:tc>
      </w:tr>
      <w:tr w:rsidR="006D1D1E" w:rsidRPr="006D1D1E" w14:paraId="19498B4B" w14:textId="77777777" w:rsidTr="0004144D">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088"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04144D">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088" w:type="dxa"/>
          </w:tcPr>
          <w:p w14:paraId="5AF1E839" w14:textId="2232C9B6" w:rsidR="006D1D1E" w:rsidRPr="006D1D1E" w:rsidRDefault="006D1D1E" w:rsidP="00C51E76">
            <w:pPr>
              <w:ind w:firstLine="0"/>
              <w:rPr>
                <w:sz w:val="24"/>
                <w:szCs w:val="24"/>
              </w:rPr>
            </w:pPr>
            <w:r w:rsidRPr="006D1D1E">
              <w:rPr>
                <w:sz w:val="24"/>
                <w:szCs w:val="24"/>
              </w:rPr>
              <w:t>Модульное тестирование функции регистрации пользователя</w:t>
            </w:r>
          </w:p>
        </w:tc>
      </w:tr>
      <w:tr w:rsidR="006D1D1E" w:rsidRPr="006D1D1E" w14:paraId="6E3556C2" w14:textId="77777777" w:rsidTr="0004144D">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088" w:type="dxa"/>
          </w:tcPr>
          <w:p w14:paraId="7F40A636" w14:textId="7D588335" w:rsidR="006D1D1E" w:rsidRPr="006D1D1E" w:rsidRDefault="006D1D1E" w:rsidP="00C51E76">
            <w:pPr>
              <w:ind w:firstLine="0"/>
              <w:rPr>
                <w:sz w:val="24"/>
                <w:szCs w:val="24"/>
              </w:rPr>
            </w:pPr>
            <w:r w:rsidRPr="006D1D1E">
              <w:rPr>
                <w:sz w:val="24"/>
                <w:szCs w:val="24"/>
              </w:rPr>
              <w:t>Проверка корректности создания учетной записи пользователя и валидации обязательных данных</w:t>
            </w:r>
          </w:p>
        </w:tc>
      </w:tr>
    </w:tbl>
    <w:p w14:paraId="1BACB795" w14:textId="4C0B7D6F" w:rsidR="008D0E59" w:rsidRDefault="008D0E59"/>
    <w:p w14:paraId="6FD7EEE7" w14:textId="793BA61E" w:rsidR="008D0E59" w:rsidRDefault="008D0E59" w:rsidP="008D0E59">
      <w:pPr>
        <w:ind w:firstLine="0"/>
      </w:pPr>
      <w:r>
        <w:t>Продолжение таблицы 4.4</w:t>
      </w:r>
    </w:p>
    <w:tbl>
      <w:tblPr>
        <w:tblStyle w:val="a7"/>
        <w:tblW w:w="0" w:type="auto"/>
        <w:tblLook w:val="04A0" w:firstRow="1" w:lastRow="0" w:firstColumn="1" w:lastColumn="0" w:noHBand="0" w:noVBand="1"/>
      </w:tblPr>
      <w:tblGrid>
        <w:gridCol w:w="3681"/>
        <w:gridCol w:w="6088"/>
      </w:tblGrid>
      <w:tr w:rsidR="006D1D1E" w:rsidRPr="006D1D1E" w14:paraId="040117E5" w14:textId="77777777" w:rsidTr="0004144D">
        <w:tc>
          <w:tcPr>
            <w:tcW w:w="3681" w:type="dxa"/>
          </w:tcPr>
          <w:p w14:paraId="0F4E351C" w14:textId="77777777" w:rsidR="006D1D1E" w:rsidRPr="006D1D1E" w:rsidRDefault="006D1D1E" w:rsidP="00C51E76">
            <w:pPr>
              <w:ind w:firstLine="0"/>
              <w:rPr>
                <w:sz w:val="24"/>
                <w:szCs w:val="24"/>
              </w:rPr>
            </w:pPr>
            <w:r w:rsidRPr="006D1D1E">
              <w:rPr>
                <w:sz w:val="24"/>
                <w:szCs w:val="24"/>
              </w:rPr>
              <w:t>Шаги тестирования</w:t>
            </w:r>
          </w:p>
        </w:tc>
        <w:tc>
          <w:tcPr>
            <w:tcW w:w="6088" w:type="dxa"/>
          </w:tcPr>
          <w:p w14:paraId="5D21E453" w14:textId="77777777" w:rsidR="006D1D1E" w:rsidRPr="006D1D1E" w:rsidRDefault="006D1D1E" w:rsidP="006D1D1E">
            <w:pPr>
              <w:ind w:firstLine="0"/>
              <w:rPr>
                <w:sz w:val="24"/>
                <w:szCs w:val="24"/>
              </w:rPr>
            </w:pPr>
            <w:r w:rsidRPr="006D1D1E">
              <w:rPr>
                <w:sz w:val="24"/>
                <w:szCs w:val="24"/>
              </w:rPr>
              <w:t>1 Генерация уникальных пользовательских данных</w:t>
            </w:r>
          </w:p>
          <w:p w14:paraId="78412585" w14:textId="77777777" w:rsidR="006D1D1E" w:rsidRPr="006D1D1E" w:rsidRDefault="006D1D1E" w:rsidP="006D1D1E">
            <w:pPr>
              <w:ind w:firstLine="0"/>
              <w:rPr>
                <w:sz w:val="24"/>
                <w:szCs w:val="24"/>
              </w:rPr>
            </w:pPr>
            <w:r w:rsidRPr="006D1D1E">
              <w:rPr>
                <w:sz w:val="24"/>
                <w:szCs w:val="24"/>
              </w:rPr>
              <w:t>2 Вызов функции регистрации пользователя</w:t>
            </w:r>
          </w:p>
          <w:p w14:paraId="76494DE8" w14:textId="77777777" w:rsidR="006D1D1E" w:rsidRPr="006D1D1E" w:rsidRDefault="006D1D1E" w:rsidP="006D1D1E">
            <w:pPr>
              <w:ind w:firstLine="0"/>
              <w:rPr>
                <w:sz w:val="24"/>
                <w:szCs w:val="24"/>
              </w:rPr>
            </w:pPr>
            <w:r w:rsidRPr="006D1D1E">
              <w:rPr>
                <w:sz w:val="24"/>
                <w:szCs w:val="24"/>
              </w:rPr>
              <w:t>3 Проверка сохранения данных пользователя в базе данных</w:t>
            </w:r>
          </w:p>
          <w:p w14:paraId="753EC160" w14:textId="77777777" w:rsidR="006D1D1E" w:rsidRPr="006D1D1E" w:rsidRDefault="006D1D1E" w:rsidP="006D1D1E">
            <w:pPr>
              <w:ind w:firstLine="0"/>
              <w:rPr>
                <w:sz w:val="24"/>
                <w:szCs w:val="24"/>
              </w:rPr>
            </w:pPr>
            <w:r w:rsidRPr="006D1D1E">
              <w:rPr>
                <w:sz w:val="24"/>
                <w:szCs w:val="24"/>
              </w:rPr>
              <w:t>4 Проверка корректности сохранения имени пользователя, электронной почты и хэша пароля</w:t>
            </w:r>
          </w:p>
          <w:p w14:paraId="5A90E72A" w14:textId="038D8913" w:rsidR="006D1D1E" w:rsidRPr="006D1D1E" w:rsidRDefault="006D1D1E" w:rsidP="006D1D1E">
            <w:pPr>
              <w:ind w:firstLine="0"/>
              <w:rPr>
                <w:sz w:val="24"/>
                <w:szCs w:val="24"/>
              </w:rPr>
            </w:pPr>
            <w:r w:rsidRPr="006D1D1E">
              <w:rPr>
                <w:sz w:val="24"/>
                <w:szCs w:val="24"/>
              </w:rPr>
              <w:t>5 Проверка обработки ошибки при отсутствии имени пользователя</w:t>
            </w:r>
          </w:p>
        </w:tc>
      </w:tr>
      <w:tr w:rsidR="00451112" w:rsidRPr="006D1D1E" w14:paraId="60C2D318" w14:textId="77777777" w:rsidTr="00451112">
        <w:tc>
          <w:tcPr>
            <w:tcW w:w="3681" w:type="dxa"/>
          </w:tcPr>
          <w:p w14:paraId="28C4B225" w14:textId="77777777" w:rsidR="00451112" w:rsidRPr="006D1D1E" w:rsidRDefault="00451112" w:rsidP="00EC3A43">
            <w:pPr>
              <w:ind w:firstLine="0"/>
              <w:rPr>
                <w:sz w:val="24"/>
                <w:szCs w:val="24"/>
              </w:rPr>
            </w:pPr>
            <w:r w:rsidRPr="006D1D1E">
              <w:rPr>
                <w:sz w:val="24"/>
                <w:szCs w:val="24"/>
              </w:rPr>
              <w:t>Данные тестирования</w:t>
            </w:r>
          </w:p>
        </w:tc>
        <w:tc>
          <w:tcPr>
            <w:tcW w:w="6088" w:type="dxa"/>
          </w:tcPr>
          <w:p w14:paraId="1CF2F090" w14:textId="77777777" w:rsidR="00451112" w:rsidRPr="006D1D1E" w:rsidRDefault="00451112" w:rsidP="00EC3A43">
            <w:pPr>
              <w:ind w:firstLine="0"/>
              <w:rPr>
                <w:sz w:val="24"/>
                <w:szCs w:val="24"/>
              </w:rPr>
            </w:pPr>
            <w:r w:rsidRPr="006D1D1E">
              <w:rPr>
                <w:sz w:val="24"/>
                <w:szCs w:val="24"/>
              </w:rPr>
              <w:t>1 Имя пользователя – «</w:t>
            </w:r>
            <w:proofErr w:type="spellStart"/>
            <w:r w:rsidRPr="006D1D1E">
              <w:rPr>
                <w:sz w:val="24"/>
                <w:szCs w:val="24"/>
              </w:rPr>
              <w:t>test_user_xxxxxxxx</w:t>
            </w:r>
            <w:proofErr w:type="spellEnd"/>
            <w:r w:rsidRPr="006D1D1E">
              <w:rPr>
                <w:sz w:val="24"/>
                <w:szCs w:val="24"/>
              </w:rPr>
              <w:t>»</w:t>
            </w:r>
          </w:p>
          <w:p w14:paraId="2F0383DA" w14:textId="77777777" w:rsidR="00451112" w:rsidRPr="006D1D1E" w:rsidRDefault="00451112" w:rsidP="00EC3A43">
            <w:pPr>
              <w:ind w:firstLine="0"/>
              <w:rPr>
                <w:sz w:val="24"/>
                <w:szCs w:val="24"/>
              </w:rPr>
            </w:pPr>
            <w:r w:rsidRPr="006D1D1E">
              <w:rPr>
                <w:sz w:val="24"/>
                <w:szCs w:val="24"/>
              </w:rPr>
              <w:t>2 Электронная почта – «test_user_xxxxxxxx@example.com»</w:t>
            </w:r>
          </w:p>
          <w:p w14:paraId="34E61D3C" w14:textId="77777777" w:rsidR="00451112" w:rsidRPr="006D1D1E" w:rsidRDefault="00451112" w:rsidP="00EC3A43">
            <w:pPr>
              <w:ind w:firstLine="0"/>
              <w:rPr>
                <w:sz w:val="24"/>
                <w:szCs w:val="24"/>
              </w:rPr>
            </w:pPr>
            <w:r w:rsidRPr="006D1D1E">
              <w:rPr>
                <w:sz w:val="24"/>
                <w:szCs w:val="24"/>
              </w:rPr>
              <w:t>3 Пароль – «Secret123!»</w:t>
            </w:r>
          </w:p>
          <w:p w14:paraId="7AFC54DE" w14:textId="77777777" w:rsidR="00451112" w:rsidRPr="006D1D1E" w:rsidRDefault="00451112" w:rsidP="00EC3A43">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D50D331" w14:textId="77777777" w:rsidR="00451112" w:rsidRPr="006D1D1E" w:rsidRDefault="00451112" w:rsidP="00EC3A43">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451112" w:rsidRPr="006D1D1E" w14:paraId="3E5867CD" w14:textId="77777777" w:rsidTr="00451112">
        <w:tc>
          <w:tcPr>
            <w:tcW w:w="3681" w:type="dxa"/>
          </w:tcPr>
          <w:p w14:paraId="2D2926D2" w14:textId="77777777" w:rsidR="00451112" w:rsidRPr="006D1D1E" w:rsidRDefault="00451112" w:rsidP="00EC3A43">
            <w:pPr>
              <w:ind w:firstLine="0"/>
              <w:rPr>
                <w:sz w:val="24"/>
                <w:szCs w:val="24"/>
              </w:rPr>
            </w:pPr>
            <w:r w:rsidRPr="006D1D1E">
              <w:rPr>
                <w:sz w:val="24"/>
                <w:szCs w:val="24"/>
              </w:rPr>
              <w:t>Ожидаемый результат</w:t>
            </w:r>
          </w:p>
        </w:tc>
        <w:tc>
          <w:tcPr>
            <w:tcW w:w="6088" w:type="dxa"/>
          </w:tcPr>
          <w:p w14:paraId="1EC31DBC" w14:textId="77777777" w:rsidR="00451112" w:rsidRPr="006D1D1E" w:rsidRDefault="00451112" w:rsidP="00EC3A43">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451112" w:rsidRPr="006D1D1E" w14:paraId="1813E4D6" w14:textId="77777777" w:rsidTr="00451112">
        <w:tc>
          <w:tcPr>
            <w:tcW w:w="3681" w:type="dxa"/>
          </w:tcPr>
          <w:p w14:paraId="6092E748" w14:textId="77777777" w:rsidR="00451112" w:rsidRPr="006D1D1E" w:rsidRDefault="00451112" w:rsidP="00EC3A43">
            <w:pPr>
              <w:ind w:firstLine="0"/>
              <w:rPr>
                <w:sz w:val="24"/>
                <w:szCs w:val="24"/>
              </w:rPr>
            </w:pPr>
            <w:r w:rsidRPr="006D1D1E">
              <w:rPr>
                <w:sz w:val="24"/>
                <w:szCs w:val="24"/>
              </w:rPr>
              <w:t>Фактический результат</w:t>
            </w:r>
          </w:p>
        </w:tc>
        <w:tc>
          <w:tcPr>
            <w:tcW w:w="6088" w:type="dxa"/>
          </w:tcPr>
          <w:p w14:paraId="7EBF9DC1" w14:textId="77777777" w:rsidR="00451112" w:rsidRPr="006D1D1E" w:rsidRDefault="00451112" w:rsidP="00EC3A43">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1E6A93A9" w14:textId="4E3E92A0" w:rsidR="00D375CC" w:rsidRDefault="00D375CC" w:rsidP="00D375CC">
      <w:pPr>
        <w:ind w:firstLine="0"/>
      </w:pPr>
    </w:p>
    <w:p w14:paraId="518BD665" w14:textId="182533AF" w:rsidR="00451112" w:rsidRDefault="00451112" w:rsidP="00451112">
      <w:r>
        <w:t xml:space="preserve">Проведенные проверки подтвердили стабильность работы системы аутентификации и </w:t>
      </w:r>
      <w:r w:rsidR="00C12270">
        <w:t>работоспособность</w:t>
      </w:r>
      <w:r>
        <w:t xml:space="preserve"> взаимодействия клиентской и серверной частей приложения при выполнении авторизации пользователя. Ошибок обработки учетных данных и нарушений логики входа в систему в процессе тестирования выявлено не было.</w:t>
      </w:r>
    </w:p>
    <w:p w14:paraId="0D843A04" w14:textId="5D7C8491" w:rsidR="00451112" w:rsidRDefault="00451112" w:rsidP="008D0E59">
      <w:pPr>
        <w:widowControl w:val="0"/>
      </w:pPr>
      <w:r>
        <w:t xml:space="preserve">После проверки механизмов аутентификации выполнялось тестирование основного функционального элемента системы, связанного с генерацией списков задач. Проверка пользовательского сценария была ориентирована на анализ взаимодействия пользователя с интерфейсом ИИ-помощника, обработку </w:t>
      </w:r>
      <w:r>
        <w:lastRenderedPageBreak/>
        <w:t xml:space="preserve">текстового запроса и отображение сформированного плана задач. Модульное тестирование дополняло данные проверки и позволяло убедиться в корректности взаимодействия серверной части приложения, формировании структуры </w:t>
      </w:r>
      <w:r w:rsidR="005E7EAD">
        <w:t>списка задач</w:t>
      </w:r>
      <w:r>
        <w:t xml:space="preserve"> и сохранении полученных</w:t>
      </w:r>
      <w:r w:rsidR="005E7EAD">
        <w:t xml:space="preserve"> записей</w:t>
      </w:r>
      <w:r>
        <w:t xml:space="preserve"> в базе данных приложения. Полученные результаты пользовательского и модульного тестирования функции генерации списков задач представлены в таблицах 4.5 и 4.6.</w:t>
      </w:r>
    </w:p>
    <w:p w14:paraId="22B12DCB" w14:textId="49AA0048" w:rsidR="00D375CC" w:rsidRDefault="00436A69" w:rsidP="00436A69">
      <w:pPr>
        <w:ind w:firstLine="0"/>
      </w:pPr>
      <w:r>
        <w:t>Таблица 4.5 – Протокол пользовательского тестирования генерации списка задач</w:t>
      </w:r>
    </w:p>
    <w:tbl>
      <w:tblPr>
        <w:tblStyle w:val="a7"/>
        <w:tblW w:w="0" w:type="auto"/>
        <w:tblLook w:val="04A0" w:firstRow="1" w:lastRow="0" w:firstColumn="1" w:lastColumn="0" w:noHBand="0" w:noVBand="1"/>
      </w:tblPr>
      <w:tblGrid>
        <w:gridCol w:w="3397"/>
        <w:gridCol w:w="6372"/>
      </w:tblGrid>
      <w:tr w:rsidR="00542C45" w:rsidRPr="00AF1B9F" w14:paraId="3B283C93" w14:textId="77777777" w:rsidTr="00436A69">
        <w:tc>
          <w:tcPr>
            <w:tcW w:w="3397" w:type="dxa"/>
          </w:tcPr>
          <w:p w14:paraId="03D0AE02" w14:textId="2B51FAA8" w:rsidR="00542C45" w:rsidRPr="00542C45" w:rsidRDefault="00542C45" w:rsidP="00542C45">
            <w:pPr>
              <w:ind w:firstLine="0"/>
              <w:jc w:val="center"/>
              <w:rPr>
                <w:sz w:val="24"/>
                <w:szCs w:val="24"/>
              </w:rPr>
            </w:pPr>
            <w:r>
              <w:rPr>
                <w:sz w:val="24"/>
                <w:szCs w:val="24"/>
              </w:rPr>
              <w:t>Наименование</w:t>
            </w:r>
          </w:p>
        </w:tc>
        <w:tc>
          <w:tcPr>
            <w:tcW w:w="6372" w:type="dxa"/>
          </w:tcPr>
          <w:p w14:paraId="77B0227E" w14:textId="167B320E" w:rsidR="00542C45" w:rsidRPr="00542C45" w:rsidRDefault="00542C45" w:rsidP="00542C45">
            <w:pPr>
              <w:ind w:firstLine="0"/>
              <w:jc w:val="center"/>
              <w:rPr>
                <w:sz w:val="24"/>
                <w:szCs w:val="24"/>
              </w:rPr>
            </w:pPr>
            <w:r>
              <w:rPr>
                <w:sz w:val="24"/>
                <w:szCs w:val="24"/>
              </w:rPr>
              <w:t>Описание</w:t>
            </w:r>
          </w:p>
        </w:tc>
      </w:tr>
      <w:tr w:rsidR="00AF1B9F" w:rsidRPr="00AF1B9F" w14:paraId="591FFEC2" w14:textId="77777777" w:rsidTr="00436A69">
        <w:tc>
          <w:tcPr>
            <w:tcW w:w="3397" w:type="dxa"/>
          </w:tcPr>
          <w:p w14:paraId="5D42D701"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372" w:type="dxa"/>
          </w:tcPr>
          <w:p w14:paraId="683F229E" w14:textId="6E151EAF" w:rsidR="00AF1B9F" w:rsidRPr="00AF1B9F" w:rsidRDefault="00AF1B9F" w:rsidP="00AF1B9F">
            <w:pPr>
              <w:ind w:firstLine="0"/>
              <w:rPr>
                <w:sz w:val="24"/>
                <w:szCs w:val="24"/>
                <w:lang w:val="en-US"/>
              </w:rPr>
            </w:pPr>
            <w:r w:rsidRPr="00AF1B9F">
              <w:rPr>
                <w:sz w:val="24"/>
                <w:szCs w:val="24"/>
                <w:lang w:val="en-US"/>
              </w:rPr>
              <w:t>3</w:t>
            </w:r>
          </w:p>
        </w:tc>
      </w:tr>
      <w:tr w:rsidR="00AF1B9F" w:rsidRPr="00AF1B9F" w14:paraId="107EB9AF" w14:textId="77777777" w:rsidTr="00436A69">
        <w:trPr>
          <w:trHeight w:val="70"/>
        </w:trPr>
        <w:tc>
          <w:tcPr>
            <w:tcW w:w="3397" w:type="dxa"/>
          </w:tcPr>
          <w:p w14:paraId="3B7D3F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372" w:type="dxa"/>
          </w:tcPr>
          <w:p w14:paraId="4F0867B0"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5592540F" w14:textId="77777777" w:rsidTr="00436A69">
        <w:trPr>
          <w:trHeight w:val="331"/>
        </w:trPr>
        <w:tc>
          <w:tcPr>
            <w:tcW w:w="3397" w:type="dxa"/>
          </w:tcPr>
          <w:p w14:paraId="68A633E1"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37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F1B9F" w:rsidRPr="00AF1B9F" w14:paraId="24E9D642" w14:textId="77777777" w:rsidTr="00AF1B9F">
              <w:trPr>
                <w:tblCellSpacing w:w="15" w:type="dxa"/>
              </w:trPr>
              <w:tc>
                <w:tcPr>
                  <w:tcW w:w="0" w:type="auto"/>
                  <w:vAlign w:val="center"/>
                  <w:hideMark/>
                </w:tcPr>
                <w:p w14:paraId="363B8854" w14:textId="77777777" w:rsidR="00AF1B9F" w:rsidRPr="00AF1B9F" w:rsidRDefault="00AF1B9F" w:rsidP="00AF1B9F">
                  <w:pPr>
                    <w:spacing w:line="240" w:lineRule="auto"/>
                    <w:ind w:firstLine="0"/>
                    <w:jc w:val="left"/>
                    <w:rPr>
                      <w:rFonts w:eastAsia="Times New Roman" w:cs="Times New Roman"/>
                      <w:sz w:val="24"/>
                      <w:szCs w:val="24"/>
                      <w:lang w:eastAsia="ru-RU"/>
                    </w:rPr>
                  </w:pPr>
                </w:p>
              </w:tc>
            </w:tr>
          </w:tbl>
          <w:p w14:paraId="39CD705A"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tblGrid>
            <w:tr w:rsidR="00AF1B9F" w:rsidRPr="00AF1B9F" w14:paraId="7A6DC7B2" w14:textId="77777777" w:rsidTr="00AF1B9F">
              <w:trPr>
                <w:trHeight w:val="57"/>
                <w:tblCellSpacing w:w="15" w:type="dxa"/>
              </w:trPr>
              <w:tc>
                <w:tcPr>
                  <w:tcW w:w="0" w:type="auto"/>
                  <w:vAlign w:val="center"/>
                  <w:hideMark/>
                </w:tcPr>
                <w:p w14:paraId="195C0663" w14:textId="77777777" w:rsidR="00AF1B9F" w:rsidRPr="00AF1B9F" w:rsidRDefault="00AF1B9F" w:rsidP="00AF1B9F">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Генерация списка задач</w:t>
                  </w:r>
                </w:p>
              </w:tc>
            </w:tr>
          </w:tbl>
          <w:p w14:paraId="4B213F9D" w14:textId="5371223E" w:rsidR="00AF1B9F" w:rsidRPr="00AF1B9F" w:rsidRDefault="00AF1B9F" w:rsidP="00AF1B9F">
            <w:pPr>
              <w:ind w:firstLine="0"/>
              <w:rPr>
                <w:sz w:val="24"/>
                <w:szCs w:val="24"/>
              </w:rPr>
            </w:pPr>
          </w:p>
        </w:tc>
      </w:tr>
      <w:tr w:rsidR="00AF1B9F" w:rsidRPr="00AF1B9F" w14:paraId="01133AC7" w14:textId="77777777" w:rsidTr="00436A69">
        <w:tc>
          <w:tcPr>
            <w:tcW w:w="3397" w:type="dxa"/>
          </w:tcPr>
          <w:p w14:paraId="69AF9E1C" w14:textId="77777777" w:rsidR="00AF1B9F" w:rsidRPr="00AF1B9F" w:rsidRDefault="00AF1B9F" w:rsidP="00AF1B9F">
            <w:pPr>
              <w:ind w:firstLine="0"/>
              <w:rPr>
                <w:sz w:val="24"/>
                <w:szCs w:val="24"/>
              </w:rPr>
            </w:pPr>
            <w:r w:rsidRPr="00AF1B9F">
              <w:rPr>
                <w:sz w:val="24"/>
                <w:szCs w:val="24"/>
              </w:rPr>
              <w:t>Шаги тестирования</w:t>
            </w:r>
          </w:p>
        </w:tc>
        <w:tc>
          <w:tcPr>
            <w:tcW w:w="6372" w:type="dxa"/>
          </w:tcPr>
          <w:p w14:paraId="11519023" w14:textId="5D7C2517" w:rsidR="00AF1B9F" w:rsidRPr="00AF1B9F" w:rsidRDefault="00AF1B9F" w:rsidP="00AF1B9F">
            <w:pPr>
              <w:ind w:firstLine="0"/>
              <w:rPr>
                <w:sz w:val="24"/>
                <w:szCs w:val="24"/>
              </w:rPr>
            </w:pPr>
            <w:r w:rsidRPr="00AF1B9F">
              <w:rPr>
                <w:sz w:val="24"/>
                <w:szCs w:val="24"/>
              </w:rPr>
              <w:t xml:space="preserve">1 Переход в раздел «ИИ-помощник» </w:t>
            </w:r>
            <w:r w:rsidRPr="00AF1B9F">
              <w:rPr>
                <w:sz w:val="24"/>
                <w:szCs w:val="24"/>
              </w:rPr>
              <w:br/>
              <w:t xml:space="preserve">2 Ввод описания цели </w:t>
            </w:r>
            <w:r w:rsidRPr="00AF1B9F">
              <w:rPr>
                <w:sz w:val="24"/>
                <w:szCs w:val="24"/>
              </w:rPr>
              <w:br/>
              <w:t>3 Нажатие кнопки «Отправить»</w:t>
            </w:r>
          </w:p>
        </w:tc>
      </w:tr>
      <w:tr w:rsidR="00AF1B9F" w:rsidRPr="00AF1B9F" w14:paraId="7B23D5F2" w14:textId="77777777" w:rsidTr="00436A69">
        <w:tc>
          <w:tcPr>
            <w:tcW w:w="3397" w:type="dxa"/>
          </w:tcPr>
          <w:p w14:paraId="59C29046" w14:textId="77777777" w:rsidR="00AF1B9F" w:rsidRPr="00AF1B9F" w:rsidRDefault="00AF1B9F" w:rsidP="00AF1B9F">
            <w:pPr>
              <w:ind w:firstLine="0"/>
              <w:rPr>
                <w:sz w:val="24"/>
                <w:szCs w:val="24"/>
              </w:rPr>
            </w:pPr>
            <w:r w:rsidRPr="00AF1B9F">
              <w:rPr>
                <w:sz w:val="24"/>
                <w:szCs w:val="24"/>
              </w:rPr>
              <w:t>Данные тестирования</w:t>
            </w:r>
          </w:p>
        </w:tc>
        <w:tc>
          <w:tcPr>
            <w:tcW w:w="6372" w:type="dxa"/>
          </w:tcPr>
          <w:p w14:paraId="1825BF2D" w14:textId="443627CB" w:rsidR="00AF1B9F" w:rsidRPr="00AF1B9F" w:rsidRDefault="00AF1B9F" w:rsidP="00AF1B9F">
            <w:pPr>
              <w:ind w:firstLine="0"/>
              <w:rPr>
                <w:sz w:val="24"/>
                <w:szCs w:val="24"/>
              </w:rPr>
            </w:pPr>
            <w:r w:rsidRPr="00AF1B9F">
              <w:rPr>
                <w:sz w:val="24"/>
                <w:szCs w:val="24"/>
              </w:rPr>
              <w:t>1 Цель – «Изучить Python за 2 месяца, уделяя 5 часов в неделю»</w:t>
            </w:r>
          </w:p>
        </w:tc>
      </w:tr>
      <w:tr w:rsidR="00AF1B9F" w:rsidRPr="00AF1B9F" w14:paraId="3B89CEA2" w14:textId="77777777" w:rsidTr="00436A69">
        <w:tc>
          <w:tcPr>
            <w:tcW w:w="3397" w:type="dxa"/>
          </w:tcPr>
          <w:p w14:paraId="28D39263" w14:textId="77777777" w:rsidR="00AF1B9F" w:rsidRPr="00AF1B9F" w:rsidRDefault="00AF1B9F" w:rsidP="00AF1B9F">
            <w:pPr>
              <w:ind w:firstLine="0"/>
              <w:rPr>
                <w:sz w:val="24"/>
                <w:szCs w:val="24"/>
              </w:rPr>
            </w:pPr>
            <w:r w:rsidRPr="00AF1B9F">
              <w:rPr>
                <w:sz w:val="24"/>
                <w:szCs w:val="24"/>
              </w:rPr>
              <w:t>Ожидаемый результат</w:t>
            </w:r>
          </w:p>
        </w:tc>
        <w:tc>
          <w:tcPr>
            <w:tcW w:w="6372" w:type="dxa"/>
          </w:tcPr>
          <w:p w14:paraId="57A3A1FA" w14:textId="4250FB91" w:rsidR="00AF1B9F" w:rsidRPr="00AF1B9F" w:rsidRDefault="00AF1B9F" w:rsidP="00AF1B9F">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r w:rsidR="00AF1B9F" w:rsidRPr="00AF1B9F" w14:paraId="41B55A89" w14:textId="77777777" w:rsidTr="00436A69">
        <w:tc>
          <w:tcPr>
            <w:tcW w:w="3397" w:type="dxa"/>
          </w:tcPr>
          <w:p w14:paraId="30C8FC63" w14:textId="77777777" w:rsidR="00AF1B9F" w:rsidRPr="00AF1B9F" w:rsidRDefault="00AF1B9F" w:rsidP="00AF1B9F">
            <w:pPr>
              <w:ind w:firstLine="0"/>
              <w:rPr>
                <w:sz w:val="24"/>
                <w:szCs w:val="24"/>
              </w:rPr>
            </w:pPr>
            <w:r w:rsidRPr="00AF1B9F">
              <w:rPr>
                <w:sz w:val="24"/>
                <w:szCs w:val="24"/>
              </w:rPr>
              <w:t>Фактический результат</w:t>
            </w:r>
          </w:p>
        </w:tc>
        <w:tc>
          <w:tcPr>
            <w:tcW w:w="6372" w:type="dxa"/>
          </w:tcPr>
          <w:p w14:paraId="29872C25" w14:textId="668183C4" w:rsidR="00AF1B9F" w:rsidRPr="00AF1B9F" w:rsidRDefault="00AF1B9F" w:rsidP="00AF1B9F">
            <w:pPr>
              <w:ind w:firstLine="0"/>
              <w:rPr>
                <w:sz w:val="24"/>
                <w:szCs w:val="24"/>
              </w:rPr>
            </w:pPr>
            <w:r w:rsidRPr="00AF1B9F">
              <w:rPr>
                <w:sz w:val="24"/>
                <w:szCs w:val="24"/>
              </w:rPr>
              <w:t>Список задач успешно сформирован и сохранен в системе</w:t>
            </w:r>
          </w:p>
        </w:tc>
      </w:tr>
    </w:tbl>
    <w:p w14:paraId="74F297F3" w14:textId="77777777" w:rsidR="00451112" w:rsidRDefault="00451112" w:rsidP="00436A69">
      <w:pPr>
        <w:ind w:firstLine="0"/>
      </w:pPr>
    </w:p>
    <w:p w14:paraId="633E9D07" w14:textId="0AC2F9B7" w:rsidR="0050393A" w:rsidRDefault="00436A69" w:rsidP="00436A69">
      <w:pPr>
        <w:ind w:firstLine="0"/>
      </w:pPr>
      <w:r>
        <w:t>Таблица 4.6 – Протокол модульного тестирования генерации списка задач</w:t>
      </w:r>
    </w:p>
    <w:tbl>
      <w:tblPr>
        <w:tblStyle w:val="a7"/>
        <w:tblW w:w="0" w:type="auto"/>
        <w:tblLook w:val="04A0" w:firstRow="1" w:lastRow="0" w:firstColumn="1" w:lastColumn="0" w:noHBand="0" w:noVBand="1"/>
      </w:tblPr>
      <w:tblGrid>
        <w:gridCol w:w="3681"/>
        <w:gridCol w:w="6088"/>
      </w:tblGrid>
      <w:tr w:rsidR="0004144D" w:rsidRPr="006D1D1E" w14:paraId="041A8445" w14:textId="77777777" w:rsidTr="0004144D">
        <w:tc>
          <w:tcPr>
            <w:tcW w:w="3681"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04144D">
        <w:tc>
          <w:tcPr>
            <w:tcW w:w="3681" w:type="dxa"/>
          </w:tcPr>
          <w:p w14:paraId="0850F614" w14:textId="77777777" w:rsidR="0004144D" w:rsidRPr="006D1D1E" w:rsidRDefault="0004144D" w:rsidP="00C51E76">
            <w:pPr>
              <w:ind w:firstLine="0"/>
              <w:rPr>
                <w:sz w:val="24"/>
                <w:szCs w:val="24"/>
              </w:rPr>
            </w:pPr>
            <w:r w:rsidRPr="006D1D1E">
              <w:rPr>
                <w:sz w:val="24"/>
                <w:szCs w:val="24"/>
              </w:rPr>
              <w:t>Test Case #</w:t>
            </w:r>
          </w:p>
        </w:tc>
        <w:tc>
          <w:tcPr>
            <w:tcW w:w="6088" w:type="dxa"/>
          </w:tcPr>
          <w:p w14:paraId="24FD1AC9" w14:textId="6168D2B7" w:rsidR="0004144D" w:rsidRPr="006D1D1E" w:rsidRDefault="0004144D" w:rsidP="00C51E76">
            <w:pPr>
              <w:ind w:firstLine="0"/>
              <w:rPr>
                <w:sz w:val="24"/>
                <w:szCs w:val="24"/>
              </w:rPr>
            </w:pPr>
            <w:r>
              <w:rPr>
                <w:sz w:val="24"/>
                <w:szCs w:val="24"/>
              </w:rPr>
              <w:t>3</w:t>
            </w:r>
          </w:p>
        </w:tc>
      </w:tr>
      <w:tr w:rsidR="0004144D" w:rsidRPr="006D1D1E" w14:paraId="639C2742" w14:textId="77777777" w:rsidTr="0004144D">
        <w:tc>
          <w:tcPr>
            <w:tcW w:w="3681"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04144D">
        <w:tc>
          <w:tcPr>
            <w:tcW w:w="3681"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6DB69F7F" w14:textId="7B3A5E32" w:rsidR="0004144D" w:rsidRPr="006D1D1E" w:rsidRDefault="0004144D" w:rsidP="00C51E76">
            <w:pPr>
              <w:ind w:firstLine="0"/>
              <w:rPr>
                <w:sz w:val="24"/>
                <w:szCs w:val="24"/>
              </w:rPr>
            </w:pPr>
            <w:r w:rsidRPr="0004144D">
              <w:rPr>
                <w:sz w:val="24"/>
                <w:szCs w:val="24"/>
              </w:rPr>
              <w:t>Модульное тестирование функции генерации списка задач</w:t>
            </w:r>
          </w:p>
        </w:tc>
      </w:tr>
      <w:tr w:rsidR="0004144D" w:rsidRPr="006D1D1E" w14:paraId="7896D3AE" w14:textId="77777777" w:rsidTr="0004144D">
        <w:tc>
          <w:tcPr>
            <w:tcW w:w="3681"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47A0A2EA" w14:textId="48D41EA6" w:rsidR="0004144D" w:rsidRPr="006D1D1E" w:rsidRDefault="0004144D" w:rsidP="00C51E76">
            <w:pPr>
              <w:ind w:firstLine="0"/>
              <w:rPr>
                <w:sz w:val="24"/>
                <w:szCs w:val="24"/>
              </w:rPr>
            </w:pPr>
            <w:r w:rsidRPr="0004144D">
              <w:rPr>
                <w:sz w:val="24"/>
                <w:szCs w:val="24"/>
              </w:rPr>
              <w:t>Проверка корректности обработки ответа ИИ-сервиса, формирования дорожной карты и сохранения задач в базе данных</w:t>
            </w:r>
          </w:p>
        </w:tc>
      </w:tr>
      <w:tr w:rsidR="0004144D" w:rsidRPr="006D1D1E" w14:paraId="6EF372DF" w14:textId="77777777" w:rsidTr="0004144D">
        <w:tc>
          <w:tcPr>
            <w:tcW w:w="3681"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088" w:type="dxa"/>
          </w:tcPr>
          <w:p w14:paraId="7FA48E1F"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66ED36AB" w14:textId="77777777" w:rsidR="0004144D" w:rsidRPr="0004144D" w:rsidRDefault="0004144D" w:rsidP="0004144D">
            <w:pPr>
              <w:ind w:firstLine="0"/>
              <w:rPr>
                <w:sz w:val="24"/>
                <w:szCs w:val="24"/>
              </w:rPr>
            </w:pPr>
            <w:r w:rsidRPr="0004144D">
              <w:rPr>
                <w:sz w:val="24"/>
                <w:szCs w:val="24"/>
              </w:rPr>
              <w:t>2 Формирование тестового запроса на генерацию дорожной карты</w:t>
            </w:r>
          </w:p>
          <w:p w14:paraId="35571E41" w14:textId="77777777" w:rsidR="0004144D" w:rsidRPr="0004144D" w:rsidRDefault="0004144D" w:rsidP="0004144D">
            <w:pPr>
              <w:ind w:firstLine="0"/>
              <w:rPr>
                <w:sz w:val="24"/>
                <w:szCs w:val="24"/>
              </w:rPr>
            </w:pPr>
            <w:r w:rsidRPr="0004144D">
              <w:rPr>
                <w:sz w:val="24"/>
                <w:szCs w:val="24"/>
              </w:rPr>
              <w:t xml:space="preserve">3 Имитация ответа ИИ-сервиса при помощи объекта </w:t>
            </w:r>
            <w:proofErr w:type="spellStart"/>
            <w:r w:rsidRPr="0004144D">
              <w:rPr>
                <w:sz w:val="24"/>
                <w:szCs w:val="24"/>
              </w:rPr>
              <w:t>AsyncMock</w:t>
            </w:r>
            <w:proofErr w:type="spellEnd"/>
          </w:p>
          <w:p w14:paraId="6A307F2C" w14:textId="77777777" w:rsidR="0004144D" w:rsidRPr="0004144D" w:rsidRDefault="0004144D" w:rsidP="0004144D">
            <w:pPr>
              <w:ind w:firstLine="0"/>
              <w:rPr>
                <w:sz w:val="24"/>
                <w:szCs w:val="24"/>
              </w:rPr>
            </w:pPr>
            <w:r w:rsidRPr="0004144D">
              <w:rPr>
                <w:sz w:val="24"/>
                <w:szCs w:val="24"/>
              </w:rPr>
              <w:t>4 Вызов функции генерации списка задач</w:t>
            </w:r>
          </w:p>
          <w:p w14:paraId="618BB9D6" w14:textId="77777777" w:rsidR="0004144D" w:rsidRPr="0004144D" w:rsidRDefault="0004144D" w:rsidP="0004144D">
            <w:pPr>
              <w:ind w:firstLine="0"/>
              <w:rPr>
                <w:sz w:val="24"/>
                <w:szCs w:val="24"/>
              </w:rPr>
            </w:pPr>
            <w:r w:rsidRPr="0004144D">
              <w:rPr>
                <w:sz w:val="24"/>
                <w:szCs w:val="24"/>
              </w:rPr>
              <w:t>5 Проверка сохранения дорожной карты и задач в базе данных</w:t>
            </w:r>
          </w:p>
          <w:p w14:paraId="55490FE4" w14:textId="48653470" w:rsidR="0004144D" w:rsidRPr="006D1D1E" w:rsidRDefault="0004144D" w:rsidP="0004144D">
            <w:pPr>
              <w:ind w:firstLine="0"/>
              <w:rPr>
                <w:sz w:val="24"/>
                <w:szCs w:val="24"/>
              </w:rPr>
            </w:pPr>
            <w:r w:rsidRPr="0004144D">
              <w:rPr>
                <w:sz w:val="24"/>
                <w:szCs w:val="24"/>
              </w:rPr>
              <w:t>6 Проверка корректности структуры и содержимого сформированных задач</w:t>
            </w:r>
          </w:p>
        </w:tc>
      </w:tr>
    </w:tbl>
    <w:p w14:paraId="7BBC0589" w14:textId="56ED3017" w:rsidR="00892CCE" w:rsidRDefault="00892CCE" w:rsidP="00451112">
      <w:pPr>
        <w:ind w:firstLine="0"/>
      </w:pPr>
    </w:p>
    <w:p w14:paraId="645AB5AD" w14:textId="77777777" w:rsidR="00581A78" w:rsidRDefault="00581A78" w:rsidP="00451112">
      <w:pPr>
        <w:ind w:firstLine="0"/>
      </w:pPr>
    </w:p>
    <w:p w14:paraId="2E59093B" w14:textId="54E0389D" w:rsidR="00451112" w:rsidRDefault="00451112" w:rsidP="00451112">
      <w:pPr>
        <w:ind w:firstLine="0"/>
      </w:pPr>
      <w:r>
        <w:lastRenderedPageBreak/>
        <w:t>Продолжение таблицы 4.6</w:t>
      </w:r>
    </w:p>
    <w:tbl>
      <w:tblPr>
        <w:tblStyle w:val="a7"/>
        <w:tblW w:w="0" w:type="auto"/>
        <w:tblLook w:val="04A0" w:firstRow="1" w:lastRow="0" w:firstColumn="1" w:lastColumn="0" w:noHBand="0" w:noVBand="1"/>
      </w:tblPr>
      <w:tblGrid>
        <w:gridCol w:w="3681"/>
        <w:gridCol w:w="6088"/>
      </w:tblGrid>
      <w:tr w:rsidR="0004144D" w:rsidRPr="006D1D1E" w14:paraId="1B380E2C" w14:textId="77777777" w:rsidTr="0004144D">
        <w:tc>
          <w:tcPr>
            <w:tcW w:w="3681" w:type="dxa"/>
          </w:tcPr>
          <w:p w14:paraId="0C8AB513" w14:textId="77777777" w:rsidR="0004144D" w:rsidRPr="006D1D1E" w:rsidRDefault="0004144D" w:rsidP="00C51E76">
            <w:pPr>
              <w:ind w:firstLine="0"/>
              <w:rPr>
                <w:sz w:val="24"/>
                <w:szCs w:val="24"/>
              </w:rPr>
            </w:pPr>
            <w:r w:rsidRPr="006D1D1E">
              <w:rPr>
                <w:sz w:val="24"/>
                <w:szCs w:val="24"/>
              </w:rPr>
              <w:t>Данные тестирования</w:t>
            </w:r>
          </w:p>
        </w:tc>
        <w:tc>
          <w:tcPr>
            <w:tcW w:w="6088" w:type="dxa"/>
          </w:tcPr>
          <w:p w14:paraId="70DF0D1C" w14:textId="77777777" w:rsidR="0004144D" w:rsidRPr="0004144D" w:rsidRDefault="0004144D" w:rsidP="0004144D">
            <w:pPr>
              <w:ind w:firstLine="0"/>
              <w:rPr>
                <w:sz w:val="24"/>
                <w:szCs w:val="24"/>
              </w:rPr>
            </w:pPr>
            <w:r w:rsidRPr="0004144D">
              <w:rPr>
                <w:sz w:val="24"/>
                <w:szCs w:val="24"/>
              </w:rPr>
              <w:t>1 Запрос пользователя – «Сделай короткий план изучения Python на 2 недели»</w:t>
            </w:r>
          </w:p>
          <w:p w14:paraId="3806E2D5" w14:textId="77777777" w:rsidR="0004144D" w:rsidRPr="0004144D" w:rsidRDefault="0004144D" w:rsidP="0004144D">
            <w:pPr>
              <w:ind w:firstLine="0"/>
              <w:rPr>
                <w:sz w:val="24"/>
                <w:szCs w:val="24"/>
              </w:rPr>
            </w:pPr>
            <w:r w:rsidRPr="0004144D">
              <w:rPr>
                <w:sz w:val="24"/>
                <w:szCs w:val="24"/>
              </w:rPr>
              <w:t>2 Название цели – «Изучить Python за 2 недели»</w:t>
            </w:r>
          </w:p>
          <w:p w14:paraId="0ABD4CCD" w14:textId="7B38E25D" w:rsidR="0004144D" w:rsidRPr="006D1D1E" w:rsidRDefault="0004144D" w:rsidP="0004144D">
            <w:pPr>
              <w:ind w:firstLine="0"/>
              <w:rPr>
                <w:sz w:val="24"/>
                <w:szCs w:val="24"/>
              </w:rPr>
            </w:pPr>
            <w:r w:rsidRPr="0004144D">
              <w:rPr>
                <w:sz w:val="24"/>
                <w:szCs w:val="24"/>
              </w:rPr>
              <w:t>3 Описание задачи – «Освоить основы языка»</w:t>
            </w:r>
          </w:p>
        </w:tc>
      </w:tr>
      <w:tr w:rsidR="0004144D" w:rsidRPr="006D1D1E" w14:paraId="27823C2D" w14:textId="77777777" w:rsidTr="0004144D">
        <w:tc>
          <w:tcPr>
            <w:tcW w:w="3681" w:type="dxa"/>
          </w:tcPr>
          <w:p w14:paraId="50845C37" w14:textId="77777777" w:rsidR="0004144D" w:rsidRPr="006D1D1E" w:rsidRDefault="0004144D" w:rsidP="00C51E76">
            <w:pPr>
              <w:ind w:firstLine="0"/>
              <w:rPr>
                <w:sz w:val="24"/>
                <w:szCs w:val="24"/>
              </w:rPr>
            </w:pPr>
            <w:r w:rsidRPr="006D1D1E">
              <w:rPr>
                <w:sz w:val="24"/>
                <w:szCs w:val="24"/>
              </w:rPr>
              <w:t>Ожидаемый результат</w:t>
            </w:r>
          </w:p>
        </w:tc>
        <w:tc>
          <w:tcPr>
            <w:tcW w:w="6088" w:type="dxa"/>
          </w:tcPr>
          <w:p w14:paraId="00D28699" w14:textId="1B338763" w:rsidR="0004144D" w:rsidRPr="006D1D1E" w:rsidRDefault="0004144D" w:rsidP="008D0E59">
            <w:pPr>
              <w:widowControl w:val="0"/>
              <w:ind w:firstLine="0"/>
              <w:rPr>
                <w:sz w:val="24"/>
                <w:szCs w:val="24"/>
              </w:rPr>
            </w:pPr>
            <w:r w:rsidRPr="0004144D">
              <w:rPr>
                <w:sz w:val="24"/>
                <w:szCs w:val="24"/>
              </w:rPr>
              <w:t>Система корректно обрабатывает ответ ИИ-сервиса, создает дорожную карту, сохраняет список задач в базе данных и возвращает корректную структуру данных</w:t>
            </w:r>
          </w:p>
        </w:tc>
      </w:tr>
    </w:tbl>
    <w:p w14:paraId="16CBC81E" w14:textId="22C8D86E" w:rsidR="008D0E59" w:rsidRDefault="008D0E59"/>
    <w:p w14:paraId="0E23A9EA" w14:textId="08B48183" w:rsidR="008D0E59" w:rsidRDefault="008D0E59" w:rsidP="008D0E59">
      <w:pPr>
        <w:ind w:firstLine="0"/>
      </w:pPr>
      <w:r>
        <w:t>Продолжение таблицы 4.6</w:t>
      </w:r>
    </w:p>
    <w:tbl>
      <w:tblPr>
        <w:tblStyle w:val="a7"/>
        <w:tblW w:w="0" w:type="auto"/>
        <w:tblLook w:val="04A0" w:firstRow="1" w:lastRow="0" w:firstColumn="1" w:lastColumn="0" w:noHBand="0" w:noVBand="1"/>
      </w:tblPr>
      <w:tblGrid>
        <w:gridCol w:w="3681"/>
        <w:gridCol w:w="6088"/>
      </w:tblGrid>
      <w:tr w:rsidR="0004144D" w:rsidRPr="006D1D1E" w14:paraId="0973C7FC" w14:textId="77777777" w:rsidTr="0004144D">
        <w:tc>
          <w:tcPr>
            <w:tcW w:w="3681" w:type="dxa"/>
          </w:tcPr>
          <w:p w14:paraId="4A4B64B6" w14:textId="77777777" w:rsidR="0004144D" w:rsidRPr="006D1D1E" w:rsidRDefault="0004144D" w:rsidP="00C51E76">
            <w:pPr>
              <w:ind w:firstLine="0"/>
              <w:rPr>
                <w:sz w:val="24"/>
                <w:szCs w:val="24"/>
              </w:rPr>
            </w:pPr>
            <w:r w:rsidRPr="006D1D1E">
              <w:rPr>
                <w:sz w:val="24"/>
                <w:szCs w:val="24"/>
              </w:rPr>
              <w:t>Фактический результат</w:t>
            </w:r>
          </w:p>
        </w:tc>
        <w:tc>
          <w:tcPr>
            <w:tcW w:w="6088" w:type="dxa"/>
          </w:tcPr>
          <w:p w14:paraId="496381B5" w14:textId="2C04BA65" w:rsidR="0004144D" w:rsidRPr="006D1D1E" w:rsidRDefault="0004144D" w:rsidP="00C51E76">
            <w:pPr>
              <w:ind w:firstLine="0"/>
              <w:rPr>
                <w:sz w:val="24"/>
                <w:szCs w:val="24"/>
              </w:rPr>
            </w:pPr>
            <w:r w:rsidRPr="0004144D">
              <w:rPr>
                <w:sz w:val="24"/>
                <w:szCs w:val="24"/>
              </w:rPr>
              <w:t>Тест выполнен успешно. Дорожная карта и задачи корректно созданы и сохранены в базе данных, структура ответа соответствует ожидаемому результату</w:t>
            </w:r>
          </w:p>
        </w:tc>
      </w:tr>
    </w:tbl>
    <w:p w14:paraId="495B48E4" w14:textId="12526189" w:rsidR="0050393A" w:rsidRDefault="0050393A" w:rsidP="00436A69">
      <w:pPr>
        <w:ind w:firstLine="0"/>
      </w:pPr>
    </w:p>
    <w:p w14:paraId="50F85264" w14:textId="0F41EB95" w:rsidR="00451112" w:rsidRDefault="00451112" w:rsidP="00451112">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53C6F283" w14:textId="7B5EE4BF" w:rsidR="00451112" w:rsidRDefault="00451112" w:rsidP="00451112">
      <w:r>
        <w:t>Работа системы командного взаимодействия проверялась после подтверждения стабильности основных пользовательских механизмов приложения. Тестирование охватывало процессы создания команд и обмена сообщениями между участниками внутри командного пространства. 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корректность работы серверных функций, отвечающих за создание команд, взаимодействие с чатами и сохранение сообщений в базе данных. Полученные результаты пользовательского и модульного тестирования функции создания команды представлены в таблицах 4.7 и 4.8.</w:t>
      </w:r>
    </w:p>
    <w:p w14:paraId="027A61D6" w14:textId="77777777" w:rsidR="00451112" w:rsidRDefault="00451112" w:rsidP="00451112"/>
    <w:p w14:paraId="50AE2F43" w14:textId="38E8BDD2" w:rsidR="00436A69" w:rsidRDefault="003A2230" w:rsidP="003A2230">
      <w:pPr>
        <w:ind w:firstLine="0"/>
      </w:pPr>
      <w:r>
        <w:t>Таблица 4.7 – Протокол пользовательского тестирования создание команды</w:t>
      </w:r>
    </w:p>
    <w:tbl>
      <w:tblPr>
        <w:tblStyle w:val="a7"/>
        <w:tblW w:w="0" w:type="auto"/>
        <w:tblLook w:val="04A0" w:firstRow="1" w:lastRow="0" w:firstColumn="1" w:lastColumn="0" w:noHBand="0" w:noVBand="1"/>
      </w:tblPr>
      <w:tblGrid>
        <w:gridCol w:w="3681"/>
        <w:gridCol w:w="6088"/>
      </w:tblGrid>
      <w:tr w:rsidR="00542C45" w:rsidRPr="00AF1B9F" w14:paraId="6BFB3C27" w14:textId="77777777" w:rsidTr="00542C45">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088"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E948F0" w:rsidRPr="00AF1B9F" w14:paraId="44FCB44F" w14:textId="77777777" w:rsidTr="00542C45">
        <w:tc>
          <w:tcPr>
            <w:tcW w:w="3681" w:type="dxa"/>
          </w:tcPr>
          <w:p w14:paraId="40376A01" w14:textId="2D9E08DA" w:rsidR="00E948F0" w:rsidRDefault="00E948F0" w:rsidP="00542C45">
            <w:pPr>
              <w:ind w:firstLine="0"/>
              <w:jc w:val="center"/>
              <w:rPr>
                <w:sz w:val="24"/>
                <w:szCs w:val="24"/>
              </w:rPr>
            </w:pPr>
            <w:r>
              <w:rPr>
                <w:sz w:val="24"/>
                <w:szCs w:val="24"/>
              </w:rPr>
              <w:lastRenderedPageBreak/>
              <w:t>1</w:t>
            </w:r>
          </w:p>
        </w:tc>
        <w:tc>
          <w:tcPr>
            <w:tcW w:w="6088" w:type="dxa"/>
          </w:tcPr>
          <w:p w14:paraId="28EA70F8" w14:textId="340011A1" w:rsidR="00E948F0" w:rsidRDefault="00E948F0" w:rsidP="00542C45">
            <w:pPr>
              <w:ind w:firstLine="0"/>
              <w:jc w:val="center"/>
              <w:rPr>
                <w:sz w:val="24"/>
                <w:szCs w:val="24"/>
              </w:rPr>
            </w:pPr>
            <w:r>
              <w:rPr>
                <w:sz w:val="24"/>
                <w:szCs w:val="24"/>
              </w:rPr>
              <w:t>2</w:t>
            </w:r>
          </w:p>
        </w:tc>
      </w:tr>
      <w:tr w:rsidR="00AF1B9F" w:rsidRPr="00AF1B9F" w14:paraId="0A8F14DC" w14:textId="77777777" w:rsidTr="00542C45">
        <w:tc>
          <w:tcPr>
            <w:tcW w:w="3681" w:type="dxa"/>
          </w:tcPr>
          <w:p w14:paraId="74D96695" w14:textId="77777777" w:rsidR="00AF1B9F" w:rsidRPr="00AF1B9F" w:rsidRDefault="00AF1B9F" w:rsidP="00AF1B9F">
            <w:pPr>
              <w:ind w:firstLine="0"/>
              <w:rPr>
                <w:sz w:val="24"/>
                <w:szCs w:val="24"/>
                <w:lang w:val="en-US"/>
              </w:rPr>
            </w:pPr>
            <w:r w:rsidRPr="00AF1B9F">
              <w:rPr>
                <w:sz w:val="24"/>
                <w:szCs w:val="24"/>
                <w:lang w:val="en-US"/>
              </w:rPr>
              <w:t xml:space="preserve">Test Case # </w:t>
            </w:r>
          </w:p>
        </w:tc>
        <w:tc>
          <w:tcPr>
            <w:tcW w:w="6088" w:type="dxa"/>
          </w:tcPr>
          <w:p w14:paraId="534148B4" w14:textId="004D41B1" w:rsidR="00AF1B9F" w:rsidRPr="00AF1B9F" w:rsidRDefault="00AF1B9F" w:rsidP="00AF1B9F">
            <w:pPr>
              <w:ind w:firstLine="0"/>
              <w:rPr>
                <w:sz w:val="24"/>
                <w:szCs w:val="24"/>
                <w:lang w:val="en-US"/>
              </w:rPr>
            </w:pPr>
            <w:r w:rsidRPr="00AF1B9F">
              <w:rPr>
                <w:sz w:val="24"/>
                <w:szCs w:val="24"/>
                <w:lang w:val="en-US"/>
              </w:rPr>
              <w:t>4</w:t>
            </w:r>
          </w:p>
        </w:tc>
      </w:tr>
      <w:tr w:rsidR="00AF1B9F" w:rsidRPr="00AF1B9F" w14:paraId="7CD26118" w14:textId="77777777" w:rsidTr="00542C45">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088"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542C45">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088"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248533EC" w14:textId="77777777" w:rsidTr="008D0E59">
        <w:tc>
          <w:tcPr>
            <w:tcW w:w="3681" w:type="dxa"/>
          </w:tcPr>
          <w:p w14:paraId="0B8C1BE6" w14:textId="77777777" w:rsidR="008D0E59" w:rsidRPr="00AF1B9F" w:rsidRDefault="008D0E59" w:rsidP="00F50892">
            <w:pPr>
              <w:ind w:firstLine="0"/>
              <w:jc w:val="center"/>
              <w:rPr>
                <w:sz w:val="24"/>
                <w:szCs w:val="24"/>
              </w:rPr>
            </w:pPr>
            <w:r>
              <w:rPr>
                <w:sz w:val="24"/>
                <w:szCs w:val="24"/>
              </w:rPr>
              <w:t>1</w:t>
            </w:r>
          </w:p>
        </w:tc>
        <w:tc>
          <w:tcPr>
            <w:tcW w:w="6088" w:type="dxa"/>
          </w:tcPr>
          <w:p w14:paraId="19170E1D" w14:textId="77777777" w:rsidR="008D0E59" w:rsidRPr="00AF1B9F" w:rsidRDefault="008D0E59" w:rsidP="00F50892">
            <w:pPr>
              <w:ind w:firstLine="0"/>
              <w:jc w:val="center"/>
              <w:rPr>
                <w:sz w:val="24"/>
                <w:szCs w:val="24"/>
              </w:rPr>
            </w:pPr>
            <w:r>
              <w:rPr>
                <w:sz w:val="24"/>
                <w:szCs w:val="24"/>
              </w:rPr>
              <w:t>2</w:t>
            </w:r>
          </w:p>
        </w:tc>
      </w:tr>
      <w:tr w:rsidR="008D0E59" w:rsidRPr="00AF1B9F" w14:paraId="50111E1F" w14:textId="77777777" w:rsidTr="008D0E59">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088" w:type="dxa"/>
          </w:tcPr>
          <w:p w14:paraId="2F725419" w14:textId="77777777" w:rsidR="008D0E59" w:rsidRPr="00AF1B9F" w:rsidRDefault="008D0E59" w:rsidP="00F50892">
            <w:pPr>
              <w:ind w:firstLine="0"/>
              <w:rPr>
                <w:sz w:val="24"/>
                <w:szCs w:val="24"/>
              </w:rPr>
            </w:pPr>
            <w:r w:rsidRPr="00AF1B9F">
              <w:rPr>
                <w:sz w:val="24"/>
                <w:szCs w:val="24"/>
              </w:rPr>
              <w:t xml:space="preserve">1 Переход в раздел «Команды» </w:t>
            </w:r>
            <w:r w:rsidRPr="00AF1B9F">
              <w:rPr>
                <w:sz w:val="24"/>
                <w:szCs w:val="24"/>
              </w:rPr>
              <w:br/>
              <w:t xml:space="preserve">2 Нажатие кнопки «Создать команду» </w:t>
            </w:r>
            <w:r w:rsidRPr="00AF1B9F">
              <w:rPr>
                <w:sz w:val="24"/>
                <w:szCs w:val="24"/>
              </w:rPr>
              <w:br/>
              <w:t xml:space="preserve">3 Ввод названия команды </w:t>
            </w:r>
            <w:r w:rsidRPr="00AF1B9F">
              <w:rPr>
                <w:sz w:val="24"/>
                <w:szCs w:val="24"/>
              </w:rPr>
              <w:br/>
              <w:t>4 Нажатие кнопки «Создать»</w:t>
            </w:r>
          </w:p>
        </w:tc>
      </w:tr>
      <w:tr w:rsidR="008D0E59" w:rsidRPr="00AF1B9F" w14:paraId="60642F74" w14:textId="77777777" w:rsidTr="008D0E59">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088" w:type="dxa"/>
          </w:tcPr>
          <w:p w14:paraId="6A191C6B" w14:textId="77777777" w:rsidR="008D0E59" w:rsidRPr="00AF1B9F" w:rsidRDefault="008D0E59" w:rsidP="00F50892">
            <w:pPr>
              <w:ind w:firstLine="0"/>
              <w:rPr>
                <w:sz w:val="24"/>
                <w:szCs w:val="24"/>
              </w:rPr>
            </w:pPr>
            <w:r w:rsidRPr="00AF1B9F">
              <w:rPr>
                <w:sz w:val="24"/>
                <w:szCs w:val="24"/>
              </w:rPr>
              <w:t>1 Название команды – «Python Team»</w:t>
            </w:r>
          </w:p>
        </w:tc>
      </w:tr>
    </w:tbl>
    <w:p w14:paraId="6C75763A" w14:textId="5D1E84EF" w:rsidR="008D0E59" w:rsidRDefault="008D0E59" w:rsidP="008D0E59">
      <w:pPr>
        <w:ind w:firstLine="0"/>
      </w:pPr>
      <w:r>
        <w:t>Продолжение таблицы 4.7</w:t>
      </w:r>
    </w:p>
    <w:tbl>
      <w:tblPr>
        <w:tblStyle w:val="a7"/>
        <w:tblW w:w="0" w:type="auto"/>
        <w:tblLook w:val="04A0" w:firstRow="1" w:lastRow="0" w:firstColumn="1" w:lastColumn="0" w:noHBand="0" w:noVBand="1"/>
      </w:tblPr>
      <w:tblGrid>
        <w:gridCol w:w="3681"/>
        <w:gridCol w:w="6088"/>
      </w:tblGrid>
      <w:tr w:rsidR="008D0E59" w:rsidRPr="00AF1B9F" w14:paraId="442CB904" w14:textId="77777777" w:rsidTr="008D0E59">
        <w:tc>
          <w:tcPr>
            <w:tcW w:w="3681" w:type="dxa"/>
          </w:tcPr>
          <w:p w14:paraId="00E96A94" w14:textId="02C2ACFB" w:rsidR="008D0E59" w:rsidRPr="00AF1B9F" w:rsidRDefault="008D0E59" w:rsidP="008D0E59">
            <w:pPr>
              <w:ind w:firstLine="0"/>
              <w:jc w:val="center"/>
              <w:rPr>
                <w:sz w:val="24"/>
                <w:szCs w:val="24"/>
              </w:rPr>
            </w:pPr>
            <w:r>
              <w:rPr>
                <w:sz w:val="24"/>
                <w:szCs w:val="24"/>
              </w:rPr>
              <w:t>1</w:t>
            </w:r>
          </w:p>
        </w:tc>
        <w:tc>
          <w:tcPr>
            <w:tcW w:w="6088" w:type="dxa"/>
          </w:tcPr>
          <w:p w14:paraId="15AA5FDF" w14:textId="0172BECD" w:rsidR="008D0E59" w:rsidRPr="00AF1B9F" w:rsidRDefault="008D0E59" w:rsidP="008D0E59">
            <w:pPr>
              <w:ind w:firstLine="0"/>
              <w:jc w:val="center"/>
              <w:rPr>
                <w:rFonts w:eastAsia="Times New Roman" w:cs="Times New Roman"/>
                <w:sz w:val="24"/>
                <w:szCs w:val="24"/>
                <w:lang w:eastAsia="ru-RU"/>
              </w:rPr>
            </w:pPr>
            <w:r>
              <w:rPr>
                <w:rFonts w:eastAsia="Times New Roman" w:cs="Times New Roman"/>
                <w:sz w:val="24"/>
                <w:szCs w:val="24"/>
                <w:lang w:eastAsia="ru-RU"/>
              </w:rPr>
              <w:t>2</w:t>
            </w:r>
          </w:p>
        </w:tc>
      </w:tr>
      <w:tr w:rsidR="008D0E59" w:rsidRPr="00AF1B9F" w14:paraId="48086059" w14:textId="77777777" w:rsidTr="008D0E59">
        <w:tc>
          <w:tcPr>
            <w:tcW w:w="3681" w:type="dxa"/>
          </w:tcPr>
          <w:p w14:paraId="7E7D5545" w14:textId="77777777" w:rsidR="008D0E59" w:rsidRPr="00AF1B9F" w:rsidRDefault="008D0E59" w:rsidP="00F50892">
            <w:pPr>
              <w:ind w:firstLine="0"/>
              <w:rPr>
                <w:sz w:val="24"/>
                <w:szCs w:val="24"/>
              </w:rPr>
            </w:pPr>
            <w:r w:rsidRPr="00AF1B9F">
              <w:rPr>
                <w:sz w:val="24"/>
                <w:szCs w:val="24"/>
              </w:rPr>
              <w:t>Ожидаемый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0E59" w:rsidRPr="00AF1B9F" w14:paraId="2CE69DEA" w14:textId="77777777" w:rsidTr="00F50892">
              <w:trPr>
                <w:tblCellSpacing w:w="15" w:type="dxa"/>
              </w:trPr>
              <w:tc>
                <w:tcPr>
                  <w:tcW w:w="0" w:type="auto"/>
                  <w:vAlign w:val="center"/>
                  <w:hideMark/>
                </w:tcPr>
                <w:p w14:paraId="293D39FE" w14:textId="77777777" w:rsidR="008D0E59" w:rsidRPr="00AF1B9F" w:rsidRDefault="008D0E59" w:rsidP="00F50892">
                  <w:pPr>
                    <w:spacing w:line="240" w:lineRule="auto"/>
                    <w:ind w:firstLine="0"/>
                    <w:jc w:val="left"/>
                    <w:rPr>
                      <w:rFonts w:eastAsia="Times New Roman" w:cs="Times New Roman"/>
                      <w:sz w:val="24"/>
                      <w:szCs w:val="24"/>
                      <w:lang w:eastAsia="ru-RU"/>
                    </w:rPr>
                  </w:pPr>
                </w:p>
              </w:tc>
            </w:tr>
          </w:tbl>
          <w:p w14:paraId="2644EF47" w14:textId="77777777" w:rsidR="008D0E59" w:rsidRPr="00AF1B9F" w:rsidRDefault="008D0E59" w:rsidP="00F50892">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8D0E59" w:rsidRPr="00AF1B9F" w14:paraId="2F1EFBEC" w14:textId="77777777" w:rsidTr="00F50892">
              <w:trPr>
                <w:tblCellSpacing w:w="15" w:type="dxa"/>
              </w:trPr>
              <w:tc>
                <w:tcPr>
                  <w:tcW w:w="0" w:type="auto"/>
                  <w:vAlign w:val="center"/>
                  <w:hideMark/>
                </w:tcPr>
                <w:p w14:paraId="3D9C4565" w14:textId="77777777" w:rsidR="008D0E59" w:rsidRPr="00AF1B9F" w:rsidRDefault="008D0E59" w:rsidP="00F50892">
                  <w:pPr>
                    <w:spacing w:line="240" w:lineRule="auto"/>
                    <w:ind w:firstLine="0"/>
                    <w:jc w:val="left"/>
                    <w:rPr>
                      <w:rFonts w:eastAsia="Times New Roman" w:cs="Times New Roman"/>
                      <w:sz w:val="24"/>
                      <w:szCs w:val="24"/>
                      <w:lang w:eastAsia="ru-RU"/>
                    </w:rPr>
                  </w:pPr>
                  <w:r w:rsidRPr="00AF1B9F">
                    <w:rPr>
                      <w:rFonts w:eastAsia="Times New Roman" w:cs="Times New Roman"/>
                      <w:sz w:val="24"/>
                      <w:szCs w:val="24"/>
                      <w:lang w:eastAsia="ru-RU"/>
                    </w:rPr>
                    <w:t>Команда успешно создается и отображается в списке команд</w:t>
                  </w:r>
                </w:p>
              </w:tc>
            </w:tr>
          </w:tbl>
          <w:p w14:paraId="52B36A78" w14:textId="77777777" w:rsidR="008D0E59" w:rsidRPr="00AF1B9F" w:rsidRDefault="008D0E59" w:rsidP="00F50892">
            <w:pPr>
              <w:ind w:firstLine="0"/>
              <w:rPr>
                <w:sz w:val="24"/>
                <w:szCs w:val="24"/>
              </w:rPr>
            </w:pPr>
          </w:p>
        </w:tc>
      </w:tr>
      <w:tr w:rsidR="008D0E59" w:rsidRPr="00AF1B9F" w14:paraId="0F9BF0E7" w14:textId="77777777" w:rsidTr="008D0E59">
        <w:tc>
          <w:tcPr>
            <w:tcW w:w="3681" w:type="dxa"/>
          </w:tcPr>
          <w:p w14:paraId="04651F9C" w14:textId="77777777" w:rsidR="008D0E59" w:rsidRPr="00AF1B9F" w:rsidRDefault="008D0E59" w:rsidP="00F50892">
            <w:pPr>
              <w:ind w:firstLine="0"/>
              <w:rPr>
                <w:sz w:val="24"/>
                <w:szCs w:val="24"/>
              </w:rPr>
            </w:pPr>
            <w:r w:rsidRPr="00AF1B9F">
              <w:rPr>
                <w:sz w:val="24"/>
                <w:szCs w:val="24"/>
              </w:rPr>
              <w:t>Фактический результат</w:t>
            </w:r>
          </w:p>
        </w:tc>
        <w:tc>
          <w:tcPr>
            <w:tcW w:w="6088" w:type="dxa"/>
          </w:tcPr>
          <w:p w14:paraId="367A5F04" w14:textId="77777777" w:rsidR="008D0E59" w:rsidRPr="00AF1B9F" w:rsidRDefault="008D0E59" w:rsidP="00F50892">
            <w:pPr>
              <w:ind w:firstLine="0"/>
              <w:rPr>
                <w:sz w:val="24"/>
                <w:szCs w:val="24"/>
              </w:rPr>
            </w:pPr>
            <w:r w:rsidRPr="00AF1B9F">
              <w:rPr>
                <w:sz w:val="24"/>
                <w:szCs w:val="24"/>
              </w:rPr>
              <w:t>Команда успешно создана и доступна пользователю</w:t>
            </w:r>
          </w:p>
        </w:tc>
      </w:tr>
    </w:tbl>
    <w:p w14:paraId="0FE145C1" w14:textId="0E737943" w:rsidR="00451112" w:rsidRDefault="00451112" w:rsidP="00451112">
      <w:pPr>
        <w:ind w:firstLine="0"/>
      </w:pPr>
    </w:p>
    <w:p w14:paraId="1A35CBDD" w14:textId="632FE259" w:rsidR="007B5440" w:rsidRDefault="007B5440" w:rsidP="00A718B4">
      <w:pPr>
        <w:ind w:firstLine="0"/>
        <w:rPr>
          <w:lang w:eastAsia="ru-RU"/>
        </w:rPr>
      </w:pPr>
    </w:p>
    <w:p w14:paraId="3F0B5D21" w14:textId="33B364D8" w:rsidR="003A2230" w:rsidRDefault="003A2230" w:rsidP="00A718B4">
      <w:pPr>
        <w:ind w:firstLine="0"/>
      </w:pPr>
      <w:r>
        <w:t>Таблица 4.8 – Протокол модульного тестирования создание команды</w:t>
      </w:r>
    </w:p>
    <w:tbl>
      <w:tblPr>
        <w:tblStyle w:val="a7"/>
        <w:tblW w:w="0" w:type="auto"/>
        <w:tblLook w:val="04A0" w:firstRow="1" w:lastRow="0" w:firstColumn="1" w:lastColumn="0" w:noHBand="0" w:noVBand="1"/>
      </w:tblPr>
      <w:tblGrid>
        <w:gridCol w:w="3681"/>
        <w:gridCol w:w="6088"/>
      </w:tblGrid>
      <w:tr w:rsidR="003A2230" w:rsidRPr="006D1D1E" w14:paraId="66361B8E" w14:textId="77777777" w:rsidTr="00C51E76">
        <w:tc>
          <w:tcPr>
            <w:tcW w:w="3681" w:type="dxa"/>
          </w:tcPr>
          <w:p w14:paraId="3316EF1F" w14:textId="77777777" w:rsidR="003A2230" w:rsidRPr="006D1D1E" w:rsidRDefault="003A2230" w:rsidP="00C51E76">
            <w:pPr>
              <w:ind w:firstLine="0"/>
              <w:jc w:val="center"/>
              <w:rPr>
                <w:sz w:val="24"/>
                <w:szCs w:val="24"/>
              </w:rPr>
            </w:pPr>
            <w:r w:rsidRPr="006D1D1E">
              <w:rPr>
                <w:sz w:val="24"/>
                <w:szCs w:val="24"/>
              </w:rPr>
              <w:t>Наименование</w:t>
            </w:r>
          </w:p>
        </w:tc>
        <w:tc>
          <w:tcPr>
            <w:tcW w:w="6088" w:type="dxa"/>
          </w:tcPr>
          <w:p w14:paraId="11E05553" w14:textId="77777777" w:rsidR="003A2230" w:rsidRPr="006D1D1E" w:rsidRDefault="003A2230" w:rsidP="00C51E76">
            <w:pPr>
              <w:ind w:firstLine="0"/>
              <w:rPr>
                <w:sz w:val="24"/>
                <w:szCs w:val="24"/>
              </w:rPr>
            </w:pPr>
            <w:r w:rsidRPr="006D1D1E">
              <w:rPr>
                <w:sz w:val="24"/>
                <w:szCs w:val="24"/>
              </w:rPr>
              <w:t>Описание</w:t>
            </w:r>
          </w:p>
        </w:tc>
      </w:tr>
      <w:tr w:rsidR="003A2230" w:rsidRPr="006D1D1E" w14:paraId="56C3F8CA" w14:textId="77777777" w:rsidTr="00C51E76">
        <w:tc>
          <w:tcPr>
            <w:tcW w:w="3681" w:type="dxa"/>
          </w:tcPr>
          <w:p w14:paraId="44CBFE96" w14:textId="77777777" w:rsidR="003A2230" w:rsidRPr="006D1D1E" w:rsidRDefault="003A2230" w:rsidP="00C51E76">
            <w:pPr>
              <w:ind w:firstLine="0"/>
              <w:rPr>
                <w:sz w:val="24"/>
                <w:szCs w:val="24"/>
              </w:rPr>
            </w:pPr>
            <w:r w:rsidRPr="006D1D1E">
              <w:rPr>
                <w:sz w:val="24"/>
                <w:szCs w:val="24"/>
              </w:rPr>
              <w:t>Test Case #</w:t>
            </w:r>
          </w:p>
        </w:tc>
        <w:tc>
          <w:tcPr>
            <w:tcW w:w="6088" w:type="dxa"/>
          </w:tcPr>
          <w:p w14:paraId="60F29ED3" w14:textId="77777777" w:rsidR="003A2230" w:rsidRPr="006D1D1E" w:rsidRDefault="003A2230" w:rsidP="00C51E76">
            <w:pPr>
              <w:ind w:firstLine="0"/>
              <w:rPr>
                <w:sz w:val="24"/>
                <w:szCs w:val="24"/>
              </w:rPr>
            </w:pPr>
            <w:r>
              <w:rPr>
                <w:sz w:val="24"/>
                <w:szCs w:val="24"/>
              </w:rPr>
              <w:t>5</w:t>
            </w:r>
          </w:p>
        </w:tc>
      </w:tr>
      <w:tr w:rsidR="003A2230" w:rsidRPr="006D1D1E" w14:paraId="5D4EFB3B" w14:textId="77777777" w:rsidTr="00C51E76">
        <w:tc>
          <w:tcPr>
            <w:tcW w:w="3681" w:type="dxa"/>
          </w:tcPr>
          <w:p w14:paraId="372C4C0E" w14:textId="77777777" w:rsidR="003A2230" w:rsidRPr="006D1D1E" w:rsidRDefault="003A2230" w:rsidP="00C51E76">
            <w:pPr>
              <w:ind w:firstLine="0"/>
              <w:rPr>
                <w:sz w:val="24"/>
                <w:szCs w:val="24"/>
              </w:rPr>
            </w:pPr>
            <w:r w:rsidRPr="006D1D1E">
              <w:rPr>
                <w:sz w:val="24"/>
                <w:szCs w:val="24"/>
              </w:rPr>
              <w:t>Приоритет тестирования</w:t>
            </w:r>
          </w:p>
        </w:tc>
        <w:tc>
          <w:tcPr>
            <w:tcW w:w="6088" w:type="dxa"/>
          </w:tcPr>
          <w:p w14:paraId="396E736D" w14:textId="77777777" w:rsidR="003A2230" w:rsidRPr="006D1D1E" w:rsidRDefault="003A2230" w:rsidP="00C51E76">
            <w:pPr>
              <w:ind w:firstLine="0"/>
              <w:rPr>
                <w:sz w:val="24"/>
                <w:szCs w:val="24"/>
              </w:rPr>
            </w:pPr>
            <w:r>
              <w:rPr>
                <w:sz w:val="24"/>
                <w:szCs w:val="24"/>
              </w:rPr>
              <w:t>Высокий</w:t>
            </w:r>
          </w:p>
        </w:tc>
      </w:tr>
      <w:tr w:rsidR="003A2230" w:rsidRPr="006D1D1E" w14:paraId="0AA398C5" w14:textId="77777777" w:rsidTr="00C51E76">
        <w:tc>
          <w:tcPr>
            <w:tcW w:w="3681" w:type="dxa"/>
          </w:tcPr>
          <w:p w14:paraId="3A08F015" w14:textId="77777777" w:rsidR="003A2230" w:rsidRPr="006D1D1E" w:rsidRDefault="003A2230" w:rsidP="00C51E76">
            <w:pPr>
              <w:ind w:firstLine="0"/>
              <w:rPr>
                <w:sz w:val="24"/>
                <w:szCs w:val="24"/>
              </w:rPr>
            </w:pPr>
            <w:r w:rsidRPr="006D1D1E">
              <w:rPr>
                <w:sz w:val="24"/>
                <w:szCs w:val="24"/>
              </w:rPr>
              <w:t>Название тестирования</w:t>
            </w:r>
          </w:p>
        </w:tc>
        <w:tc>
          <w:tcPr>
            <w:tcW w:w="6088" w:type="dxa"/>
          </w:tcPr>
          <w:p w14:paraId="03EF33D1" w14:textId="77777777" w:rsidR="003A2230" w:rsidRPr="006D1D1E" w:rsidRDefault="003A2230" w:rsidP="00C51E76">
            <w:pPr>
              <w:ind w:firstLine="0"/>
              <w:rPr>
                <w:sz w:val="24"/>
                <w:szCs w:val="24"/>
              </w:rPr>
            </w:pPr>
            <w:r w:rsidRPr="0004144D">
              <w:rPr>
                <w:sz w:val="24"/>
                <w:szCs w:val="24"/>
              </w:rPr>
              <w:t>Модульное тестирование функции создания команды</w:t>
            </w:r>
          </w:p>
        </w:tc>
      </w:tr>
      <w:tr w:rsidR="003A2230" w:rsidRPr="006D1D1E" w14:paraId="7E242311" w14:textId="77777777" w:rsidTr="00C51E76">
        <w:tc>
          <w:tcPr>
            <w:tcW w:w="3681" w:type="dxa"/>
          </w:tcPr>
          <w:p w14:paraId="412867C0" w14:textId="77777777" w:rsidR="003A2230" w:rsidRPr="006D1D1E" w:rsidRDefault="003A2230" w:rsidP="00C51E76">
            <w:pPr>
              <w:ind w:firstLine="0"/>
              <w:rPr>
                <w:sz w:val="24"/>
                <w:szCs w:val="24"/>
              </w:rPr>
            </w:pPr>
            <w:r w:rsidRPr="006D1D1E">
              <w:rPr>
                <w:sz w:val="24"/>
                <w:szCs w:val="24"/>
              </w:rPr>
              <w:t>Цель тестирования</w:t>
            </w:r>
          </w:p>
        </w:tc>
        <w:tc>
          <w:tcPr>
            <w:tcW w:w="6088" w:type="dxa"/>
          </w:tcPr>
          <w:p w14:paraId="462114B4" w14:textId="77777777" w:rsidR="003A2230" w:rsidRPr="006D1D1E" w:rsidRDefault="003A2230" w:rsidP="00C51E76">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3A2230" w:rsidRPr="006D1D1E" w14:paraId="28846DFD" w14:textId="77777777" w:rsidTr="00C51E76">
        <w:tc>
          <w:tcPr>
            <w:tcW w:w="3681" w:type="dxa"/>
          </w:tcPr>
          <w:p w14:paraId="4B622FAC" w14:textId="77777777" w:rsidR="003A2230" w:rsidRPr="006D1D1E" w:rsidRDefault="003A2230" w:rsidP="00C51E76">
            <w:pPr>
              <w:ind w:firstLine="0"/>
              <w:rPr>
                <w:sz w:val="24"/>
                <w:szCs w:val="24"/>
              </w:rPr>
            </w:pPr>
            <w:r w:rsidRPr="006D1D1E">
              <w:rPr>
                <w:sz w:val="24"/>
                <w:szCs w:val="24"/>
              </w:rPr>
              <w:t>Шаги тестирования</w:t>
            </w:r>
          </w:p>
        </w:tc>
        <w:tc>
          <w:tcPr>
            <w:tcW w:w="6088" w:type="dxa"/>
          </w:tcPr>
          <w:p w14:paraId="10CBB3ED" w14:textId="77777777" w:rsidR="003A2230" w:rsidRPr="0004144D" w:rsidRDefault="003A2230" w:rsidP="00C51E76">
            <w:pPr>
              <w:ind w:firstLine="0"/>
              <w:rPr>
                <w:sz w:val="24"/>
                <w:szCs w:val="24"/>
              </w:rPr>
            </w:pPr>
            <w:r w:rsidRPr="0004144D">
              <w:rPr>
                <w:sz w:val="24"/>
                <w:szCs w:val="24"/>
              </w:rPr>
              <w:t>1 Создание тестового пользователя</w:t>
            </w:r>
          </w:p>
          <w:p w14:paraId="71C247C9" w14:textId="77777777" w:rsidR="003A2230" w:rsidRPr="0004144D" w:rsidRDefault="003A2230" w:rsidP="00C51E76">
            <w:pPr>
              <w:ind w:firstLine="0"/>
              <w:rPr>
                <w:sz w:val="24"/>
                <w:szCs w:val="24"/>
              </w:rPr>
            </w:pPr>
            <w:r w:rsidRPr="0004144D">
              <w:rPr>
                <w:sz w:val="24"/>
                <w:szCs w:val="24"/>
              </w:rPr>
              <w:t>2 Выполнение функции создания команды</w:t>
            </w:r>
          </w:p>
          <w:p w14:paraId="4548EF2B" w14:textId="77777777" w:rsidR="003A2230" w:rsidRPr="0004144D" w:rsidRDefault="003A2230" w:rsidP="00C51E76">
            <w:pPr>
              <w:ind w:firstLine="0"/>
              <w:rPr>
                <w:sz w:val="24"/>
                <w:szCs w:val="24"/>
              </w:rPr>
            </w:pPr>
            <w:r w:rsidRPr="0004144D">
              <w:rPr>
                <w:sz w:val="24"/>
                <w:szCs w:val="24"/>
              </w:rPr>
              <w:t>3 Сохранение команды в базе данных</w:t>
            </w:r>
          </w:p>
          <w:p w14:paraId="1A0C15EC" w14:textId="77777777" w:rsidR="003A2230" w:rsidRPr="0004144D" w:rsidRDefault="003A2230" w:rsidP="00C51E76">
            <w:pPr>
              <w:ind w:firstLine="0"/>
              <w:rPr>
                <w:sz w:val="24"/>
                <w:szCs w:val="24"/>
              </w:rPr>
            </w:pPr>
            <w:r w:rsidRPr="0004144D">
              <w:rPr>
                <w:sz w:val="24"/>
                <w:szCs w:val="24"/>
              </w:rPr>
              <w:t>4 Получение информации о созданной команде из базы данных</w:t>
            </w:r>
          </w:p>
          <w:p w14:paraId="5CB1B548" w14:textId="77777777" w:rsidR="003A2230" w:rsidRPr="006D1D1E" w:rsidRDefault="003A2230" w:rsidP="00C51E76">
            <w:pPr>
              <w:ind w:firstLine="0"/>
              <w:rPr>
                <w:sz w:val="24"/>
                <w:szCs w:val="24"/>
              </w:rPr>
            </w:pPr>
            <w:r w:rsidRPr="0004144D">
              <w:rPr>
                <w:sz w:val="24"/>
                <w:szCs w:val="24"/>
              </w:rPr>
              <w:t>5 Проверка корректности названия команды</w:t>
            </w:r>
          </w:p>
        </w:tc>
      </w:tr>
      <w:tr w:rsidR="003A2230" w:rsidRPr="006D1D1E" w14:paraId="5CA07FBE" w14:textId="77777777" w:rsidTr="00C51E76">
        <w:tc>
          <w:tcPr>
            <w:tcW w:w="3681" w:type="dxa"/>
          </w:tcPr>
          <w:p w14:paraId="7B7C4CC9" w14:textId="77777777" w:rsidR="003A2230" w:rsidRPr="006D1D1E" w:rsidRDefault="003A2230" w:rsidP="00C51E76">
            <w:pPr>
              <w:ind w:firstLine="0"/>
              <w:rPr>
                <w:sz w:val="24"/>
                <w:szCs w:val="24"/>
              </w:rPr>
            </w:pPr>
            <w:r w:rsidRPr="006D1D1E">
              <w:rPr>
                <w:sz w:val="24"/>
                <w:szCs w:val="24"/>
              </w:rPr>
              <w:t>Данные тестирования</w:t>
            </w:r>
          </w:p>
        </w:tc>
        <w:tc>
          <w:tcPr>
            <w:tcW w:w="6088" w:type="dxa"/>
          </w:tcPr>
          <w:p w14:paraId="6A9ABEF7" w14:textId="77777777" w:rsidR="003A2230" w:rsidRPr="0004144D" w:rsidRDefault="003A2230" w:rsidP="00C51E76">
            <w:pPr>
              <w:ind w:firstLine="0"/>
              <w:rPr>
                <w:sz w:val="24"/>
                <w:szCs w:val="24"/>
              </w:rPr>
            </w:pPr>
            <w:r w:rsidRPr="0004144D">
              <w:rPr>
                <w:sz w:val="24"/>
                <w:szCs w:val="24"/>
              </w:rPr>
              <w:t>1 Имя пользователя – «</w:t>
            </w:r>
            <w:proofErr w:type="spellStart"/>
            <w:r w:rsidRPr="0004144D">
              <w:rPr>
                <w:sz w:val="24"/>
                <w:szCs w:val="24"/>
              </w:rPr>
              <w:t>team_user_xxxxxxxx</w:t>
            </w:r>
            <w:proofErr w:type="spellEnd"/>
            <w:r w:rsidRPr="0004144D">
              <w:rPr>
                <w:sz w:val="24"/>
                <w:szCs w:val="24"/>
              </w:rPr>
              <w:t>»</w:t>
            </w:r>
          </w:p>
          <w:p w14:paraId="4D9D04FD" w14:textId="77777777" w:rsidR="003A2230" w:rsidRPr="0004144D" w:rsidRDefault="003A2230" w:rsidP="00C51E76">
            <w:pPr>
              <w:ind w:firstLine="0"/>
              <w:rPr>
                <w:sz w:val="24"/>
                <w:szCs w:val="24"/>
              </w:rPr>
            </w:pPr>
            <w:r w:rsidRPr="0004144D">
              <w:rPr>
                <w:sz w:val="24"/>
                <w:szCs w:val="24"/>
              </w:rPr>
              <w:t>2 Электронная почта – «team_user_xxxxxxxx@example.com»</w:t>
            </w:r>
          </w:p>
          <w:p w14:paraId="1BD53009" w14:textId="77777777" w:rsidR="003A2230" w:rsidRPr="006D1D1E" w:rsidRDefault="003A2230" w:rsidP="00C51E76">
            <w:pPr>
              <w:ind w:firstLine="0"/>
              <w:rPr>
                <w:sz w:val="24"/>
                <w:szCs w:val="24"/>
              </w:rPr>
            </w:pPr>
            <w:r w:rsidRPr="0004144D">
              <w:rPr>
                <w:sz w:val="24"/>
                <w:szCs w:val="24"/>
              </w:rPr>
              <w:t xml:space="preserve">3 Название команды – «Команда </w:t>
            </w:r>
            <w:proofErr w:type="spellStart"/>
            <w:r w:rsidRPr="0004144D">
              <w:rPr>
                <w:sz w:val="24"/>
                <w:szCs w:val="24"/>
              </w:rPr>
              <w:t>xxxxxxxx</w:t>
            </w:r>
            <w:proofErr w:type="spellEnd"/>
            <w:r w:rsidRPr="0004144D">
              <w:rPr>
                <w:sz w:val="24"/>
                <w:szCs w:val="24"/>
              </w:rPr>
              <w:t>»</w:t>
            </w:r>
          </w:p>
        </w:tc>
      </w:tr>
      <w:tr w:rsidR="003A2230" w:rsidRPr="006D1D1E" w14:paraId="501E6B71" w14:textId="77777777" w:rsidTr="00C51E76">
        <w:tc>
          <w:tcPr>
            <w:tcW w:w="3681" w:type="dxa"/>
          </w:tcPr>
          <w:p w14:paraId="145177E3" w14:textId="77777777" w:rsidR="003A2230" w:rsidRPr="006D1D1E" w:rsidRDefault="003A2230" w:rsidP="00C51E76">
            <w:pPr>
              <w:ind w:firstLine="0"/>
              <w:rPr>
                <w:sz w:val="24"/>
                <w:szCs w:val="24"/>
              </w:rPr>
            </w:pPr>
            <w:r w:rsidRPr="006D1D1E">
              <w:rPr>
                <w:sz w:val="24"/>
                <w:szCs w:val="24"/>
              </w:rPr>
              <w:t>Ожидаемый результат</w:t>
            </w:r>
          </w:p>
        </w:tc>
        <w:tc>
          <w:tcPr>
            <w:tcW w:w="6088" w:type="dxa"/>
          </w:tcPr>
          <w:p w14:paraId="14710D78" w14:textId="77777777" w:rsidR="003A2230" w:rsidRPr="006D1D1E" w:rsidRDefault="003A2230" w:rsidP="00C51E76">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3A2230" w:rsidRPr="006D1D1E" w14:paraId="5B536D13" w14:textId="77777777" w:rsidTr="00C51E76">
        <w:tc>
          <w:tcPr>
            <w:tcW w:w="3681" w:type="dxa"/>
          </w:tcPr>
          <w:p w14:paraId="3A0CA664" w14:textId="77777777" w:rsidR="003A2230" w:rsidRPr="006D1D1E" w:rsidRDefault="003A2230" w:rsidP="00C51E76">
            <w:pPr>
              <w:ind w:firstLine="0"/>
              <w:rPr>
                <w:sz w:val="24"/>
                <w:szCs w:val="24"/>
              </w:rPr>
            </w:pPr>
            <w:r w:rsidRPr="006D1D1E">
              <w:rPr>
                <w:sz w:val="24"/>
                <w:szCs w:val="24"/>
              </w:rPr>
              <w:t>Фактический результат</w:t>
            </w:r>
          </w:p>
        </w:tc>
        <w:tc>
          <w:tcPr>
            <w:tcW w:w="6088" w:type="dxa"/>
          </w:tcPr>
          <w:p w14:paraId="12582A17" w14:textId="77777777" w:rsidR="003A2230" w:rsidRPr="006D1D1E" w:rsidRDefault="003A2230" w:rsidP="00C51E76">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1912CC25" w14:textId="51E9E2A0" w:rsidR="00D232DB" w:rsidRDefault="00D232DB" w:rsidP="00D232DB">
      <w:pPr>
        <w:ind w:firstLine="0"/>
      </w:pPr>
    </w:p>
    <w:p w14:paraId="14A7F6CF" w14:textId="35A4C4DC" w:rsidR="00451112" w:rsidRDefault="00451112" w:rsidP="00451112">
      <w:r>
        <w:t xml:space="preserve">Проведенные проверки подтвердили стабильную работу механизма создания команд, корректность сохранения информации о команде в базе данных </w:t>
      </w:r>
      <w:r>
        <w:lastRenderedPageBreak/>
        <w:t>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0D2109CF" w14:textId="3FF358B4" w:rsidR="00451112" w:rsidRDefault="00451112" w:rsidP="00451112">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Полученные результаты пользовательского и модульного тестирования функции создания командного сообщения представлены в таблицах 4.9 и 4.10.</w:t>
      </w:r>
    </w:p>
    <w:p w14:paraId="6A462C9A" w14:textId="2BF4F3C8" w:rsidR="00451112" w:rsidRDefault="00451112" w:rsidP="00451112">
      <w:pPr>
        <w:ind w:firstLine="0"/>
      </w:pPr>
      <w:r>
        <w:t>Таблица 4.9 – Протокол пользовательского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D232DB" w:rsidRPr="003C0329" w14:paraId="06397776" w14:textId="77777777" w:rsidTr="00C51E76">
        <w:tc>
          <w:tcPr>
            <w:tcW w:w="3681" w:type="dxa"/>
          </w:tcPr>
          <w:p w14:paraId="13CF43B8" w14:textId="77777777" w:rsidR="00D232DB" w:rsidRPr="00542C45" w:rsidRDefault="00D232DB" w:rsidP="00C51E76">
            <w:pPr>
              <w:ind w:firstLine="0"/>
              <w:jc w:val="center"/>
              <w:rPr>
                <w:sz w:val="24"/>
                <w:szCs w:val="24"/>
              </w:rPr>
            </w:pPr>
            <w:r>
              <w:rPr>
                <w:sz w:val="24"/>
                <w:szCs w:val="24"/>
              </w:rPr>
              <w:t>Наименование</w:t>
            </w:r>
          </w:p>
        </w:tc>
        <w:tc>
          <w:tcPr>
            <w:tcW w:w="6088" w:type="dxa"/>
          </w:tcPr>
          <w:p w14:paraId="1165B766" w14:textId="77777777" w:rsidR="00D232DB" w:rsidRPr="00542C45" w:rsidRDefault="00D232DB" w:rsidP="00C51E76">
            <w:pPr>
              <w:ind w:firstLine="0"/>
              <w:jc w:val="center"/>
              <w:rPr>
                <w:sz w:val="24"/>
                <w:szCs w:val="24"/>
              </w:rPr>
            </w:pPr>
            <w:r>
              <w:rPr>
                <w:sz w:val="24"/>
                <w:szCs w:val="24"/>
              </w:rPr>
              <w:t>Описание</w:t>
            </w:r>
          </w:p>
        </w:tc>
      </w:tr>
      <w:tr w:rsidR="00D232DB" w:rsidRPr="003C0329" w14:paraId="3C7A810E" w14:textId="77777777" w:rsidTr="00C51E76">
        <w:tc>
          <w:tcPr>
            <w:tcW w:w="3681" w:type="dxa"/>
          </w:tcPr>
          <w:p w14:paraId="65A88E35" w14:textId="77777777" w:rsidR="00D232DB" w:rsidRPr="003C0329" w:rsidRDefault="00D232DB" w:rsidP="00C51E76">
            <w:pPr>
              <w:ind w:firstLine="0"/>
              <w:rPr>
                <w:sz w:val="24"/>
                <w:szCs w:val="24"/>
                <w:lang w:val="en-US"/>
              </w:rPr>
            </w:pPr>
            <w:r w:rsidRPr="003C0329">
              <w:rPr>
                <w:sz w:val="24"/>
                <w:szCs w:val="24"/>
                <w:lang w:val="en-US"/>
              </w:rPr>
              <w:t xml:space="preserve">Test Case # </w:t>
            </w:r>
          </w:p>
        </w:tc>
        <w:tc>
          <w:tcPr>
            <w:tcW w:w="6088" w:type="dxa"/>
          </w:tcPr>
          <w:p w14:paraId="0E6464C5" w14:textId="77777777" w:rsidR="00D232DB" w:rsidRPr="003C0329" w:rsidRDefault="00D232DB" w:rsidP="00C51E76">
            <w:pPr>
              <w:ind w:firstLine="0"/>
              <w:rPr>
                <w:sz w:val="24"/>
                <w:szCs w:val="24"/>
                <w:lang w:val="en-US"/>
              </w:rPr>
            </w:pPr>
            <w:r w:rsidRPr="003C0329">
              <w:rPr>
                <w:sz w:val="24"/>
                <w:szCs w:val="24"/>
                <w:lang w:val="en-US"/>
              </w:rPr>
              <w:t>5</w:t>
            </w:r>
          </w:p>
        </w:tc>
      </w:tr>
      <w:tr w:rsidR="00D232DB" w:rsidRPr="003C0329" w14:paraId="7721745F" w14:textId="77777777" w:rsidTr="00C51E76">
        <w:trPr>
          <w:trHeight w:val="70"/>
        </w:trPr>
        <w:tc>
          <w:tcPr>
            <w:tcW w:w="3681" w:type="dxa"/>
          </w:tcPr>
          <w:p w14:paraId="42B5C55C" w14:textId="77777777" w:rsidR="00D232DB" w:rsidRPr="003C0329" w:rsidRDefault="00D232DB" w:rsidP="00C51E76">
            <w:pPr>
              <w:ind w:firstLine="0"/>
              <w:rPr>
                <w:sz w:val="24"/>
                <w:szCs w:val="24"/>
              </w:rPr>
            </w:pPr>
            <w:r w:rsidRPr="003C0329">
              <w:rPr>
                <w:sz w:val="24"/>
                <w:szCs w:val="24"/>
              </w:rPr>
              <w:t>Приоритет тестирования</w:t>
            </w:r>
          </w:p>
        </w:tc>
        <w:tc>
          <w:tcPr>
            <w:tcW w:w="6088" w:type="dxa"/>
          </w:tcPr>
          <w:p w14:paraId="52613B01" w14:textId="77777777" w:rsidR="00D232DB" w:rsidRPr="003C0329" w:rsidRDefault="00D232DB" w:rsidP="00C51E76">
            <w:pPr>
              <w:ind w:firstLine="0"/>
              <w:rPr>
                <w:sz w:val="24"/>
                <w:szCs w:val="24"/>
              </w:rPr>
            </w:pPr>
            <w:r w:rsidRPr="003C0329">
              <w:rPr>
                <w:sz w:val="24"/>
                <w:szCs w:val="24"/>
              </w:rPr>
              <w:t>Средний</w:t>
            </w:r>
          </w:p>
        </w:tc>
      </w:tr>
      <w:tr w:rsidR="00D232DB" w:rsidRPr="003C0329" w14:paraId="61ADC659" w14:textId="77777777" w:rsidTr="00C51E76">
        <w:trPr>
          <w:trHeight w:val="331"/>
        </w:trPr>
        <w:tc>
          <w:tcPr>
            <w:tcW w:w="3681" w:type="dxa"/>
          </w:tcPr>
          <w:p w14:paraId="597A46A3" w14:textId="77777777" w:rsidR="00D232DB" w:rsidRPr="003C0329" w:rsidRDefault="00D232DB" w:rsidP="00C51E76">
            <w:pPr>
              <w:tabs>
                <w:tab w:val="left" w:pos="1230"/>
              </w:tabs>
              <w:ind w:firstLine="0"/>
              <w:rPr>
                <w:sz w:val="24"/>
                <w:szCs w:val="24"/>
              </w:rPr>
            </w:pPr>
            <w:r w:rsidRPr="003C0329">
              <w:rPr>
                <w:sz w:val="24"/>
                <w:szCs w:val="24"/>
              </w:rPr>
              <w:t>Название тестирования</w:t>
            </w:r>
          </w:p>
        </w:tc>
        <w:tc>
          <w:tcPr>
            <w:tcW w:w="6088" w:type="dxa"/>
          </w:tcPr>
          <w:p w14:paraId="42F4CB3C" w14:textId="77777777" w:rsidR="00D232DB" w:rsidRPr="00AF1B9F"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D232DB" w:rsidRPr="00AF1B9F" w14:paraId="6E7E7A80" w14:textId="77777777" w:rsidTr="00C51E76">
              <w:trPr>
                <w:trHeight w:val="29"/>
                <w:tblCellSpacing w:w="15" w:type="dxa"/>
              </w:trPr>
              <w:tc>
                <w:tcPr>
                  <w:tcW w:w="0" w:type="auto"/>
                  <w:vAlign w:val="center"/>
                  <w:hideMark/>
                </w:tcPr>
                <w:p w14:paraId="4425857A" w14:textId="77777777" w:rsidR="00D232DB" w:rsidRPr="00AF1B9F" w:rsidRDefault="00D232DB" w:rsidP="00C51E76">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052E70E5" w14:textId="77777777" w:rsidR="00D232DB" w:rsidRPr="003C0329" w:rsidRDefault="00D232DB" w:rsidP="00C51E76">
            <w:pPr>
              <w:ind w:firstLine="0"/>
              <w:rPr>
                <w:sz w:val="24"/>
                <w:szCs w:val="24"/>
              </w:rPr>
            </w:pPr>
          </w:p>
        </w:tc>
      </w:tr>
      <w:tr w:rsidR="00D232DB" w:rsidRPr="003C0329" w14:paraId="6B024ACA" w14:textId="77777777" w:rsidTr="00C51E76">
        <w:tc>
          <w:tcPr>
            <w:tcW w:w="3681" w:type="dxa"/>
          </w:tcPr>
          <w:p w14:paraId="629F3745" w14:textId="77777777" w:rsidR="00D232DB" w:rsidRPr="003C0329" w:rsidRDefault="00D232DB" w:rsidP="00C51E76">
            <w:pPr>
              <w:ind w:firstLine="0"/>
              <w:rPr>
                <w:sz w:val="24"/>
                <w:szCs w:val="24"/>
              </w:rPr>
            </w:pPr>
            <w:r w:rsidRPr="003C0329">
              <w:rPr>
                <w:sz w:val="24"/>
                <w:szCs w:val="24"/>
              </w:rPr>
              <w:t>Шаги тестирования</w:t>
            </w:r>
          </w:p>
        </w:tc>
        <w:tc>
          <w:tcPr>
            <w:tcW w:w="6088" w:type="dxa"/>
          </w:tcPr>
          <w:p w14:paraId="11184456" w14:textId="77777777" w:rsidR="00D232DB" w:rsidRPr="003C0329" w:rsidRDefault="00D232DB" w:rsidP="00C51E76">
            <w:pPr>
              <w:ind w:firstLine="0"/>
              <w:rPr>
                <w:sz w:val="24"/>
                <w:szCs w:val="24"/>
              </w:rPr>
            </w:pPr>
            <w:r w:rsidRPr="003C0329">
              <w:rPr>
                <w:sz w:val="24"/>
                <w:szCs w:val="24"/>
              </w:rPr>
              <w:t xml:space="preserve">1 Переход в раздел командного чата </w:t>
            </w:r>
            <w:r w:rsidRPr="003C0329">
              <w:rPr>
                <w:sz w:val="24"/>
                <w:szCs w:val="24"/>
              </w:rPr>
              <w:br/>
              <w:t xml:space="preserve">2 Ввод текстового сообщения </w:t>
            </w:r>
            <w:r w:rsidRPr="003C0329">
              <w:rPr>
                <w:sz w:val="24"/>
                <w:szCs w:val="24"/>
              </w:rPr>
              <w:br/>
              <w:t>3 Нажатие кнопки «Отправить»</w:t>
            </w:r>
          </w:p>
        </w:tc>
      </w:tr>
      <w:tr w:rsidR="00D232DB" w:rsidRPr="003C0329" w14:paraId="708FA144" w14:textId="77777777" w:rsidTr="00C51E76">
        <w:tc>
          <w:tcPr>
            <w:tcW w:w="3681" w:type="dxa"/>
          </w:tcPr>
          <w:p w14:paraId="51FC2663" w14:textId="77777777" w:rsidR="00D232DB" w:rsidRPr="003C0329" w:rsidRDefault="00D232DB" w:rsidP="00C51E76">
            <w:pPr>
              <w:ind w:firstLine="0"/>
              <w:rPr>
                <w:sz w:val="24"/>
                <w:szCs w:val="24"/>
              </w:rPr>
            </w:pPr>
            <w:r w:rsidRPr="003C0329">
              <w:rPr>
                <w:sz w:val="24"/>
                <w:szCs w:val="24"/>
              </w:rPr>
              <w:t>Данные тестирования</w:t>
            </w:r>
          </w:p>
        </w:tc>
        <w:tc>
          <w:tcPr>
            <w:tcW w:w="6088" w:type="dxa"/>
          </w:tcPr>
          <w:p w14:paraId="5159794F" w14:textId="77777777" w:rsidR="00D232DB" w:rsidRPr="003C0329" w:rsidRDefault="00D232DB" w:rsidP="00C51E76">
            <w:pPr>
              <w:ind w:firstLine="0"/>
              <w:rPr>
                <w:sz w:val="24"/>
                <w:szCs w:val="24"/>
              </w:rPr>
            </w:pPr>
            <w:r w:rsidRPr="003C0329">
              <w:rPr>
                <w:sz w:val="24"/>
                <w:szCs w:val="24"/>
              </w:rPr>
              <w:t>1 Сообщение – «Привет, команда!»</w:t>
            </w:r>
          </w:p>
        </w:tc>
      </w:tr>
      <w:tr w:rsidR="00D232DB" w:rsidRPr="003C0329" w14:paraId="78114128" w14:textId="77777777" w:rsidTr="00C51E76">
        <w:tc>
          <w:tcPr>
            <w:tcW w:w="3681" w:type="dxa"/>
          </w:tcPr>
          <w:p w14:paraId="512A982D" w14:textId="77777777" w:rsidR="00D232DB" w:rsidRPr="003C0329" w:rsidRDefault="00D232DB" w:rsidP="00C51E76">
            <w:pPr>
              <w:ind w:firstLine="0"/>
              <w:rPr>
                <w:sz w:val="24"/>
                <w:szCs w:val="24"/>
              </w:rPr>
            </w:pPr>
            <w:r w:rsidRPr="003C0329">
              <w:rPr>
                <w:sz w:val="24"/>
                <w:szCs w:val="24"/>
              </w:rPr>
              <w:t>Ожидаемый результат</w:t>
            </w:r>
          </w:p>
        </w:tc>
        <w:tc>
          <w:tcPr>
            <w:tcW w:w="6088" w:type="dxa"/>
          </w:tcPr>
          <w:p w14:paraId="6A1CD488" w14:textId="77777777" w:rsidR="00D232DB" w:rsidRPr="00AF1B9F"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72"/>
            </w:tblGrid>
            <w:tr w:rsidR="00D232DB" w:rsidRPr="00AF1B9F" w14:paraId="2BEB7039" w14:textId="77777777" w:rsidTr="00C51E76">
              <w:trPr>
                <w:tblCellSpacing w:w="15" w:type="dxa"/>
              </w:trPr>
              <w:tc>
                <w:tcPr>
                  <w:tcW w:w="0" w:type="auto"/>
                  <w:vAlign w:val="center"/>
                  <w:hideMark/>
                </w:tcPr>
                <w:p w14:paraId="6F124B9B" w14:textId="77777777" w:rsidR="00D232DB" w:rsidRPr="00AF1B9F" w:rsidRDefault="00D232DB" w:rsidP="00C51E76">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023CF861" w14:textId="77777777" w:rsidR="00D232DB" w:rsidRPr="003C0329" w:rsidRDefault="00D232DB" w:rsidP="00C51E76">
            <w:pPr>
              <w:ind w:firstLine="0"/>
              <w:rPr>
                <w:sz w:val="24"/>
                <w:szCs w:val="24"/>
              </w:rPr>
            </w:pPr>
          </w:p>
        </w:tc>
      </w:tr>
      <w:tr w:rsidR="00D232DB" w:rsidRPr="003C0329" w14:paraId="70397991" w14:textId="77777777" w:rsidTr="00C51E76">
        <w:tc>
          <w:tcPr>
            <w:tcW w:w="3681" w:type="dxa"/>
          </w:tcPr>
          <w:p w14:paraId="48FD83E9" w14:textId="77777777" w:rsidR="00D232DB" w:rsidRPr="003C0329" w:rsidRDefault="00D232DB" w:rsidP="00C51E76">
            <w:pPr>
              <w:ind w:firstLine="0"/>
              <w:rPr>
                <w:sz w:val="24"/>
                <w:szCs w:val="24"/>
              </w:rPr>
            </w:pPr>
            <w:r w:rsidRPr="003C0329">
              <w:rPr>
                <w:sz w:val="24"/>
                <w:szCs w:val="24"/>
              </w:rPr>
              <w:t>Фактический результат</w:t>
            </w:r>
          </w:p>
        </w:tc>
        <w:tc>
          <w:tcPr>
            <w:tcW w:w="6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32DB" w:rsidRPr="003C0329" w14:paraId="462C8E8D" w14:textId="77777777" w:rsidTr="00C51E76">
              <w:trPr>
                <w:tblCellSpacing w:w="15" w:type="dxa"/>
              </w:trPr>
              <w:tc>
                <w:tcPr>
                  <w:tcW w:w="0" w:type="auto"/>
                  <w:vAlign w:val="center"/>
                  <w:hideMark/>
                </w:tcPr>
                <w:p w14:paraId="40BA4D19" w14:textId="77777777" w:rsidR="00D232DB" w:rsidRPr="003C0329" w:rsidRDefault="00D232DB" w:rsidP="00C51E76">
                  <w:pPr>
                    <w:spacing w:line="240" w:lineRule="auto"/>
                    <w:ind w:firstLine="0"/>
                    <w:jc w:val="left"/>
                    <w:rPr>
                      <w:rFonts w:eastAsia="Times New Roman" w:cs="Times New Roman"/>
                      <w:sz w:val="24"/>
                      <w:szCs w:val="24"/>
                      <w:lang w:eastAsia="ru-RU"/>
                    </w:rPr>
                  </w:pPr>
                </w:p>
              </w:tc>
            </w:tr>
          </w:tbl>
          <w:p w14:paraId="3665823A" w14:textId="77777777" w:rsidR="00D232DB" w:rsidRPr="003C0329" w:rsidRDefault="00D232DB" w:rsidP="00C51E76">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D232DB" w:rsidRPr="003C0329" w14:paraId="48265C16" w14:textId="77777777" w:rsidTr="00C51E76">
              <w:trPr>
                <w:tblCellSpacing w:w="15" w:type="dxa"/>
              </w:trPr>
              <w:tc>
                <w:tcPr>
                  <w:tcW w:w="0" w:type="auto"/>
                  <w:vAlign w:val="center"/>
                  <w:hideMark/>
                </w:tcPr>
                <w:p w14:paraId="6F41BE17" w14:textId="77777777" w:rsidR="00D232DB" w:rsidRPr="003C0329" w:rsidRDefault="00D232DB" w:rsidP="00C51E76">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2A788D8" w14:textId="77777777" w:rsidR="00D232DB" w:rsidRPr="003C0329" w:rsidRDefault="00D232DB" w:rsidP="00C51E76">
            <w:pPr>
              <w:ind w:firstLine="0"/>
              <w:rPr>
                <w:sz w:val="24"/>
                <w:szCs w:val="24"/>
              </w:rPr>
            </w:pPr>
          </w:p>
        </w:tc>
      </w:tr>
    </w:tbl>
    <w:p w14:paraId="6BBE9C50" w14:textId="77777777" w:rsidR="00D232DB" w:rsidRDefault="00D232DB" w:rsidP="00D232DB">
      <w:pPr>
        <w:ind w:firstLine="0"/>
      </w:pPr>
    </w:p>
    <w:p w14:paraId="233493CD" w14:textId="1E191398" w:rsidR="003A2230" w:rsidRDefault="00D232DB" w:rsidP="00A718B4">
      <w:pPr>
        <w:ind w:firstLine="0"/>
      </w:pPr>
      <w:r>
        <w:t>Таблица 4.10 – Протокол модульного тестирования создания сообщения</w:t>
      </w:r>
    </w:p>
    <w:tbl>
      <w:tblPr>
        <w:tblStyle w:val="a7"/>
        <w:tblW w:w="0" w:type="auto"/>
        <w:tblLook w:val="04A0" w:firstRow="1" w:lastRow="0" w:firstColumn="1" w:lastColumn="0" w:noHBand="0" w:noVBand="1"/>
      </w:tblPr>
      <w:tblGrid>
        <w:gridCol w:w="3681"/>
        <w:gridCol w:w="6088"/>
      </w:tblGrid>
      <w:tr w:rsidR="0004144D" w:rsidRPr="006D1D1E" w14:paraId="00CBF390" w14:textId="77777777" w:rsidTr="0004144D">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088"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892CCE" w:rsidRPr="006D1D1E" w14:paraId="0437BA80" w14:textId="77777777" w:rsidTr="0004144D">
        <w:tc>
          <w:tcPr>
            <w:tcW w:w="3681" w:type="dxa"/>
          </w:tcPr>
          <w:p w14:paraId="47DBDF45" w14:textId="68FA71F3" w:rsidR="00892CCE" w:rsidRPr="006D1D1E" w:rsidRDefault="00892CCE" w:rsidP="00892CCE">
            <w:pPr>
              <w:ind w:firstLine="0"/>
              <w:jc w:val="center"/>
              <w:rPr>
                <w:sz w:val="24"/>
                <w:szCs w:val="24"/>
              </w:rPr>
            </w:pPr>
            <w:r>
              <w:rPr>
                <w:sz w:val="24"/>
                <w:szCs w:val="24"/>
              </w:rPr>
              <w:t>1</w:t>
            </w:r>
          </w:p>
        </w:tc>
        <w:tc>
          <w:tcPr>
            <w:tcW w:w="6088" w:type="dxa"/>
          </w:tcPr>
          <w:p w14:paraId="59113554" w14:textId="6AF272FB" w:rsidR="00892CCE" w:rsidRPr="006D1D1E" w:rsidRDefault="00892CCE" w:rsidP="00892CCE">
            <w:pPr>
              <w:ind w:firstLine="0"/>
              <w:jc w:val="center"/>
              <w:rPr>
                <w:sz w:val="24"/>
                <w:szCs w:val="24"/>
              </w:rPr>
            </w:pPr>
            <w:r>
              <w:rPr>
                <w:sz w:val="24"/>
                <w:szCs w:val="24"/>
              </w:rPr>
              <w:t>2</w:t>
            </w:r>
          </w:p>
        </w:tc>
      </w:tr>
      <w:tr w:rsidR="0004144D" w:rsidRPr="006D1D1E" w14:paraId="2ACA340B" w14:textId="77777777" w:rsidTr="0004144D">
        <w:tc>
          <w:tcPr>
            <w:tcW w:w="3681" w:type="dxa"/>
          </w:tcPr>
          <w:p w14:paraId="2B4B9648" w14:textId="77777777" w:rsidR="0004144D" w:rsidRPr="006D1D1E" w:rsidRDefault="0004144D" w:rsidP="00C51E76">
            <w:pPr>
              <w:ind w:firstLine="0"/>
              <w:rPr>
                <w:sz w:val="24"/>
                <w:szCs w:val="24"/>
              </w:rPr>
            </w:pPr>
            <w:r w:rsidRPr="006D1D1E">
              <w:rPr>
                <w:sz w:val="24"/>
                <w:szCs w:val="24"/>
              </w:rPr>
              <w:t>Test Case #</w:t>
            </w:r>
          </w:p>
        </w:tc>
        <w:tc>
          <w:tcPr>
            <w:tcW w:w="6088" w:type="dxa"/>
          </w:tcPr>
          <w:p w14:paraId="0DD12020" w14:textId="1E59E722" w:rsidR="0004144D" w:rsidRPr="006D1D1E" w:rsidRDefault="0004144D" w:rsidP="00C51E76">
            <w:pPr>
              <w:ind w:firstLine="0"/>
              <w:rPr>
                <w:sz w:val="24"/>
                <w:szCs w:val="24"/>
              </w:rPr>
            </w:pPr>
            <w:r>
              <w:rPr>
                <w:sz w:val="24"/>
                <w:szCs w:val="24"/>
              </w:rPr>
              <w:t>4</w:t>
            </w:r>
          </w:p>
        </w:tc>
      </w:tr>
      <w:tr w:rsidR="0004144D" w:rsidRPr="006D1D1E" w14:paraId="48ABB7C8" w14:textId="77777777" w:rsidTr="0004144D">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088"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04144D">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088" w:type="dxa"/>
          </w:tcPr>
          <w:p w14:paraId="32A2747E" w14:textId="675AD954" w:rsidR="0004144D" w:rsidRPr="006D1D1E" w:rsidRDefault="0004144D" w:rsidP="00C51E76">
            <w:pPr>
              <w:ind w:firstLine="0"/>
              <w:rPr>
                <w:sz w:val="24"/>
                <w:szCs w:val="24"/>
              </w:rPr>
            </w:pPr>
            <w:r w:rsidRPr="0004144D">
              <w:rPr>
                <w:sz w:val="24"/>
                <w:szCs w:val="24"/>
              </w:rPr>
              <w:t>Модульное тестирование функции отправки сообщений в командный чат</w:t>
            </w:r>
          </w:p>
        </w:tc>
      </w:tr>
      <w:tr w:rsidR="0004144D" w:rsidRPr="006D1D1E" w14:paraId="4E77E1FF" w14:textId="77777777" w:rsidTr="0004144D">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088"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r w:rsidR="0004144D" w:rsidRPr="006D1D1E" w14:paraId="3768DB79" w14:textId="77777777" w:rsidTr="0004144D">
        <w:tc>
          <w:tcPr>
            <w:tcW w:w="3681" w:type="dxa"/>
          </w:tcPr>
          <w:p w14:paraId="6825DF02" w14:textId="77777777" w:rsidR="0004144D" w:rsidRPr="006D1D1E" w:rsidRDefault="0004144D" w:rsidP="00C51E76">
            <w:pPr>
              <w:ind w:firstLine="0"/>
              <w:rPr>
                <w:sz w:val="24"/>
                <w:szCs w:val="24"/>
              </w:rPr>
            </w:pPr>
            <w:r w:rsidRPr="006D1D1E">
              <w:rPr>
                <w:sz w:val="24"/>
                <w:szCs w:val="24"/>
              </w:rPr>
              <w:lastRenderedPageBreak/>
              <w:t>Шаги тестирования</w:t>
            </w:r>
          </w:p>
        </w:tc>
        <w:tc>
          <w:tcPr>
            <w:tcW w:w="6088"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7B7D8166" w:rsidR="0004144D" w:rsidRPr="006D1D1E" w:rsidRDefault="0004144D" w:rsidP="0004144D">
            <w:pPr>
              <w:ind w:firstLine="0"/>
              <w:rPr>
                <w:sz w:val="24"/>
                <w:szCs w:val="24"/>
              </w:rPr>
            </w:pPr>
            <w:r w:rsidRPr="0004144D">
              <w:rPr>
                <w:sz w:val="24"/>
                <w:szCs w:val="24"/>
              </w:rPr>
              <w:t>6 Проверка корректности текста сообщения, идентификатора пользователя и идентификатора чата</w:t>
            </w:r>
          </w:p>
        </w:tc>
      </w:tr>
    </w:tbl>
    <w:p w14:paraId="394EDC68" w14:textId="77777777" w:rsidR="00E948F0" w:rsidRDefault="00E948F0" w:rsidP="00E948F0">
      <w:pPr>
        <w:ind w:firstLine="0"/>
      </w:pPr>
    </w:p>
    <w:tbl>
      <w:tblPr>
        <w:tblStyle w:val="a7"/>
        <w:tblpPr w:leftFromText="180" w:rightFromText="180" w:tblpY="951"/>
        <w:tblW w:w="0" w:type="auto"/>
        <w:tblLook w:val="04A0" w:firstRow="1" w:lastRow="0" w:firstColumn="1" w:lastColumn="0" w:noHBand="0" w:noVBand="1"/>
      </w:tblPr>
      <w:tblGrid>
        <w:gridCol w:w="3681"/>
        <w:gridCol w:w="6088"/>
      </w:tblGrid>
      <w:tr w:rsidR="0004144D" w:rsidRPr="006D1D1E" w14:paraId="33EFCFAA" w14:textId="77777777" w:rsidTr="00E948F0">
        <w:tc>
          <w:tcPr>
            <w:tcW w:w="3681" w:type="dxa"/>
          </w:tcPr>
          <w:p w14:paraId="4CB88A45" w14:textId="77777777" w:rsidR="0004144D" w:rsidRPr="006D1D1E" w:rsidRDefault="0004144D" w:rsidP="00E948F0">
            <w:pPr>
              <w:ind w:firstLine="0"/>
              <w:rPr>
                <w:sz w:val="24"/>
                <w:szCs w:val="24"/>
              </w:rPr>
            </w:pPr>
            <w:r w:rsidRPr="006D1D1E">
              <w:rPr>
                <w:sz w:val="24"/>
                <w:szCs w:val="24"/>
              </w:rPr>
              <w:t>Данные тестирования</w:t>
            </w:r>
          </w:p>
        </w:tc>
        <w:tc>
          <w:tcPr>
            <w:tcW w:w="6088" w:type="dxa"/>
          </w:tcPr>
          <w:p w14:paraId="39ED1625" w14:textId="77777777" w:rsidR="0004144D" w:rsidRPr="0004144D" w:rsidRDefault="0004144D" w:rsidP="00E948F0">
            <w:pPr>
              <w:ind w:firstLine="0"/>
              <w:rPr>
                <w:sz w:val="24"/>
                <w:szCs w:val="24"/>
              </w:rPr>
            </w:pPr>
            <w:r w:rsidRPr="0004144D">
              <w:rPr>
                <w:sz w:val="24"/>
                <w:szCs w:val="24"/>
              </w:rPr>
              <w:t xml:space="preserve">1 Название команды – «Команда </w:t>
            </w:r>
            <w:proofErr w:type="spellStart"/>
            <w:r w:rsidRPr="0004144D">
              <w:rPr>
                <w:sz w:val="24"/>
                <w:szCs w:val="24"/>
              </w:rPr>
              <w:t>xxxxxxxx</w:t>
            </w:r>
            <w:proofErr w:type="spellEnd"/>
            <w:r w:rsidRPr="0004144D">
              <w:rPr>
                <w:sz w:val="24"/>
                <w:szCs w:val="24"/>
              </w:rPr>
              <w:t>»</w:t>
            </w:r>
          </w:p>
          <w:p w14:paraId="57776F1E" w14:textId="77777777" w:rsidR="0004144D" w:rsidRPr="0004144D" w:rsidRDefault="0004144D" w:rsidP="00E948F0">
            <w:pPr>
              <w:ind w:firstLine="0"/>
              <w:rPr>
                <w:sz w:val="24"/>
                <w:szCs w:val="24"/>
              </w:rPr>
            </w:pPr>
            <w:r w:rsidRPr="0004144D">
              <w:rPr>
                <w:sz w:val="24"/>
                <w:szCs w:val="24"/>
              </w:rPr>
              <w:t>2 Текст сообщения – «Привет, команда»</w:t>
            </w:r>
          </w:p>
          <w:p w14:paraId="6145202A" w14:textId="1BEEBE66" w:rsidR="0004144D" w:rsidRPr="006D1D1E" w:rsidRDefault="0004144D" w:rsidP="00E948F0">
            <w:pPr>
              <w:ind w:firstLine="0"/>
              <w:rPr>
                <w:sz w:val="24"/>
                <w:szCs w:val="24"/>
              </w:rPr>
            </w:pPr>
            <w:r w:rsidRPr="0004144D">
              <w:rPr>
                <w:sz w:val="24"/>
                <w:szCs w:val="24"/>
              </w:rPr>
              <w:t>3 Электронная почта пользователя – «message_user_xxxxxxxx@example.com»</w:t>
            </w:r>
          </w:p>
        </w:tc>
      </w:tr>
    </w:tbl>
    <w:p w14:paraId="0ABE9C3C" w14:textId="582A8D12" w:rsidR="00E948F0" w:rsidRPr="00E948F0" w:rsidRDefault="00451112" w:rsidP="00E948F0">
      <w:pPr>
        <w:ind w:firstLine="0"/>
      </w:pPr>
      <w:r>
        <w:t>Продолжение таблицы 4.10</w:t>
      </w:r>
    </w:p>
    <w:tbl>
      <w:tblPr>
        <w:tblStyle w:val="a7"/>
        <w:tblW w:w="0" w:type="auto"/>
        <w:tblLook w:val="04A0" w:firstRow="1" w:lastRow="0" w:firstColumn="1" w:lastColumn="0" w:noHBand="0" w:noVBand="1"/>
      </w:tblPr>
      <w:tblGrid>
        <w:gridCol w:w="3681"/>
        <w:gridCol w:w="6088"/>
      </w:tblGrid>
      <w:tr w:rsidR="0004144D" w:rsidRPr="006D1D1E" w14:paraId="1C7AC9AE" w14:textId="77777777" w:rsidTr="0004144D">
        <w:tc>
          <w:tcPr>
            <w:tcW w:w="3681" w:type="dxa"/>
          </w:tcPr>
          <w:p w14:paraId="11FE6F86" w14:textId="77777777" w:rsidR="0004144D" w:rsidRPr="006D1D1E" w:rsidRDefault="0004144D" w:rsidP="00C51E76">
            <w:pPr>
              <w:ind w:firstLine="0"/>
              <w:rPr>
                <w:sz w:val="24"/>
                <w:szCs w:val="24"/>
              </w:rPr>
            </w:pPr>
            <w:r w:rsidRPr="006D1D1E">
              <w:rPr>
                <w:sz w:val="24"/>
                <w:szCs w:val="24"/>
              </w:rPr>
              <w:t>Ожидаемый результат</w:t>
            </w:r>
          </w:p>
        </w:tc>
        <w:tc>
          <w:tcPr>
            <w:tcW w:w="6088" w:type="dxa"/>
          </w:tcPr>
          <w:p w14:paraId="69091516" w14:textId="78A52E73" w:rsidR="0004144D" w:rsidRPr="006D1D1E" w:rsidRDefault="0004144D" w:rsidP="00C51E76">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04144D" w:rsidRPr="006D1D1E" w14:paraId="2ACC6D78" w14:textId="77777777" w:rsidTr="0004144D">
        <w:tc>
          <w:tcPr>
            <w:tcW w:w="3681" w:type="dxa"/>
          </w:tcPr>
          <w:p w14:paraId="2D97E623" w14:textId="77777777" w:rsidR="0004144D" w:rsidRPr="006D1D1E" w:rsidRDefault="0004144D" w:rsidP="00C51E76">
            <w:pPr>
              <w:ind w:firstLine="0"/>
              <w:rPr>
                <w:sz w:val="24"/>
                <w:szCs w:val="24"/>
              </w:rPr>
            </w:pPr>
            <w:r w:rsidRPr="006D1D1E">
              <w:rPr>
                <w:sz w:val="24"/>
                <w:szCs w:val="24"/>
              </w:rPr>
              <w:t>Фактический результат</w:t>
            </w:r>
          </w:p>
        </w:tc>
        <w:tc>
          <w:tcPr>
            <w:tcW w:w="6088" w:type="dxa"/>
          </w:tcPr>
          <w:p w14:paraId="3764A2F5" w14:textId="3D1A8C15" w:rsidR="0004144D" w:rsidRPr="006D1D1E" w:rsidRDefault="0004144D" w:rsidP="00C51E76">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034D8B98" w14:textId="77777777" w:rsidR="00451112" w:rsidRDefault="00451112" w:rsidP="00D232DB"/>
    <w:p w14:paraId="5148089E" w14:textId="22F6EB9F" w:rsidR="00D232DB" w:rsidRDefault="00451112" w:rsidP="00D232DB">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Проверка взаимодействия компонентов серверной части также подтвердила функционирования системы командного взаимодействия.</w:t>
      </w:r>
    </w:p>
    <w:p w14:paraId="3A3E803D" w14:textId="564F699E" w:rsidR="00E85A5E" w:rsidRDefault="00E85A5E" w:rsidP="00D232DB">
      <w:r>
        <w:t xml:space="preserve">Полученные результаты тестирования подтверждают успешную работоспособность разработанного веб-приложения, стабильность взаимодействия клиентской и серверной частей системы, а также обработки пользовательских запросов и сохранения данных. Проведенное функциональное и модульное тестирование позволило оценить работу основных механизмов приложения, устойчивость обработки данных и соответствие реализованного функционала поставленным требованиям проекта. Выполненные модульные тесты подтвердили работоспособность отдельных функций системы и </w:t>
      </w:r>
      <w:r>
        <w:lastRenderedPageBreak/>
        <w:t xml:space="preserve">соответствие реализованной серверной логики предусмотренным пользовательским сценариям. Результаты пользовательского тестирования продемонстрировали стабильную работу интерфейса приложения, отображения данных и отсутствие критических ошибок при выполнении основных операций внутри системы. Совокупность проведенных проверок позволила убедиться в устойчивости работы веб-приложения в условиях, приближенных к реальной эксплуатации. </w:t>
      </w:r>
    </w:p>
    <w:p w14:paraId="12037DB2" w14:textId="2AF9DF05" w:rsidR="00E85A5E" w:rsidRDefault="00E85A5E" w:rsidP="00D232DB"/>
    <w:p w14:paraId="4EED95FC" w14:textId="0B9FD637" w:rsidR="00E85A5E" w:rsidRDefault="00E85A5E" w:rsidP="00D232DB"/>
    <w:p w14:paraId="3ADD038D" w14:textId="77777777" w:rsidR="00E85A5E" w:rsidRPr="00EA0025" w:rsidRDefault="00E85A5E" w:rsidP="00D232DB">
      <w:pPr>
        <w:rPr>
          <w:lang w:eastAsia="ru-RU"/>
        </w:rPr>
      </w:pPr>
    </w:p>
    <w:sectPr w:rsidR="00E85A5E" w:rsidRPr="00EA0025" w:rsidSect="00993A15">
      <w:headerReference w:type="default" r:id="rId42"/>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6DC1B" w14:textId="77777777" w:rsidR="002E4225" w:rsidRDefault="002E4225" w:rsidP="00DD4ECD">
      <w:pPr>
        <w:spacing w:line="240" w:lineRule="auto"/>
      </w:pPr>
      <w:r>
        <w:separator/>
      </w:r>
    </w:p>
  </w:endnote>
  <w:endnote w:type="continuationSeparator" w:id="0">
    <w:p w14:paraId="2323B7DE" w14:textId="77777777" w:rsidR="002E4225" w:rsidRDefault="002E4225"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C86F7" w14:textId="77777777" w:rsidR="002E4225" w:rsidRDefault="002E4225" w:rsidP="00DD4ECD">
      <w:pPr>
        <w:spacing w:line="240" w:lineRule="auto"/>
      </w:pPr>
      <w:r>
        <w:separator/>
      </w:r>
    </w:p>
  </w:footnote>
  <w:footnote w:type="continuationSeparator" w:id="0">
    <w:p w14:paraId="58E9E1E0" w14:textId="77777777" w:rsidR="002E4225" w:rsidRDefault="002E4225"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451934"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451934"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15"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4"/>
  </w:num>
  <w:num w:numId="2">
    <w:abstractNumId w:val="2"/>
  </w:num>
  <w:num w:numId="3">
    <w:abstractNumId w:val="5"/>
  </w:num>
  <w:num w:numId="4">
    <w:abstractNumId w:val="1"/>
  </w:num>
  <w:num w:numId="5">
    <w:abstractNumId w:val="3"/>
  </w:num>
  <w:num w:numId="6">
    <w:abstractNumId w:val="8"/>
  </w:num>
  <w:num w:numId="7">
    <w:abstractNumId w:val="13"/>
  </w:num>
  <w:num w:numId="8">
    <w:abstractNumId w:val="4"/>
  </w:num>
  <w:num w:numId="9">
    <w:abstractNumId w:val="19"/>
  </w:num>
  <w:num w:numId="10">
    <w:abstractNumId w:val="15"/>
  </w:num>
  <w:num w:numId="11">
    <w:abstractNumId w:val="6"/>
  </w:num>
  <w:num w:numId="12">
    <w:abstractNumId w:val="25"/>
  </w:num>
  <w:num w:numId="13">
    <w:abstractNumId w:val="21"/>
  </w:num>
  <w:num w:numId="14">
    <w:abstractNumId w:val="24"/>
  </w:num>
  <w:num w:numId="15">
    <w:abstractNumId w:val="10"/>
  </w:num>
  <w:num w:numId="16">
    <w:abstractNumId w:val="23"/>
  </w:num>
  <w:num w:numId="17">
    <w:abstractNumId w:val="0"/>
  </w:num>
  <w:num w:numId="18">
    <w:abstractNumId w:val="12"/>
  </w:num>
  <w:num w:numId="19">
    <w:abstractNumId w:val="9"/>
  </w:num>
  <w:num w:numId="20">
    <w:abstractNumId w:val="18"/>
  </w:num>
  <w:num w:numId="21">
    <w:abstractNumId w:val="7"/>
  </w:num>
  <w:num w:numId="22">
    <w:abstractNumId w:val="20"/>
  </w:num>
  <w:num w:numId="23">
    <w:abstractNumId w:val="17"/>
  </w:num>
  <w:num w:numId="24">
    <w:abstractNumId w:val="16"/>
  </w:num>
  <w:num w:numId="25">
    <w:abstractNumId w:val="11"/>
  </w:num>
  <w:num w:numId="26">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15B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417"/>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3B69"/>
    <w:rsid w:val="002640A1"/>
    <w:rsid w:val="002703BE"/>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29"/>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39C6"/>
    <w:rsid w:val="006E4D30"/>
    <w:rsid w:val="006E57FE"/>
    <w:rsid w:val="006E6638"/>
    <w:rsid w:val="006E7650"/>
    <w:rsid w:val="006E7952"/>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7C1"/>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AA0"/>
    <w:rsid w:val="00920B74"/>
    <w:rsid w:val="009228B0"/>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320D"/>
    <w:rsid w:val="009E4939"/>
    <w:rsid w:val="009E5713"/>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B9F"/>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4CA6"/>
    <w:rsid w:val="00E85A5E"/>
    <w:rsid w:val="00E9127A"/>
    <w:rsid w:val="00E91478"/>
    <w:rsid w:val="00E92846"/>
    <w:rsid w:val="00E92F34"/>
    <w:rsid w:val="00E939CA"/>
    <w:rsid w:val="00E93A8C"/>
    <w:rsid w:val="00E93C75"/>
    <w:rsid w:val="00E948F0"/>
    <w:rsid w:val="00E97251"/>
    <w:rsid w:val="00EA0025"/>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1112"/>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0015D4"/>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3232</TotalTime>
  <Pages>58</Pages>
  <Words>11388</Words>
  <Characters>64916</Characters>
  <Application>Microsoft Office Word</Application>
  <DocSecurity>0</DocSecurity>
  <Lines>540</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137</cp:revision>
  <cp:lastPrinted>2026-03-16T18:15:00Z</cp:lastPrinted>
  <dcterms:created xsi:type="dcterms:W3CDTF">2026-03-16T08:27:00Z</dcterms:created>
  <dcterms:modified xsi:type="dcterms:W3CDTF">2026-05-28T20:33:00Z</dcterms:modified>
</cp:coreProperties>
</file>