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OpenCart Demo Testing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40" w:lineRule="auto"/>
        <w:ind w:left="144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version v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ind w:left="14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81.0" w:type="dxa"/>
        <w:jc w:val="left"/>
        <w:tblInd w:w="2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253"/>
        <w:tblGridChange w:id="0">
          <w:tblGrid>
            <w:gridCol w:w="2628"/>
            <w:gridCol w:w="425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Предоставлено для: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Предоставил: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Компания 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марта 2025 года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 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Осипенко А.С.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bookmarkStart w:colFirst="0" w:colLast="0" w:name="_pct4epmro8ea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buwkxn3g7j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pbkwzeze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 чем этот документ?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2a3jgmuo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Цель документа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rak0rnf5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Целевая аудитория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zza3e8go2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Ссылки на проектную документацию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5qj1yej0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Обзор программного продукта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p6ala17i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Цели тестирования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0k65i8u6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Область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0n6wc01t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Область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vpxvnhqz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Тестируемые модули: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58d1lsyn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Подходы к тестированию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re95w5nv5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Инструменты для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kql579jt5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Среда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0y69s1if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Устройства и ОС: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5lq8a53q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Браузеры: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3rf6khb3v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Тестовая документация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yan9u73l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1 Чек-листы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ejstapdr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Тест-кейсы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fl6jtqoi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Баг-репорты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qaire1ol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Тестовые отчеты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uhqc5x22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Критерии начала и окончания тестирования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frw9lgn5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Критерии начала тестирования: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5b61gfg7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Критерии окончания тестирования: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uaf2h4hqf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Возможные риски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p16ooxj6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График тестирования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1mf3u403j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Отчет о зарегистрированных дефектах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240" w:before="240" w:lineRule="auto"/>
        <w:rPr/>
      </w:pPr>
      <w:bookmarkStart w:colFirst="0" w:colLast="0" w:name="_obuwkxn3g7je" w:id="1"/>
      <w:bookmarkEnd w:id="1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svpbkwzezev9" w:id="2"/>
      <w:bookmarkEnd w:id="2"/>
      <w:r w:rsidDel="00000000" w:rsidR="00000000" w:rsidRPr="00000000">
        <w:rPr>
          <w:rtl w:val="0"/>
        </w:rPr>
        <w:t xml:space="preserve">1.1 О чем этот документ?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Данный документ подробно описывает общий процесс тестирования, включая все его этапы — от подготовки и планирования до завершения.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Этапы тестирования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Подготовка тестовой среды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Настройка оборудования и программного обеспечения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конфигурации тестовых устройств и браузеров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Разработка тестовой документации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чек-листов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Написание тест-кейсов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Формирование баг-репортов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Выбор подходов для различных типов тестирования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UI/UX тестирование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Исполнение тестов и анализ результатов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Проведение тестирования в соответствии с тест-кейсами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Фиксация результатов тестов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 выявленных дефектов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Регистрация дефектов и их дальнейшее отслеживание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Заведение багов в систему учета дефектов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Контроль исправления ошибок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критериев оценки тестирования и метрик успешности: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Процент успешно пройденных тестов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Общее количество найденных дефектов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Количество критических и блокирующих багов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Подходы к тестированию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используемых методов и стратегий: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Исследовательское тестирование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Разработка тест-кейсов и чек-листов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Автоматизация тестирования (при необходимости)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Применение метрик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Количественные показатели, используемые для оценки качества тестирования: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Общее количество тестов - общее число запланированных тест-кейсов/чек-листов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Пройдено тестов - Количество успешно выполненных тестов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Провалено тестов - Количество тестов, которые завершились с ошибкой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Заблокировано - Тесты, которые не удалось выполнить из-за блокирующих факторов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ожидании - Тесты, которые еще не были запущены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Процент успешного прохождения - процент пройденных тестов от общего количества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Процент ошибок - Процент завершенных с ошибкой тестов от общего количества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Количество заведенных багов - Общее количество найденных дефектов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Критические баги - Баги, нарушающие ключевой функционал или блокирующие работу системы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Высокий приоритет багов - Серьезные ошибки, влияющие на пользовательский опыт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Средний приоритет багов - Ошибки, влияющие на функционал, но имеющие обходные пути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Низкий приоритет багов - незначительные дефекты, косметические недочеты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График тестирования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сроков и этапов тестирования с учетом различных его видов (функциональное, нагрузочное, интеграционное тестирование).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6y2a3jgmuocz" w:id="3"/>
      <w:bookmarkEnd w:id="3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Цель документа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Формирование документа согласно стандартам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Оценка рисков и способы их устранения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Организация контроля процесса тестирования, определение методов регистрации дефектов, необходимого программного обеспечения, видов предоставления отчетов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Определить график работ, описать используемую методологию и стратегию тестирования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критериев качества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ресурсов, необходимых для реализации последующих проектов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документации, необходимой для обеспечения тестирования по проекту</w:t>
      </w:r>
    </w:p>
    <w:p w:rsidR="00000000" w:rsidDel="00000000" w:rsidP="00000000" w:rsidRDefault="00000000" w:rsidRPr="00000000" w14:paraId="0000007E">
      <w:pPr>
        <w:pStyle w:val="Heading4"/>
        <w:spacing w:line="240" w:lineRule="auto"/>
        <w:rPr/>
      </w:pPr>
      <w:bookmarkStart w:colFirst="0" w:colLast="0" w:name="_80rak0rnf5si" w:id="4"/>
      <w:bookmarkEnd w:id="4"/>
      <w:r w:rsidDel="00000000" w:rsidR="00000000" w:rsidRPr="00000000">
        <w:rPr>
          <w:rtl w:val="0"/>
        </w:rPr>
        <w:t xml:space="preserve">1.3 Целевая аудитория</w:t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Данный документ предназначен для дальнейшего использования и служит для понимания общей картины тест-плана. Он создан для того, чтобы понять ключевые аспекты тестовых артефактов и провести тестирование в полном его объеме (От формирования мастер тест-плана до конечного тестового отчета)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spacing w:line="240" w:lineRule="auto"/>
        <w:rPr/>
      </w:pPr>
      <w:bookmarkStart w:colFirst="0" w:colLast="0" w:name="_xqzza3e8go2i" w:id="5"/>
      <w:bookmarkEnd w:id="5"/>
      <w:r w:rsidDel="00000000" w:rsidR="00000000" w:rsidRPr="00000000">
        <w:rPr>
          <w:rtl w:val="0"/>
        </w:rPr>
        <w:t xml:space="preserve">1.4 Ссылки на проектную документацию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План тестирования основан и имеет ссылки на следующую проектную документацию:</w:t>
      </w:r>
    </w:p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scheme_Opencart.xmind (Схема вариантов сценариев);</w:t>
      </w:r>
    </w:p>
    <w:p w:rsidR="00000000" w:rsidDel="00000000" w:rsidP="00000000" w:rsidRDefault="00000000" w:rsidRPr="00000000" w14:paraId="000000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Check-Lists and Test-Cases.xlsx (Временное хранилище для чек-листов и тест-кейсов)</w:t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TR-XXX.doc (Тестовые отчеты);</w:t>
      </w:r>
    </w:p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ХХХХ.doc (Руководство пользователей);</w:t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Техническое тестирование.doc (Сценарии технического тестирования);</w:t>
      </w:r>
    </w:p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Журнал тестирования.xls.</w:t>
      </w:r>
    </w:p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Сценарии тестирования.xls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spacing w:line="240" w:lineRule="auto"/>
        <w:rPr/>
      </w:pPr>
      <w:bookmarkStart w:colFirst="0" w:colLast="0" w:name="_295qj1yej0p7" w:id="6"/>
      <w:bookmarkEnd w:id="6"/>
      <w:r w:rsidDel="00000000" w:rsidR="00000000" w:rsidRPr="00000000">
        <w:rPr>
          <w:rtl w:val="0"/>
        </w:rPr>
        <w:t xml:space="preserve">1.5 Обзор программного продукта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для тестирования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https://demo-opencart.ru/index.php?route=common/home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Данный сайт является демонстрационной версией интернет-магазина, реализованного на платформе OpenCart. Наша цель — провести полный цикл тестирования веб-приложения, чтобы выявить дефекты в функциональности, производительности, UI/UX и других аспектах сайта. В процессе тестирования будет осуществляться проверка работы всех основных модулей, взаимодействия между компонентами, а также проверка откликов API и взаимодействия с базой данных.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Результатом тестирования станет отчет с описанием найденных дефектов, рекомендациями по исправлению ошибок и итогами тестирования. Все дефекты будут регистрироваться в системе Jira для дальнейшего отслеживания.</w:t>
      </w:r>
    </w:p>
    <w:p w:rsidR="00000000" w:rsidDel="00000000" w:rsidP="00000000" w:rsidRDefault="00000000" w:rsidRPr="00000000" w14:paraId="0000008F">
      <w:pPr>
        <w:pStyle w:val="Heading4"/>
        <w:spacing w:after="240" w:before="240" w:lineRule="auto"/>
        <w:rPr/>
      </w:pPr>
      <w:bookmarkStart w:colFirst="0" w:colLast="0" w:name="_alp6ala17iqg" w:id="7"/>
      <w:bookmarkEnd w:id="7"/>
      <w:r w:rsidDel="00000000" w:rsidR="00000000" w:rsidRPr="00000000">
        <w:rPr>
          <w:rtl w:val="0"/>
        </w:rPr>
        <w:t xml:space="preserve">1.6 Цели тестирования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Оценка качества работы сайта на основе следующих аспектов: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Функциональное тестирование</w:t>
      </w:r>
      <w:r w:rsidDel="00000000" w:rsidR="00000000" w:rsidRPr="00000000">
        <w:rPr>
          <w:sz w:val="20"/>
          <w:szCs w:val="20"/>
          <w:rtl w:val="0"/>
        </w:rPr>
        <w:t xml:space="preserve">: тестирование основных сценариев использования для выявления ошибок в логике и функциональности.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Производительность</w:t>
      </w:r>
      <w:r w:rsidDel="00000000" w:rsidR="00000000" w:rsidRPr="00000000">
        <w:rPr>
          <w:sz w:val="20"/>
          <w:szCs w:val="20"/>
          <w:rtl w:val="0"/>
        </w:rPr>
        <w:t xml:space="preserve">: проверка работы сайта под условной нагрузкой, его откликов и стабильности при большом числе пользователей.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Удобство использования (UI/UX)</w:t>
      </w:r>
      <w:r w:rsidDel="00000000" w:rsidR="00000000" w:rsidRPr="00000000">
        <w:rPr>
          <w:sz w:val="20"/>
          <w:szCs w:val="20"/>
          <w:rtl w:val="0"/>
        </w:rPr>
        <w:t xml:space="preserve">: оценка удобства взаимодействия пользователя с интерфейсами, а также анализ удобства навигации и восприятия.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Smoke тестирование</w:t>
      </w:r>
      <w:r w:rsidDel="00000000" w:rsidR="00000000" w:rsidRPr="00000000">
        <w:rPr>
          <w:sz w:val="20"/>
          <w:szCs w:val="20"/>
          <w:rtl w:val="0"/>
        </w:rPr>
        <w:t xml:space="preserve">: предварительная проверка основных функций для удостоверения в работоспособности системы перед основным тестированием.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тестирование (интеграционное тестирование)</w:t>
      </w:r>
      <w:r w:rsidDel="00000000" w:rsidR="00000000" w:rsidRPr="00000000">
        <w:rPr>
          <w:sz w:val="20"/>
          <w:szCs w:val="20"/>
          <w:rtl w:val="0"/>
        </w:rPr>
        <w:t xml:space="preserve">: проверка взаимодействия между различными модулями сайта через API.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Исследовательское тестирование</w:t>
      </w:r>
      <w:r w:rsidDel="00000000" w:rsidR="00000000" w:rsidRPr="00000000">
        <w:rPr>
          <w:sz w:val="20"/>
          <w:szCs w:val="20"/>
          <w:rtl w:val="0"/>
        </w:rPr>
        <w:t xml:space="preserve">: ручная проверка нестандартных сценариев и поиск возможных скрытых дефектов.</w:t>
      </w:r>
    </w:p>
    <w:p w:rsidR="00000000" w:rsidDel="00000000" w:rsidP="00000000" w:rsidRDefault="00000000" w:rsidRPr="00000000" w14:paraId="00000097">
      <w:pPr>
        <w:pStyle w:val="Heading3"/>
        <w:spacing w:after="240" w:before="240" w:lineRule="auto"/>
        <w:rPr/>
      </w:pPr>
      <w:bookmarkStart w:colFirst="0" w:colLast="0" w:name="_vx0k65i8u6h7" w:id="8"/>
      <w:bookmarkEnd w:id="8"/>
      <w:r w:rsidDel="00000000" w:rsidR="00000000" w:rsidRPr="00000000">
        <w:rPr>
          <w:rtl w:val="0"/>
        </w:rPr>
        <w:t xml:space="preserve">2. Область тестирования</w:t>
      </w:r>
    </w:p>
    <w:p w:rsidR="00000000" w:rsidDel="00000000" w:rsidP="00000000" w:rsidRDefault="00000000" w:rsidRPr="00000000" w14:paraId="00000098">
      <w:pPr>
        <w:pStyle w:val="Heading4"/>
        <w:spacing w:after="240" w:before="240" w:lineRule="auto"/>
        <w:rPr/>
      </w:pPr>
      <w:bookmarkStart w:colFirst="0" w:colLast="0" w:name="_3g0n6wc01thy" w:id="9"/>
      <w:bookmarkEnd w:id="9"/>
      <w:r w:rsidDel="00000000" w:rsidR="00000000" w:rsidRPr="00000000">
        <w:rPr>
          <w:rtl w:val="0"/>
        </w:rPr>
        <w:t xml:space="preserve">2.1 Область применения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проводится на демонстрационной версии интернет-магазина на платформе OpenCart, расположенной по указанному URL. Все модули, указанные в разделе “Тестируемые модули”, будут подвергнуты различным типам тестирования, включая функциональное, производительное и API. Поскольку это демонстрационная версия, будет также осуществляться проверка стабильности сайта при изменениях в структуре и контенте.</w:t>
      </w:r>
    </w:p>
    <w:p w:rsidR="00000000" w:rsidDel="00000000" w:rsidP="00000000" w:rsidRDefault="00000000" w:rsidRPr="00000000" w14:paraId="0000009A">
      <w:pPr>
        <w:pStyle w:val="Heading4"/>
        <w:spacing w:after="240" w:before="240" w:lineRule="auto"/>
        <w:rPr/>
      </w:pPr>
      <w:bookmarkStart w:colFirst="0" w:colLast="0" w:name="_e3vpxvnhqz5d" w:id="10"/>
      <w:bookmarkEnd w:id="10"/>
      <w:r w:rsidDel="00000000" w:rsidR="00000000" w:rsidRPr="00000000">
        <w:rPr>
          <w:rtl w:val="0"/>
        </w:rPr>
        <w:t xml:space="preserve">2.2 Тестируемые модули: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регистрации</w:t>
      </w:r>
      <w:r w:rsidDel="00000000" w:rsidR="00000000" w:rsidRPr="00000000">
        <w:rPr>
          <w:sz w:val="20"/>
          <w:szCs w:val="20"/>
          <w:rtl w:val="0"/>
        </w:rPr>
        <w:t xml:space="preserve">: проверка правильности работы процесса регистрации пользователя на сайте.</w:t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 авторизации</w:t>
      </w:r>
      <w:r w:rsidDel="00000000" w:rsidR="00000000" w:rsidRPr="00000000">
        <w:rPr>
          <w:sz w:val="20"/>
          <w:szCs w:val="20"/>
          <w:rtl w:val="0"/>
        </w:rPr>
        <w:t xml:space="preserve">: тестирование корректности ввода данных пользователя и авторизации.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Каталог товаров и поиск товаров</w:t>
      </w:r>
      <w:r w:rsidDel="00000000" w:rsidR="00000000" w:rsidRPr="00000000">
        <w:rPr>
          <w:sz w:val="20"/>
          <w:szCs w:val="20"/>
          <w:rtl w:val="0"/>
        </w:rPr>
        <w:t xml:space="preserve">: проверка функциональности фильтров, поиска, отображения товаров.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Личный кабинет пользователя</w:t>
      </w:r>
      <w:r w:rsidDel="00000000" w:rsidR="00000000" w:rsidRPr="00000000">
        <w:rPr>
          <w:sz w:val="20"/>
          <w:szCs w:val="20"/>
          <w:rtl w:val="0"/>
        </w:rPr>
        <w:t xml:space="preserve">: проверка наличия функций управления данными пользователя, таких как редактирование профиля и просмотр истории заказов.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Сортировка товаров</w:t>
      </w:r>
      <w:r w:rsidDel="00000000" w:rsidR="00000000" w:rsidRPr="00000000">
        <w:rPr>
          <w:sz w:val="20"/>
          <w:szCs w:val="20"/>
          <w:rtl w:val="0"/>
        </w:rPr>
        <w:t xml:space="preserve">: проверка работы различных сортировок товаров по цене, рейтингу, новизне и т. д.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товаров в “Закладки”</w:t>
      </w:r>
      <w:r w:rsidDel="00000000" w:rsidR="00000000" w:rsidRPr="00000000">
        <w:rPr>
          <w:sz w:val="20"/>
          <w:szCs w:val="20"/>
          <w:rtl w:val="0"/>
        </w:rPr>
        <w:t xml:space="preserve">: тестирование возможности добавления товаров в список желаемого и его сохранение.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Работа со скидками</w:t>
      </w:r>
      <w:r w:rsidDel="00000000" w:rsidR="00000000" w:rsidRPr="00000000">
        <w:rPr>
          <w:sz w:val="20"/>
          <w:szCs w:val="20"/>
          <w:rtl w:val="0"/>
        </w:rPr>
        <w:t xml:space="preserve">: проверка применения скидок, промокодов и их правильности.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Проверка карточек товаров</w:t>
      </w:r>
      <w:r w:rsidDel="00000000" w:rsidR="00000000" w:rsidRPr="00000000">
        <w:rPr>
          <w:sz w:val="20"/>
          <w:szCs w:val="20"/>
          <w:rtl w:val="0"/>
        </w:rPr>
        <w:t xml:space="preserve">: проверка отображения информации о товаре, доступности, изображений и цен.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Оформление заказа</w:t>
      </w:r>
      <w:r w:rsidDel="00000000" w:rsidR="00000000" w:rsidRPr="00000000">
        <w:rPr>
          <w:sz w:val="20"/>
          <w:szCs w:val="20"/>
          <w:rtl w:val="0"/>
        </w:rPr>
        <w:t xml:space="preserve">: тестирование процесса оформления заказа, проверки корзины и отправки данных на сервер</w:t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24"/>
        </w:numPr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rcg3t2wk2duy" w:id="11"/>
      <w:bookmarkEnd w:id="11"/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Оплата заказа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 тестирование взаимодействия с платежной системой.</w:t>
        <w:br w:type="textWrapping"/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Управление товарами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: проверка функционала добавления, удаления и редактирования товаров для администратора.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ind w:left="720" w:firstLine="0"/>
        <w:rPr>
          <w:sz w:val="20"/>
          <w:szCs w:val="20"/>
        </w:rPr>
      </w:pPr>
      <w:bookmarkStart w:colFirst="0" w:colLast="0" w:name="_m2ze2fsve2o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pacing w:after="240" w:before="240" w:lineRule="auto"/>
        <w:ind w:left="0" w:firstLine="0"/>
        <w:rPr/>
      </w:pPr>
      <w:bookmarkStart w:colFirst="0" w:colLast="0" w:name="_99clsi3qp32f" w:id="13"/>
      <w:bookmarkEnd w:id="13"/>
      <w:r w:rsidDel="00000000" w:rsidR="00000000" w:rsidRPr="00000000">
        <w:rPr>
          <w:rtl w:val="0"/>
        </w:rPr>
        <w:t xml:space="preserve">3. Подходы к тестированию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Smoke тестирование</w:t>
      </w:r>
      <w:r w:rsidDel="00000000" w:rsidR="00000000" w:rsidRPr="00000000">
        <w:rPr>
          <w:sz w:val="20"/>
          <w:szCs w:val="20"/>
          <w:rtl w:val="0"/>
        </w:rPr>
        <w:t xml:space="preserve">: Начальный этап тестирования для проверки основных функций, таких как регистрация, авторизация, добавление товаров в корзину.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Ручное тестирование</w:t>
      </w:r>
      <w:r w:rsidDel="00000000" w:rsidR="00000000" w:rsidRPr="00000000">
        <w:rPr>
          <w:sz w:val="20"/>
          <w:szCs w:val="20"/>
          <w:rtl w:val="0"/>
        </w:rPr>
        <w:t xml:space="preserve">: Проверка сценариев, не поддающихся автоматизации, или сложных случаев, требующих креативного подхода (например, исследовательское тестирование).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Автоматизированное тестирование</w:t>
      </w:r>
      <w:r w:rsidDel="00000000" w:rsidR="00000000" w:rsidRPr="00000000">
        <w:rPr>
          <w:sz w:val="20"/>
          <w:szCs w:val="20"/>
          <w:rtl w:val="0"/>
        </w:rPr>
        <w:t xml:space="preserve">: Использование автоматических скриптов (например, с использованием Selenium) для проверки повторяющихся тестов.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Тестирование производительности</w:t>
      </w:r>
      <w:r w:rsidDel="00000000" w:rsidR="00000000" w:rsidRPr="00000000">
        <w:rPr>
          <w:sz w:val="20"/>
          <w:szCs w:val="20"/>
          <w:rtl w:val="0"/>
        </w:rPr>
        <w:t xml:space="preserve">: Использование инструментов, таких как JMeter, для оценки нагрузки на систему.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Интеграционное тестирование (API тестирование)</w:t>
      </w:r>
      <w:r w:rsidDel="00000000" w:rsidR="00000000" w:rsidRPr="00000000">
        <w:rPr>
          <w:sz w:val="20"/>
          <w:szCs w:val="20"/>
          <w:rtl w:val="0"/>
        </w:rPr>
        <w:t xml:space="preserve">: Проверка корректности работы API, через которые осуществляется взаимодействие между модулями (например, создание заказа или изменение данных).</w:t>
      </w:r>
    </w:p>
    <w:p w:rsidR="00000000" w:rsidDel="00000000" w:rsidP="00000000" w:rsidRDefault="00000000" w:rsidRPr="00000000" w14:paraId="000000AD">
      <w:pPr>
        <w:pStyle w:val="Heading3"/>
        <w:spacing w:after="240" w:before="240" w:lineRule="auto"/>
        <w:rPr/>
      </w:pPr>
      <w:bookmarkStart w:colFirst="0" w:colLast="0" w:name="_4cre95w5nv58" w:id="14"/>
      <w:bookmarkEnd w:id="14"/>
      <w:r w:rsidDel="00000000" w:rsidR="00000000" w:rsidRPr="00000000">
        <w:rPr>
          <w:rtl w:val="0"/>
        </w:rPr>
        <w:t xml:space="preserve">4. Инструменты для тестирования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Postman</w:t>
      </w:r>
      <w:r w:rsidDel="00000000" w:rsidR="00000000" w:rsidRPr="00000000">
        <w:rPr>
          <w:sz w:val="20"/>
          <w:szCs w:val="20"/>
          <w:rtl w:val="0"/>
        </w:rPr>
        <w:t xml:space="preserve"> — для тестирования REST API, включая запросы к серверу и проверку данных, передаваемых между фронтендом и бэкендом.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JMeter</w:t>
      </w:r>
      <w:r w:rsidDel="00000000" w:rsidR="00000000" w:rsidRPr="00000000">
        <w:rPr>
          <w:sz w:val="20"/>
          <w:szCs w:val="20"/>
          <w:rtl w:val="0"/>
        </w:rPr>
        <w:t xml:space="preserve"> — для тестирования производительности и нагрузки, имитации многократных запросов пользователей к сайту.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— для автоматизированного тестирования функциональности сайта, например, проверка добавления товара в корзину, выполнения логина.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— для регистрации и отслеживания дефектов и багов.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Docs</w:t>
      </w:r>
      <w:r w:rsidDel="00000000" w:rsidR="00000000" w:rsidRPr="00000000">
        <w:rPr>
          <w:sz w:val="20"/>
          <w:szCs w:val="20"/>
          <w:rtl w:val="0"/>
        </w:rPr>
        <w:t xml:space="preserve"> — для ведения тестовой документации, отчетности, чек-листов, баг-репортов.</w:t>
      </w:r>
    </w:p>
    <w:p w:rsidR="00000000" w:rsidDel="00000000" w:rsidP="00000000" w:rsidRDefault="00000000" w:rsidRPr="00000000" w14:paraId="000000B3">
      <w:pPr>
        <w:pStyle w:val="Heading3"/>
        <w:spacing w:after="240" w:lineRule="auto"/>
        <w:rPr/>
      </w:pPr>
      <w:bookmarkStart w:colFirst="0" w:colLast="0" w:name="_sfkql579jt5e" w:id="15"/>
      <w:bookmarkEnd w:id="15"/>
      <w:r w:rsidDel="00000000" w:rsidR="00000000" w:rsidRPr="00000000">
        <w:rPr>
          <w:rtl w:val="0"/>
        </w:rPr>
        <w:t xml:space="preserve">5. Среда тестирования</w:t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eh0y69s1if2q" w:id="16"/>
      <w:bookmarkEnd w:id="16"/>
      <w:r w:rsidDel="00000000" w:rsidR="00000000" w:rsidRPr="00000000">
        <w:rPr>
          <w:rtl w:val="0"/>
        </w:rPr>
        <w:t xml:space="preserve">5.1 Устройства и ОС: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MacOS 15.3.2</w:t>
      </w:r>
      <w:r w:rsidDel="00000000" w:rsidR="00000000" w:rsidRPr="00000000">
        <w:rPr>
          <w:sz w:val="20"/>
          <w:szCs w:val="20"/>
          <w:rtl w:val="0"/>
        </w:rPr>
        <w:t xml:space="preserve"> — для тестирования на настольной платформе.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IPadOS 17.7.5, IOS 18.3.2</w:t>
      </w:r>
      <w:r w:rsidDel="00000000" w:rsidR="00000000" w:rsidRPr="00000000">
        <w:rPr>
          <w:sz w:val="20"/>
          <w:szCs w:val="20"/>
          <w:rtl w:val="0"/>
        </w:rPr>
        <w:t xml:space="preserve"> — для тестирования мобильной версии сайта.</w:t>
      </w:r>
    </w:p>
    <w:p w:rsidR="00000000" w:rsidDel="00000000" w:rsidP="00000000" w:rsidRDefault="00000000" w:rsidRPr="00000000" w14:paraId="000000B7">
      <w:pPr>
        <w:pStyle w:val="Heading4"/>
        <w:spacing w:after="240" w:before="240" w:lineRule="auto"/>
        <w:rPr/>
      </w:pPr>
      <w:bookmarkStart w:colFirst="0" w:colLast="0" w:name="_fi5lq8a53q6k" w:id="17"/>
      <w:bookmarkEnd w:id="17"/>
      <w:r w:rsidDel="00000000" w:rsidR="00000000" w:rsidRPr="00000000">
        <w:rPr>
          <w:rtl w:val="0"/>
        </w:rPr>
        <w:t xml:space="preserve">5.2 Браузеры: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Safari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Mozilla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spacing w:after="240" w:before="240" w:lineRule="auto"/>
        <w:rPr/>
      </w:pPr>
      <w:bookmarkStart w:colFirst="0" w:colLast="0" w:name="_443rf6khb3vq" w:id="18"/>
      <w:bookmarkEnd w:id="18"/>
      <w:r w:rsidDel="00000000" w:rsidR="00000000" w:rsidRPr="00000000">
        <w:rPr>
          <w:rtl w:val="0"/>
        </w:rPr>
        <w:t xml:space="preserve">6. Тестовая документация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Тестовая документация нужна для структурирования процесса тестирования, обеспечения его прозрачности и повторяемости. Она помогает команде отслеживать статус проверок, анализировать результаты и эффективно исправлять дефекты. Кроме того, документация снижает зависимость от конкретных специалистов, позволяя новым сотрудникам быстро вникать в процесс. Данный тестовый проект будет включать следующие артефакты:</w:t>
      </w:r>
    </w:p>
    <w:p w:rsidR="00000000" w:rsidDel="00000000" w:rsidP="00000000" w:rsidRDefault="00000000" w:rsidRPr="00000000" w14:paraId="000000BD">
      <w:pPr>
        <w:pStyle w:val="Heading4"/>
        <w:spacing w:after="240" w:before="240" w:lineRule="auto"/>
        <w:rPr/>
      </w:pPr>
      <w:bookmarkStart w:colFirst="0" w:colLast="0" w:name="_53yan9u73lbq" w:id="19"/>
      <w:bookmarkEnd w:id="19"/>
      <w:r w:rsidDel="00000000" w:rsidR="00000000" w:rsidRPr="00000000">
        <w:rPr>
          <w:b w:val="1"/>
          <w:rtl w:val="0"/>
        </w:rPr>
        <w:t xml:space="preserve">6. 1 Чек-листы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проведения тестирования будут использоваться чек-листы, выполняемые вручную. Они позволят структурировать процесс тестирования, обеспечивая контроль за ключевыми аспектами работы системы. Каждый чек-лист будет содержать информацию о тестируемом проекте, цели проверки, среде тестирования и исполнителе.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Будут использоваться следующие чек-листы: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Чек-лист исследовательского тестирования. Он включает тестирование функционала и удобства использования. Позволяет выявить ошибки в функционале и оценить удобство работы с системой.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Чек-лист тестирование функциональности каждого участка сайта 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Чек-лист тестирования API. Позволяет проверить корректность работы API, соответствие ответов спецификациям и отработку ошибок.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Чек-лист тестирование производительности. Направлен на проверку скорости работы системы, стабильности под нагрузкой и потребления ресурсов.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Структура чек-листа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</w:t>
      </w:r>
      <w:r w:rsidDel="00000000" w:rsidR="00000000" w:rsidRPr="00000000">
        <w:rPr>
          <w:sz w:val="20"/>
          <w:szCs w:val="20"/>
          <w:rtl w:val="0"/>
        </w:rPr>
        <w:t xml:space="preserve"> - название продукта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проверки</w:t>
      </w:r>
      <w:r w:rsidDel="00000000" w:rsidR="00000000" w:rsidRPr="00000000">
        <w:rPr>
          <w:sz w:val="20"/>
          <w:szCs w:val="20"/>
          <w:rtl w:val="0"/>
        </w:rPr>
        <w:t xml:space="preserve"> - описание текущего тестирования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Идентификатор чек-листа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 проведения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Исполнитель</w:t>
      </w:r>
      <w:r w:rsidDel="00000000" w:rsidR="00000000" w:rsidRPr="00000000">
        <w:rPr>
          <w:sz w:val="20"/>
          <w:szCs w:val="20"/>
          <w:rtl w:val="0"/>
        </w:rPr>
        <w:t xml:space="preserve"> - ответственный за проверку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Среда тестирования - </w:t>
      </w:r>
      <w:r w:rsidDel="00000000" w:rsidR="00000000" w:rsidRPr="00000000">
        <w:rPr>
          <w:sz w:val="20"/>
          <w:szCs w:val="20"/>
          <w:rtl w:val="0"/>
        </w:rPr>
        <w:t xml:space="preserve">устройства, версия ПО, описание браузеров и их версии.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Разделы чек-листа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</w:t>
      </w:r>
      <w:r w:rsidDel="00000000" w:rsidR="00000000" w:rsidRPr="00000000">
        <w:rPr>
          <w:sz w:val="20"/>
          <w:szCs w:val="20"/>
          <w:rtl w:val="0"/>
        </w:rPr>
        <w:t xml:space="preserve"> - часть системы, которая будет тестироваться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Требование </w:t>
      </w:r>
      <w:r w:rsidDel="00000000" w:rsidR="00000000" w:rsidRPr="00000000">
        <w:rPr>
          <w:sz w:val="20"/>
          <w:szCs w:val="20"/>
          <w:rtl w:val="0"/>
        </w:rPr>
        <w:t xml:space="preserve">- ссылка на требование, которое проверяется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 проверки</w:t>
      </w:r>
      <w:r w:rsidDel="00000000" w:rsidR="00000000" w:rsidRPr="00000000">
        <w:rPr>
          <w:sz w:val="20"/>
          <w:szCs w:val="20"/>
          <w:rtl w:val="0"/>
        </w:rPr>
        <w:t xml:space="preserve"> - краткое описание теста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Статус</w:t>
      </w:r>
      <w:r w:rsidDel="00000000" w:rsidR="00000000" w:rsidRPr="00000000">
        <w:rPr>
          <w:sz w:val="20"/>
          <w:szCs w:val="20"/>
          <w:rtl w:val="0"/>
        </w:rPr>
        <w:t xml:space="preserve"> - Passed / Failed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Комментарий</w:t>
      </w:r>
      <w:r w:rsidDel="00000000" w:rsidR="00000000" w:rsidRPr="00000000">
        <w:rPr>
          <w:sz w:val="20"/>
          <w:szCs w:val="20"/>
          <w:rtl w:val="0"/>
        </w:rPr>
        <w:t xml:space="preserve"> - необязательное поле для дополнительных замечаний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Этот формат обеспечит удобное проведение тестирования и фиксацию его результатов.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чек-листы будут записаны в формате Excel.</w:t>
      </w:r>
    </w:p>
    <w:p w:rsidR="00000000" w:rsidDel="00000000" w:rsidP="00000000" w:rsidRDefault="00000000" w:rsidRPr="00000000" w14:paraId="000000D3">
      <w:pPr>
        <w:pStyle w:val="Heading4"/>
        <w:spacing w:after="240" w:before="240" w:lineRule="auto"/>
        <w:rPr/>
      </w:pPr>
      <w:bookmarkStart w:colFirst="0" w:colLast="0" w:name="_odejstapdrf1" w:id="20"/>
      <w:bookmarkEnd w:id="20"/>
      <w:r w:rsidDel="00000000" w:rsidR="00000000" w:rsidRPr="00000000">
        <w:rPr>
          <w:rtl w:val="0"/>
        </w:rPr>
        <w:t xml:space="preserve">6.2 Тест-кейсы</w:t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 с подробным описанием шагов для выполнения каждого теста, ожидаемого результата и критериев успеха.</w:t>
        <w:br w:type="textWrapping"/>
        <w:t xml:space="preserve">Тест-кейсы будут проводиться на важный функционал, а именно такие модули как: регистрация - авторизация - добавление в корзину - оформление заказа - отслеживание заказа, без авторизации отслеживание заказа, оплата заказа и товар начал доставку, возврат заказа и тд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Тест-кейс будет включать следующие параметры: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Тест-кейс ID</w:t>
      </w:r>
      <w:r w:rsidDel="00000000" w:rsidR="00000000" w:rsidRPr="00000000">
        <w:rPr>
          <w:sz w:val="20"/>
          <w:szCs w:val="20"/>
          <w:rtl w:val="0"/>
        </w:rPr>
        <w:t xml:space="preserve"> - Идентификатор Тест-кейса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Требование </w:t>
      </w:r>
      <w:r w:rsidDel="00000000" w:rsidR="00000000" w:rsidRPr="00000000">
        <w:rPr>
          <w:sz w:val="20"/>
          <w:szCs w:val="20"/>
          <w:rtl w:val="0"/>
        </w:rPr>
        <w:t xml:space="preserve">- ссылка на требование, которое проверяется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приоритет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Среда тестирования - </w:t>
      </w:r>
      <w:r w:rsidDel="00000000" w:rsidR="00000000" w:rsidRPr="00000000">
        <w:rPr>
          <w:sz w:val="20"/>
          <w:szCs w:val="20"/>
          <w:rtl w:val="0"/>
        </w:rPr>
        <w:t xml:space="preserve">устройства, версия ПО, описание браузеров и их версии.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Модуль</w:t>
      </w:r>
      <w:r w:rsidDel="00000000" w:rsidR="00000000" w:rsidRPr="00000000">
        <w:rPr>
          <w:sz w:val="20"/>
          <w:szCs w:val="20"/>
          <w:rtl w:val="0"/>
        </w:rPr>
        <w:t xml:space="preserve"> - часть системы, которая будет тестироваться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 проверки </w:t>
      </w:r>
      <w:r w:rsidDel="00000000" w:rsidR="00000000" w:rsidRPr="00000000">
        <w:rPr>
          <w:sz w:val="20"/>
          <w:szCs w:val="20"/>
          <w:rtl w:val="0"/>
        </w:rPr>
        <w:t xml:space="preserve">- краткое описание 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Предусловие - условия, которые должны быть выполнены перед воспроизведением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Шаги воспроизведения</w:t>
      </w:r>
      <w:r w:rsidDel="00000000" w:rsidR="00000000" w:rsidRPr="00000000">
        <w:rPr>
          <w:sz w:val="20"/>
          <w:szCs w:val="20"/>
          <w:rtl w:val="0"/>
        </w:rPr>
        <w:t xml:space="preserve"> - четкая последовательность действий </w:t>
      </w:r>
    </w:p>
    <w:p w:rsidR="00000000" w:rsidDel="00000000" w:rsidP="00000000" w:rsidRDefault="00000000" w:rsidRPr="00000000" w14:paraId="000000D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 - как система должна работать согласно требованиям.</w:t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Фактический результат - </w:t>
      </w:r>
      <w:r w:rsidDel="00000000" w:rsidR="00000000" w:rsidRPr="00000000">
        <w:rPr>
          <w:sz w:val="20"/>
          <w:szCs w:val="20"/>
          <w:rtl w:val="0"/>
        </w:rPr>
        <w:t xml:space="preserve"> что происходит на самом деле при выполнении шагов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spacing w:after="240" w:before="240" w:lineRule="auto"/>
        <w:rPr/>
      </w:pPr>
      <w:bookmarkStart w:colFirst="0" w:colLast="0" w:name="_vffl6jtqoihg" w:id="21"/>
      <w:bookmarkEnd w:id="21"/>
      <w:r w:rsidDel="00000000" w:rsidR="00000000" w:rsidRPr="00000000">
        <w:rPr>
          <w:rtl w:val="0"/>
        </w:rPr>
        <w:t xml:space="preserve">6.3 Баг-репорты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документ, описывающий ошибку, найденную во время тестирования. Он должен быть четким, понятным и содержать всю необходимую информацию для разработчиков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Структура баг-репорта: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-Идентификатор Бага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Заголовок</w:t>
      </w:r>
      <w:r w:rsidDel="00000000" w:rsidR="00000000" w:rsidRPr="00000000">
        <w:rPr>
          <w:sz w:val="20"/>
          <w:szCs w:val="20"/>
          <w:rtl w:val="0"/>
        </w:rPr>
        <w:t xml:space="preserve"> - краткое и точное описание проблемы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Среда тестирования - </w:t>
      </w:r>
      <w:r w:rsidDel="00000000" w:rsidR="00000000" w:rsidRPr="00000000">
        <w:rPr>
          <w:sz w:val="20"/>
          <w:szCs w:val="20"/>
          <w:rtl w:val="0"/>
        </w:rPr>
        <w:t xml:space="preserve">устройства, версия ПО, описание браузеров и их версии.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Критичность </w:t>
      </w:r>
      <w:r w:rsidDel="00000000" w:rsidR="00000000" w:rsidRPr="00000000">
        <w:rPr>
          <w:sz w:val="20"/>
          <w:szCs w:val="20"/>
          <w:rtl w:val="0"/>
        </w:rPr>
        <w:t xml:space="preserve">- Насколько критична ошибка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Предусловие</w:t>
      </w:r>
      <w:r w:rsidDel="00000000" w:rsidR="00000000" w:rsidRPr="00000000">
        <w:rPr>
          <w:sz w:val="20"/>
          <w:szCs w:val="20"/>
          <w:rtl w:val="0"/>
        </w:rPr>
        <w:t xml:space="preserve"> - условия, которые должны быть выполнены перед воспроизведением бага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Шаги воспроизведения </w:t>
      </w:r>
      <w:r w:rsidDel="00000000" w:rsidR="00000000" w:rsidRPr="00000000">
        <w:rPr>
          <w:sz w:val="20"/>
          <w:szCs w:val="20"/>
          <w:rtl w:val="0"/>
        </w:rPr>
        <w:t xml:space="preserve">- четкая последовательность действий для вызова ошибки.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Ожидаемый результат</w:t>
      </w:r>
      <w:r w:rsidDel="00000000" w:rsidR="00000000" w:rsidRPr="00000000">
        <w:rPr>
          <w:sz w:val="20"/>
          <w:szCs w:val="20"/>
          <w:rtl w:val="0"/>
        </w:rPr>
        <w:t xml:space="preserve"> - как система должна работать согласно требованиям.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Фактический результат </w:t>
      </w:r>
      <w:r w:rsidDel="00000000" w:rsidR="00000000" w:rsidRPr="00000000">
        <w:rPr>
          <w:sz w:val="20"/>
          <w:szCs w:val="20"/>
          <w:rtl w:val="0"/>
        </w:rPr>
        <w:t xml:space="preserve">-  что происходит на самом деле при выполнении шагов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Вложения </w:t>
      </w:r>
      <w:r w:rsidDel="00000000" w:rsidR="00000000" w:rsidRPr="00000000">
        <w:rPr>
          <w:sz w:val="20"/>
          <w:szCs w:val="20"/>
          <w:rtl w:val="0"/>
        </w:rPr>
        <w:t xml:space="preserve">- скриншоты, видео, логи или любые другие доказательства бага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spacing w:after="240" w:before="240" w:lineRule="auto"/>
        <w:rPr/>
      </w:pPr>
      <w:bookmarkStart w:colFirst="0" w:colLast="0" w:name="_vbqaire1ol1f" w:id="22"/>
      <w:bookmarkEnd w:id="22"/>
      <w:r w:rsidDel="00000000" w:rsidR="00000000" w:rsidRPr="00000000">
        <w:rPr>
          <w:rtl w:val="0"/>
        </w:rPr>
        <w:t xml:space="preserve">6.4 Тестовые отчеты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 документ, который содержит информацию о результатах тестирования. Он нужен для подведения итогов тестирования, оценки качества продукта и принятия решений о его готовности к релизу.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Структура тестового отчета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 - </w:t>
      </w:r>
      <w:r w:rsidDel="00000000" w:rsidR="00000000" w:rsidRPr="00000000">
        <w:rPr>
          <w:sz w:val="20"/>
          <w:szCs w:val="20"/>
          <w:rtl w:val="0"/>
        </w:rPr>
        <w:t xml:space="preserve">Идентификатор Тестового отчета (TR-XXX)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Проект - </w:t>
      </w:r>
      <w:r w:rsidDel="00000000" w:rsidR="00000000" w:rsidRPr="00000000">
        <w:rPr>
          <w:sz w:val="20"/>
          <w:szCs w:val="20"/>
          <w:rtl w:val="0"/>
        </w:rPr>
        <w:t xml:space="preserve">Название проекта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 </w:t>
      </w:r>
      <w:r w:rsidDel="00000000" w:rsidR="00000000" w:rsidRPr="00000000">
        <w:rPr>
          <w:sz w:val="20"/>
          <w:szCs w:val="20"/>
          <w:rtl w:val="0"/>
        </w:rPr>
        <w:t xml:space="preserve">- Дата проведения тестирования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Тестировщик - </w:t>
      </w:r>
      <w:r w:rsidDel="00000000" w:rsidR="00000000" w:rsidRPr="00000000">
        <w:rPr>
          <w:sz w:val="20"/>
          <w:szCs w:val="20"/>
          <w:rtl w:val="0"/>
        </w:rPr>
        <w:t xml:space="preserve">Имя кто создал отчет о тестировании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Инструменты тестирования - </w:t>
      </w:r>
      <w:r w:rsidDel="00000000" w:rsidR="00000000" w:rsidRPr="00000000">
        <w:rPr>
          <w:sz w:val="20"/>
          <w:szCs w:val="20"/>
          <w:rtl w:val="0"/>
        </w:rPr>
        <w:t xml:space="preserve">Используемые инструменты для тестирования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Среда тестирования - </w:t>
      </w:r>
      <w:r w:rsidDel="00000000" w:rsidR="00000000" w:rsidRPr="00000000">
        <w:rPr>
          <w:sz w:val="20"/>
          <w:szCs w:val="20"/>
          <w:rtl w:val="0"/>
        </w:rPr>
        <w:t xml:space="preserve">устройства, версия ПО, описание браузеров и их версии.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тестирования - </w:t>
      </w:r>
      <w:r w:rsidDel="00000000" w:rsidR="00000000" w:rsidRPr="00000000">
        <w:rPr>
          <w:sz w:val="20"/>
          <w:szCs w:val="20"/>
          <w:rtl w:val="0"/>
        </w:rPr>
        <w:t xml:space="preserve">Краткое описание, что проверяется </w:t>
      </w:r>
    </w:p>
    <w:p w:rsidR="00000000" w:rsidDel="00000000" w:rsidP="00000000" w:rsidRDefault="00000000" w:rsidRPr="00000000" w14:paraId="000000F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Риски - </w:t>
      </w:r>
      <w:r w:rsidDel="00000000" w:rsidR="00000000" w:rsidRPr="00000000">
        <w:rPr>
          <w:sz w:val="20"/>
          <w:szCs w:val="20"/>
          <w:rtl w:val="0"/>
        </w:rPr>
        <w:t xml:space="preserve">Возможные проблемы, влияющие на тестирование</w:t>
      </w:r>
    </w:p>
    <w:p w:rsidR="00000000" w:rsidDel="00000000" w:rsidP="00000000" w:rsidRDefault="00000000" w:rsidRPr="00000000" w14:paraId="000000F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Методология тестирования - </w:t>
      </w:r>
      <w:r w:rsidDel="00000000" w:rsidR="00000000" w:rsidRPr="00000000">
        <w:rPr>
          <w:sz w:val="20"/>
          <w:szCs w:val="20"/>
          <w:rtl w:val="0"/>
        </w:rPr>
        <w:t xml:space="preserve">Используемый тип тестирования, техники тест-дизайна, подходы к тестированию</w:t>
      </w:r>
    </w:p>
    <w:p w:rsidR="00000000" w:rsidDel="00000000" w:rsidP="00000000" w:rsidRDefault="00000000" w:rsidRPr="00000000" w14:paraId="000000F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Пройденные тесты и результаты - </w:t>
      </w:r>
      <w:r w:rsidDel="00000000" w:rsidR="00000000" w:rsidRPr="00000000">
        <w:rPr>
          <w:sz w:val="20"/>
          <w:szCs w:val="20"/>
          <w:rtl w:val="0"/>
        </w:rPr>
        <w:t xml:space="preserve">Краткое описание проведенных тестов</w:t>
      </w:r>
    </w:p>
    <w:p w:rsidR="00000000" w:rsidDel="00000000" w:rsidP="00000000" w:rsidRDefault="00000000" w:rsidRPr="00000000" w14:paraId="000000F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Метрики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Заключение </w:t>
      </w:r>
      <w:r w:rsidDel="00000000" w:rsidR="00000000" w:rsidRPr="00000000">
        <w:rPr>
          <w:sz w:val="20"/>
          <w:szCs w:val="20"/>
          <w:rtl w:val="0"/>
        </w:rPr>
        <w:t xml:space="preserve">- подведение итогов,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spacing w:after="240" w:before="240" w:lineRule="auto"/>
        <w:rPr/>
      </w:pPr>
      <w:bookmarkStart w:colFirst="0" w:colLast="0" w:name="_d4uhqc5x22zi" w:id="23"/>
      <w:bookmarkEnd w:id="23"/>
      <w:r w:rsidDel="00000000" w:rsidR="00000000" w:rsidRPr="00000000">
        <w:rPr>
          <w:rtl w:val="0"/>
        </w:rPr>
        <w:t xml:space="preserve">7. Критерии начала и окончания тестирования</w:t>
      </w:r>
    </w:p>
    <w:p w:rsidR="00000000" w:rsidDel="00000000" w:rsidP="00000000" w:rsidRDefault="00000000" w:rsidRPr="00000000" w14:paraId="000000FE">
      <w:pPr>
        <w:pStyle w:val="Heading4"/>
        <w:spacing w:after="240" w:before="240" w:lineRule="auto"/>
        <w:rPr/>
      </w:pPr>
      <w:bookmarkStart w:colFirst="0" w:colLast="0" w:name="_mifrw9lgn5kg" w:id="24"/>
      <w:bookmarkEnd w:id="24"/>
      <w:r w:rsidDel="00000000" w:rsidR="00000000" w:rsidRPr="00000000">
        <w:rPr>
          <w:rtl w:val="0"/>
        </w:rPr>
        <w:t xml:space="preserve">7.1 Критерии начала тестирования: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Доступность среды для тестирования.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Подготовка и утверждение тест-кейсов и чек-листов.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участников тестирования и распределение ролей.</w:t>
      </w:r>
    </w:p>
    <w:p w:rsidR="00000000" w:rsidDel="00000000" w:rsidP="00000000" w:rsidRDefault="00000000" w:rsidRPr="00000000" w14:paraId="00000102">
      <w:pPr>
        <w:pStyle w:val="Heading4"/>
        <w:spacing w:after="240" w:lineRule="auto"/>
        <w:rPr/>
      </w:pPr>
      <w:bookmarkStart w:colFirst="0" w:colLast="0" w:name="_5d5b61gfg7kk" w:id="25"/>
      <w:bookmarkEnd w:id="25"/>
      <w:r w:rsidDel="00000000" w:rsidR="00000000" w:rsidRPr="00000000">
        <w:rPr>
          <w:rtl w:val="0"/>
        </w:rPr>
        <w:t xml:space="preserve">7.2 Критерии окончания тестирования: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критические баги устранены или зарегистрированы с фиксированным сроком исправления.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Пройдено Smoke тестирование.</w:t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Завершено регрессионное тестирование после исправлений.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Подготовлены и утверждены тестовые отчеты и баг-репорты.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ppuaf2h4hqfc" w:id="26"/>
      <w:bookmarkEnd w:id="26"/>
      <w:r w:rsidDel="00000000" w:rsidR="00000000" w:rsidRPr="00000000">
        <w:rPr>
          <w:rtl w:val="0"/>
        </w:rPr>
        <w:t xml:space="preserve">8. Возможные риски</w:t>
      </w:r>
    </w:p>
    <w:p w:rsidR="00000000" w:rsidDel="00000000" w:rsidP="00000000" w:rsidRDefault="00000000" w:rsidRPr="00000000" w14:paraId="0000010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Недоступность тестируемой среды</w:t>
      </w:r>
      <w:r w:rsidDel="00000000" w:rsidR="00000000" w:rsidRPr="00000000">
        <w:rPr>
          <w:sz w:val="20"/>
          <w:szCs w:val="20"/>
          <w:rtl w:val="0"/>
        </w:rPr>
        <w:t xml:space="preserve">: Ошибки или проблемы с сервером, которые могут привести к невозможности тестирования.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Ограничения в доступе к административной панели</w:t>
      </w:r>
      <w:r w:rsidDel="00000000" w:rsidR="00000000" w:rsidRPr="00000000">
        <w:rPr>
          <w:sz w:val="20"/>
          <w:szCs w:val="20"/>
          <w:rtl w:val="0"/>
        </w:rPr>
        <w:t xml:space="preserve">: Недостаточный доступ для выполнения проверок в административной части сайта.</w:t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Возможные изменения в OpenCart Demo</w:t>
      </w:r>
      <w:r w:rsidDel="00000000" w:rsidR="00000000" w:rsidRPr="00000000">
        <w:rPr>
          <w:sz w:val="20"/>
          <w:szCs w:val="20"/>
          <w:rtl w:val="0"/>
        </w:rPr>
        <w:t xml:space="preserve">: Изменения в исходном коде платформы, которые могут повлиять на стабильность и функциональность сайта.</w:t>
      </w:r>
    </w:p>
    <w:p w:rsidR="00000000" w:rsidDel="00000000" w:rsidP="00000000" w:rsidRDefault="00000000" w:rsidRPr="00000000" w14:paraId="0000010B">
      <w:pPr>
        <w:pStyle w:val="Heading3"/>
        <w:spacing w:after="240" w:before="240" w:lineRule="auto"/>
        <w:rPr/>
      </w:pPr>
      <w:bookmarkStart w:colFirst="0" w:colLast="0" w:name="_gup16ooxj6hx" w:id="27"/>
      <w:bookmarkEnd w:id="27"/>
      <w:r w:rsidDel="00000000" w:rsidR="00000000" w:rsidRPr="00000000">
        <w:rPr>
          <w:rtl w:val="0"/>
        </w:rPr>
        <w:t xml:space="preserve">9. График тестирования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График тестирования будет зависеть от размера команды и выделенного времени. Например: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Smoke тестирование: 1 день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Функциональное тестирование: 5 дней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Производительность (JMeter): 2 дня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Интеграционное тестирование (API): 3 дня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Регрессионное тестирование: 2 дня</w:t>
      </w:r>
    </w:p>
    <w:p w:rsidR="00000000" w:rsidDel="00000000" w:rsidP="00000000" w:rsidRDefault="00000000" w:rsidRPr="00000000" w14:paraId="00000112">
      <w:pPr>
        <w:pStyle w:val="Heading3"/>
        <w:spacing w:after="240" w:before="240" w:lineRule="auto"/>
        <w:rPr/>
      </w:pPr>
      <w:bookmarkStart w:colFirst="0" w:colLast="0" w:name="_1i1mf3u403jk" w:id="28"/>
      <w:bookmarkEnd w:id="28"/>
      <w:r w:rsidDel="00000000" w:rsidR="00000000" w:rsidRPr="00000000">
        <w:rPr>
          <w:rtl w:val="0"/>
        </w:rPr>
        <w:t xml:space="preserve">10. Отчет о зарегистрированных дефектах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найденный дефект будет зарегистрирован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с указанием: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Статуса дефекта (например, новый, в процессе, исправлен)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Приоритета дефекта (низкий, средний, высокий)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Шагов воспроизведения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Ожидаемого и фактического результатов</w:t>
      </w:r>
    </w:p>
    <w:p w:rsidR="00000000" w:rsidDel="00000000" w:rsidP="00000000" w:rsidRDefault="00000000" w:rsidRPr="00000000" w14:paraId="0000011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Примечаний и рекомендаций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будет составлен отдельный .doc отчет с итогами тестирования.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-opencart.ru/index.php?route=common/hom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