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5963">
      <w:r>
        <w:t>ТИП ШАШКА</w:t>
      </w:r>
    </w:p>
    <w:p w:rsidR="00C35963" w:rsidRDefault="00C35963">
      <w:r>
        <w:t xml:space="preserve">Шашку характеризуют координаты </w:t>
      </w:r>
      <w:proofErr w:type="spellStart"/>
      <w:r>
        <w:rPr>
          <w:lang w:val="en-US"/>
        </w:rPr>
        <w:t>xy</w:t>
      </w:r>
      <w:proofErr w:type="spellEnd"/>
      <w:r>
        <w:t xml:space="preserve"> (или номер клетки доски, что эквивалентно) – 6 бит, тип (шашка или дамка) – 1 бит, цвет – 1 бит, номер следующей и предыдущей шашки</w:t>
      </w:r>
      <w:r w:rsidR="00F57A05">
        <w:t xml:space="preserve"> (каждая шашка эквивалентна номеру 1-12=</w:t>
      </w:r>
      <w:r w:rsidR="00F57A05" w:rsidRPr="00F57A05">
        <w:t>&gt; 4</w:t>
      </w:r>
      <w:r w:rsidR="00F57A05">
        <w:t>*2</w:t>
      </w:r>
      <w:r w:rsidR="00F57A05" w:rsidRPr="00F57A05">
        <w:t xml:space="preserve"> </w:t>
      </w:r>
      <w:r w:rsidR="00F57A05">
        <w:t>бит)</w:t>
      </w:r>
      <w:r>
        <w:t xml:space="preserve">. </w:t>
      </w:r>
      <w:r w:rsidR="00F57A05">
        <w:t xml:space="preserve">Можно организовать ее структурой или запихнуть всю информацию в 1 </w:t>
      </w:r>
      <w:proofErr w:type="spellStart"/>
      <w:r w:rsidR="00F57A05">
        <w:t>инт</w:t>
      </w:r>
      <w:proofErr w:type="spellEnd"/>
      <w:r w:rsidR="00F57A05">
        <w:t xml:space="preserve">. </w:t>
      </w:r>
    </w:p>
    <w:p w:rsidR="00F57A05" w:rsidRDefault="00F57A05">
      <w:r>
        <w:t>Список шашек можно организовать 2 способами:</w:t>
      </w:r>
    </w:p>
    <w:p w:rsidR="00F57A05" w:rsidRDefault="00F57A05" w:rsidP="00F57A05">
      <w:r>
        <w:t xml:space="preserve">1) Шашки – обычный список из элементов (элемент = структура или </w:t>
      </w:r>
      <w:proofErr w:type="spellStart"/>
      <w:r>
        <w:t>инт</w:t>
      </w:r>
      <w:proofErr w:type="spellEnd"/>
      <w:r>
        <w:t>).</w:t>
      </w:r>
    </w:p>
    <w:p w:rsidR="00F57A05" w:rsidRDefault="00F57A05" w:rsidP="00F57A05">
      <w:r>
        <w:t xml:space="preserve">2) Шашки – массив из 12 элементов. Тогда шашке определенного цвета ставим в соответствие ее номер. По номеру легко найти шашку, но при условии, что цвет известен, поэтому доску все равно заполняем указателями (на </w:t>
      </w:r>
      <w:proofErr w:type="spellStart"/>
      <w:r>
        <w:t>инт</w:t>
      </w:r>
      <w:proofErr w:type="spellEnd"/>
      <w:r>
        <w:t xml:space="preserve"> или структуру, лежащую в массиве). На основе массива легко организовать список. Черные и белые шашки по факту – двумерный массив, причем первый индекс – цвет, но этот двумерный массив можно организовать по-разному (например, одномерный массив из 2 элементов – готовых списков шашек).</w:t>
      </w:r>
    </w:p>
    <w:p w:rsidR="00F57A05" w:rsidRDefault="00F57A05"/>
    <w:p w:rsidR="00F57A05" w:rsidRPr="00F57A05" w:rsidRDefault="00F57A05">
      <w:r>
        <w:t>ТИП ХОД (</w:t>
      </w:r>
      <w:r>
        <w:rPr>
          <w:lang w:val="en-US"/>
        </w:rPr>
        <w:t>MOVE</w:t>
      </w:r>
      <w:r>
        <w:t>)</w:t>
      </w:r>
    </w:p>
    <w:p w:rsidR="00F57A05" w:rsidRDefault="00F57A05" w:rsidP="00F57A05">
      <w:r>
        <w:t>2 способа:</w:t>
      </w:r>
    </w:p>
    <w:p w:rsidR="00F57A05" w:rsidRDefault="00B32E67" w:rsidP="00B32E67">
      <w:r>
        <w:t xml:space="preserve">1)  </w:t>
      </w:r>
      <w:r w:rsidR="00F57A05">
        <w:t xml:space="preserve">Ход состоит из номера шашки (или указателя на шашку), </w:t>
      </w:r>
      <w:r>
        <w:t xml:space="preserve">клетки, на которую шашка придет после выполнения хода, и съеденных шашек (вариант проще, но памяти займет немного больше, в теории, на 1 </w:t>
      </w:r>
      <w:proofErr w:type="spellStart"/>
      <w:r>
        <w:t>инт</w:t>
      </w:r>
      <w:proofErr w:type="spellEnd"/>
      <w:r w:rsidR="00F837E1">
        <w:t xml:space="preserve"> + если заводить статически массив ходов в рекурсии, то не понятно, какого размера</w:t>
      </w:r>
      <w:r>
        <w:t>).</w:t>
      </w:r>
    </w:p>
    <w:p w:rsidR="00B32E67" w:rsidRDefault="00B32E67" w:rsidP="00B32E67">
      <w:r>
        <w:t>2) Ход состоит из номера шашки (или указателя на шашку), клеток, на которые шашка может сходить, и съеденных шашек</w:t>
      </w:r>
      <w:r w:rsidRPr="00B32E67">
        <w:t xml:space="preserve"> </w:t>
      </w:r>
      <w:r>
        <w:t>к каждой клетке хода (как реализовывали ранее).</w:t>
      </w:r>
    </w:p>
    <w:p w:rsidR="00B32E67" w:rsidRDefault="00B32E67" w:rsidP="00B32E67">
      <w:r>
        <w:t>Съеденные шашки можно организовать по-разному:</w:t>
      </w:r>
    </w:p>
    <w:p w:rsidR="00B32E67" w:rsidRDefault="00B32E67" w:rsidP="00B32E67">
      <w:r>
        <w:t xml:space="preserve">1) Выделить динамически массив </w:t>
      </w:r>
      <w:proofErr w:type="spellStart"/>
      <w:r>
        <w:t>интов</w:t>
      </w:r>
      <w:proofErr w:type="spellEnd"/>
      <w:r>
        <w:t xml:space="preserve"> в куче, в котором будут храниться номера шашек, и хранить указатель;</w:t>
      </w:r>
    </w:p>
    <w:p w:rsidR="00B32E67" w:rsidRDefault="00B32E67" w:rsidP="00B32E67">
      <w:r>
        <w:t>2) Поскольку номер шашки занимает всего 4 бита</w:t>
      </w:r>
      <w:r w:rsidR="0071277C">
        <w:t xml:space="preserve"> (в случае, если мы шашки храним в массиве)</w:t>
      </w:r>
      <w:r>
        <w:t xml:space="preserve">, то можно запихнуть съеденные шашки максимум в 12*4 бит, но это больше </w:t>
      </w:r>
      <w:proofErr w:type="spellStart"/>
      <w:r>
        <w:t>инта</w:t>
      </w:r>
      <w:proofErr w:type="spellEnd"/>
      <w:r>
        <w:t xml:space="preserve">. Съеденные шашки могут храниться либо в </w:t>
      </w:r>
      <w:r>
        <w:rPr>
          <w:lang w:val="en-US"/>
        </w:rPr>
        <w:t>long</w:t>
      </w:r>
      <w:r w:rsidRPr="00B32E67">
        <w:t xml:space="preserve"> </w:t>
      </w:r>
      <w:r>
        <w:rPr>
          <w:lang w:val="en-US"/>
        </w:rPr>
        <w:t>long</w:t>
      </w:r>
      <w:r>
        <w:t xml:space="preserve">, но размер этого типа не стандартизирован, либо в 2 </w:t>
      </w:r>
      <w:proofErr w:type="spellStart"/>
      <w:r>
        <w:t>интах</w:t>
      </w:r>
      <w:proofErr w:type="spellEnd"/>
      <w:r>
        <w:t xml:space="preserve">, но </w:t>
      </w:r>
      <w:proofErr w:type="gramStart"/>
      <w:r>
        <w:t>тогда</w:t>
      </w:r>
      <w:proofErr w:type="gramEnd"/>
      <w:r>
        <w:t xml:space="preserve"> скорее всего придется писать класс</w:t>
      </w:r>
      <w:r w:rsidR="0071277C">
        <w:t>, который будет обрабатывать их;</w:t>
      </w:r>
    </w:p>
    <w:p w:rsidR="00B32E67" w:rsidRDefault="00B32E67" w:rsidP="00B32E67">
      <w:r>
        <w:t xml:space="preserve">3) Хранить 12 бит (1 </w:t>
      </w:r>
      <w:proofErr w:type="spellStart"/>
      <w:r>
        <w:t>инт</w:t>
      </w:r>
      <w:proofErr w:type="spellEnd"/>
      <w:r>
        <w:t xml:space="preserve">) с нулями и единицами, где каждый бит с номером </w:t>
      </w:r>
      <w:r>
        <w:rPr>
          <w:lang w:val="en-US"/>
        </w:rPr>
        <w:t>n</w:t>
      </w:r>
      <w:r w:rsidRPr="00B32E67">
        <w:t xml:space="preserve"> </w:t>
      </w:r>
      <w:r>
        <w:t>будет указывать, съедена ли шашка</w:t>
      </w:r>
      <w:r w:rsidRPr="00B32E67">
        <w:t xml:space="preserve"> </w:t>
      </w:r>
      <w:r>
        <w:t xml:space="preserve">противоположного цвета с номером </w:t>
      </w:r>
      <w:r>
        <w:rPr>
          <w:lang w:val="en-US"/>
        </w:rPr>
        <w:t>n</w:t>
      </w:r>
      <w:r>
        <w:t>.</w:t>
      </w:r>
    </w:p>
    <w:p w:rsidR="0071277C" w:rsidRDefault="0071277C" w:rsidP="00B32E67">
      <w:r>
        <w:t xml:space="preserve">С использованием варианта 3 хранения съеденных шашек и 1 способа организовать ход памяти будет затрачено 4+6+12=24 бита (1 </w:t>
      </w:r>
      <w:proofErr w:type="spellStart"/>
      <w:r>
        <w:t>инт</w:t>
      </w:r>
      <w:proofErr w:type="spellEnd"/>
      <w:r>
        <w:t xml:space="preserve">) (может быть + 1 бит для уточнения цвета). Но представление будет нечитаемое, </w:t>
      </w:r>
      <w:proofErr w:type="gramStart"/>
      <w:r>
        <w:t>поэтому</w:t>
      </w:r>
      <w:proofErr w:type="gramEnd"/>
      <w:r>
        <w:t xml:space="preserve"> скорее всего есть смысл организовать класс, ну или макросами. </w:t>
      </w:r>
    </w:p>
    <w:p w:rsidR="0071277C" w:rsidRDefault="0071277C" w:rsidP="00B32E67"/>
    <w:p w:rsidR="0071277C" w:rsidRDefault="0071277C" w:rsidP="00B32E67"/>
    <w:p w:rsidR="0071277C" w:rsidRDefault="0071277C" w:rsidP="00B32E67">
      <w:r>
        <w:t>ТИП СПИСОК</w:t>
      </w:r>
    </w:p>
    <w:p w:rsidR="0071277C" w:rsidRDefault="0071277C" w:rsidP="00B32E67">
      <w:r>
        <w:t xml:space="preserve">Если создавать и тип ход, и тип шашка </w:t>
      </w:r>
      <w:proofErr w:type="spellStart"/>
      <w:r>
        <w:t>интом</w:t>
      </w:r>
      <w:proofErr w:type="spellEnd"/>
      <w:r>
        <w:t xml:space="preserve">, то тогда список можно реализовать общий </w:t>
      </w:r>
      <w:r w:rsidR="00F837E1">
        <w:t xml:space="preserve">для обоих типов </w:t>
      </w:r>
      <w:r>
        <w:t xml:space="preserve">и агрегировать </w:t>
      </w:r>
      <w:r w:rsidR="00F837E1">
        <w:t>(тогда лучше писать один список шаблоном) или унаследовать (но я что-то не представляю как это сделать)</w:t>
      </w:r>
      <w:r>
        <w:t xml:space="preserve">.  Если </w:t>
      </w:r>
      <w:proofErr w:type="gramStart"/>
      <w:r>
        <w:t>оба</w:t>
      </w:r>
      <w:proofErr w:type="gramEnd"/>
      <w:r>
        <w:t xml:space="preserve"> структурой, то класс список будет выглядеть другим образом. Если по-разному реализовывать шашки и ход, то придется создавать два класса список, что не имеет смысла, лучше написать тогда отдельно список шашек и отдельно список ходов.</w:t>
      </w:r>
      <w:r w:rsidR="00F837E1">
        <w:t xml:space="preserve"> Но это все при условии, что список ходов создается статически.</w:t>
      </w:r>
    </w:p>
    <w:p w:rsidR="00910791" w:rsidRDefault="00F837E1" w:rsidP="00B32E67">
      <w:r>
        <w:t>Но стоит ли ходы реализовывать списком? Можно ходы реализовать массивом, ведь мы ничего не удаляем. Но в таком случае либо мы фиксируем максимальн</w:t>
      </w:r>
      <w:r w:rsidR="00910791">
        <w:t>ый</w:t>
      </w:r>
      <w:r>
        <w:t xml:space="preserve"> размер массива </w:t>
      </w:r>
      <w:r w:rsidR="00910791">
        <w:t xml:space="preserve">возможных </w:t>
      </w:r>
      <w:r>
        <w:t>ходов</w:t>
      </w:r>
      <w:r w:rsidR="00910791">
        <w:t xml:space="preserve"> и заводим статически в рекурсии</w:t>
      </w:r>
      <w:r>
        <w:t>, либо заводим его в куче</w:t>
      </w:r>
      <w:r w:rsidR="00910791">
        <w:t>, либо глобальной колбасой</w:t>
      </w:r>
      <w:r>
        <w:t>. С другой стороны, если мы реализуем статический список ходов, а не массив ходов, то нам</w:t>
      </w:r>
      <w:r w:rsidR="00910791">
        <w:t xml:space="preserve"> все равно</w:t>
      </w:r>
      <w:r>
        <w:t xml:space="preserve"> так или иначе придется фиксировать размер списка</w:t>
      </w:r>
      <w:r w:rsidR="00910791">
        <w:t xml:space="preserve">, так что в списке ходов мало смысла + дополнительная  память на связку. </w:t>
      </w:r>
    </w:p>
    <w:p w:rsidR="00910791" w:rsidRPr="00B32E67" w:rsidRDefault="00910791" w:rsidP="00B32E67">
      <w:r>
        <w:t>Так что может быть есть смысл реализовать список шашек и все, а ходы массивом записывать?</w:t>
      </w:r>
    </w:p>
    <w:p w:rsidR="00B32E67" w:rsidRPr="00F57A05" w:rsidRDefault="00B32E67" w:rsidP="00B32E67"/>
    <w:sectPr w:rsidR="00B32E67" w:rsidRPr="00F57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F7520"/>
    <w:multiLevelType w:val="hybridMultilevel"/>
    <w:tmpl w:val="65C0E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E3840"/>
    <w:multiLevelType w:val="hybridMultilevel"/>
    <w:tmpl w:val="6602B8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2434C"/>
    <w:multiLevelType w:val="hybridMultilevel"/>
    <w:tmpl w:val="48647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C7463"/>
    <w:multiLevelType w:val="hybridMultilevel"/>
    <w:tmpl w:val="7AD231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0599C"/>
    <w:multiLevelType w:val="hybridMultilevel"/>
    <w:tmpl w:val="F148DC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35963"/>
    <w:rsid w:val="0071277C"/>
    <w:rsid w:val="00910791"/>
    <w:rsid w:val="00B32E67"/>
    <w:rsid w:val="00C35963"/>
    <w:rsid w:val="00F57A05"/>
    <w:rsid w:val="00F8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9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3</cp:revision>
  <dcterms:created xsi:type="dcterms:W3CDTF">2016-10-15T09:31:00Z</dcterms:created>
  <dcterms:modified xsi:type="dcterms:W3CDTF">2016-10-15T10:26:00Z</dcterms:modified>
</cp:coreProperties>
</file>