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C2" w:rsidRPr="00802B7F" w:rsidRDefault="001049C2" w:rsidP="001049C2">
      <w:pPr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1049C2" w:rsidRPr="001049C2" w:rsidRDefault="001049C2" w:rsidP="001049C2">
      <w:pPr>
        <w:keepNext/>
        <w:jc w:val="center"/>
        <w:rPr>
          <w:szCs w:val="28"/>
        </w:rPr>
      </w:pPr>
      <w:r>
        <w:rPr>
          <w:szCs w:val="28"/>
        </w:rPr>
        <w:t>Федеральное   государственное  автономное  образовательное  учреждение   высшего образования «Нижегородский государственный университет</w:t>
      </w:r>
    </w:p>
    <w:p w:rsidR="001049C2" w:rsidRDefault="001049C2" w:rsidP="001049C2">
      <w:pPr>
        <w:keepNext/>
        <w:jc w:val="center"/>
        <w:rPr>
          <w:szCs w:val="28"/>
        </w:rPr>
      </w:pPr>
      <w:r>
        <w:rPr>
          <w:szCs w:val="28"/>
        </w:rPr>
        <w:t xml:space="preserve"> им. Н.И. Лобачевского»</w:t>
      </w:r>
    </w:p>
    <w:p w:rsidR="005F0CEA" w:rsidRPr="00211809" w:rsidRDefault="005F0CEA" w:rsidP="005F0CEA">
      <w:pPr>
        <w:pStyle w:val="aa"/>
        <w:rPr>
          <w:sz w:val="28"/>
        </w:rPr>
      </w:pPr>
    </w:p>
    <w:p w:rsidR="00211809" w:rsidRPr="00211809" w:rsidRDefault="00211809" w:rsidP="005F0CEA">
      <w:pPr>
        <w:pStyle w:val="aa"/>
        <w:rPr>
          <w:sz w:val="28"/>
        </w:rPr>
      </w:pPr>
    </w:p>
    <w:p w:rsidR="00BE6B87" w:rsidRPr="002F40B1" w:rsidRDefault="00581629" w:rsidP="00442EE3">
      <w:pPr>
        <w:pStyle w:val="aa"/>
        <w:rPr>
          <w:b/>
          <w:sz w:val="28"/>
        </w:rPr>
      </w:pPr>
      <w:r w:rsidRPr="002F40B1">
        <w:rPr>
          <w:b/>
          <w:sz w:val="28"/>
        </w:rPr>
        <w:t>Институт информационных технологий, механики и математики</w:t>
      </w: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63713A" w:rsidP="008E4F66">
      <w:pPr>
        <w:pStyle w:val="aa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a"/>
        <w:rPr>
          <w:sz w:val="28"/>
        </w:rPr>
      </w:pPr>
    </w:p>
    <w:p w:rsidR="00211809" w:rsidRPr="00C05F47" w:rsidRDefault="00A14043" w:rsidP="00442EE3">
      <w:pPr>
        <w:pStyle w:val="aa"/>
        <w:rPr>
          <w:b/>
          <w:sz w:val="36"/>
        </w:rPr>
      </w:pPr>
      <w:r>
        <w:rPr>
          <w:b/>
          <w:sz w:val="36"/>
        </w:rPr>
        <w:t xml:space="preserve">ИССЛЕДОВАНИЕ </w:t>
      </w:r>
      <w:r w:rsidRPr="00A14043">
        <w:rPr>
          <w:b/>
          <w:sz w:val="36"/>
        </w:rPr>
        <w:t xml:space="preserve">РАЗЛИЧНЫХ ИГРОВЫХ АЛГОРИТМОВ ПОИСКА НАИЛУЧШЕГО ХОДА НА ПРИМЕРЕ ИГРЫ </w:t>
      </w:r>
      <w:r>
        <w:rPr>
          <w:b/>
          <w:sz w:val="36"/>
        </w:rPr>
        <w:t>«</w:t>
      </w:r>
      <w:r w:rsidRPr="00A14043">
        <w:rPr>
          <w:b/>
          <w:sz w:val="36"/>
        </w:rPr>
        <w:t>РУССКИЕ ШАШКИ</w:t>
      </w:r>
      <w:r>
        <w:rPr>
          <w:b/>
          <w:sz w:val="36"/>
        </w:rPr>
        <w:t>»</w:t>
      </w:r>
    </w:p>
    <w:p w:rsidR="00211809" w:rsidRPr="00802B7F" w:rsidRDefault="00211809" w:rsidP="00211809">
      <w:pPr>
        <w:jc w:val="center"/>
        <w:rPr>
          <w:szCs w:val="28"/>
        </w:rPr>
      </w:pPr>
    </w:p>
    <w:p w:rsidR="00211809" w:rsidRDefault="00211809" w:rsidP="00211809">
      <w:pPr>
        <w:jc w:val="center"/>
        <w:rPr>
          <w:szCs w:val="28"/>
        </w:rPr>
      </w:pPr>
    </w:p>
    <w:p w:rsidR="00211809" w:rsidRPr="00802B7F" w:rsidRDefault="00211809" w:rsidP="00211809">
      <w:pPr>
        <w:jc w:val="center"/>
        <w:rPr>
          <w:szCs w:val="28"/>
        </w:rPr>
      </w:pPr>
    </w:p>
    <w:p w:rsidR="002F40B1" w:rsidRDefault="00211809" w:rsidP="00A14043">
      <w:pPr>
        <w:ind w:left="4678"/>
        <w:rPr>
          <w:bCs/>
          <w:szCs w:val="28"/>
        </w:rPr>
      </w:pPr>
      <w:r w:rsidRPr="00802B7F">
        <w:rPr>
          <w:b/>
          <w:bCs/>
          <w:szCs w:val="28"/>
        </w:rPr>
        <w:t>Выполнил</w:t>
      </w:r>
      <w:r w:rsidR="00A14043">
        <w:rPr>
          <w:b/>
          <w:bCs/>
          <w:szCs w:val="28"/>
        </w:rPr>
        <w:t>и</w:t>
      </w:r>
      <w:r w:rsidRPr="007F01D7">
        <w:rPr>
          <w:bCs/>
          <w:szCs w:val="28"/>
        </w:rPr>
        <w:t>:</w:t>
      </w:r>
    </w:p>
    <w:p w:rsidR="00A14043" w:rsidRPr="00802B7F" w:rsidRDefault="00A14043" w:rsidP="00A14043">
      <w:pPr>
        <w:ind w:left="4678"/>
        <w:rPr>
          <w:szCs w:val="28"/>
        </w:rPr>
      </w:pPr>
      <w:r w:rsidRPr="002C4450">
        <w:rPr>
          <w:bCs/>
          <w:szCs w:val="28"/>
        </w:rPr>
        <w:t>с</w:t>
      </w:r>
      <w:r w:rsidRPr="002C4450">
        <w:rPr>
          <w:szCs w:val="28"/>
        </w:rPr>
        <w:t>т</w:t>
      </w:r>
      <w:r>
        <w:rPr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Cs w:val="28"/>
        </w:rPr>
      </w:pPr>
      <w:r>
        <w:rPr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Cs w:val="28"/>
        </w:rPr>
      </w:pPr>
    </w:p>
    <w:p w:rsidR="00211809" w:rsidRPr="00802B7F" w:rsidRDefault="00211809" w:rsidP="00211809">
      <w:pPr>
        <w:ind w:left="4678"/>
        <w:rPr>
          <w:szCs w:val="28"/>
        </w:rPr>
      </w:pPr>
      <w:r w:rsidRPr="002C4450">
        <w:rPr>
          <w:bCs/>
          <w:szCs w:val="28"/>
        </w:rPr>
        <w:t>с</w:t>
      </w:r>
      <w:r w:rsidRPr="002C4450">
        <w:rPr>
          <w:szCs w:val="28"/>
        </w:rPr>
        <w:t>т</w:t>
      </w:r>
      <w:r>
        <w:rPr>
          <w:szCs w:val="28"/>
        </w:rPr>
        <w:t xml:space="preserve">удент группы </w:t>
      </w:r>
      <w:r w:rsidR="00623ECC">
        <w:rPr>
          <w:szCs w:val="28"/>
        </w:rPr>
        <w:t>0</w:t>
      </w:r>
      <w:r>
        <w:rPr>
          <w:szCs w:val="28"/>
        </w:rPr>
        <w:t>8</w:t>
      </w:r>
      <w:r w:rsidR="00623ECC">
        <w:rPr>
          <w:szCs w:val="28"/>
        </w:rPr>
        <w:t>26-1</w:t>
      </w:r>
    </w:p>
    <w:p w:rsidR="00211809" w:rsidRPr="00802B7F" w:rsidRDefault="00211809" w:rsidP="00211809">
      <w:pPr>
        <w:ind w:left="4678" w:hanging="2"/>
        <w:rPr>
          <w:szCs w:val="28"/>
        </w:rPr>
      </w:pPr>
      <w:r>
        <w:rPr>
          <w:szCs w:val="28"/>
        </w:rPr>
        <w:t xml:space="preserve">___________________ </w:t>
      </w:r>
      <w:r w:rsidR="00623ECC">
        <w:rPr>
          <w:szCs w:val="28"/>
        </w:rPr>
        <w:t>Панов А</w:t>
      </w:r>
      <w:r>
        <w:rPr>
          <w:szCs w:val="28"/>
        </w:rPr>
        <w:t>.</w:t>
      </w:r>
      <w:r w:rsidR="00623ECC">
        <w:rPr>
          <w:szCs w:val="28"/>
        </w:rPr>
        <w:t xml:space="preserve"> А.</w:t>
      </w:r>
    </w:p>
    <w:p w:rsidR="00211809" w:rsidRPr="00802B7F" w:rsidRDefault="00211809" w:rsidP="00211809">
      <w:pPr>
        <w:ind w:left="4678" w:hanging="2"/>
        <w:rPr>
          <w:szCs w:val="28"/>
        </w:rPr>
      </w:pPr>
      <w:r w:rsidRPr="00802B7F">
        <w:rPr>
          <w:szCs w:val="28"/>
        </w:rPr>
        <w:t>Подпись</w:t>
      </w:r>
    </w:p>
    <w:p w:rsidR="00211809" w:rsidRPr="00802B7F" w:rsidRDefault="00211809" w:rsidP="00211809">
      <w:pPr>
        <w:tabs>
          <w:tab w:val="left" w:pos="3261"/>
        </w:tabs>
        <w:ind w:left="4680" w:firstLine="360"/>
        <w:jc w:val="center"/>
        <w:rPr>
          <w:szCs w:val="28"/>
        </w:rPr>
      </w:pPr>
    </w:p>
    <w:p w:rsidR="00211809" w:rsidRDefault="00E606F8" w:rsidP="00E606F8">
      <w:pPr>
        <w:ind w:left="4678" w:hanging="2"/>
        <w:rPr>
          <w:szCs w:val="28"/>
        </w:rPr>
      </w:pPr>
      <w:r>
        <w:rPr>
          <w:b/>
          <w:szCs w:val="28"/>
        </w:rPr>
        <w:t>Проверил</w:t>
      </w:r>
      <w:r w:rsidR="00211809" w:rsidRPr="007F01D7">
        <w:rPr>
          <w:szCs w:val="28"/>
        </w:rPr>
        <w:t>:</w:t>
      </w:r>
    </w:p>
    <w:p w:rsidR="00211809" w:rsidRPr="00802B7F" w:rsidRDefault="00211809" w:rsidP="00211809">
      <w:pPr>
        <w:ind w:left="4678" w:hanging="2"/>
        <w:rPr>
          <w:szCs w:val="28"/>
        </w:rPr>
      </w:pPr>
      <w:r>
        <w:rPr>
          <w:szCs w:val="28"/>
        </w:rPr>
        <w:t xml:space="preserve">___________________ </w:t>
      </w:r>
    </w:p>
    <w:p w:rsidR="00211809" w:rsidRPr="00C05F47" w:rsidRDefault="00211809" w:rsidP="00442EE3">
      <w:pPr>
        <w:ind w:left="4678" w:hanging="2"/>
        <w:rPr>
          <w:szCs w:val="28"/>
        </w:rPr>
      </w:pPr>
      <w:r w:rsidRPr="00802B7F">
        <w:rPr>
          <w:szCs w:val="28"/>
        </w:rPr>
        <w:t xml:space="preserve">            Подпись</w:t>
      </w:r>
    </w:p>
    <w:p w:rsidR="002F40B1" w:rsidRDefault="002F40B1" w:rsidP="00211809">
      <w:pPr>
        <w:jc w:val="center"/>
        <w:rPr>
          <w:szCs w:val="28"/>
        </w:rPr>
      </w:pPr>
    </w:p>
    <w:p w:rsidR="002F40B1" w:rsidRDefault="002F40B1" w:rsidP="00211809">
      <w:pPr>
        <w:jc w:val="center"/>
        <w:rPr>
          <w:szCs w:val="28"/>
        </w:rPr>
      </w:pPr>
    </w:p>
    <w:p w:rsidR="002F40B1" w:rsidRDefault="002F40B1" w:rsidP="00211809">
      <w:pPr>
        <w:jc w:val="center"/>
        <w:rPr>
          <w:szCs w:val="28"/>
        </w:rPr>
      </w:pPr>
    </w:p>
    <w:p w:rsidR="002F40B1" w:rsidRDefault="002F40B1" w:rsidP="00211809">
      <w:pPr>
        <w:jc w:val="center"/>
        <w:rPr>
          <w:szCs w:val="28"/>
        </w:rPr>
      </w:pPr>
    </w:p>
    <w:p w:rsidR="002F40B1" w:rsidRDefault="002F40B1" w:rsidP="00211809">
      <w:pPr>
        <w:jc w:val="center"/>
        <w:rPr>
          <w:szCs w:val="28"/>
        </w:rPr>
      </w:pPr>
    </w:p>
    <w:p w:rsidR="002F40B1" w:rsidRDefault="002F40B1" w:rsidP="00211809">
      <w:pPr>
        <w:jc w:val="center"/>
        <w:rPr>
          <w:szCs w:val="28"/>
        </w:rPr>
      </w:pPr>
    </w:p>
    <w:p w:rsidR="002F40B1" w:rsidRDefault="002F40B1" w:rsidP="00211809">
      <w:pPr>
        <w:jc w:val="center"/>
        <w:rPr>
          <w:szCs w:val="28"/>
        </w:rPr>
      </w:pPr>
    </w:p>
    <w:p w:rsidR="002F40B1" w:rsidRDefault="002F40B1" w:rsidP="00211809">
      <w:pPr>
        <w:jc w:val="center"/>
        <w:rPr>
          <w:szCs w:val="28"/>
        </w:rPr>
      </w:pPr>
    </w:p>
    <w:p w:rsidR="002F40B1" w:rsidRDefault="002F40B1" w:rsidP="00211809">
      <w:pPr>
        <w:jc w:val="center"/>
        <w:rPr>
          <w:szCs w:val="28"/>
        </w:rPr>
      </w:pPr>
    </w:p>
    <w:p w:rsidR="00211809" w:rsidRDefault="00211809" w:rsidP="00211809">
      <w:pPr>
        <w:jc w:val="center"/>
        <w:rPr>
          <w:szCs w:val="28"/>
        </w:rPr>
      </w:pPr>
      <w:r>
        <w:rPr>
          <w:szCs w:val="28"/>
        </w:rPr>
        <w:t>Нижний Новгород</w:t>
      </w:r>
    </w:p>
    <w:p w:rsidR="002F40B1" w:rsidRPr="002F40B1" w:rsidRDefault="00211809" w:rsidP="002F40B1">
      <w:pPr>
        <w:jc w:val="center"/>
        <w:rPr>
          <w:szCs w:val="28"/>
        </w:rPr>
      </w:pPr>
      <w:r>
        <w:rPr>
          <w:szCs w:val="28"/>
        </w:rPr>
        <w:t>201</w:t>
      </w:r>
      <w:r w:rsidR="00E86145" w:rsidRPr="00A50906">
        <w:rPr>
          <w:szCs w:val="28"/>
        </w:rPr>
        <w:t>7</w:t>
      </w:r>
    </w:p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877197880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C876BF" w:rsidRDefault="00C876BF" w:rsidP="00C876BF">
          <w:pPr>
            <w:pStyle w:val="afff1"/>
          </w:pPr>
          <w:r>
            <w:t>Оглавление</w:t>
          </w:r>
        </w:p>
        <w:p w:rsidR="00C05F47" w:rsidRDefault="00BE46C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876BF">
            <w:instrText xml:space="preserve"> TOC \o "1-3" \h \z \u </w:instrText>
          </w:r>
          <w:r>
            <w:fldChar w:fldCharType="separate"/>
          </w:r>
          <w:hyperlink w:anchor="_Toc482100429" w:history="1">
            <w:r w:rsidR="00C05F47" w:rsidRPr="007C2705">
              <w:rPr>
                <w:rStyle w:val="af1"/>
                <w:noProof/>
              </w:rPr>
              <w:t>Введение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_Toc482100429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3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83E1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0" w:history="1">
            <w:r w:rsidR="00C05F47" w:rsidRPr="007C2705">
              <w:rPr>
                <w:rStyle w:val="af1"/>
                <w:noProof/>
              </w:rPr>
              <w:t>Постановказадачи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_Toc482100430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4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83E1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1" w:history="1">
            <w:r w:rsidR="00C05F47" w:rsidRPr="007C2705">
              <w:rPr>
                <w:rStyle w:val="af1"/>
                <w:noProof/>
              </w:rPr>
              <w:t>Алгоритмы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_Toc482100431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5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83E1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2" w:history="1">
            <w:r w:rsidR="00C05F47" w:rsidRPr="007C2705">
              <w:rPr>
                <w:rStyle w:val="af1"/>
                <w:noProof/>
              </w:rPr>
              <w:t>Алгоритм полного перебора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_Toc482100432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5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83E1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3" w:history="1">
            <w:r w:rsidR="00C05F47" w:rsidRPr="007C2705">
              <w:rPr>
                <w:rStyle w:val="af1"/>
                <w:noProof/>
              </w:rPr>
              <w:t>Оценочная функция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_Toc482100433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6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83E1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4" w:history="1">
            <w:r w:rsidR="00C05F47" w:rsidRPr="007C2705">
              <w:rPr>
                <w:rStyle w:val="af1"/>
                <w:noProof/>
                <w:lang w:val="en-US"/>
              </w:rPr>
              <w:t>Alpha</w:t>
            </w:r>
            <w:r w:rsidR="00C05F47" w:rsidRPr="007C2705">
              <w:rPr>
                <w:rStyle w:val="af1"/>
                <w:noProof/>
              </w:rPr>
              <w:t>-</w:t>
            </w:r>
            <w:r w:rsidR="00C05F47" w:rsidRPr="007C2705">
              <w:rPr>
                <w:rStyle w:val="af1"/>
                <w:noProof/>
                <w:lang w:val="en-US"/>
              </w:rPr>
              <w:t>Beta</w:t>
            </w:r>
            <w:r w:rsidR="00C05F47" w:rsidRPr="007C2705">
              <w:rPr>
                <w:rStyle w:val="af1"/>
                <w:noProof/>
              </w:rPr>
              <w:t xml:space="preserve"> с отсечениями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_Toc482100434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6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83E1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5" w:history="1">
            <w:r w:rsidR="00C05F47" w:rsidRPr="007C2705">
              <w:rPr>
                <w:rStyle w:val="af1"/>
                <w:noProof/>
              </w:rPr>
              <w:t>Форсированные варианты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_Toc482100435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7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83E1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6" w:history="1">
            <w:r w:rsidR="00C05F47" w:rsidRPr="007C2705">
              <w:rPr>
                <w:rStyle w:val="af1"/>
                <w:noProof/>
              </w:rPr>
              <w:t>Реализация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_Toc482100436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8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83E1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7" w:history="1">
            <w:r w:rsidR="00C05F47" w:rsidRPr="007C2705">
              <w:rPr>
                <w:rStyle w:val="af1"/>
                <w:noProof/>
              </w:rPr>
              <w:t>Алгоритмическое ядро (С++)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_Toc482100437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9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83E1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8" w:history="1">
            <w:r w:rsidR="00C05F47" w:rsidRPr="007C2705">
              <w:rPr>
                <w:rStyle w:val="af1"/>
                <w:noProof/>
              </w:rPr>
              <w:t>Описание алгоритмов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_Toc482100438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10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83E1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9" w:history="1">
            <w:r w:rsidR="00C05F47" w:rsidRPr="007C2705">
              <w:rPr>
                <w:rStyle w:val="af1"/>
                <w:noProof/>
              </w:rPr>
              <w:t>Описание структур данных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_Toc482100439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10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83E1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40" w:history="1">
            <w:r w:rsidR="00C05F47" w:rsidRPr="007C2705">
              <w:rPr>
                <w:rStyle w:val="af1"/>
                <w:noProof/>
              </w:rPr>
              <w:t>Графический интерфейс (</w:t>
            </w:r>
            <w:r w:rsidR="00C05F47" w:rsidRPr="007C2705">
              <w:rPr>
                <w:rStyle w:val="af1"/>
                <w:noProof/>
                <w:lang w:val="en-US"/>
              </w:rPr>
              <w:t>C</w:t>
            </w:r>
            <w:r w:rsidR="00C05F47" w:rsidRPr="007C2705">
              <w:rPr>
                <w:rStyle w:val="af1"/>
                <w:noProof/>
              </w:rPr>
              <w:t>#)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_Toc482100440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11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83E1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41" w:history="1">
            <w:r w:rsidR="00C05F47" w:rsidRPr="007C2705">
              <w:rPr>
                <w:rStyle w:val="af1"/>
                <w:noProof/>
              </w:rPr>
              <w:t>Апробация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_Toc482100441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13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83E1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42" w:history="1">
            <w:r w:rsidR="00C05F47" w:rsidRPr="007C2705">
              <w:rPr>
                <w:rStyle w:val="af1"/>
                <w:noProof/>
              </w:rPr>
              <w:t>Заключение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_Toc482100442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14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83E1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43" w:history="1">
            <w:r w:rsidR="00C05F47" w:rsidRPr="007C2705">
              <w:rPr>
                <w:rStyle w:val="af1"/>
                <w:noProof/>
              </w:rPr>
              <w:t>Литература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_Toc482100443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15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83E1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44" w:history="1">
            <w:r w:rsidR="00C05F47" w:rsidRPr="007C2705">
              <w:rPr>
                <w:rStyle w:val="af1"/>
                <w:noProof/>
              </w:rPr>
              <w:t>Приложение. Фрагменты исходного кода программы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_Toc482100444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16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483E1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45" w:history="1">
            <w:r w:rsidR="00C05F47" w:rsidRPr="007C2705">
              <w:rPr>
                <w:rStyle w:val="af1"/>
                <w:noProof/>
                <w:lang w:val="en-US"/>
              </w:rPr>
              <w:t>template&lt;class Data&gt; class Stack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_Toc482100445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16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876BF" w:rsidRDefault="00BE46CD" w:rsidP="00C876BF">
          <w:r>
            <w:rPr>
              <w:b/>
              <w:bCs/>
            </w:rPr>
            <w:fldChar w:fldCharType="end"/>
          </w:r>
        </w:p>
      </w:sdtContent>
    </w:sdt>
    <w:p w:rsidR="00211809" w:rsidRPr="00211809" w:rsidRDefault="00211809" w:rsidP="00211809"/>
    <w:p w:rsidR="00BD30BF" w:rsidRDefault="00BD30BF" w:rsidP="00BB4C80">
      <w:pPr>
        <w:sectPr w:rsidR="00BD30BF" w:rsidSect="00E606F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150AD1" w:rsidP="00253F8B">
      <w:pPr>
        <w:pStyle w:val="10"/>
      </w:pPr>
      <w:bookmarkStart w:id="0" w:name="_Toc481922887"/>
      <w:bookmarkStart w:id="1" w:name="_Toc482100429"/>
      <w:r>
        <w:lastRenderedPageBreak/>
        <w:t>Введение</w:t>
      </w:r>
      <w:bookmarkEnd w:id="0"/>
      <w:bookmarkEnd w:id="1"/>
    </w:p>
    <w:p w:rsidR="00C876BF" w:rsidRDefault="00C876BF" w:rsidP="00C876BF">
      <w:pPr>
        <w:pStyle w:val="Segoe12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1128F2">
      <w:pPr>
        <w:pStyle w:val="Segoe12"/>
      </w:pPr>
    </w:p>
    <w:p w:rsidR="00A14043" w:rsidRPr="00A14043" w:rsidRDefault="00A14043">
      <w:pPr>
        <w:suppressAutoHyphens w:val="0"/>
        <w:jc w:val="left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1128F2">
      <w:pPr>
        <w:pStyle w:val="Segoe12"/>
      </w:pPr>
    </w:p>
    <w:p w:rsidR="00170ED2" w:rsidRPr="00E86145" w:rsidRDefault="00452FFF" w:rsidP="00A14043">
      <w:pPr>
        <w:pStyle w:val="10"/>
      </w:pPr>
      <w:bookmarkStart w:id="2" w:name="_Toc481922888"/>
      <w:bookmarkStart w:id="3" w:name="_Toc482100430"/>
      <w:r w:rsidRPr="00452FFF">
        <w:t>Постановка</w:t>
      </w:r>
      <w:r w:rsidR="008671DE" w:rsidRPr="008671DE">
        <w:t xml:space="preserve"> </w:t>
      </w:r>
      <w:r w:rsidRPr="00452FFF">
        <w:t>задачи</w:t>
      </w:r>
      <w:bookmarkEnd w:id="2"/>
      <w:bookmarkEnd w:id="3"/>
    </w:p>
    <w:p w:rsidR="00C876BF" w:rsidRDefault="00C876BF" w:rsidP="00C876BF">
      <w:pPr>
        <w:pStyle w:val="Segoe12"/>
      </w:pPr>
      <w:r>
        <w:t>Цели работы: исследовать различные алгоритмы поиска лучшего хода в игровой программе, реализовать и по</w:t>
      </w:r>
      <w:r w:rsidR="008671DE" w:rsidRPr="008671DE">
        <w:t xml:space="preserve"> </w:t>
      </w:r>
      <w:r>
        <w:t>возможности оптимизировать их, а также выбрать наиболее эффективные</w:t>
      </w:r>
      <w:r>
        <w:rPr>
          <w:color w:val="4A86E8"/>
        </w:rPr>
        <w:t xml:space="preserve">. </w:t>
      </w:r>
      <w:r>
        <w:t>В качестве разрабатываемой игровой программы были выбраны “русские шашки”, т.к. игра имеет сравнительно простую логику, но при этом является хорошим примером, иллюстрирующим различные алгоритмы поиска оптимального хода. Сравнение с известными программами, такими как Тундра или Аврора, позволит оценить эффективность наших алгоритмов.</w:t>
      </w:r>
    </w:p>
    <w:p w:rsidR="00A14043" w:rsidRPr="00A14043" w:rsidRDefault="00A14043">
      <w:pPr>
        <w:suppressAutoHyphens w:val="0"/>
        <w:jc w:val="left"/>
      </w:pPr>
      <w:r w:rsidRPr="00A14043">
        <w:br w:type="page"/>
      </w:r>
    </w:p>
    <w:p w:rsidR="00A14043" w:rsidRPr="00A14043" w:rsidRDefault="00A14043" w:rsidP="00A14043"/>
    <w:p w:rsidR="00C05F47" w:rsidRDefault="00C05F47" w:rsidP="00C05F47">
      <w:pPr>
        <w:pStyle w:val="10"/>
        <w:spacing w:before="0" w:after="100" w:afterAutospacing="1"/>
      </w:pPr>
      <w:bookmarkStart w:id="4" w:name="_Toc481922889"/>
      <w:bookmarkStart w:id="5" w:name="_Toc482100431"/>
      <w:r>
        <w:t>Алгоритмы</w:t>
      </w:r>
      <w:bookmarkEnd w:id="4"/>
      <w:bookmarkEnd w:id="5"/>
    </w:p>
    <w:p w:rsidR="00C05F47" w:rsidRPr="00CD1360" w:rsidRDefault="00C05F47" w:rsidP="00C05F47">
      <w:pPr>
        <w:pStyle w:val="Segoe12"/>
        <w:spacing w:after="100" w:afterAutospacing="1"/>
        <w:rPr>
          <w:szCs w:val="24"/>
        </w:rPr>
      </w:pPr>
      <w:bookmarkStart w:id="6" w:name="_Search"/>
      <w:bookmarkStart w:id="7" w:name="_Toc481922890"/>
      <w:bookmarkEnd w:id="6"/>
      <w:r w:rsidRPr="00CD1360">
        <w:rPr>
          <w:szCs w:val="24"/>
        </w:rPr>
        <w:t>Шашки – игра с конечным числом состояний. Это означает, что, обладая бесконечными вычислительными ресурсами, мы смогли бы найти</w:t>
      </w:r>
      <w:r w:rsidRPr="00CD1360">
        <w:rPr>
          <w:rStyle w:val="apple-converted-space"/>
          <w:szCs w:val="24"/>
        </w:rPr>
        <w:t> </w:t>
      </w:r>
      <w:r w:rsidRPr="00CD1360">
        <w:rPr>
          <w:szCs w:val="24"/>
          <w:bdr w:val="none" w:sz="0" w:space="0" w:color="auto" w:frame="1"/>
        </w:rPr>
        <w:t>решение</w:t>
      </w:r>
      <w:r w:rsidRPr="00CD1360">
        <w:rPr>
          <w:rStyle w:val="apple-converted-space"/>
          <w:szCs w:val="24"/>
        </w:rPr>
        <w:t> </w:t>
      </w:r>
      <w:r w:rsidRPr="00CD1360">
        <w:rPr>
          <w:szCs w:val="24"/>
        </w:rPr>
        <w:t xml:space="preserve">этой игры – то есть такую стратегию, следуя которой всегда можно было бы выиграть или, по крайней мере, сыграть вничью. Каждая позиция </w:t>
      </w:r>
      <w:r w:rsidRPr="00CD1360">
        <w:rPr>
          <w:szCs w:val="24"/>
          <w:lang w:val="en-US"/>
        </w:rPr>
        <w:t>pos</w:t>
      </w:r>
      <w:r w:rsidRPr="00CD1360">
        <w:rPr>
          <w:szCs w:val="24"/>
        </w:rPr>
        <w:t xml:space="preserve"> в шашках - это либо победа белых, либо победа черных, либо ничья. Определим функцию </w:t>
      </w:r>
      <w:r w:rsidRPr="00CD1360">
        <w:rPr>
          <w:b/>
          <w:i/>
          <w:szCs w:val="24"/>
          <w:lang w:val="en-US"/>
        </w:rPr>
        <w:t>f</w:t>
      </w:r>
      <w:r w:rsidRPr="00CD1360">
        <w:rPr>
          <w:b/>
          <w:i/>
          <w:szCs w:val="24"/>
        </w:rPr>
        <w:t>:</w:t>
      </w:r>
      <w:proofErr w:type="gramStart"/>
      <w:r w:rsidRPr="00CD1360">
        <w:rPr>
          <w:b/>
          <w:i/>
          <w:szCs w:val="24"/>
          <w:lang w:val="en-US"/>
        </w:rPr>
        <w:t>P</w:t>
      </w:r>
      <w:r w:rsidRPr="00CD1360">
        <w:rPr>
          <w:b/>
          <w:i/>
          <w:szCs w:val="24"/>
        </w:rPr>
        <w:t>→</w:t>
      </w:r>
      <w:r w:rsidRPr="00CD1360">
        <w:rPr>
          <w:b/>
          <w:i/>
          <w:szCs w:val="24"/>
          <w:lang w:val="en-US"/>
        </w:rPr>
        <w:t>Z</w:t>
      </w:r>
      <w:r w:rsidRPr="00CD1360">
        <w:rPr>
          <w:szCs w:val="24"/>
        </w:rPr>
        <w:t xml:space="preserve">, которая ставит в соответствие позиции </w:t>
      </w:r>
      <w:r w:rsidRPr="00CD1360">
        <w:rPr>
          <w:b/>
          <w:i/>
          <w:szCs w:val="24"/>
          <w:lang w:val="en-US"/>
        </w:rPr>
        <w:t>pos</w:t>
      </w:r>
      <w:r w:rsidRPr="00CD1360">
        <w:rPr>
          <w:szCs w:val="24"/>
        </w:rPr>
        <w:t xml:space="preserve"> из множества всевозможных позиций </w:t>
      </w:r>
      <w:r w:rsidRPr="00CD1360">
        <w:rPr>
          <w:b/>
          <w:i/>
          <w:szCs w:val="24"/>
          <w:lang w:val="en-US"/>
        </w:rPr>
        <w:t>P</w:t>
      </w:r>
      <w:r w:rsidRPr="00CD1360">
        <w:rPr>
          <w:b/>
          <w:szCs w:val="24"/>
        </w:rPr>
        <w:t xml:space="preserve"> </w:t>
      </w:r>
      <w:r w:rsidRPr="00CD1360">
        <w:rPr>
          <w:iCs/>
          <w:szCs w:val="24"/>
        </w:rPr>
        <w:t>целое число</w:t>
      </w:r>
      <w:r w:rsidRPr="00CD1360">
        <w:rPr>
          <w:szCs w:val="24"/>
        </w:rPr>
        <w:t>, отражающее «</w:t>
      </w:r>
      <w:r w:rsidRPr="00CD1360">
        <w:rPr>
          <w:iCs/>
          <w:szCs w:val="24"/>
        </w:rPr>
        <w:t>выгодность»</w:t>
      </w:r>
      <w:r w:rsidRPr="00CD1360">
        <w:rPr>
          <w:szCs w:val="24"/>
        </w:rPr>
        <w:t xml:space="preserve"> этой позиции для текущего игрока</w:t>
      </w:r>
      <w:r w:rsidRPr="00CD1360">
        <w:rPr>
          <w:b/>
          <w:i/>
          <w:szCs w:val="24"/>
        </w:rPr>
        <w:t>.</w:t>
      </w:r>
      <w:proofErr w:type="gramEnd"/>
      <w:r w:rsidRPr="00CD1360">
        <w:rPr>
          <w:szCs w:val="24"/>
        </w:rPr>
        <w:t xml:space="preserve"> Такая функция называется </w:t>
      </w:r>
      <w:r w:rsidRPr="00CD1360">
        <w:rPr>
          <w:i/>
          <w:szCs w:val="24"/>
        </w:rPr>
        <w:t>оценочной функцией.</w:t>
      </w:r>
      <w:r w:rsidRPr="00CD1360">
        <w:rPr>
          <w:b/>
          <w:i/>
          <w:szCs w:val="24"/>
        </w:rPr>
        <w:t xml:space="preserve"> </w:t>
      </w:r>
      <w:r w:rsidRPr="00CD1360">
        <w:rPr>
          <w:szCs w:val="24"/>
        </w:rPr>
        <w:t>Если бы у нас был бесконечно быстрый компьютер, мы могли бы вычислить ее следующим образом:</w:t>
      </w:r>
    </w:p>
    <w:p w:rsidR="00C05F47" w:rsidRPr="00CD1360" w:rsidRDefault="00C05F47" w:rsidP="00FD6482">
      <w:pPr>
        <w:pStyle w:val="Segoe12"/>
        <w:numPr>
          <w:ilvl w:val="0"/>
          <w:numId w:val="11"/>
        </w:numPr>
        <w:spacing w:after="0"/>
        <w:jc w:val="left"/>
        <w:rPr>
          <w:szCs w:val="24"/>
        </w:rPr>
      </w:pPr>
      <w:r w:rsidRPr="00CD1360">
        <w:rPr>
          <w:szCs w:val="24"/>
        </w:rPr>
        <w:t>присвоим всем финальным позициям значения –1, 0, 1, в зависимости от исхода игры;</w:t>
      </w:r>
    </w:p>
    <w:p w:rsidR="00C05F47" w:rsidRPr="00C05F47" w:rsidRDefault="00C05F47" w:rsidP="00FD6482">
      <w:pPr>
        <w:pStyle w:val="Segoe12"/>
        <w:numPr>
          <w:ilvl w:val="0"/>
          <w:numId w:val="11"/>
        </w:numPr>
        <w:spacing w:after="100" w:afterAutospacing="1"/>
        <w:ind w:left="714" w:hanging="357"/>
        <w:jc w:val="left"/>
        <w:rPr>
          <w:szCs w:val="24"/>
        </w:rPr>
      </w:pPr>
      <w:r w:rsidRPr="00CD1360">
        <w:rPr>
          <w:szCs w:val="24"/>
        </w:rPr>
        <w:t>применим</w:t>
      </w:r>
      <w:r w:rsidRPr="00CD1360">
        <w:rPr>
          <w:szCs w:val="24"/>
          <w:lang w:val="en-US"/>
        </w:rPr>
        <w:t> </w:t>
      </w:r>
      <w:r w:rsidRPr="00CD1360">
        <w:rPr>
          <w:szCs w:val="24"/>
        </w:rPr>
        <w:t>рекурсивное</w:t>
      </w:r>
      <w:r w:rsidRPr="00CD1360">
        <w:rPr>
          <w:szCs w:val="24"/>
          <w:lang w:val="en-US"/>
        </w:rPr>
        <w:t> </w:t>
      </w:r>
      <w:r w:rsidRPr="00CD1360">
        <w:rPr>
          <w:szCs w:val="24"/>
        </w:rPr>
        <w:t>правило</w:t>
      </w:r>
      <w:proofErr w:type="gramStart"/>
      <w:r w:rsidRPr="00CD1360">
        <w:rPr>
          <w:rStyle w:val="apple-converted-space"/>
          <w:b/>
          <w:szCs w:val="24"/>
        </w:rPr>
        <w:t> </w:t>
      </w:r>
      <m:oMath>
        <m:r>
          <m:rPr>
            <m:sty m:val="b"/>
          </m:rPr>
          <w:rPr>
            <w:rStyle w:val="affa"/>
            <w:rFonts w:ascii="Cambria Math" w:hAnsi="Cambria Math"/>
            <w:szCs w:val="24"/>
            <w:lang w:val="en-US"/>
          </w:rPr>
          <m:t>f</m:t>
        </m:r>
        <m:r>
          <m:rPr>
            <m:sty m:val="b"/>
          </m:rPr>
          <w:rPr>
            <w:rStyle w:val="affa"/>
            <w:rFonts w:ascii="Cambria Math" w:hAnsi="Cambria Math"/>
            <w:szCs w:val="24"/>
          </w:rPr>
          <m:t>(p</m:t>
        </m:r>
        <m:r>
          <m:rPr>
            <m:sty m:val="b"/>
          </m:rPr>
          <w:rPr>
            <w:rStyle w:val="affa"/>
            <w:rFonts w:ascii="Cambria Math" w:hAnsi="Cambria Math"/>
            <w:szCs w:val="24"/>
            <w:lang w:val="en-US"/>
          </w:rPr>
          <m:t>os</m:t>
        </m:r>
        <m:r>
          <m:rPr>
            <m:sty m:val="b"/>
          </m:rPr>
          <w:rPr>
            <w:rStyle w:val="affa"/>
            <w:rFonts w:ascii="Cambria Math" w:hAnsi="Cambria Math"/>
            <w:szCs w:val="24"/>
          </w:rPr>
          <m:t>)</m:t>
        </m:r>
        <m:r>
          <m:rPr>
            <m:sty m:val="b"/>
          </m:rPr>
          <w:rPr>
            <w:rStyle w:val="affa"/>
            <w:rFonts w:ascii="Cambria Math" w:hAnsi="Cambria Math"/>
            <w:szCs w:val="24"/>
            <w:lang w:val="en-US"/>
          </w:rPr>
          <m:t> </m:t>
        </m:r>
        <m:r>
          <m:rPr>
            <m:sty m:val="b"/>
          </m:rPr>
          <w:rPr>
            <w:rStyle w:val="affa"/>
            <w:rFonts w:ascii="Cambria Math" w:hAnsi="Cambria Math"/>
            <w:szCs w:val="24"/>
          </w:rPr>
          <m:t>=</m:t>
        </m:r>
        <m:r>
          <m:rPr>
            <m:sty m:val="b"/>
          </m:rPr>
          <w:rPr>
            <w:rStyle w:val="apple-converted-space"/>
            <w:rFonts w:ascii="Cambria Math" w:hAnsi="Cambria Math"/>
            <w:szCs w:val="24"/>
          </w:rPr>
          <m:t> </m:t>
        </m:r>
        <m:sSub>
          <m:sSubPr>
            <m:ctrlPr>
              <w:rPr>
                <w:rStyle w:val="affa"/>
                <w:rFonts w:ascii="Cambria Math" w:hAnsi="Cambria Math"/>
                <w:b/>
                <w:i w:val="0"/>
                <w:iCs w:val="0"/>
                <w:szCs w:val="24"/>
              </w:rPr>
            </m:ctrlPr>
          </m:sSubPr>
          <m:e>
            <m:r>
              <m:rPr>
                <m:sty m:val="b"/>
              </m:rPr>
              <w:rPr>
                <w:rStyle w:val="affa"/>
                <w:rFonts w:ascii="Cambria Math" w:hAnsi="Cambria Math"/>
                <w:szCs w:val="24"/>
              </w:rPr>
              <m:t>max</m:t>
            </m:r>
          </m:e>
          <m:sub>
            <m:r>
              <m:rPr>
                <m:sty m:val="b"/>
              </m:rPr>
              <w:rPr>
                <w:rStyle w:val="affa"/>
                <w:rFonts w:ascii="Cambria Math" w:hAnsi="Cambria Math"/>
                <w:szCs w:val="24"/>
              </w:rPr>
              <m:t>pos→po</m:t>
            </m:r>
            <m:sSup>
              <m:sSupPr>
                <m:ctrlPr>
                  <w:rPr>
                    <w:rStyle w:val="affa"/>
                    <w:rFonts w:ascii="Cambria Math" w:hAnsi="Cambria Math"/>
                    <w:b/>
                    <w:i w:val="0"/>
                    <w:iCs w:val="0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affa"/>
                    <w:rFonts w:ascii="Cambria Math" w:hAnsi="Cambria Math"/>
                    <w:szCs w:val="24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Style w:val="affa"/>
                    <w:rFonts w:ascii="Cambria Math" w:hAnsi="Cambria Math"/>
                    <w:szCs w:val="24"/>
                  </w:rPr>
                  <m:t>'</m:t>
                </m:r>
              </m:sup>
            </m:sSup>
          </m:sub>
        </m:sSub>
        <m:r>
          <m:rPr>
            <m:sty m:val="b"/>
          </m:rPr>
          <w:rPr>
            <w:rStyle w:val="affa"/>
            <w:rFonts w:ascii="Cambria Math" w:hAnsi="Cambria Math"/>
            <w:szCs w:val="24"/>
          </w:rPr>
          <m:t>[-f(p</m:t>
        </m:r>
        <m:r>
          <m:rPr>
            <m:sty m:val="b"/>
          </m:rPr>
          <w:rPr>
            <w:rStyle w:val="affa"/>
            <w:rFonts w:ascii="Cambria Math" w:hAnsi="Cambria Math"/>
            <w:szCs w:val="24"/>
            <w:lang w:val="en-US"/>
          </w:rPr>
          <m:t>os</m:t>
        </m:r>
        <m:r>
          <m:rPr>
            <m:sty m:val="b"/>
          </m:rPr>
          <w:rPr>
            <w:rStyle w:val="affa"/>
            <w:rFonts w:ascii="Cambria Math" w:hAnsi="Cambria Math"/>
            <w:szCs w:val="24"/>
          </w:rPr>
          <m:t>‘)]</m:t>
        </m:r>
        <m:r>
          <m:rPr>
            <m:sty m:val="p"/>
          </m:rPr>
          <w:rPr>
            <w:rFonts w:ascii="Cambria Math" w:hAnsi="Cambria Math"/>
            <w:szCs w:val="24"/>
          </w:rPr>
          <m:t>,</m:t>
        </m:r>
      </m:oMath>
      <w:r>
        <w:rPr>
          <w:szCs w:val="24"/>
        </w:rPr>
        <w:t xml:space="preserve"> </w:t>
      </w:r>
      <w:proofErr w:type="gramEnd"/>
      <w:r w:rsidRPr="00C05F47">
        <w:rPr>
          <w:szCs w:val="24"/>
        </w:rPr>
        <w:t xml:space="preserve">где </w:t>
      </w:r>
      <w:r w:rsidRPr="00C05F47">
        <w:rPr>
          <w:rStyle w:val="affa"/>
          <w:b/>
          <w:szCs w:val="24"/>
        </w:rPr>
        <w:t>p</w:t>
      </w:r>
      <w:r w:rsidRPr="00C05F47">
        <w:rPr>
          <w:rStyle w:val="affa"/>
          <w:b/>
          <w:szCs w:val="24"/>
          <w:lang w:val="en-US"/>
        </w:rPr>
        <w:t>os</w:t>
      </w:r>
      <w:r w:rsidRPr="00C05F47">
        <w:rPr>
          <w:rStyle w:val="apple-converted-space"/>
          <w:szCs w:val="24"/>
        </w:rPr>
        <w:t> </w:t>
      </w:r>
      <w:r w:rsidRPr="00C05F47">
        <w:rPr>
          <w:szCs w:val="24"/>
        </w:rPr>
        <w:t>соответствует ходу текущего игрока,</w:t>
      </w:r>
      <w:r w:rsidRPr="00C05F47">
        <w:rPr>
          <w:rStyle w:val="apple-converted-space"/>
          <w:szCs w:val="24"/>
        </w:rPr>
        <w:t> </w:t>
      </w:r>
      <w:r w:rsidRPr="00C05F47">
        <w:rPr>
          <w:rStyle w:val="affa"/>
          <w:b/>
          <w:szCs w:val="24"/>
        </w:rPr>
        <w:t>p</w:t>
      </w:r>
      <w:r w:rsidRPr="00C05F47">
        <w:rPr>
          <w:rStyle w:val="affa"/>
          <w:b/>
          <w:szCs w:val="24"/>
          <w:lang w:val="en-US"/>
        </w:rPr>
        <w:t>os</w:t>
      </w:r>
      <w:r w:rsidRPr="00C05F47">
        <w:rPr>
          <w:rStyle w:val="affa"/>
          <w:b/>
          <w:szCs w:val="24"/>
        </w:rPr>
        <w:t>‘</w:t>
      </w:r>
      <w:r w:rsidRPr="00C05F47">
        <w:rPr>
          <w:rStyle w:val="apple-converted-space"/>
          <w:szCs w:val="24"/>
        </w:rPr>
        <w:t> </w:t>
      </w:r>
      <w:r w:rsidRPr="00C05F47">
        <w:rPr>
          <w:szCs w:val="24"/>
        </w:rPr>
        <w:t xml:space="preserve">соответствует ходу противника, а </w:t>
      </w:r>
      <w:r w:rsidRPr="00C05F47">
        <w:rPr>
          <w:rStyle w:val="apple-converted-space"/>
          <w:szCs w:val="24"/>
        </w:rPr>
        <w:t> </w:t>
      </w:r>
      <w:r w:rsidRPr="00C05F47">
        <w:rPr>
          <w:rStyle w:val="affa"/>
          <w:b/>
          <w:szCs w:val="24"/>
        </w:rPr>
        <w:t>p</w:t>
      </w:r>
      <w:r w:rsidRPr="00C05F47">
        <w:rPr>
          <w:rStyle w:val="affa"/>
          <w:b/>
          <w:szCs w:val="24"/>
          <w:lang w:val="en-US"/>
        </w:rPr>
        <w:t>os</w:t>
      </w:r>
      <w:r w:rsidRPr="00C05F47">
        <w:rPr>
          <w:rStyle w:val="affa"/>
          <w:b/>
          <w:szCs w:val="24"/>
        </w:rPr>
        <w:t>→p</w:t>
      </w:r>
      <w:r w:rsidRPr="00C05F47">
        <w:rPr>
          <w:rStyle w:val="affa"/>
          <w:b/>
          <w:szCs w:val="24"/>
          <w:lang w:val="en-US"/>
        </w:rPr>
        <w:t>os</w:t>
      </w:r>
      <w:r w:rsidRPr="00C05F47">
        <w:rPr>
          <w:rStyle w:val="affa"/>
          <w:b/>
          <w:szCs w:val="24"/>
        </w:rPr>
        <w:t>‘</w:t>
      </w:r>
      <w:r w:rsidRPr="00C05F47">
        <w:rPr>
          <w:rStyle w:val="apple-converted-space"/>
          <w:szCs w:val="24"/>
        </w:rPr>
        <w:t> </w:t>
      </w:r>
      <w:r w:rsidRPr="00C05F47">
        <w:rPr>
          <w:szCs w:val="24"/>
        </w:rPr>
        <w:t>обозначает все допустимые ходы из позиции</w:t>
      </w:r>
      <w:r w:rsidRPr="00C05F47">
        <w:rPr>
          <w:rStyle w:val="apple-converted-space"/>
          <w:szCs w:val="24"/>
        </w:rPr>
        <w:t> </w:t>
      </w:r>
      <w:r w:rsidRPr="00C05F47">
        <w:rPr>
          <w:rStyle w:val="affa"/>
          <w:b/>
          <w:szCs w:val="24"/>
        </w:rPr>
        <w:t>p</w:t>
      </w:r>
      <w:r w:rsidRPr="00C05F47">
        <w:rPr>
          <w:rStyle w:val="affa"/>
          <w:b/>
          <w:szCs w:val="24"/>
          <w:lang w:val="en-US"/>
        </w:rPr>
        <w:t>os</w:t>
      </w:r>
      <w:r w:rsidRPr="00C05F47">
        <w:rPr>
          <w:szCs w:val="24"/>
        </w:rPr>
        <w:t xml:space="preserve">. </w:t>
      </w:r>
    </w:p>
    <w:p w:rsidR="00C05F47" w:rsidRPr="00CD1360" w:rsidRDefault="00C05F47" w:rsidP="00C05F47">
      <w:pPr>
        <w:pStyle w:val="Segoe12"/>
        <w:rPr>
          <w:szCs w:val="24"/>
        </w:rPr>
      </w:pPr>
      <w:r w:rsidRPr="00CD1360">
        <w:rPr>
          <w:szCs w:val="24"/>
        </w:rPr>
        <w:t>Чем больше значение функции, тем выгодней позиция. Таким образом, ставя каждому ходу в соответствие его оценку, мы бы могли однозначно определить лучший ход.</w:t>
      </w:r>
    </w:p>
    <w:p w:rsidR="00C05F47" w:rsidRPr="00CD1360" w:rsidRDefault="00C05F47" w:rsidP="00C05F47">
      <w:pPr>
        <w:pStyle w:val="Segoe12"/>
        <w:rPr>
          <w:szCs w:val="24"/>
        </w:rPr>
      </w:pPr>
      <w:r w:rsidRPr="00CD1360">
        <w:rPr>
          <w:szCs w:val="24"/>
        </w:rPr>
        <w:t>Количество</w:t>
      </w:r>
      <w:r w:rsidRPr="00CD1360">
        <w:rPr>
          <w:rStyle w:val="apple-converted-space"/>
          <w:szCs w:val="24"/>
        </w:rPr>
        <w:t> </w:t>
      </w:r>
      <w:hyperlink r:id="rId11" w:history="1">
        <w:r w:rsidRPr="00C05F47">
          <w:rPr>
            <w:rStyle w:val="af1"/>
            <w:color w:val="auto"/>
            <w:szCs w:val="24"/>
            <w:u w:val="none"/>
          </w:rPr>
          <w:t>возможных позиций</w:t>
        </w:r>
      </w:hyperlink>
      <w:r w:rsidRPr="00CD1360">
        <w:rPr>
          <w:rStyle w:val="apple-converted-space"/>
          <w:szCs w:val="24"/>
        </w:rPr>
        <w:t> </w:t>
      </w:r>
      <w:r w:rsidRPr="00CD1360">
        <w:rPr>
          <w:szCs w:val="24"/>
        </w:rPr>
        <w:t>в шашках составляет около 5*10</w:t>
      </w:r>
      <w:r w:rsidRPr="00CD1360">
        <w:rPr>
          <w:szCs w:val="24"/>
          <w:vertAlign w:val="superscript"/>
        </w:rPr>
        <w:t>20</w:t>
      </w:r>
      <w:r w:rsidRPr="00CD1360">
        <w:rPr>
          <w:szCs w:val="24"/>
        </w:rPr>
        <w:t xml:space="preserve">. Вычисления такого масштаба выполнить практически невозможно (канадским ученым потребовалось 200 компьютеров и 20 лет вычислений). Следовательно, находить наилучший ход нужно другим способом. </w:t>
      </w:r>
    </w:p>
    <w:p w:rsidR="00C05F47" w:rsidRDefault="00C05F47" w:rsidP="00C05F47">
      <w:pPr>
        <w:pStyle w:val="3"/>
        <w:spacing w:before="100" w:beforeAutospacing="1" w:after="100" w:afterAutospacing="1"/>
      </w:pPr>
      <w:bookmarkStart w:id="8" w:name="_Toc482100432"/>
      <w:r>
        <w:t>Алгоритм полного перебора</w:t>
      </w:r>
      <w:bookmarkEnd w:id="7"/>
      <w:bookmarkEnd w:id="8"/>
    </w:p>
    <w:p w:rsidR="00C05F47" w:rsidRDefault="00C05F47" w:rsidP="00C05F47">
      <w:pPr>
        <w:pStyle w:val="Segoe12"/>
        <w:spacing w:before="100" w:beforeAutospacing="1" w:after="100" w:afterAutospacing="1"/>
      </w:pPr>
      <w:r>
        <w:t xml:space="preserve">Самым простым способом получить если не лучший, то хотя бы осмысленный ход, является метод полного перебора с возвратом в соединении с рекурсией. Если сгенерировать все возможные ходы из данной позиции для белых, затем для каждого такого хода повторить те же действия для черных, потом снова для белых и т.д., получится простой и понятный рекурсивный алгоритм, основанный на переборе позиций. Пример дерева игры, возникающего таким образом, представлен на </w:t>
      </w:r>
      <w:r w:rsidRPr="00B54AC6">
        <w:rPr>
          <w:color w:val="FF0000"/>
        </w:rPr>
        <w:t>рис</w:t>
      </w:r>
      <w:proofErr w:type="gramStart"/>
      <w:r w:rsidRPr="00B54AC6">
        <w:rPr>
          <w:color w:val="FF0000"/>
        </w:rPr>
        <w:t>.</w:t>
      </w:r>
      <w:r>
        <w:rPr>
          <w:color w:val="FF0000"/>
        </w:rPr>
        <w:t>х</w:t>
      </w:r>
      <w:proofErr w:type="gramEnd"/>
      <w:r>
        <w:rPr>
          <w:color w:val="FF0000"/>
        </w:rPr>
        <w:t>,х1</w:t>
      </w:r>
      <w:r w:rsidRPr="00B54AC6">
        <w:rPr>
          <w:color w:val="FF0000"/>
        </w:rPr>
        <w:t>.</w:t>
      </w:r>
    </w:p>
    <w:p w:rsidR="00C05F47" w:rsidRDefault="00C05F47" w:rsidP="00C05F47">
      <w:pPr>
        <w:pStyle w:val="Segoe12"/>
        <w:spacing w:before="100" w:beforeAutospacing="1" w:after="100" w:afterAutospacing="1"/>
      </w:pPr>
      <w:r>
        <w:t xml:space="preserve">Однако, как уже было сказано, рассмотреть все возможные варианты до конца невозможно, поэтому приходится ограничивать глубину рекурсии. Пусть на каждом шаге известна текущая глубина рекурсии – параметр </w:t>
      </w:r>
      <w:r w:rsidRPr="006048C5">
        <w:rPr>
          <w:b/>
          <w:i/>
          <w:lang w:val="en-US"/>
        </w:rPr>
        <w:t>depth</w:t>
      </w:r>
      <w:r>
        <w:t xml:space="preserve">, первоначально равный максимальной заданной глубине. Тогда если </w:t>
      </w:r>
      <w:r w:rsidRPr="006048C5">
        <w:rPr>
          <w:b/>
          <w:i/>
          <w:lang w:val="en-US"/>
        </w:rPr>
        <w:t>depth</w:t>
      </w:r>
      <w:r>
        <w:t xml:space="preserve">≠0, то рекурсия будет </w:t>
      </w:r>
      <w:r>
        <w:lastRenderedPageBreak/>
        <w:t xml:space="preserve">вызываться с параметром </w:t>
      </w:r>
      <w:r>
        <w:rPr>
          <w:b/>
          <w:i/>
          <w:lang w:val="en-US"/>
        </w:rPr>
        <w:t>depth</w:t>
      </w:r>
      <w:r w:rsidRPr="006048C5">
        <w:rPr>
          <w:b/>
          <w:i/>
        </w:rPr>
        <w:t>-1</w:t>
      </w:r>
      <w:r>
        <w:t xml:space="preserve">, в противном случае вычисления следует прекратить и вызвать </w:t>
      </w:r>
      <w:r w:rsidRPr="00B54AC6">
        <w:rPr>
          <w:i/>
        </w:rPr>
        <w:t>оценочную функцию</w:t>
      </w:r>
      <w:r>
        <w:rPr>
          <w:rStyle w:val="af4"/>
          <w:i/>
        </w:rPr>
        <w:footnoteReference w:id="1"/>
      </w:r>
      <w:r>
        <w:t>.</w:t>
      </w:r>
    </w:p>
    <w:p w:rsidR="00C05F47" w:rsidRPr="00B54AC6" w:rsidRDefault="00C05F47" w:rsidP="00C05F47">
      <w:pPr>
        <w:pStyle w:val="Segoe12"/>
        <w:spacing w:before="100" w:beforeAutospacing="1" w:after="100" w:afterAutospacing="1"/>
      </w:pPr>
      <w:r>
        <w:t xml:space="preserve">Блок-схема алгоритма полного перебора представлена на </w:t>
      </w:r>
      <w:proofErr w:type="spellStart"/>
      <w:r w:rsidRPr="00B54AC6">
        <w:rPr>
          <w:color w:val="FF0000"/>
        </w:rPr>
        <w:t>рис.</w:t>
      </w:r>
      <w:r>
        <w:rPr>
          <w:color w:val="FF0000"/>
        </w:rPr>
        <w:t>х</w:t>
      </w:r>
      <w:proofErr w:type="spellEnd"/>
      <w:r>
        <w:t>.</w:t>
      </w:r>
    </w:p>
    <w:p w:rsidR="00C05F47" w:rsidRDefault="00C05F47" w:rsidP="00C05F47">
      <w:pPr>
        <w:pStyle w:val="3"/>
        <w:spacing w:before="100" w:beforeAutospacing="1" w:after="100" w:afterAutospacing="1"/>
      </w:pPr>
      <w:bookmarkStart w:id="9" w:name="_Alpha-Beta"/>
      <w:bookmarkStart w:id="10" w:name="_Alpha-Beta_forcing"/>
      <w:bookmarkStart w:id="11" w:name="_Toc482100433"/>
      <w:bookmarkStart w:id="12" w:name="_Toc481922891"/>
      <w:bookmarkStart w:id="13" w:name="_Toc481922892"/>
      <w:bookmarkEnd w:id="9"/>
      <w:bookmarkEnd w:id="10"/>
      <w:r>
        <w:t>Оценочная функция</w:t>
      </w:r>
      <w:bookmarkEnd w:id="11"/>
    </w:p>
    <w:p w:rsidR="00C05F47" w:rsidRDefault="00C05F47" w:rsidP="00483E10">
      <w:pPr>
        <w:ind w:firstLine="709"/>
        <w:rPr>
          <w:rFonts w:ascii="Segoe UI" w:hAnsi="Segoe UI" w:cs="Segoe UI"/>
          <w:b/>
          <w:i/>
        </w:rPr>
      </w:pPr>
      <w:r w:rsidRPr="001C40F6">
        <w:rPr>
          <w:rFonts w:ascii="Segoe UI" w:hAnsi="Segoe UI" w:cs="Segoe UI"/>
        </w:rPr>
        <w:t xml:space="preserve">Пусть </w:t>
      </w:r>
      <w:r w:rsidRPr="001C40F6">
        <w:rPr>
          <w:rFonts w:ascii="Segoe UI" w:hAnsi="Segoe UI" w:cs="Segoe UI"/>
          <w:lang w:val="en-US"/>
        </w:rPr>
        <w:t>P</w:t>
      </w:r>
      <w:r w:rsidRPr="001C40F6">
        <w:rPr>
          <w:rFonts w:ascii="Segoe UI" w:hAnsi="Segoe UI" w:cs="Segoe UI"/>
        </w:rPr>
        <w:t xml:space="preserve"> </w:t>
      </w:r>
      <w:r w:rsidRPr="001C40F6">
        <w:rPr>
          <w:rFonts w:ascii="Segoe UI" w:hAnsi="Segoe UI" w:cs="Segoe UI"/>
          <w:iCs/>
        </w:rPr>
        <w:t xml:space="preserve">- множество всевозможных позиций </w:t>
      </w:r>
      <w:r w:rsidRPr="001C40F6">
        <w:rPr>
          <w:rFonts w:ascii="Segoe UI" w:hAnsi="Segoe UI" w:cs="Segoe UI"/>
        </w:rPr>
        <w:t xml:space="preserve">на доске. Функция </w:t>
      </w:r>
      <w:r>
        <w:rPr>
          <w:rFonts w:ascii="Segoe UI" w:hAnsi="Segoe UI" w:cs="Segoe UI"/>
          <w:lang w:val="en-US"/>
        </w:rPr>
        <w:t>f</w:t>
      </w:r>
      <w:r>
        <w:rPr>
          <w:rFonts w:ascii="Segoe UI" w:hAnsi="Segoe UI" w:cs="Segoe UI"/>
        </w:rPr>
        <w:t>:</w:t>
      </w:r>
      <w:proofErr w:type="gramStart"/>
      <w:r w:rsidRPr="001C40F6">
        <w:rPr>
          <w:rFonts w:ascii="Segoe UI" w:hAnsi="Segoe UI" w:cs="Segoe UI"/>
          <w:lang w:val="en-US"/>
        </w:rPr>
        <w:t>P</w:t>
      </w:r>
      <w:r w:rsidRPr="001C40F6">
        <w:rPr>
          <w:rFonts w:ascii="Segoe UI" w:hAnsi="Segoe UI" w:cs="Segoe UI"/>
        </w:rPr>
        <w:t>→</w:t>
      </w:r>
      <w:r w:rsidRPr="001C40F6">
        <w:rPr>
          <w:rFonts w:ascii="Segoe UI" w:hAnsi="Segoe UI" w:cs="Segoe UI"/>
          <w:lang w:val="en-US"/>
        </w:rPr>
        <w:t>Z</w:t>
      </w:r>
      <w:r w:rsidRPr="001C40F6">
        <w:rPr>
          <w:rFonts w:ascii="Segoe UI" w:hAnsi="Segoe UI" w:cs="Segoe UI"/>
        </w:rPr>
        <w:t xml:space="preserve">, ставящая в соответствие некоторой </w:t>
      </w:r>
      <w:r w:rsidRPr="001C40F6">
        <w:rPr>
          <w:rFonts w:ascii="Segoe UI" w:hAnsi="Segoe UI" w:cs="Segoe UI"/>
          <w:iCs/>
        </w:rPr>
        <w:t>позиции</w:t>
      </w:r>
      <w:r w:rsidRPr="001C40F6">
        <w:rPr>
          <w:rFonts w:ascii="Segoe UI" w:hAnsi="Segoe UI" w:cs="Segoe UI"/>
        </w:rPr>
        <w:t xml:space="preserve"> из множества </w:t>
      </w:r>
      <w:r w:rsidRPr="001C40F6">
        <w:rPr>
          <w:rFonts w:ascii="Segoe UI" w:hAnsi="Segoe UI" w:cs="Segoe UI"/>
          <w:lang w:val="en-US"/>
        </w:rPr>
        <w:t>P</w:t>
      </w:r>
      <w:r w:rsidRPr="001C40F6">
        <w:rPr>
          <w:rFonts w:ascii="Segoe UI" w:hAnsi="Segoe UI" w:cs="Segoe UI"/>
        </w:rPr>
        <w:t xml:space="preserve"> </w:t>
      </w:r>
      <w:r w:rsidRPr="001C40F6">
        <w:rPr>
          <w:rFonts w:ascii="Segoe UI" w:hAnsi="Segoe UI" w:cs="Segoe UI"/>
          <w:iCs/>
        </w:rPr>
        <w:t>целое число</w:t>
      </w:r>
      <w:r w:rsidRPr="001C40F6">
        <w:rPr>
          <w:rFonts w:ascii="Segoe UI" w:hAnsi="Segoe UI" w:cs="Segoe UI"/>
        </w:rPr>
        <w:t>, отражающее «</w:t>
      </w:r>
      <w:r w:rsidRPr="001C40F6">
        <w:rPr>
          <w:rFonts w:ascii="Segoe UI" w:hAnsi="Segoe UI" w:cs="Segoe UI"/>
          <w:iCs/>
        </w:rPr>
        <w:t>выгодность»</w:t>
      </w:r>
      <w:r w:rsidRPr="001C40F6">
        <w:rPr>
          <w:rFonts w:ascii="Segoe UI" w:hAnsi="Segoe UI" w:cs="Segoe UI"/>
        </w:rPr>
        <w:t xml:space="preserve"> этой позиции для</w:t>
      </w:r>
      <w:r>
        <w:rPr>
          <w:rFonts w:ascii="Segoe UI" w:hAnsi="Segoe UI" w:cs="Segoe UI"/>
        </w:rPr>
        <w:t xml:space="preserve"> текущего</w:t>
      </w:r>
      <w:r w:rsidRPr="001C40F6">
        <w:rPr>
          <w:rFonts w:ascii="Segoe UI" w:hAnsi="Segoe UI" w:cs="Segoe UI"/>
        </w:rPr>
        <w:t xml:space="preserve"> игрока, называется </w:t>
      </w:r>
      <w:r w:rsidRPr="006B5053">
        <w:rPr>
          <w:rFonts w:ascii="Segoe UI" w:hAnsi="Segoe UI" w:cs="Segoe UI"/>
          <w:iCs/>
        </w:rPr>
        <w:t>оценочной функцией</w:t>
      </w:r>
      <w:r w:rsidRPr="006B5053">
        <w:rPr>
          <w:rFonts w:ascii="Segoe UI" w:hAnsi="Segoe UI" w:cs="Segoe UI"/>
        </w:rPr>
        <w:t>.</w:t>
      </w:r>
      <w:proofErr w:type="gramEnd"/>
      <w:r w:rsidRPr="006B5053">
        <w:rPr>
          <w:rFonts w:ascii="Segoe UI" w:hAnsi="Segoe UI" w:cs="Segoe UI"/>
        </w:rPr>
        <w:t xml:space="preserve">  </w:t>
      </w:r>
    </w:p>
    <w:p w:rsidR="00C05F47" w:rsidRDefault="00C05F47" w:rsidP="00C05F47">
      <w:pPr>
        <w:rPr>
          <w:rFonts w:ascii="Segoe UI" w:hAnsi="Segoe UI" w:cs="Segoe UI"/>
          <w:b/>
          <w:i/>
        </w:rPr>
      </w:pPr>
      <w:r w:rsidRPr="006B5053">
        <w:rPr>
          <w:rFonts w:ascii="Segoe UI" w:hAnsi="Segoe UI" w:cs="Segoe UI"/>
        </w:rPr>
        <w:t xml:space="preserve">Простейшая оценочная </w:t>
      </w:r>
      <w:r>
        <w:rPr>
          <w:rFonts w:ascii="Segoe UI" w:hAnsi="Segoe UI" w:cs="Segoe UI"/>
        </w:rPr>
        <w:t>функция</w:t>
      </w:r>
      <w:r w:rsidRPr="006B5053">
        <w:rPr>
          <w:rFonts w:ascii="Segoe UI" w:hAnsi="Segoe UI" w:cs="Segoe UI"/>
        </w:rPr>
        <w:t xml:space="preserve"> считает </w:t>
      </w:r>
      <w:r>
        <w:rPr>
          <w:rFonts w:ascii="Segoe UI" w:hAnsi="Segoe UI" w:cs="Segoe UI"/>
        </w:rPr>
        <w:t>шашки на доске, т.е.</w:t>
      </w:r>
      <w:r w:rsidRPr="006B5053">
        <w:rPr>
          <w:rFonts w:ascii="Segoe UI" w:hAnsi="Segoe UI" w:cs="Segoe UI"/>
        </w:rPr>
        <w:t xml:space="preserve"> суммир</w:t>
      </w:r>
      <w:r>
        <w:rPr>
          <w:rFonts w:ascii="Segoe UI" w:hAnsi="Segoe UI" w:cs="Segoe UI"/>
        </w:rPr>
        <w:t xml:space="preserve">ует </w:t>
      </w:r>
      <w:r w:rsidRPr="006B5053">
        <w:rPr>
          <w:rFonts w:ascii="Segoe UI" w:hAnsi="Segoe UI" w:cs="Segoe UI"/>
        </w:rPr>
        <w:t xml:space="preserve">вес всех белых </w:t>
      </w:r>
      <w:r>
        <w:rPr>
          <w:rFonts w:ascii="Segoe UI" w:hAnsi="Segoe UI" w:cs="Segoe UI"/>
        </w:rPr>
        <w:t>шашек</w:t>
      </w:r>
      <w:r w:rsidRPr="006B5053">
        <w:rPr>
          <w:rFonts w:ascii="Segoe UI" w:hAnsi="Segoe UI" w:cs="Segoe UI"/>
        </w:rPr>
        <w:t xml:space="preserve"> и выч</w:t>
      </w:r>
      <w:r>
        <w:rPr>
          <w:rFonts w:ascii="Segoe UI" w:hAnsi="Segoe UI" w:cs="Segoe UI"/>
        </w:rPr>
        <w:t>итает</w:t>
      </w:r>
      <w:r w:rsidRPr="006B5053">
        <w:rPr>
          <w:rFonts w:ascii="Segoe UI" w:hAnsi="Segoe UI" w:cs="Segoe UI"/>
        </w:rPr>
        <w:t xml:space="preserve"> из полученного результата сумму всех черных </w:t>
      </w:r>
      <w:r>
        <w:rPr>
          <w:rFonts w:ascii="Segoe UI" w:hAnsi="Segoe UI" w:cs="Segoe UI"/>
        </w:rPr>
        <w:t>шашек</w:t>
      </w:r>
      <w:r w:rsidRPr="006B5053">
        <w:rPr>
          <w:rFonts w:ascii="Segoe UI" w:hAnsi="Segoe UI" w:cs="Segoe UI"/>
        </w:rPr>
        <w:t xml:space="preserve">. Если </w:t>
      </w:r>
      <w:r>
        <w:rPr>
          <w:rFonts w:ascii="Segoe UI" w:hAnsi="Segoe UI" w:cs="Segoe UI"/>
        </w:rPr>
        <w:t>шашек</w:t>
      </w:r>
      <w:r w:rsidRPr="006B5053">
        <w:rPr>
          <w:rFonts w:ascii="Segoe UI" w:hAnsi="Segoe UI" w:cs="Segoe UI"/>
        </w:rPr>
        <w:t xml:space="preserve"> поровну, функция вернет 0. </w:t>
      </w:r>
    </w:p>
    <w:p w:rsidR="00C05F47" w:rsidRDefault="00C05F47" w:rsidP="00C05F47">
      <w:pPr>
        <w:rPr>
          <w:rFonts w:ascii="Segoe UI" w:hAnsi="Segoe UI" w:cs="Segoe UI"/>
          <w:b/>
          <w:i/>
        </w:rPr>
      </w:pPr>
      <w:r>
        <w:rPr>
          <w:rFonts w:ascii="Segoe UI" w:hAnsi="Segoe UI" w:cs="Segoe UI"/>
        </w:rPr>
        <w:t>Установим вес шашек следующим образом:</w:t>
      </w:r>
    </w:p>
    <w:p w:rsidR="00C05F47" w:rsidRPr="006B5053" w:rsidRDefault="00C05F47" w:rsidP="00C05F47">
      <w:pPr>
        <w:rPr>
          <w:rFonts w:ascii="Segoe UI" w:hAnsi="Segoe UI" w:cs="Segoe UI"/>
        </w:rPr>
      </w:pPr>
      <w:r w:rsidRPr="006B5053">
        <w:rPr>
          <w:rFonts w:ascii="Segoe UI" w:hAnsi="Segoe UI" w:cs="Segoe UI"/>
        </w:rPr>
        <w:t>простая шашка – 50;</w:t>
      </w:r>
    </w:p>
    <w:p w:rsidR="00C05F47" w:rsidRDefault="00C05F47" w:rsidP="00C05F47">
      <w:pPr>
        <w:rPr>
          <w:rFonts w:ascii="Segoe UI" w:hAnsi="Segoe UI" w:cs="Segoe UI"/>
        </w:rPr>
      </w:pPr>
      <w:r w:rsidRPr="006B5053">
        <w:rPr>
          <w:rFonts w:ascii="Segoe UI" w:hAnsi="Segoe UI" w:cs="Segoe UI"/>
        </w:rPr>
        <w:t>дамка – 350.</w:t>
      </w:r>
    </w:p>
    <w:p w:rsidR="00C05F47" w:rsidRDefault="00C05F47" w:rsidP="00C05F4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Таким образом, простая оценочная функция при расстановке шашек как на </w:t>
      </w:r>
      <w:r w:rsidRPr="00880ECD">
        <w:rPr>
          <w:rFonts w:ascii="Segoe UI" w:hAnsi="Segoe UI" w:cs="Segoe UI"/>
          <w:color w:val="FF0000"/>
        </w:rPr>
        <w:t>рис.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>для белого игрока вернет число 250, для черного игрока -250.</w:t>
      </w:r>
    </w:p>
    <w:p w:rsidR="00C05F47" w:rsidRDefault="00C05F47" w:rsidP="00C05F47">
      <w:pPr>
        <w:rPr>
          <w:rFonts w:ascii="Segoe UI" w:hAnsi="Segoe UI" w:cs="Segoe UI"/>
        </w:rPr>
      </w:pPr>
      <w:r>
        <w:rPr>
          <w:rFonts w:ascii="Segoe UI" w:hAnsi="Segoe UI" w:cs="Segoe UI"/>
        </w:rPr>
        <w:t>Более сложная оценочная функция учитывает ценность полей доски, которая определяется  следующими принципами:</w:t>
      </w:r>
    </w:p>
    <w:p w:rsidR="00C05F47" w:rsidRPr="00483E10" w:rsidRDefault="00C05F47" w:rsidP="00FD6482">
      <w:pPr>
        <w:pStyle w:val="aff"/>
        <w:numPr>
          <w:ilvl w:val="0"/>
          <w:numId w:val="13"/>
        </w:numPr>
        <w:rPr>
          <w:rFonts w:ascii="Segoe UI" w:hAnsi="Segoe UI" w:cs="Segoe UI"/>
          <w:b/>
          <w:i/>
          <w:sz w:val="24"/>
          <w:szCs w:val="24"/>
        </w:rPr>
      </w:pPr>
      <w:r w:rsidRPr="00483E10">
        <w:rPr>
          <w:rFonts w:ascii="Segoe UI" w:hAnsi="Segoe UI" w:cs="Segoe UI"/>
          <w:sz w:val="24"/>
          <w:szCs w:val="24"/>
        </w:rPr>
        <w:t>надо стараться по возможности подвигаться вперед, т.к. чем ближе к последней горизонтали, тем сила полей больше;</w:t>
      </w:r>
    </w:p>
    <w:p w:rsidR="00C05F47" w:rsidRPr="00483E10" w:rsidRDefault="00C05F47" w:rsidP="00FD6482">
      <w:pPr>
        <w:pStyle w:val="aff"/>
        <w:numPr>
          <w:ilvl w:val="0"/>
          <w:numId w:val="13"/>
        </w:numPr>
        <w:rPr>
          <w:rFonts w:ascii="Segoe UI" w:hAnsi="Segoe UI" w:cs="Segoe UI"/>
          <w:b/>
          <w:i/>
          <w:sz w:val="24"/>
          <w:szCs w:val="24"/>
        </w:rPr>
      </w:pPr>
      <w:r w:rsidRPr="00483E10">
        <w:rPr>
          <w:rFonts w:ascii="Segoe UI" w:hAnsi="Segoe UI" w:cs="Segoe UI"/>
          <w:sz w:val="24"/>
          <w:szCs w:val="24"/>
        </w:rPr>
        <w:t>поскольку ценность шашек a1 и h2 является наименьшей, то их надо по возможности быстро ввести в игру;</w:t>
      </w:r>
    </w:p>
    <w:p w:rsidR="00C05F47" w:rsidRPr="00483E10" w:rsidRDefault="00C05F47" w:rsidP="00FD6482">
      <w:pPr>
        <w:pStyle w:val="aff"/>
        <w:numPr>
          <w:ilvl w:val="0"/>
          <w:numId w:val="13"/>
        </w:numPr>
        <w:rPr>
          <w:rFonts w:ascii="Segoe UI" w:hAnsi="Segoe UI" w:cs="Segoe UI"/>
          <w:b/>
          <w:i/>
          <w:sz w:val="24"/>
          <w:szCs w:val="24"/>
        </w:rPr>
      </w:pPr>
      <w:r w:rsidRPr="00483E10">
        <w:rPr>
          <w:rFonts w:ascii="Segoe UI" w:hAnsi="Segoe UI" w:cs="Segoe UI"/>
          <w:sz w:val="24"/>
          <w:szCs w:val="24"/>
        </w:rPr>
        <w:t>учитывая, что с полей c5 и f4 удобно препятствовать развитию сил противника, следует бороться за овладением центральными полями c5 и f4, стремиться к захвату центра;</w:t>
      </w:r>
    </w:p>
    <w:p w:rsidR="00C05F47" w:rsidRPr="00483E10" w:rsidRDefault="00C05F47" w:rsidP="00FD6482">
      <w:pPr>
        <w:pStyle w:val="aff"/>
        <w:numPr>
          <w:ilvl w:val="0"/>
          <w:numId w:val="13"/>
        </w:numPr>
        <w:rPr>
          <w:rFonts w:ascii="Segoe UI" w:hAnsi="Segoe UI" w:cs="Segoe UI"/>
          <w:b/>
          <w:i/>
          <w:sz w:val="24"/>
          <w:szCs w:val="24"/>
        </w:rPr>
      </w:pPr>
      <w:r w:rsidRPr="00483E10">
        <w:rPr>
          <w:rFonts w:ascii="Segoe UI" w:hAnsi="Segoe UI" w:cs="Segoe UI"/>
          <w:sz w:val="24"/>
          <w:szCs w:val="24"/>
        </w:rPr>
        <w:t>следует придерживаться принципа пропорционального, равномерного распределения шашек по обоим флангам;</w:t>
      </w:r>
    </w:p>
    <w:p w:rsidR="00C05F47" w:rsidRPr="00483E10" w:rsidRDefault="00C05F47" w:rsidP="00FD6482">
      <w:pPr>
        <w:pStyle w:val="aff"/>
        <w:numPr>
          <w:ilvl w:val="0"/>
          <w:numId w:val="13"/>
        </w:numPr>
        <w:rPr>
          <w:rFonts w:ascii="Segoe UI" w:hAnsi="Segoe UI" w:cs="Segoe UI"/>
          <w:b/>
          <w:i/>
          <w:sz w:val="24"/>
          <w:szCs w:val="24"/>
        </w:rPr>
      </w:pPr>
      <w:r w:rsidRPr="00483E10">
        <w:rPr>
          <w:rFonts w:ascii="Segoe UI" w:hAnsi="Segoe UI" w:cs="Segoe UI"/>
          <w:sz w:val="24"/>
          <w:szCs w:val="24"/>
        </w:rPr>
        <w:t>шашки с полей c1, e1, g1 лучше без особой надобности не сдвигать, чтобы не открывать поля последнего ряда;</w:t>
      </w:r>
    </w:p>
    <w:p w:rsidR="00C05F47" w:rsidRPr="00483E10" w:rsidRDefault="00C05F47" w:rsidP="00FD6482">
      <w:pPr>
        <w:pStyle w:val="aff"/>
        <w:numPr>
          <w:ilvl w:val="0"/>
          <w:numId w:val="13"/>
        </w:numPr>
        <w:rPr>
          <w:rFonts w:ascii="Segoe UI" w:hAnsi="Segoe UI" w:cs="Segoe UI"/>
          <w:b/>
          <w:i/>
          <w:sz w:val="24"/>
          <w:szCs w:val="24"/>
        </w:rPr>
      </w:pPr>
      <w:proofErr w:type="gramStart"/>
      <w:r w:rsidRPr="00483E10">
        <w:rPr>
          <w:rFonts w:ascii="Segoe UI" w:hAnsi="Segoe UI" w:cs="Segoe UI"/>
          <w:sz w:val="24"/>
          <w:szCs w:val="24"/>
        </w:rPr>
        <w:t>дамке</w:t>
      </w:r>
      <w:proofErr w:type="gramEnd"/>
      <w:r w:rsidRPr="00483E10">
        <w:rPr>
          <w:rFonts w:ascii="Segoe UI" w:hAnsi="Segoe UI" w:cs="Segoe UI"/>
          <w:sz w:val="24"/>
          <w:szCs w:val="24"/>
        </w:rPr>
        <w:t xml:space="preserve"> по возможности стоит контролировать главную диагональ, т.к. она будет препятствовать продвижению противника в дамки.</w:t>
      </w:r>
    </w:p>
    <w:p w:rsidR="00C05F47" w:rsidRDefault="00C05F47" w:rsidP="00483E10">
      <w:pPr>
        <w:rPr>
          <w:rFonts w:ascii="Segoe UI" w:hAnsi="Segoe UI" w:cs="Segoe UI"/>
          <w:color w:val="FF0000"/>
        </w:rPr>
      </w:pPr>
      <w:r>
        <w:rPr>
          <w:rFonts w:ascii="Segoe UI" w:hAnsi="Segoe UI" w:cs="Segoe UI"/>
        </w:rPr>
        <w:lastRenderedPageBreak/>
        <w:t xml:space="preserve">Согласно этим правилам, ценность полей доски была обозначена следующим образом </w:t>
      </w:r>
      <w:r w:rsidRPr="00A5770C">
        <w:rPr>
          <w:rFonts w:ascii="Segoe UI" w:hAnsi="Segoe UI" w:cs="Segoe UI"/>
          <w:color w:val="FF0000"/>
        </w:rPr>
        <w:t>(</w:t>
      </w:r>
      <w:proofErr w:type="spellStart"/>
      <w:r w:rsidRPr="00A5770C">
        <w:rPr>
          <w:rFonts w:ascii="Segoe UI" w:hAnsi="Segoe UI" w:cs="Segoe UI"/>
          <w:color w:val="FF0000"/>
        </w:rPr>
        <w:t>рис</w:t>
      </w:r>
      <w:proofErr w:type="gramStart"/>
      <w:r w:rsidRPr="00A5770C">
        <w:rPr>
          <w:rFonts w:ascii="Segoe UI" w:hAnsi="Segoe UI" w:cs="Segoe UI"/>
          <w:color w:val="FF0000"/>
        </w:rPr>
        <w:t>.</w:t>
      </w:r>
      <w:r>
        <w:rPr>
          <w:rFonts w:ascii="Segoe UI" w:hAnsi="Segoe UI" w:cs="Segoe UI"/>
          <w:color w:val="FF0000"/>
        </w:rPr>
        <w:t>х</w:t>
      </w:r>
      <w:proofErr w:type="spellEnd"/>
      <w:proofErr w:type="gramEnd"/>
      <w:r w:rsidRPr="00A5770C">
        <w:rPr>
          <w:rFonts w:ascii="Segoe UI" w:hAnsi="Segoe UI" w:cs="Segoe UI"/>
          <w:color w:val="FF0000"/>
        </w:rPr>
        <w:t>):</w:t>
      </w:r>
    </w:p>
    <w:p w:rsidR="00C05F47" w:rsidRPr="00633047" w:rsidRDefault="00C05F47" w:rsidP="00C05F47">
      <w:pPr>
        <w:ind w:firstLine="709"/>
        <w:rPr>
          <w:rFonts w:ascii="Segoe UI" w:hAnsi="Segoe UI" w:cs="Segoe UI"/>
          <w:color w:val="FF0000"/>
        </w:rPr>
      </w:pPr>
      <w:r w:rsidRPr="00633047">
        <w:rPr>
          <w:rFonts w:ascii="Segoe UI" w:hAnsi="Segoe UI" w:cs="Segoe UI"/>
          <w:color w:val="FF0000"/>
        </w:rPr>
        <w:t>На практике оказалось, что бот, использующий простую оценочную функцию, проигрывает боту, использующему более сложную оценочную функцию.</w:t>
      </w:r>
    </w:p>
    <w:p w:rsidR="00C05F47" w:rsidRPr="001C40F6" w:rsidRDefault="00C05F47" w:rsidP="00C05F47">
      <w:pPr>
        <w:pStyle w:val="3"/>
        <w:spacing w:before="100" w:beforeAutospacing="1" w:after="100" w:afterAutospacing="1"/>
      </w:pPr>
      <w:bookmarkStart w:id="14" w:name="_Toc482100434"/>
      <w:r>
        <w:rPr>
          <w:lang w:val="en-US"/>
        </w:rPr>
        <w:t>Alpha</w:t>
      </w:r>
      <w:r>
        <w:t>-</w:t>
      </w:r>
      <w:r>
        <w:rPr>
          <w:lang w:val="en-US"/>
        </w:rPr>
        <w:t>Beta</w:t>
      </w:r>
      <w:bookmarkEnd w:id="12"/>
      <w:r w:rsidRPr="00673687">
        <w:t xml:space="preserve"> </w:t>
      </w:r>
      <w:r>
        <w:t>с</w:t>
      </w:r>
      <w:r w:rsidRPr="00673687">
        <w:t xml:space="preserve"> </w:t>
      </w:r>
      <w:r>
        <w:t>отсечениями</w:t>
      </w:r>
      <w:bookmarkEnd w:id="14"/>
    </w:p>
    <w:p w:rsidR="00C05F47" w:rsidRPr="00BB57DB" w:rsidRDefault="00C05F47" w:rsidP="00C05F47">
      <w:pPr>
        <w:ind w:firstLine="709"/>
        <w:rPr>
          <w:rFonts w:ascii="Segoe UI" w:hAnsi="Segoe UI" w:cs="Segoe UI"/>
        </w:rPr>
      </w:pPr>
      <w:r w:rsidRPr="00BB57DB">
        <w:rPr>
          <w:rFonts w:ascii="Segoe UI" w:hAnsi="Segoe UI" w:cs="Segoe UI"/>
        </w:rPr>
        <w:t xml:space="preserve">Рассмотрим основной алгоритм оптимизации перебора -  </w:t>
      </w:r>
      <w:proofErr w:type="spellStart"/>
      <w:r w:rsidRPr="00BB57DB">
        <w:rPr>
          <w:rFonts w:ascii="Segoe UI" w:hAnsi="Segoe UI" w:cs="Segoe UI"/>
        </w:rPr>
        <w:t>alpha-beta</w:t>
      </w:r>
      <w:proofErr w:type="spellEnd"/>
      <w:r w:rsidRPr="00BB57DB">
        <w:rPr>
          <w:rFonts w:ascii="Segoe UI" w:hAnsi="Segoe UI" w:cs="Segoe UI"/>
        </w:rPr>
        <w:t xml:space="preserve"> </w:t>
      </w:r>
      <w:r w:rsidRPr="00BB57DB">
        <w:rPr>
          <w:rFonts w:ascii="Segoe UI" w:hAnsi="Segoe UI" w:cs="Segoe UI"/>
          <w:lang w:val="en-US"/>
        </w:rPr>
        <w:t>c</w:t>
      </w:r>
      <w:r w:rsidRPr="00BB57DB">
        <w:rPr>
          <w:rFonts w:ascii="Segoe UI" w:hAnsi="Segoe UI" w:cs="Segoe UI"/>
        </w:rPr>
        <w:t xml:space="preserve"> отсечениями. Суть его в том, что для получения оценки такой же точности, как и при полном переборе, совершенно не обязательно просматривать все варианты. Для определения отсекаемых вариантов не требуется знать особенностей данной игры. </w:t>
      </w:r>
    </w:p>
    <w:p w:rsidR="00C05F47" w:rsidRPr="00C05F47" w:rsidRDefault="00C05F47" w:rsidP="00C05F47">
      <w:pPr>
        <w:ind w:firstLine="709"/>
        <w:rPr>
          <w:rFonts w:ascii="Segoe UI" w:hAnsi="Segoe UI" w:cs="Segoe UI"/>
        </w:rPr>
      </w:pPr>
      <w:r w:rsidRPr="00BB57DB">
        <w:rPr>
          <w:rFonts w:ascii="Segoe UI" w:hAnsi="Segoe UI" w:cs="Segoe UI"/>
        </w:rPr>
        <w:t>В рекурсивной функции мы должны ввести две новые переменные — максимум для белых (</w:t>
      </w:r>
      <w:r w:rsidRPr="00BB57DB">
        <w:rPr>
          <w:rFonts w:ascii="Segoe UI" w:hAnsi="Segoe UI" w:cs="Segoe UI"/>
          <w:lang w:val="en-US"/>
        </w:rPr>
        <w:t>alpha</w:t>
      </w:r>
      <w:r w:rsidRPr="00BB57DB">
        <w:rPr>
          <w:rFonts w:ascii="Segoe UI" w:hAnsi="Segoe UI" w:cs="Segoe UI"/>
        </w:rPr>
        <w:t>) и максимум для черных (</w:t>
      </w:r>
      <w:r w:rsidRPr="00BB57DB">
        <w:rPr>
          <w:rFonts w:ascii="Segoe UI" w:hAnsi="Segoe UI" w:cs="Segoe UI"/>
          <w:lang w:val="en-US"/>
        </w:rPr>
        <w:t>beta</w:t>
      </w:r>
      <w:r w:rsidRPr="00BB57DB">
        <w:rPr>
          <w:rFonts w:ascii="Segoe UI" w:hAnsi="Segoe UI" w:cs="Segoe UI"/>
        </w:rPr>
        <w:t>). При начальном вызове обе эти величины равны минимально возможному значению. Если в какой-то позиции, например, для черных, мы получили результат, превышающий максимум для черных, достигнутый до этого, мы увеличиваем этот максимум (</w:t>
      </w:r>
      <w:r w:rsidRPr="00BB57DB">
        <w:rPr>
          <w:rFonts w:ascii="Segoe UI" w:hAnsi="Segoe UI" w:cs="Segoe UI"/>
          <w:lang w:val="en-US"/>
        </w:rPr>
        <w:t>beta</w:t>
      </w:r>
      <w:r w:rsidRPr="00BB57DB">
        <w:rPr>
          <w:rFonts w:ascii="Segoe UI" w:hAnsi="Segoe UI" w:cs="Segoe UI"/>
        </w:rPr>
        <w:t>). Теперь рассмотрим некоторую строку игры. Представим, что где-то в глубине дерева перебора мы обнаружили, что максимумы белых и черных сравнялись. Допустим, мы просчитываем позицию для белых. Если мы продолжим перебирать в данной позиции, то максимум для белых может еще увеличиться, а может остаться прежним, но он уже сравнялся с максимумом черных. Это значит, что когда программа поднимется на уровень выше (рекурсивно), результат не будет записан, т. к. он не превышает максимума для черных в этой позиции. Также это значит, что в данной позиции для белых мы можем прекратить перебор и вернуть полученный результат досрочно. Дальше считать нет смысла.</w:t>
      </w:r>
    </w:p>
    <w:p w:rsidR="00C05F47" w:rsidRPr="00C05F47" w:rsidRDefault="00C05F47" w:rsidP="00C05F47">
      <w:pPr>
        <w:ind w:firstLine="709"/>
        <w:rPr>
          <w:rFonts w:ascii="Segoe UI" w:hAnsi="Segoe UI" w:cs="Segoe UI"/>
        </w:rPr>
      </w:pPr>
      <w:r w:rsidRPr="00C52EE9">
        <w:rPr>
          <w:rFonts w:ascii="Segoe UI" w:hAnsi="Segoe UI" w:cs="Segoe UI"/>
        </w:rPr>
        <w:t xml:space="preserve">Проиллюстрируем вышесказанное на примере </w:t>
      </w:r>
      <w:r w:rsidRPr="00C52EE9">
        <w:rPr>
          <w:rFonts w:ascii="Segoe UI" w:hAnsi="Segoe UI" w:cs="Segoe UI"/>
          <w:color w:val="FF0000"/>
        </w:rPr>
        <w:t>(</w:t>
      </w:r>
      <w:proofErr w:type="spellStart"/>
      <w:r w:rsidRPr="00C52EE9">
        <w:rPr>
          <w:rFonts w:ascii="Segoe UI" w:hAnsi="Segoe UI" w:cs="Segoe UI"/>
          <w:color w:val="FF0000"/>
        </w:rPr>
        <w:t>рис.х</w:t>
      </w:r>
      <w:proofErr w:type="spellEnd"/>
      <w:r w:rsidRPr="00C52EE9">
        <w:rPr>
          <w:rFonts w:ascii="Segoe UI" w:hAnsi="Segoe UI" w:cs="Segoe UI"/>
          <w:color w:val="FF0000"/>
        </w:rPr>
        <w:t>)</w:t>
      </w:r>
      <w:r w:rsidRPr="00C52EE9">
        <w:rPr>
          <w:rFonts w:ascii="Segoe UI" w:hAnsi="Segoe UI" w:cs="Segoe UI"/>
        </w:rPr>
        <w:t>. Пусть на каком-либо шаге рекурсии максимум для белых (</w:t>
      </w:r>
      <w:r w:rsidRPr="00C52EE9">
        <w:rPr>
          <w:rFonts w:ascii="Segoe UI" w:hAnsi="Segoe UI" w:cs="Segoe UI"/>
          <w:lang w:val="en-US"/>
        </w:rPr>
        <w:t>alpha</w:t>
      </w:r>
      <w:r w:rsidRPr="00C52EE9">
        <w:rPr>
          <w:rFonts w:ascii="Segoe UI" w:hAnsi="Segoe UI" w:cs="Segoe UI"/>
        </w:rPr>
        <w:t>) равен 4. Сделаем какой-либо ход и просчитаем возможные ходы для черных (опустимся на уровень ниже). Пусть при дальнейших вычислениях для одного из ходов результат равен 1 (</w:t>
      </w:r>
      <w:r w:rsidRPr="00C52EE9">
        <w:rPr>
          <w:rFonts w:ascii="Segoe UI" w:hAnsi="Segoe UI" w:cs="Segoe UI"/>
          <w:lang w:val="en-US"/>
        </w:rPr>
        <w:t>beta</w:t>
      </w:r>
      <w:r w:rsidRPr="00C52EE9">
        <w:rPr>
          <w:rFonts w:ascii="Segoe UI" w:hAnsi="Segoe UI" w:cs="Segoe UI"/>
        </w:rPr>
        <w:t xml:space="preserve">=1). Если впоследствии найдется ход, оценка которого будет меньше 1, то он будет записан в </w:t>
      </w:r>
      <w:r w:rsidRPr="00C52EE9">
        <w:rPr>
          <w:rFonts w:ascii="Segoe UI" w:hAnsi="Segoe UI" w:cs="Segoe UI"/>
          <w:lang w:val="en-US"/>
        </w:rPr>
        <w:t>beta</w:t>
      </w:r>
      <w:r w:rsidRPr="00C52EE9">
        <w:rPr>
          <w:rFonts w:ascii="Segoe UI" w:hAnsi="Segoe UI" w:cs="Segoe UI"/>
        </w:rPr>
        <w:t xml:space="preserve">, но не будет записан в </w:t>
      </w:r>
      <w:r w:rsidRPr="00C52EE9">
        <w:rPr>
          <w:rFonts w:ascii="Segoe UI" w:hAnsi="Segoe UI" w:cs="Segoe UI"/>
          <w:lang w:val="en-US"/>
        </w:rPr>
        <w:t>alpha</w:t>
      </w:r>
      <w:r w:rsidRPr="00C52EE9">
        <w:rPr>
          <w:rFonts w:ascii="Segoe UI" w:hAnsi="Segoe UI" w:cs="Segoe UI"/>
        </w:rPr>
        <w:t xml:space="preserve">, и наоборот, если найдется ход, оценка которого будет больше 1, то он не будет записан даже в </w:t>
      </w:r>
      <w:r w:rsidRPr="00C52EE9">
        <w:rPr>
          <w:rFonts w:ascii="Segoe UI" w:hAnsi="Segoe UI" w:cs="Segoe UI"/>
          <w:lang w:val="en-US"/>
        </w:rPr>
        <w:t>beta</w:t>
      </w:r>
      <w:r w:rsidRPr="00C52EE9">
        <w:rPr>
          <w:rFonts w:ascii="Segoe UI" w:hAnsi="Segoe UI" w:cs="Segoe UI"/>
        </w:rPr>
        <w:t xml:space="preserve">, </w:t>
      </w:r>
      <w:r w:rsidRPr="00C52EE9">
        <w:rPr>
          <w:rFonts w:ascii="Segoe UI" w:hAnsi="Segoe UI" w:cs="Segoe UI"/>
        </w:rPr>
        <w:lastRenderedPageBreak/>
        <w:t xml:space="preserve">следовательно, и не будет записан в </w:t>
      </w:r>
      <w:r w:rsidRPr="00C52EE9">
        <w:rPr>
          <w:rFonts w:ascii="Segoe UI" w:hAnsi="Segoe UI" w:cs="Segoe UI"/>
          <w:lang w:val="en-US"/>
        </w:rPr>
        <w:t>alpha</w:t>
      </w:r>
      <w:r w:rsidRPr="00C52EE9">
        <w:rPr>
          <w:rFonts w:ascii="Segoe UI" w:hAnsi="Segoe UI" w:cs="Segoe UI"/>
        </w:rPr>
        <w:t xml:space="preserve">. Получается, дальнейшие вычисления бессмысленны. </w:t>
      </w:r>
    </w:p>
    <w:p w:rsidR="00C05F47" w:rsidRPr="00C52EE9" w:rsidRDefault="00C05F47" w:rsidP="00C05F47">
      <w:pPr>
        <w:ind w:firstLine="709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Блок-схема алгоритма поиска с отсечениями представлена на </w:t>
      </w:r>
      <w:r w:rsidRPr="00C52EE9">
        <w:rPr>
          <w:rFonts w:ascii="Segoe UI" w:hAnsi="Segoe UI" w:cs="Segoe UI"/>
          <w:color w:val="FF0000"/>
        </w:rPr>
        <w:t>рис</w:t>
      </w:r>
      <w:proofErr w:type="gramStart"/>
      <w:r w:rsidRPr="00C52EE9">
        <w:rPr>
          <w:rFonts w:ascii="Segoe UI" w:hAnsi="Segoe UI" w:cs="Segoe UI"/>
          <w:color w:val="FF0000"/>
        </w:rPr>
        <w:t>.</w:t>
      </w:r>
      <w:r>
        <w:rPr>
          <w:rFonts w:ascii="Segoe UI" w:hAnsi="Segoe UI" w:cs="Segoe UI"/>
        </w:rPr>
        <w:t>.</w:t>
      </w:r>
      <w:proofErr w:type="gramEnd"/>
    </w:p>
    <w:p w:rsidR="00C05F47" w:rsidRPr="00E309FC" w:rsidRDefault="00C05F47" w:rsidP="00C05F47">
      <w:pPr>
        <w:ind w:firstLine="709"/>
        <w:rPr>
          <w:rFonts w:ascii="Segoe UI" w:hAnsi="Segoe UI" w:cs="Segoe UI"/>
          <w:color w:val="FF0000"/>
        </w:rPr>
      </w:pPr>
      <w:r w:rsidRPr="00E309FC">
        <w:rPr>
          <w:rFonts w:ascii="Segoe UI" w:hAnsi="Segoe UI" w:cs="Segoe UI"/>
          <w:color w:val="FF0000"/>
        </w:rPr>
        <w:t>На практике результаты показали, что…</w:t>
      </w:r>
    </w:p>
    <w:p w:rsidR="00C05F47" w:rsidRDefault="00C05F47" w:rsidP="00C05F47">
      <w:pPr>
        <w:pStyle w:val="3"/>
        <w:spacing w:before="100" w:beforeAutospacing="1" w:after="100" w:afterAutospacing="1"/>
      </w:pPr>
      <w:bookmarkStart w:id="15" w:name="_Форсирование"/>
      <w:bookmarkStart w:id="16" w:name="_Toc482100435"/>
      <w:bookmarkEnd w:id="15"/>
      <w:r>
        <w:t>Форсированные варианты</w:t>
      </w:r>
      <w:bookmarkEnd w:id="16"/>
    </w:p>
    <w:bookmarkEnd w:id="13"/>
    <w:p w:rsidR="00C05F47" w:rsidRDefault="00C05F47" w:rsidP="00C05F47">
      <w:pPr>
        <w:ind w:firstLine="709"/>
        <w:rPr>
          <w:rFonts w:ascii="Segoe UI" w:hAnsi="Segoe UI" w:cs="Segoe UI"/>
        </w:rPr>
      </w:pPr>
      <w:r w:rsidRPr="009122C4">
        <w:rPr>
          <w:rFonts w:ascii="Segoe UI" w:hAnsi="Segoe UI" w:cs="Segoe UI"/>
        </w:rPr>
        <w:t>В некоторых ситуациях, например, в случае размена, прекращение вычислений по достижении максимальной глубины рекурсии может привести к крайне неверной оценке позиции</w:t>
      </w:r>
      <w:r>
        <w:rPr>
          <w:rFonts w:ascii="Segoe UI" w:hAnsi="Segoe UI" w:cs="Segoe UI"/>
        </w:rPr>
        <w:t xml:space="preserve"> (</w:t>
      </w:r>
      <w:r w:rsidRPr="009122C4">
        <w:rPr>
          <w:rFonts w:ascii="Segoe UI" w:hAnsi="Segoe UI" w:cs="Segoe UI"/>
          <w:i/>
        </w:rPr>
        <w:t>эффект горизонта</w:t>
      </w:r>
      <w:r>
        <w:rPr>
          <w:rFonts w:ascii="Segoe UI" w:hAnsi="Segoe UI" w:cs="Segoe UI"/>
        </w:rPr>
        <w:t>)</w:t>
      </w:r>
      <w:r w:rsidRPr="009122C4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 xml:space="preserve">Рассмотрим пример </w:t>
      </w:r>
      <w:r w:rsidRPr="009122C4">
        <w:rPr>
          <w:rFonts w:ascii="Segoe UI" w:hAnsi="Segoe UI" w:cs="Segoe UI"/>
          <w:color w:val="FF0000"/>
        </w:rPr>
        <w:t>(</w:t>
      </w:r>
      <w:proofErr w:type="spellStart"/>
      <w:r w:rsidRPr="009122C4">
        <w:rPr>
          <w:rFonts w:ascii="Segoe UI" w:hAnsi="Segoe UI" w:cs="Segoe UI"/>
          <w:color w:val="FF0000"/>
        </w:rPr>
        <w:t>рис.х</w:t>
      </w:r>
      <w:proofErr w:type="spellEnd"/>
      <w:r w:rsidRPr="009122C4">
        <w:rPr>
          <w:rFonts w:ascii="Segoe UI" w:hAnsi="Segoe UI" w:cs="Segoe UI"/>
          <w:color w:val="FF0000"/>
        </w:rPr>
        <w:t>).</w:t>
      </w:r>
      <w:r>
        <w:rPr>
          <w:rFonts w:ascii="Segoe UI" w:hAnsi="Segoe UI" w:cs="Segoe UI"/>
          <w:color w:val="FF0000"/>
        </w:rPr>
        <w:t xml:space="preserve"> </w:t>
      </w:r>
      <w:r w:rsidRPr="009122C4">
        <w:rPr>
          <w:rFonts w:ascii="Segoe UI" w:hAnsi="Segoe UI" w:cs="Segoe UI"/>
        </w:rPr>
        <w:t xml:space="preserve">Пусть максимальная глубина рекурсии равна 2. Ход белых. Даже не очень опытному </w:t>
      </w:r>
      <w:proofErr w:type="gramStart"/>
      <w:r w:rsidRPr="009122C4">
        <w:rPr>
          <w:rFonts w:ascii="Segoe UI" w:hAnsi="Segoe UI" w:cs="Segoe UI"/>
        </w:rPr>
        <w:t>игроку</w:t>
      </w:r>
      <w:proofErr w:type="gramEnd"/>
      <w:r w:rsidRPr="009122C4">
        <w:rPr>
          <w:rFonts w:ascii="Segoe UI" w:hAnsi="Segoe UI" w:cs="Segoe UI"/>
        </w:rPr>
        <w:t xml:space="preserve"> очевидно, что лучший ход – </w:t>
      </w:r>
      <w:r w:rsidRPr="009122C4">
        <w:rPr>
          <w:rFonts w:ascii="Segoe UI" w:hAnsi="Segoe UI" w:cs="Segoe UI"/>
          <w:i/>
          <w:iCs/>
          <w:lang w:val="en-US"/>
        </w:rPr>
        <w:t>d</w:t>
      </w:r>
      <w:r w:rsidRPr="009122C4">
        <w:rPr>
          <w:rFonts w:ascii="Segoe UI" w:hAnsi="Segoe UI" w:cs="Segoe UI"/>
          <w:i/>
          <w:iCs/>
        </w:rPr>
        <w:t>8-</w:t>
      </w:r>
      <w:r w:rsidRPr="009122C4">
        <w:rPr>
          <w:rFonts w:ascii="Segoe UI" w:hAnsi="Segoe UI" w:cs="Segoe UI"/>
          <w:i/>
          <w:iCs/>
          <w:lang w:val="en-US"/>
        </w:rPr>
        <w:t>h</w:t>
      </w:r>
      <w:r w:rsidRPr="009122C4">
        <w:rPr>
          <w:rFonts w:ascii="Segoe UI" w:hAnsi="Segoe UI" w:cs="Segoe UI"/>
          <w:i/>
          <w:iCs/>
        </w:rPr>
        <w:t>8</w:t>
      </w:r>
      <w:r w:rsidRPr="009122C4">
        <w:rPr>
          <w:rFonts w:ascii="Segoe UI" w:hAnsi="Segoe UI" w:cs="Segoe UI"/>
        </w:rPr>
        <w:t>, поскольку он приводит к полному уничтожению противника. Однако бот не увидит преимуществ такого хода</w:t>
      </w:r>
      <w:r>
        <w:rPr>
          <w:rFonts w:ascii="Segoe UI" w:hAnsi="Segoe UI" w:cs="Segoe UI"/>
        </w:rPr>
        <w:t xml:space="preserve"> и сходит </w:t>
      </w:r>
      <w:r>
        <w:rPr>
          <w:rFonts w:ascii="Segoe UI" w:hAnsi="Segoe UI" w:cs="Segoe UI"/>
          <w:i/>
          <w:lang w:val="en-US"/>
        </w:rPr>
        <w:t>h</w:t>
      </w:r>
      <w:r w:rsidRPr="009122C4">
        <w:rPr>
          <w:rFonts w:ascii="Segoe UI" w:hAnsi="Segoe UI" w:cs="Segoe UI"/>
          <w:i/>
        </w:rPr>
        <w:t>2-</w:t>
      </w:r>
      <w:r>
        <w:rPr>
          <w:rFonts w:ascii="Segoe UI" w:hAnsi="Segoe UI" w:cs="Segoe UI"/>
          <w:i/>
          <w:lang w:val="en-US"/>
        </w:rPr>
        <w:t>b</w:t>
      </w:r>
      <w:r w:rsidRPr="009122C4">
        <w:rPr>
          <w:rFonts w:ascii="Segoe UI" w:hAnsi="Segoe UI" w:cs="Segoe UI"/>
          <w:i/>
        </w:rPr>
        <w:t>8</w:t>
      </w:r>
      <w:r w:rsidRPr="009122C4">
        <w:rPr>
          <w:rFonts w:ascii="Segoe UI" w:hAnsi="Segoe UI" w:cs="Segoe UI"/>
        </w:rPr>
        <w:t>.</w:t>
      </w:r>
      <w:r w:rsidRPr="009122C4">
        <w:rPr>
          <w:rFonts w:ascii="Segoe UI" w:hAnsi="Segoe UI" w:cs="Segoe UI"/>
          <w:color w:val="FF0000"/>
        </w:rPr>
        <w:t xml:space="preserve"> </w:t>
      </w:r>
      <w:r w:rsidRPr="009122C4">
        <w:rPr>
          <w:rFonts w:ascii="Segoe UI" w:hAnsi="Segoe UI" w:cs="Segoe UI"/>
        </w:rPr>
        <w:t>Чтобы избежать подобных ситуаций, отдельные ветки стоит просчитывать</w:t>
      </w:r>
      <w:r>
        <w:rPr>
          <w:rFonts w:ascii="Segoe UI" w:hAnsi="Segoe UI" w:cs="Segoe UI"/>
        </w:rPr>
        <w:t xml:space="preserve"> </w:t>
      </w:r>
      <w:r w:rsidRPr="009122C4">
        <w:rPr>
          <w:rFonts w:ascii="Segoe UI" w:hAnsi="Segoe UI" w:cs="Segoe UI"/>
        </w:rPr>
        <w:t xml:space="preserve">на большую глубину. </w:t>
      </w:r>
    </w:p>
    <w:p w:rsidR="00C05F47" w:rsidRPr="00BB57DB" w:rsidRDefault="00C05F47" w:rsidP="00C05F47">
      <w:pPr>
        <w:ind w:firstLine="709"/>
        <w:rPr>
          <w:rFonts w:ascii="Segoe UI" w:hAnsi="Segoe UI" w:cs="Segoe UI"/>
        </w:rPr>
      </w:pPr>
      <w:r w:rsidRPr="009122C4">
        <w:rPr>
          <w:rFonts w:ascii="Segoe UI" w:hAnsi="Segoe UI" w:cs="Segoe UI"/>
        </w:rPr>
        <w:t>В шашках форсированными вариантами являются взятия.</w:t>
      </w:r>
      <w:r w:rsidRPr="009122C4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>Поэтому в конце каждой ветки рекурсии вызывается упрощенная функция поиска, рассматривающая только взятия. По завершению размена вызывается оценочная функция. Если же взятий не было, оценочная функция вызывается сразу.</w:t>
      </w:r>
    </w:p>
    <w:p w:rsidR="00807667" w:rsidRPr="004821F7" w:rsidRDefault="00807667" w:rsidP="00807667">
      <w:pPr>
        <w:pStyle w:val="10"/>
      </w:pPr>
    </w:p>
    <w:p w:rsidR="00446333" w:rsidRDefault="00807667" w:rsidP="00446333">
      <w:pPr>
        <w:pStyle w:val="10"/>
      </w:pPr>
      <w:bookmarkStart w:id="17" w:name="_Toc481922893"/>
      <w:bookmarkStart w:id="18" w:name="_Toc482100436"/>
      <w:r w:rsidRPr="00975B73">
        <w:t>Реализация</w:t>
      </w:r>
      <w:bookmarkEnd w:id="17"/>
      <w:bookmarkEnd w:id="18"/>
    </w:p>
    <w:p w:rsidR="00712F6E" w:rsidRPr="00391A96" w:rsidRDefault="00712F6E" w:rsidP="00985D3E">
      <w:pPr>
        <w:pStyle w:val="Segoe12"/>
      </w:pPr>
      <w:r>
        <w:t xml:space="preserve">Проект состоит из двух </w:t>
      </w:r>
      <w:r w:rsidRPr="00B416BA">
        <w:t>частей — в</w:t>
      </w:r>
      <w:r w:rsidR="00985D3E" w:rsidRPr="00B416BA">
        <w:t>ычислительн</w:t>
      </w:r>
      <w:r w:rsidRPr="00B416BA">
        <w:t>ого</w:t>
      </w:r>
      <w:r>
        <w:t xml:space="preserve"> ядра и графического интерфейса. В вычислительной части написаны различные функции поиска лучшего хода, то есть искусственный интеллект для бота. Графическая оболочка предоставляет визуализацию игры, предоставляет настройки бота и дает возможность ходить реальному игроку.</w:t>
      </w:r>
    </w:p>
    <w:p w:rsidR="00CC4757" w:rsidRPr="00391A96" w:rsidRDefault="00483E10" w:rsidP="00985D3E">
      <w:pPr>
        <w:pStyle w:val="Segoe12"/>
      </w:pPr>
      <w:r>
        <w:rPr>
          <w:noProof/>
        </w:rPr>
        <w:pict>
          <v:group id="Группа 17" o:spid="_x0000_s1026" style="position:absolute;left:0;text-align:left;margin-left:4.35pt;margin-top:14.1pt;width:395.95pt;height:80.65pt;z-index:251661312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"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15" o:spid="_x0000_s1027" type="#_x0000_t109" style="position:absolute;left:31565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<v:textbox>
                <w:txbxContent>
                  <w:p w:rsidR="00483E10" w:rsidRDefault="00483E10" w:rsidP="00CC4757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  <w:t>Вычислительное ядро</w:t>
                    </w:r>
                  </w:p>
                </w:txbxContent>
              </v:textbox>
            </v:shape>
            <v:shape id="Блок-схема: процесс 16" o:spid="_x0000_s1028" type="#_x0000_t109" style="position:absolute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<v:textbox>
                <w:txbxContent>
                  <w:p w:rsidR="00483E10" w:rsidRDefault="00483E10" w:rsidP="00CC4757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  <w:t>Графическая оболочка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7" o:spid="_x0000_s1029" type="#_x0000_t32" style="position:absolute;left:18830;top:3077;width:12735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<v:stroke startarrowwidth="wide" startarrowlength="long" endarrow="block" endarrowwidth="wide" endarrowlength="long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4" o:spid="_x0000_s1030" type="#_x0000_t202" style="position:absolute;left:18862;width:12567;height:308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<v:textbox style="mso-fit-shape-to-text:t">
                <w:txbxContent>
                  <w:p w:rsidR="00483E10" w:rsidRDefault="00483E10" w:rsidP="00CC4757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proofErr w:type="gram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28"/>
                        <w:lang w:val="en-US"/>
                      </w:rPr>
                      <w:t>find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28"/>
                        <w:lang w:val="en-US"/>
                      </w:rPr>
                      <w:t xml:space="preserve"> best move</w:t>
                    </w:r>
                  </w:p>
                </w:txbxContent>
              </v:textbox>
            </v:shape>
            <v:shape id="Прямая со стрелкой 19" o:spid="_x0000_s1031" type="#_x0000_t32" style="position:absolute;left:18830;top:6900;width:1273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<v:stroke startarrowwidth="wide" startarrowlength="long" endarrow="block" endarrowwidth="wide" endarrowlength="long"/>
            </v:shape>
            <v:shape id="TextBox 39" o:spid="_x0000_s1032" type="#_x0000_t202" style="position:absolute;left:19155;top:3736;width:12410;height:30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<v:textbox style="mso-fit-shape-to-text:t">
                <w:txbxContent>
                  <w:p w:rsidR="00483E10" w:rsidRDefault="00483E10" w:rsidP="00CC4757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proofErr w:type="gram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28"/>
                        <w:lang w:val="en-US"/>
                      </w:rPr>
                      <w:t>best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28"/>
                        <w:lang w:val="en-US"/>
                      </w:rPr>
                      <w:t xml:space="preserve"> move</w:t>
                    </w:r>
                  </w:p>
                </w:txbxContent>
              </v:textbox>
            </v:shape>
          </v:group>
        </w:pict>
      </w: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4821F7" w:rsidRDefault="00CC4757" w:rsidP="00C876BF">
      <w:pPr>
        <w:pStyle w:val="Segoe12"/>
        <w:ind w:firstLine="0"/>
      </w:pPr>
    </w:p>
    <w:p w:rsidR="00F43EF4" w:rsidRDefault="00F43EF4" w:rsidP="00F43EF4">
      <w:pPr>
        <w:pStyle w:val="Segoe12"/>
      </w:pPr>
      <w:r>
        <w:t xml:space="preserve">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</w:t>
      </w:r>
      <w:r w:rsidRPr="00B416BA">
        <w:t>C</w:t>
      </w:r>
      <w:r w:rsidRPr="00F43EF4">
        <w:t>++</w:t>
      </w:r>
    </w:p>
    <w:p w:rsidR="00FD1151" w:rsidRPr="00F43EF4" w:rsidRDefault="00FD1151" w:rsidP="00F43EF4">
      <w:pPr>
        <w:pStyle w:val="Segoe12"/>
      </w:pPr>
      <w:r>
        <w:lastRenderedPageBreak/>
        <w:t xml:space="preserve">Графическая оболочка, написана на </w:t>
      </w:r>
      <w:r w:rsidRPr="00B416BA">
        <w:t>C</w:t>
      </w:r>
      <w:r>
        <w:t>#, так как данный  язык предоставляет удобный графический инструментарий.</w:t>
      </w:r>
    </w:p>
    <w:p w:rsidR="00F43EF4" w:rsidRPr="00FD1151" w:rsidRDefault="00FD1151" w:rsidP="00985D3E">
      <w:pPr>
        <w:pStyle w:val="Segoe12"/>
        <w:rPr>
          <w:color w:val="00B050"/>
        </w:rPr>
      </w:pPr>
      <w:r w:rsidRPr="00FD1151">
        <w:rPr>
          <w:color w:val="00B050"/>
        </w:rPr>
        <w:t>Итоговое приложение</w:t>
      </w:r>
      <w:r w:rsidRPr="00FD1151">
        <w:rPr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 отображает игру с помощью графической оболочки</w:t>
      </w:r>
      <w:r w:rsidRPr="00FD1151">
        <w:rPr>
          <w:color w:val="00B050"/>
        </w:rPr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Cs w:val="28"/>
        </w:rPr>
      </w:pPr>
      <w:r>
        <w:br w:type="page"/>
      </w:r>
    </w:p>
    <w:p w:rsidR="00807667" w:rsidRDefault="003257B8" w:rsidP="00807667">
      <w:pPr>
        <w:pStyle w:val="2"/>
      </w:pPr>
      <w:bookmarkStart w:id="19" w:name="_Toc481922894"/>
      <w:bookmarkStart w:id="20" w:name="_Toc482100437"/>
      <w:r>
        <w:lastRenderedPageBreak/>
        <w:t>Алгоритмическое ядро (</w:t>
      </w:r>
      <w:proofErr w:type="gramStart"/>
      <w:r>
        <w:t>С</w:t>
      </w:r>
      <w:proofErr w:type="gramEnd"/>
      <w:r>
        <w:t>++)</w:t>
      </w:r>
      <w:bookmarkEnd w:id="19"/>
      <w:bookmarkEnd w:id="20"/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sz w:val="26"/>
          <w:szCs w:val="26"/>
        </w:rPr>
      </w:pPr>
      <w:r>
        <w:br w:type="page"/>
      </w:r>
    </w:p>
    <w:p w:rsidR="00807667" w:rsidRPr="00483E10" w:rsidRDefault="003257B8" w:rsidP="00764EBE">
      <w:pPr>
        <w:pStyle w:val="3"/>
      </w:pPr>
      <w:bookmarkStart w:id="21" w:name="_Toc481922896"/>
      <w:bookmarkStart w:id="22" w:name="_Toc482100439"/>
      <w:r>
        <w:lastRenderedPageBreak/>
        <w:t>Описание структур</w:t>
      </w:r>
      <w:r w:rsidR="00807667">
        <w:t xml:space="preserve"> данных</w:t>
      </w:r>
      <w:bookmarkEnd w:id="21"/>
      <w:bookmarkEnd w:id="22"/>
    </w:p>
    <w:p w:rsidR="0011249B" w:rsidRDefault="0011249B" w:rsidP="0011249B">
      <w:pPr>
        <w:autoSpaceDE w:val="0"/>
        <w:autoSpaceDN w:val="0"/>
        <w:adjustRightInd w:val="0"/>
        <w:spacing w:after="0"/>
        <w:ind w:firstLine="709"/>
        <w:rPr>
          <w:rFonts w:ascii="Segoe UI" w:hAnsi="Segoe UI" w:cs="Segoe UI"/>
          <w:color w:val="000000"/>
          <w:sz w:val="24"/>
        </w:rPr>
      </w:pPr>
      <w:r>
        <w:rPr>
          <w:rFonts w:ascii="Segoe UI" w:hAnsi="Segoe UI" w:cs="Segoe UI"/>
          <w:color w:val="000000"/>
          <w:sz w:val="24"/>
        </w:rPr>
        <w:t>Далее представлены основные классы, используемые в части, отвечающей за ход искусственного интеллекта.</w:t>
      </w:r>
    </w:p>
    <w:p w:rsidR="0011249B" w:rsidRPr="00647C50" w:rsidRDefault="0011249B" w:rsidP="00FD6482">
      <w:pPr>
        <w:pStyle w:val="aff"/>
        <w:widowControl/>
        <w:numPr>
          <w:ilvl w:val="0"/>
          <w:numId w:val="12"/>
        </w:numPr>
        <w:autoSpaceDE w:val="0"/>
        <w:autoSpaceDN w:val="0"/>
        <w:adjustRightInd w:val="0"/>
        <w:spacing w:before="100" w:beforeAutospacing="1" w:after="100" w:afterAutospacing="1"/>
        <w:ind w:hanging="357"/>
        <w:contextualSpacing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Класс Checker</w:t>
      </w:r>
    </w:p>
    <w:p w:rsidR="0011249B" w:rsidRPr="00647C50" w:rsidRDefault="0011249B" w:rsidP="0011249B">
      <w:pPr>
        <w:autoSpaceDE w:val="0"/>
        <w:autoSpaceDN w:val="0"/>
        <w:adjustRightInd w:val="0"/>
        <w:spacing w:before="100" w:beforeAutospacing="1" w:after="100" w:afterAutospacing="1"/>
        <w:ind w:firstLine="709"/>
        <w:rPr>
          <w:rFonts w:ascii="Segoe UI" w:hAnsi="Segoe UI" w:cs="Segoe UI"/>
          <w:color w:val="000000"/>
          <w:sz w:val="24"/>
        </w:rPr>
      </w:pPr>
      <w:r>
        <w:rPr>
          <w:rFonts w:ascii="Segoe UI" w:hAnsi="Segoe UI" w:cs="Segoe UI"/>
          <w:color w:val="000000"/>
          <w:sz w:val="24"/>
        </w:rPr>
        <w:t>Класс представляет собой структуру хранения для шашки.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>{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347DC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347DC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шашки, 0-белый или 1-черный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347DC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8000"/>
          <w:sz w:val="19"/>
          <w:szCs w:val="19"/>
        </w:rPr>
        <w:t>//тип шашки</w:t>
      </w:r>
      <w:r>
        <w:rPr>
          <w:rFonts w:ascii="Consolas" w:hAnsi="Consolas" w:cs="Consolas"/>
          <w:color w:val="008000"/>
          <w:sz w:val="19"/>
          <w:szCs w:val="19"/>
        </w:rPr>
        <w:t>, 0-шашка или 1-дамка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r w:rsidRPr="00347DC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8000"/>
          <w:sz w:val="19"/>
          <w:szCs w:val="19"/>
        </w:rPr>
        <w:t xml:space="preserve">//координаты </w:t>
      </w:r>
      <w:r>
        <w:rPr>
          <w:rFonts w:ascii="Consolas" w:hAnsi="Consolas" w:cs="Consolas"/>
          <w:color w:val="008000"/>
          <w:sz w:val="19"/>
          <w:szCs w:val="19"/>
        </w:rPr>
        <w:t xml:space="preserve">шашки (3 бита – координата по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8000"/>
          <w:sz w:val="19"/>
          <w:szCs w:val="19"/>
        </w:rPr>
        <w:t xml:space="preserve">, 3 бита – координата по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BD03C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D03C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BD03C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шашки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NextNum</w:t>
      </w:r>
      <w:r w:rsidRPr="00347DCC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//номер следующей шашки, для реализации списка шашек на массиве</w:t>
      </w:r>
      <w:r>
        <w:rPr>
          <w:rStyle w:val="af4"/>
          <w:rFonts w:ascii="Consolas" w:hAnsi="Consolas" w:cs="Consolas"/>
          <w:color w:val="008000"/>
          <w:sz w:val="19"/>
          <w:szCs w:val="19"/>
        </w:rPr>
        <w:footnoteReference w:id="2"/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PrevNum</w:t>
      </w:r>
      <w:r w:rsidRPr="00347DC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 предыдущей шашки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</w:rPr>
        <w:t>: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Checker(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): Color(0), Type(0),</w:t>
      </w:r>
      <w:r w:rsidRPr="0005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Coord(0),</w:t>
      </w:r>
      <w:r w:rsidRPr="0005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Num(0),</w:t>
      </w:r>
      <w:r w:rsidRPr="0005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NextNum(0),</w:t>
      </w:r>
      <w:r w:rsidRPr="0005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PrevNum(0) {  }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Checker(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1249B" w:rsidRPr="00051341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SetColor(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SetType(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SetCoord(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coord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SetNum</w:t>
      </w:r>
      <w:r w:rsidRPr="00BD03C8">
        <w:rPr>
          <w:rFonts w:ascii="Consolas" w:hAnsi="Consolas" w:cs="Consolas"/>
          <w:color w:val="000000"/>
          <w:sz w:val="19"/>
          <w:szCs w:val="19"/>
        </w:rPr>
        <w:t>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D03C8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BD03C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устанавл</w:t>
      </w:r>
      <w:r w:rsidRPr="00347DCC">
        <w:rPr>
          <w:rFonts w:ascii="Consolas" w:hAnsi="Consolas" w:cs="Consolas"/>
          <w:color w:val="008000"/>
          <w:sz w:val="19"/>
          <w:szCs w:val="19"/>
        </w:rPr>
        <w:t>и</w:t>
      </w:r>
      <w:r>
        <w:rPr>
          <w:rFonts w:ascii="Consolas" w:hAnsi="Consolas" w:cs="Consolas"/>
          <w:color w:val="008000"/>
          <w:sz w:val="19"/>
          <w:szCs w:val="19"/>
        </w:rPr>
        <w:t>вается</w:t>
      </w:r>
      <w:r w:rsidRPr="00BD03C8">
        <w:rPr>
          <w:rFonts w:ascii="Consolas" w:hAnsi="Consolas" w:cs="Consolas"/>
          <w:color w:val="008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раз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GetColor()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GetType()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GetCoord()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r w:rsidRPr="00BD03C8">
        <w:rPr>
          <w:rFonts w:ascii="Consolas" w:hAnsi="Consolas" w:cs="Consolas"/>
          <w:color w:val="000000"/>
          <w:sz w:val="19"/>
          <w:szCs w:val="19"/>
        </w:rPr>
        <w:t>();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</w:p>
    <w:p w:rsidR="0011249B" w:rsidRPr="00051341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  <w:r w:rsidRPr="00BD03C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изменяют поле на противоположное значение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ChangeColor()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ChangeType()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дружественные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классы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шашек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итератор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перемещения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списку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шашек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49B" w:rsidRPr="00051341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05134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51341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//методы, предназначенные для использования классом </w:t>
      </w:r>
      <w:r w:rsidRPr="00051341">
        <w:rPr>
          <w:rFonts w:ascii="Consolas" w:hAnsi="Consolas" w:cs="Consolas"/>
          <w:color w:val="008000"/>
          <w:sz w:val="19"/>
          <w:szCs w:val="19"/>
          <w:lang w:val="en-US"/>
        </w:rPr>
        <w:t>ListOfCheckers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4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SetNextNum(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SetPrevNum(</w:t>
      </w:r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DC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GetNextNum()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7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4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GetPrevNum()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347DC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1249B" w:rsidRDefault="0011249B">
      <w:pPr>
        <w:suppressAutoHyphens w:val="0"/>
        <w:jc w:val="left"/>
        <w:rPr>
          <w:rFonts w:ascii="Segoe UI" w:eastAsia="Calibri" w:hAnsi="Segoe UI" w:cs="Segoe UI"/>
          <w:sz w:val="24"/>
          <w:lang w:val="en-US" w:eastAsia="en-US"/>
        </w:rPr>
      </w:pPr>
      <w:r>
        <w:rPr>
          <w:rFonts w:ascii="Segoe UI" w:hAnsi="Segoe UI" w:cs="Segoe UI"/>
          <w:sz w:val="24"/>
        </w:rPr>
        <w:br w:type="page"/>
      </w:r>
    </w:p>
    <w:p w:rsidR="0011249B" w:rsidRDefault="0011249B" w:rsidP="00FD6482">
      <w:pPr>
        <w:pStyle w:val="aff"/>
        <w:widowControl/>
        <w:numPr>
          <w:ilvl w:val="0"/>
          <w:numId w:val="12"/>
        </w:numPr>
        <w:spacing w:after="100" w:afterAutospacing="1" w:line="276" w:lineRule="auto"/>
        <w:ind w:hanging="357"/>
        <w:contextualSpacing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Класс ListOfCheckers и класс LChIterator</w:t>
      </w:r>
    </w:p>
    <w:p w:rsidR="0011249B" w:rsidRPr="00BD03C8" w:rsidRDefault="0011249B" w:rsidP="0011249B">
      <w:pPr>
        <w:spacing w:after="100" w:afterAutospacing="1"/>
        <w:ind w:firstLine="709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Класс </w:t>
      </w:r>
      <w:r w:rsidRPr="00AC0A7D">
        <w:rPr>
          <w:rFonts w:ascii="Segoe UI" w:hAnsi="Segoe UI" w:cs="Segoe UI"/>
          <w:i/>
          <w:sz w:val="24"/>
          <w:lang w:val="en-US"/>
        </w:rPr>
        <w:t>ListOfCheckers</w:t>
      </w:r>
      <w:r w:rsidRPr="00AC0A7D">
        <w:rPr>
          <w:rFonts w:ascii="Segoe UI" w:hAnsi="Segoe UI" w:cs="Segoe UI"/>
          <w:i/>
          <w:sz w:val="24"/>
        </w:rPr>
        <w:t xml:space="preserve"> </w:t>
      </w:r>
      <w:r>
        <w:rPr>
          <w:rFonts w:ascii="Segoe UI" w:hAnsi="Segoe UI" w:cs="Segoe UI"/>
          <w:sz w:val="24"/>
        </w:rPr>
        <w:t xml:space="preserve">является типом, представляющим </w:t>
      </w:r>
      <w:r w:rsidRPr="00AC0A7D">
        <w:rPr>
          <w:rFonts w:ascii="Segoe UI" w:hAnsi="Segoe UI" w:cs="Segoe UI"/>
          <w:sz w:val="24"/>
        </w:rPr>
        <w:t>список шашек на массиве</w:t>
      </w:r>
      <w:r>
        <w:rPr>
          <w:rFonts w:ascii="Segoe UI" w:hAnsi="Segoe UI" w:cs="Segoe UI"/>
          <w:sz w:val="24"/>
        </w:rPr>
        <w:t>. Необходимость его создания обусловлена тем, что в программе необходимо как обращаться к шашке по индексу, так и часто удалять и добавлять шашки. Класс</w:t>
      </w:r>
      <w:r w:rsidRPr="00BD03C8">
        <w:rPr>
          <w:rFonts w:ascii="Segoe UI" w:hAnsi="Segoe UI" w:cs="Segoe UI"/>
          <w:sz w:val="24"/>
        </w:rPr>
        <w:t xml:space="preserve"> </w:t>
      </w:r>
      <w:r w:rsidRPr="00647C50">
        <w:rPr>
          <w:rFonts w:ascii="Segoe UI" w:hAnsi="Segoe UI" w:cs="Segoe UI"/>
          <w:i/>
          <w:sz w:val="24"/>
          <w:lang w:val="en-US"/>
        </w:rPr>
        <w:t>LChIterator</w:t>
      </w:r>
      <w:r>
        <w:rPr>
          <w:rFonts w:ascii="Segoe UI" w:hAnsi="Segoe UI" w:cs="Segoe UI"/>
          <w:sz w:val="24"/>
        </w:rPr>
        <w:t xml:space="preserve"> является итератором к этому классу.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ListOfCheckers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//список шашек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List[13];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//12 шашек + голова, чтобы список никогда не был пустым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//шашки нумеруются от 1 до 12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ListOfCheckers();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~ListOfCheckers() {}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45B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генерирует</w:t>
      </w:r>
      <w:r w:rsidRPr="00D745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первоначальную</w:t>
      </w:r>
      <w:r w:rsidRPr="00D745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 по заданным массивам типов и координат</w:t>
      </w: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GenerateInitialPosition</w:t>
      </w:r>
      <w:proofErr w:type="spellEnd"/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5B2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45B2">
        <w:rPr>
          <w:rFonts w:ascii="Consolas" w:hAnsi="Consolas" w:cs="Consolas"/>
          <w:color w:val="808080"/>
          <w:sz w:val="19"/>
          <w:szCs w:val="19"/>
          <w:lang w:val="en-US"/>
        </w:rPr>
        <w:t>types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745B2">
        <w:rPr>
          <w:rFonts w:ascii="Consolas" w:hAnsi="Consolas" w:cs="Consolas"/>
          <w:color w:val="808080"/>
          <w:sz w:val="19"/>
          <w:szCs w:val="19"/>
          <w:lang w:val="en-US"/>
        </w:rPr>
        <w:t>coords</w:t>
      </w:r>
      <w:proofErr w:type="spellEnd"/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5B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 //вставляет шашку в список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 //удаляет шашку из списка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745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D745B2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//проверяет, пустой ли список</w:t>
      </w: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745B2">
        <w:rPr>
          <w:rFonts w:ascii="Consolas" w:hAnsi="Consolas" w:cs="Consolas"/>
          <w:color w:val="000000"/>
          <w:sz w:val="19"/>
          <w:szCs w:val="19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45B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D745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индексации</w:t>
      </w:r>
    </w:p>
    <w:p w:rsidR="0011249B" w:rsidRPr="00B466A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Clean</w:t>
      </w:r>
      <w:r w:rsidRPr="00BD03C8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BD03C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очищает</w:t>
      </w:r>
      <w:r w:rsidRPr="00BD03C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11249B" w:rsidRPr="003A099F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9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Bind</w:t>
      </w:r>
      <w:r w:rsidRPr="003A099F">
        <w:rPr>
          <w:rFonts w:ascii="Consolas" w:hAnsi="Consolas" w:cs="Consolas"/>
          <w:color w:val="000000"/>
          <w:sz w:val="19"/>
          <w:szCs w:val="19"/>
        </w:rPr>
        <w:t>(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9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099F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//связывает список друг за другом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итератор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B466A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begin() {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(&amp;(List[List[0].GetNextNum()]),List); }</w:t>
      </w:r>
    </w:p>
    <w:p w:rsidR="0011249B" w:rsidRPr="00B466A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end() {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(List, List); }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1249B" w:rsidRDefault="0011249B" w:rsidP="0011249B">
      <w:pPr>
        <w:ind w:firstLine="709"/>
        <w:rPr>
          <w:rFonts w:ascii="Segoe UI" w:hAnsi="Segoe UI" w:cs="Segoe UI"/>
          <w:sz w:val="24"/>
        </w:rPr>
      </w:pP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LChIterator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//итератор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голову списка 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p; </w:t>
      </w:r>
      <w:r>
        <w:rPr>
          <w:rFonts w:ascii="Consolas" w:hAnsi="Consolas" w:cs="Consolas"/>
          <w:color w:val="008000"/>
          <w:sz w:val="19"/>
          <w:szCs w:val="19"/>
        </w:rPr>
        <w:t>//шашка, на которую указывает итератор</w:t>
      </w:r>
    </w:p>
    <w:p w:rsidR="0011249B" w:rsidRPr="00B466A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LChIterator(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инициализатор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</w:p>
    <w:p w:rsidR="0011249B" w:rsidRPr="00B466A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LChIterator(</w:t>
      </w:r>
      <w:proofErr w:type="gramEnd"/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p_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begin_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 :p(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p_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), begin(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begin_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арифметические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</w:p>
    <w:p w:rsidR="0011249B" w:rsidRPr="00B466A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249B" w:rsidRPr="00B466A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1249B" w:rsidRPr="00B466A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249B" w:rsidRPr="00B466A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//операторы приведения типов</w:t>
      </w: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745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D745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D745B2">
        <w:rPr>
          <w:rFonts w:ascii="Consolas" w:hAnsi="Consolas" w:cs="Consolas"/>
          <w:color w:val="000000"/>
          <w:sz w:val="19"/>
          <w:szCs w:val="19"/>
        </w:rPr>
        <w:t>* ();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5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разыменования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it,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pch</w:t>
      </w:r>
      <w:proofErr w:type="spell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D745B2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6AD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it1, </w:t>
      </w:r>
      <w:r w:rsidRPr="00B466AD">
        <w:rPr>
          <w:rFonts w:ascii="Consolas" w:hAnsi="Consolas" w:cs="Consolas"/>
          <w:color w:val="2B91AF"/>
          <w:sz w:val="19"/>
          <w:szCs w:val="19"/>
          <w:lang w:val="en-US"/>
        </w:rPr>
        <w:t>LChIterator</w:t>
      </w:r>
      <w:r w:rsidRPr="00B4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it2)</w:t>
      </w:r>
      <w:r w:rsidRPr="00D7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1249B" w:rsidRDefault="0011249B" w:rsidP="00FD6482">
      <w:pPr>
        <w:pStyle w:val="aff"/>
        <w:widowControl/>
        <w:numPr>
          <w:ilvl w:val="0"/>
          <w:numId w:val="12"/>
        </w:numPr>
        <w:spacing w:after="100" w:afterAutospacing="1" w:line="276" w:lineRule="auto"/>
        <w:ind w:hanging="357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Класс Board</w:t>
      </w:r>
    </w:p>
    <w:p w:rsidR="0011249B" w:rsidRPr="0011249B" w:rsidRDefault="0011249B" w:rsidP="0011249B">
      <w:pPr>
        <w:pStyle w:val="aff"/>
        <w:ind w:firstLine="709"/>
        <w:jc w:val="both"/>
        <w:rPr>
          <w:rFonts w:ascii="Segoe UI" w:hAnsi="Segoe UI" w:cs="Segoe UI"/>
          <w:sz w:val="24"/>
          <w:szCs w:val="24"/>
          <w:lang w:val="ru-RU"/>
        </w:rPr>
      </w:pPr>
      <w:r w:rsidRPr="0011249B">
        <w:rPr>
          <w:rFonts w:ascii="Segoe UI" w:hAnsi="Segoe UI" w:cs="Segoe UI"/>
          <w:sz w:val="24"/>
          <w:szCs w:val="24"/>
          <w:lang w:val="ru-RU"/>
        </w:rPr>
        <w:t xml:space="preserve">Доска представляет собой одномерный массив из указателей на </w:t>
      </w:r>
      <w:r>
        <w:rPr>
          <w:rFonts w:ascii="Segoe UI" w:hAnsi="Segoe UI" w:cs="Segoe UI"/>
          <w:sz w:val="24"/>
          <w:szCs w:val="24"/>
        </w:rPr>
        <w:t>Checker</w:t>
      </w:r>
      <w:r w:rsidRPr="0011249B">
        <w:rPr>
          <w:rFonts w:ascii="Segoe UI" w:hAnsi="Segoe UI" w:cs="Segoe UI"/>
          <w:sz w:val="24"/>
          <w:szCs w:val="24"/>
          <w:lang w:val="ru-RU"/>
        </w:rPr>
        <w:t xml:space="preserve">. Это необходимо для того, чтобы, зная координату, сразу находить </w:t>
      </w:r>
      <w:proofErr w:type="spellStart"/>
      <w:r w:rsidRPr="0011249B">
        <w:rPr>
          <w:rFonts w:ascii="Segoe UI" w:hAnsi="Segoe UI" w:cs="Segoe UI"/>
          <w:sz w:val="24"/>
          <w:szCs w:val="24"/>
          <w:lang w:val="ru-RU"/>
        </w:rPr>
        <w:t>соответвствующую</w:t>
      </w:r>
      <w:proofErr w:type="spellEnd"/>
      <w:r w:rsidRPr="0011249B">
        <w:rPr>
          <w:rFonts w:ascii="Segoe UI" w:hAnsi="Segoe UI" w:cs="Segoe UI"/>
          <w:sz w:val="24"/>
          <w:szCs w:val="24"/>
          <w:lang w:val="ru-RU"/>
        </w:rPr>
        <w:t xml:space="preserve"> ей шашку.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1249B" w:rsidRPr="003A099F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249B" w:rsidRPr="003A099F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gramEnd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64];</w:t>
      </w:r>
    </w:p>
    <w:p w:rsidR="0011249B" w:rsidRPr="003A099F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Board(</w:t>
      </w:r>
      <w:proofErr w:type="gramEnd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Board(</w:t>
      </w:r>
      <w:proofErr w:type="gramEnd"/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white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black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заполняет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доску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фигурами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white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ListOfCheckers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black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заполняет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доску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фигурами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</w:rPr>
        <w:t>(</w:t>
      </w:r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DE637C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//проверяет, пустая ли клетка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r w:rsidRPr="003A099F">
        <w:rPr>
          <w:rFonts w:ascii="Consolas" w:hAnsi="Consolas" w:cs="Consolas"/>
          <w:color w:val="2B91AF"/>
          <w:sz w:val="19"/>
          <w:szCs w:val="19"/>
          <w:lang w:val="en-US"/>
        </w:rPr>
        <w:t>Checker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A099F">
        <w:rPr>
          <w:rFonts w:ascii="Consolas" w:hAnsi="Consolas" w:cs="Consolas"/>
          <w:color w:val="008080"/>
          <w:sz w:val="19"/>
          <w:szCs w:val="19"/>
          <w:lang w:val="en-US"/>
        </w:rPr>
        <w:t>operator [</w:t>
      </w:r>
      <w:proofErr w:type="gramStart"/>
      <w:r w:rsidRPr="003A09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99F">
        <w:rPr>
          <w:rFonts w:ascii="Consolas" w:hAnsi="Consolas" w:cs="Consolas"/>
          <w:color w:val="808080"/>
          <w:sz w:val="19"/>
          <w:szCs w:val="19"/>
          <w:lang w:val="en-US"/>
        </w:rPr>
        <w:t>cell</w:t>
      </w: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E63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индексация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9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Clean()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очищает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доску</w:t>
      </w:r>
    </w:p>
    <w:p w:rsidR="0011249B" w:rsidRDefault="0011249B" w:rsidP="0011249B">
      <w:pPr>
        <w:rPr>
          <w:rFonts w:ascii="Consolas" w:hAnsi="Consolas" w:cs="Consolas"/>
          <w:color w:val="000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>};</w:t>
      </w:r>
    </w:p>
    <w:p w:rsidR="0011249B" w:rsidRDefault="0011249B" w:rsidP="00FD6482">
      <w:pPr>
        <w:pStyle w:val="aff"/>
        <w:widowControl/>
        <w:numPr>
          <w:ilvl w:val="0"/>
          <w:numId w:val="12"/>
        </w:numPr>
        <w:spacing w:after="200" w:line="276" w:lineRule="auto"/>
        <w:contextualSpacing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Класс Move</w:t>
      </w:r>
    </w:p>
    <w:p w:rsidR="0011249B" w:rsidRDefault="0011249B" w:rsidP="0011249B">
      <w:pPr>
        <w:ind w:firstLine="709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При реализации алгоритмов выясняется, что нужно как-то хранить ход шашки. </w:t>
      </w:r>
      <w:proofErr w:type="gramStart"/>
      <w:r>
        <w:rPr>
          <w:rFonts w:ascii="Segoe UI" w:hAnsi="Segoe UI" w:cs="Segoe UI"/>
          <w:sz w:val="24"/>
        </w:rPr>
        <w:t>Следующий</w:t>
      </w:r>
      <w:proofErr w:type="gramEnd"/>
      <w:r>
        <w:rPr>
          <w:rFonts w:ascii="Segoe UI" w:hAnsi="Segoe UI" w:cs="Segoe UI"/>
          <w:sz w:val="24"/>
        </w:rPr>
        <w:t xml:space="preserve"> класс предоставляет все необходимые для этого поля и методы.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>{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//цвет шашки, которая ходит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StartCoord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//начальные координаты хода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FinalCoord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//конечные координаты хода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//идентификатор перемещающейся шашки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DE637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//изменился ли тип шашки во время хода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DE637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NEaten</w:t>
      </w:r>
      <w:r w:rsidRPr="00BD03C8">
        <w:rPr>
          <w:rFonts w:ascii="Consolas" w:hAnsi="Consolas" w:cs="Consolas"/>
          <w:color w:val="000000"/>
          <w:sz w:val="19"/>
          <w:szCs w:val="19"/>
        </w:rPr>
        <w:t>;</w:t>
      </w:r>
      <w:r w:rsidRPr="00BD03C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BD03C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съеденных</w:t>
      </w:r>
      <w:r w:rsidRPr="00BD03C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шашек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Eaten</w:t>
      </w:r>
      <w:r w:rsidRPr="00BD03C8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 w:rsidRPr="00BD03C8">
        <w:rPr>
          <w:rFonts w:ascii="Consolas" w:hAnsi="Consolas" w:cs="Consolas"/>
          <w:color w:val="000000"/>
          <w:sz w:val="19"/>
          <w:szCs w:val="19"/>
        </w:rPr>
        <w:t>] = { 0 };</w:t>
      </w:r>
      <w:r w:rsidRPr="00BD03C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BD03C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съеденных</w:t>
      </w:r>
      <w:r w:rsidRPr="00BD03C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шашек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 :Color(0), Type(0), StartCoord(0), FinalCoord(0), Num(0), NEaten(0) {}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49B" w:rsidRPr="00DE637C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устанавливают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BD03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_color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s_coord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f_coord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_type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SetColor(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SetStartCoord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coord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SetFinalCoord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coord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SetNum(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SetType(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SetNEaten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neaten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12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SetEaten</w:t>
      </w:r>
      <w:proofErr w:type="spellEnd"/>
      <w:r w:rsidRPr="00112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4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arrEaten</w:t>
      </w:r>
      <w:proofErr w:type="spellEnd"/>
      <w:r w:rsidRPr="001124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124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C0A7D">
        <w:rPr>
          <w:rFonts w:ascii="Consolas" w:hAnsi="Consolas" w:cs="Consolas"/>
          <w:color w:val="008000"/>
          <w:sz w:val="19"/>
          <w:szCs w:val="19"/>
        </w:rPr>
        <w:t>записывает</w:t>
      </w:r>
      <w:r w:rsidRPr="001124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C0A7D">
        <w:rPr>
          <w:rFonts w:ascii="Consolas" w:hAnsi="Consolas" w:cs="Consolas"/>
          <w:color w:val="008000"/>
          <w:sz w:val="19"/>
          <w:szCs w:val="19"/>
        </w:rPr>
        <w:t>номера</w:t>
      </w:r>
      <w:r w:rsidRPr="001124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C0A7D">
        <w:rPr>
          <w:rFonts w:ascii="Consolas" w:hAnsi="Consolas" w:cs="Consolas"/>
          <w:color w:val="008000"/>
          <w:sz w:val="19"/>
          <w:szCs w:val="19"/>
        </w:rPr>
        <w:t>съеденных</w:t>
      </w:r>
      <w:r w:rsidRPr="001124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C0A7D">
        <w:rPr>
          <w:rFonts w:ascii="Consolas" w:hAnsi="Consolas" w:cs="Consolas"/>
          <w:color w:val="008000"/>
          <w:sz w:val="19"/>
          <w:szCs w:val="19"/>
        </w:rPr>
        <w:t>шашек</w:t>
      </w:r>
      <w:r w:rsidRPr="001124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C0A7D">
        <w:rPr>
          <w:rFonts w:ascii="Consolas" w:hAnsi="Consolas" w:cs="Consolas"/>
          <w:color w:val="008000"/>
          <w:sz w:val="19"/>
          <w:szCs w:val="19"/>
        </w:rPr>
        <w:t>в</w:t>
      </w:r>
      <w:r w:rsidRPr="001124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C0A7D"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11249B" w:rsidRP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124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1124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//возвращают значения полей класса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C0A7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C0A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GetColor</w:t>
      </w:r>
      <w:r w:rsidRPr="00AC0A7D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A7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GetStartCoord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GetFinalCoord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GetNum()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GetType()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GetNEaten</w:t>
      </w:r>
      <w:proofErr w:type="spellEnd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7C">
        <w:rPr>
          <w:rFonts w:ascii="Consolas" w:hAnsi="Consolas" w:cs="Consolas"/>
          <w:color w:val="000000"/>
          <w:sz w:val="19"/>
          <w:szCs w:val="19"/>
          <w:lang w:val="en-US"/>
        </w:rPr>
        <w:t>GetEaten</w:t>
      </w:r>
      <w:proofErr w:type="spellEnd"/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E637C">
        <w:rPr>
          <w:rFonts w:ascii="Consolas" w:hAnsi="Consolas" w:cs="Consolas"/>
          <w:color w:val="808080"/>
          <w:sz w:val="19"/>
          <w:szCs w:val="19"/>
          <w:lang w:val="en-US"/>
        </w:rPr>
        <w:t>arrEaten</w:t>
      </w:r>
      <w:proofErr w:type="spellEnd"/>
      <w:r w:rsidRPr="00AC0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съеденные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шашки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AC0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arrEaten</w:t>
      </w:r>
      <w:proofErr w:type="spellEnd"/>
    </w:p>
    <w:p w:rsidR="0011249B" w:rsidRPr="00AC0A7D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1249B" w:rsidRDefault="0011249B" w:rsidP="00FD6482">
      <w:pPr>
        <w:pStyle w:val="aff"/>
        <w:widowControl/>
        <w:numPr>
          <w:ilvl w:val="0"/>
          <w:numId w:val="12"/>
        </w:numPr>
        <w:spacing w:before="100" w:beforeAutospacing="1" w:after="100" w:afterAutospacing="1" w:line="276" w:lineRule="auto"/>
        <w:ind w:hanging="357"/>
        <w:contextualSpacing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Класс Cache</w:t>
      </w:r>
    </w:p>
    <w:p w:rsidR="0011249B" w:rsidRDefault="0011249B" w:rsidP="0011249B">
      <w:pPr>
        <w:spacing w:before="100" w:beforeAutospacing="1" w:after="100" w:afterAutospacing="1"/>
        <w:ind w:firstLine="709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На каждом шаге рекурсии необходимо где-то хранить возможные ходы. Можно было бы создавать на каждом шаге рекурсии массив ходов, но, во-первых, это может занимать некоторое время, во-вторых, выделять место пришлось бы с большим запасом, поскольку неизвестно, сколько ходов может быть сгенерировано для определенной позиции. Поэтому мы выделяем место для хранения ходов в виде большого массива один раз в самом начале, а во время работы рекурсии просто записываем туда ходы. Очищение происходит  посредством перемещения указателя на конец массива в сохраненную точку.</w:t>
      </w:r>
    </w:p>
    <w:p w:rsidR="0011249B" w:rsidRPr="00647C50" w:rsidRDefault="0011249B" w:rsidP="0011249B">
      <w:pPr>
        <w:spacing w:before="100" w:beforeAutospacing="1" w:after="100" w:afterAutospacing="1"/>
        <w:ind w:firstLine="709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Такая структура хранения представлена следующим классом.</w:t>
      </w:r>
    </w:p>
    <w:p w:rsidR="0011249B" w:rsidRPr="00647C50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Cache</w:t>
      </w:r>
    </w:p>
    <w:p w:rsidR="0011249B" w:rsidRPr="00647C50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249B" w:rsidRPr="00647C50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249B" w:rsidRP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124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11249B">
        <w:rPr>
          <w:rFonts w:ascii="Consolas" w:hAnsi="Consolas" w:cs="Consolas"/>
          <w:color w:val="000000"/>
          <w:sz w:val="19"/>
          <w:szCs w:val="19"/>
        </w:rPr>
        <w:t>;</w:t>
      </w:r>
      <w:r w:rsidRPr="0011249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11249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кэша</w:t>
      </w:r>
    </w:p>
    <w:p w:rsidR="0011249B" w:rsidRPr="003F29A5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11249B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pData</w:t>
      </w:r>
      <w:proofErr w:type="spellEnd"/>
      <w:proofErr w:type="gramStart"/>
      <w:r w:rsidRPr="003F29A5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/указатель на начало</w:t>
      </w:r>
    </w:p>
    <w:p w:rsidR="0011249B" w:rsidRPr="003F29A5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3F29A5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BD03C8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pLast</w:t>
      </w:r>
      <w:proofErr w:type="spellEnd"/>
      <w:proofErr w:type="gramStart"/>
      <w:r w:rsidRPr="00BD03C8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/указатель на конец</w:t>
      </w:r>
    </w:p>
    <w:p w:rsidR="0011249B" w:rsidRP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1249B">
        <w:rPr>
          <w:rFonts w:ascii="Consolas" w:hAnsi="Consolas" w:cs="Consolas"/>
          <w:color w:val="000000"/>
          <w:sz w:val="19"/>
          <w:szCs w:val="19"/>
        </w:rPr>
        <w:t>:</w:t>
      </w:r>
    </w:p>
    <w:p w:rsidR="0011249B" w:rsidRP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1249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Cache</w:t>
      </w:r>
      <w:r w:rsidRPr="001124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1249B">
        <w:rPr>
          <w:rFonts w:ascii="Consolas" w:hAnsi="Consolas" w:cs="Consolas"/>
          <w:color w:val="000000"/>
          <w:sz w:val="19"/>
          <w:szCs w:val="19"/>
        </w:rPr>
        <w:t>):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11249B">
        <w:rPr>
          <w:rFonts w:ascii="Consolas" w:hAnsi="Consolas" w:cs="Consolas"/>
          <w:color w:val="000000"/>
          <w:sz w:val="19"/>
          <w:szCs w:val="19"/>
        </w:rPr>
        <w:t xml:space="preserve">(0), </w:t>
      </w:r>
      <w:proofErr w:type="spell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pData</w:t>
      </w:r>
      <w:proofErr w:type="spellEnd"/>
      <w:r w:rsidRPr="0011249B">
        <w:rPr>
          <w:rFonts w:ascii="Consolas" w:hAnsi="Consolas" w:cs="Consolas"/>
          <w:color w:val="000000"/>
          <w:sz w:val="19"/>
          <w:szCs w:val="19"/>
        </w:rPr>
        <w:t xml:space="preserve">(0), </w:t>
      </w:r>
      <w:proofErr w:type="spell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pLast</w:t>
      </w:r>
      <w:proofErr w:type="spellEnd"/>
      <w:r w:rsidRPr="0011249B">
        <w:rPr>
          <w:rFonts w:ascii="Consolas" w:hAnsi="Consolas" w:cs="Consolas"/>
          <w:color w:val="000000"/>
          <w:sz w:val="19"/>
          <w:szCs w:val="19"/>
        </w:rPr>
        <w:t>(0){};</w:t>
      </w:r>
    </w:p>
    <w:p w:rsidR="0011249B" w:rsidRPr="003F29A5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11249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Cache</w:t>
      </w:r>
      <w:r w:rsidRPr="003F29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) :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F29A5">
        <w:rPr>
          <w:rFonts w:ascii="Consolas" w:hAnsi="Consolas" w:cs="Consolas"/>
          <w:color w:val="000000"/>
          <w:sz w:val="19"/>
          <w:szCs w:val="19"/>
        </w:rPr>
        <w:t>(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F29A5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//выделяет динамически массив размера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size</w:t>
      </w:r>
    </w:p>
    <w:p w:rsidR="0011249B" w:rsidRPr="003F29A5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F29A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2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r w:rsidRPr="003F29A5">
        <w:rPr>
          <w:rFonts w:ascii="Consolas" w:hAnsi="Consolas" w:cs="Consolas"/>
          <w:color w:val="000000"/>
          <w:sz w:val="19"/>
          <w:szCs w:val="19"/>
        </w:rPr>
        <w:t>(</w:t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F29A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3F29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3F29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F29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кэш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3F29A5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BD03C8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BD03C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D03C8">
        <w:rPr>
          <w:rFonts w:ascii="Consolas" w:hAnsi="Consolas" w:cs="Consolas"/>
          <w:color w:val="000000"/>
          <w:sz w:val="19"/>
          <w:szCs w:val="19"/>
        </w:rPr>
        <w:t>);</w:t>
      </w:r>
      <w:r w:rsidRPr="00BD03C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извлечение</w:t>
      </w:r>
      <w:r w:rsidRPr="00BD03C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BD03C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кэша</w:t>
      </w:r>
    </w:p>
    <w:p w:rsidR="0011249B" w:rsidRPr="003F29A5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3F29A5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GetpLast</w:t>
      </w:r>
      <w:proofErr w:type="spellEnd"/>
      <w:r w:rsidRPr="003F29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F29A5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//получить указатель на конец кэша</w:t>
      </w:r>
    </w:p>
    <w:p w:rsidR="0011249B" w:rsidRPr="00AE7A44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F29A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Rollback</w:t>
      </w:r>
      <w:r w:rsidRPr="00AE7A44">
        <w:rPr>
          <w:rFonts w:ascii="Consolas" w:hAnsi="Consolas" w:cs="Consolas"/>
          <w:color w:val="000000"/>
          <w:sz w:val="19"/>
          <w:szCs w:val="19"/>
        </w:rPr>
        <w:t>(</w:t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AE7A44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saved</w:t>
      </w:r>
      <w:r w:rsidRPr="00AE7A44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Pr="00AE7A4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очищение кэша до сохраненной позиции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saved</w:t>
      </w:r>
    </w:p>
    <w:p w:rsidR="0011249B" w:rsidRPr="00AE7A44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CurPos</w:t>
      </w:r>
      <w:proofErr w:type="spellEnd"/>
      <w:r w:rsidRPr="00AE7A44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//получить текущий размер кэша</w:t>
      </w:r>
    </w:p>
    <w:p w:rsidR="0011249B" w:rsidRPr="00BD03C8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r w:rsidRPr="00647C50">
        <w:rPr>
          <w:rFonts w:ascii="Consolas" w:hAnsi="Consolas" w:cs="Consolas"/>
          <w:color w:val="2B91AF"/>
          <w:sz w:val="19"/>
          <w:szCs w:val="19"/>
          <w:lang w:val="en-US"/>
        </w:rPr>
        <w:t>Move</w:t>
      </w:r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47C5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r w:rsidRPr="00BD03C8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BD03C8">
        <w:rPr>
          <w:rFonts w:ascii="Consolas" w:hAnsi="Consolas" w:cs="Consolas"/>
          <w:color w:val="008080"/>
          <w:sz w:val="19"/>
          <w:szCs w:val="19"/>
        </w:rPr>
        <w:t>]</w:t>
      </w:r>
      <w:r w:rsidRPr="00BD03C8">
        <w:rPr>
          <w:rFonts w:ascii="Consolas" w:hAnsi="Consolas" w:cs="Consolas"/>
          <w:color w:val="000000"/>
          <w:sz w:val="19"/>
          <w:szCs w:val="19"/>
        </w:rPr>
        <w:t>(</w:t>
      </w:r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3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D03C8">
        <w:rPr>
          <w:rFonts w:ascii="Consolas" w:hAnsi="Consolas" w:cs="Consolas"/>
          <w:color w:val="000000"/>
          <w:sz w:val="19"/>
          <w:szCs w:val="19"/>
        </w:rPr>
        <w:t>);</w:t>
      </w:r>
      <w:r w:rsidRPr="00BD03C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индексирование</w:t>
      </w:r>
    </w:p>
    <w:p w:rsidR="0011249B" w:rsidRPr="00AE7A44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BD03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AE7A44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//проверяет, заполнен ли кэш</w:t>
      </w:r>
    </w:p>
    <w:p w:rsidR="0011249B" w:rsidRPr="00AE7A44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AE7A44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//проверяет, пуст ли кэш</w:t>
      </w:r>
    </w:p>
    <w:p w:rsidR="0011249B" w:rsidRPr="00AE7A44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C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E7A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C50">
        <w:rPr>
          <w:rFonts w:ascii="Consolas" w:hAnsi="Consolas" w:cs="Consolas"/>
          <w:color w:val="000000"/>
          <w:sz w:val="19"/>
          <w:szCs w:val="19"/>
          <w:lang w:val="en-US"/>
        </w:rPr>
        <w:t>Clean</w:t>
      </w:r>
      <w:r w:rsidRPr="00AE7A44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//очищает кэш полностью</w:t>
      </w:r>
    </w:p>
    <w:p w:rsidR="0011249B" w:rsidRDefault="0011249B" w:rsidP="001124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E7A4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249B" w:rsidRPr="00647C50" w:rsidRDefault="0011249B" w:rsidP="0011249B">
      <w:pPr>
        <w:spacing w:before="100" w:beforeAutospacing="1" w:after="100" w:afterAutospacing="1"/>
        <w:rPr>
          <w:rFonts w:ascii="Segoe UI" w:hAnsi="Segoe UI" w:cs="Segoe UI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944D5" w:rsidRDefault="00E944D5">
      <w:pPr>
        <w:suppressAutoHyphens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671DE" w:rsidRPr="00E944D5" w:rsidRDefault="00E944D5" w:rsidP="00E944D5">
      <w:pPr>
        <w:pStyle w:val="3"/>
        <w:rPr>
          <w:lang w:val="en-US"/>
        </w:rPr>
      </w:pPr>
      <w:bookmarkStart w:id="23" w:name="_Toc481922895"/>
      <w:bookmarkStart w:id="24" w:name="_Toc482100438"/>
      <w:r>
        <w:lastRenderedPageBreak/>
        <w:t>Описание алгоритмов</w:t>
      </w:r>
      <w:bookmarkEnd w:id="23"/>
      <w:bookmarkEnd w:id="24"/>
    </w:p>
    <w:p w:rsidR="008671DE" w:rsidRPr="00483E10" w:rsidRDefault="008671DE" w:rsidP="008671DE"/>
    <w:p w:rsidR="00807667" w:rsidRDefault="00807667">
      <w:pPr>
        <w:suppressAutoHyphens w:val="0"/>
        <w:jc w:val="left"/>
        <w:rPr>
          <w:rFonts w:ascii="Arial" w:hAnsi="Arial" w:cs="Arial"/>
          <w:b/>
          <w:bCs/>
          <w:i/>
          <w:iCs/>
          <w:szCs w:val="28"/>
        </w:rPr>
      </w:pPr>
      <w:r>
        <w:br w:type="page"/>
      </w:r>
      <w:bookmarkStart w:id="25" w:name="_GoBack"/>
      <w:bookmarkEnd w:id="25"/>
    </w:p>
    <w:p w:rsidR="00F43EF4" w:rsidRDefault="00A50906" w:rsidP="00807667">
      <w:pPr>
        <w:pStyle w:val="2"/>
      </w:pPr>
      <w:bookmarkStart w:id="26" w:name="_Toc481922897"/>
      <w:bookmarkStart w:id="27" w:name="_Toc482100440"/>
      <w:r>
        <w:lastRenderedPageBreak/>
        <w:t>Графический и</w:t>
      </w:r>
      <w:r w:rsidR="003257B8">
        <w:t>нтерфейс (</w:t>
      </w:r>
      <w:r w:rsidR="00807667">
        <w:rPr>
          <w:lang w:val="en-US"/>
        </w:rPr>
        <w:t>C</w:t>
      </w:r>
      <w:r w:rsidR="00807667" w:rsidRPr="003257B8">
        <w:t>#</w:t>
      </w:r>
      <w:r w:rsidR="003257B8">
        <w:t>)</w:t>
      </w:r>
      <w:bookmarkEnd w:id="26"/>
      <w:bookmarkEnd w:id="27"/>
    </w:p>
    <w:p w:rsidR="00F43EF4" w:rsidRPr="00985D3E" w:rsidRDefault="00F43EF4" w:rsidP="00F43EF4">
      <w:pPr>
        <w:pStyle w:val="Segoe12"/>
      </w:pPr>
      <w:r>
        <w:t>Для удобства графическая часть выполнена по</w:t>
      </w:r>
      <w:r w:rsidR="008671DE" w:rsidRPr="008671DE">
        <w:t xml:space="preserve"> </w:t>
      </w:r>
      <w:r>
        <w:t>схеме</w:t>
      </w:r>
      <w:r w:rsidR="008671DE" w:rsidRPr="008671DE">
        <w:t xml:space="preserve"> </w:t>
      </w:r>
      <w:r>
        <w:rPr>
          <w:lang w:val="en-US"/>
        </w:rPr>
        <w:t>MVC</w:t>
      </w:r>
      <w:r w:rsidRPr="00446333">
        <w:t>:</w:t>
      </w:r>
    </w:p>
    <w:p w:rsidR="00F43EF4" w:rsidRPr="00985D3E" w:rsidRDefault="00F43EF4" w:rsidP="00F43EF4">
      <w:pPr>
        <w:pStyle w:val="Segoe12"/>
      </w:pPr>
    </w:p>
    <w:p w:rsidR="00F43EF4" w:rsidRPr="00446333" w:rsidRDefault="00483E10" w:rsidP="00F43EF4">
      <w:r>
        <w:rPr>
          <w:noProof/>
        </w:rPr>
        <w:pict>
          <v:group id="Группа 63" o:spid="_x0000_s1033" style="position:absolute;left:0;text-align:left;margin-left:71.4pt;margin-top:12.4pt;width:327.85pt;height:114.6pt;z-index:251659264;mso-width-relative:margin;mso-height-relative:margin" coordsize="41639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">
            <v:shape id="Блок-схема: процесс 2" o:spid="_x0000_s1034" type="#_x0000_t109" style="position:absolute;left:30117;top:9401;width:11522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<v:textbox style="mso-next-textbox:#Блок-схема: процесс 2">
                <w:txbxContent>
                  <w:p w:rsidR="00483E10" w:rsidRDefault="00483E10" w:rsidP="00F43EF4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  <w:lang w:val="en-US"/>
                      </w:rPr>
                      <w:t>View</w:t>
                    </w:r>
                  </w:p>
                </w:txbxContent>
              </v:textbox>
            </v:shape>
            <v:shape id="Блок-схема: процесс 3" o:spid="_x0000_s1035" type="#_x0000_t109" style="position:absolute;left:15716;width:11521;height:51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<v:textbox style="mso-next-textbox:#Блок-схема: процесс 3">
                <w:txbxContent>
                  <w:p w:rsidR="00483E10" w:rsidRDefault="00483E10" w:rsidP="00F43EF4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  <w:lang w:val="en-US"/>
                      </w:rPr>
                      <w:t>Controller</w:t>
                    </w:r>
                  </w:p>
                </w:txbxContent>
              </v:textbox>
            </v:shape>
            <v:shape id="Блок-схема: процесс 4" o:spid="_x0000_s1036" type="#_x0000_t109" style="position:absolute;top:9401;width:11521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<v:textbox style="mso-next-textbox:#Блок-схема: процесс 4">
                <w:txbxContent>
                  <w:p w:rsidR="00483E10" w:rsidRDefault="00483E10" w:rsidP="00F43EF4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  <w:lang w:val="en-US"/>
                      </w:rPr>
                      <w:t>Model</w:t>
                    </w:r>
                  </w:p>
                </w:txbxContent>
              </v:textbox>
            </v:shape>
            <v:group id="Группа 5" o:spid="_x0000_s1037" style="position:absolute;left:11521;top:8896;width:18596;height:3086" coordorigin="11521,8896" coordsize="18596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 id="Прямая со стрелкой 12" o:spid="_x0000_s1038" type="#_x0000_t32" style="position:absolute;left:11521;top:11976;width:185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0emb8AAADbAAAADwAAAGRycy9kb3ducmV2LnhtbERPS4vCMBC+L/gfwgje1lQFkWoUURf2&#10;soKPg8ehGdtiZ1KaqNVfvxEEb/PxPWe2aLlSN2p86cTAoJ+AIsmcLSU3cDz8fE9A+YBisXJCBh7k&#10;YTHvfM0wte4uO7rtQ65iiPgUDRQh1KnWPiuI0fddTRK5s2sYQ4RNrm2D9xjOlR4myVgzlhIbCqxp&#10;VVB22V/ZAB95e7omOCifGz6sd2vJ/3BkTK/bLqegArXhI367f22cP4TXL/EAPf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70emb8AAADbAAAADwAAAAAAAAAAAAAAAACh&#10;AgAAZHJzL2Rvd25yZXYueG1sUEsFBgAAAAAEAAQA+QAAAI0DAAAAAA==&#10;" strokecolor="#8db3e2 [1311]" strokeweight="2pt">
                <v:stroke startarrowwidth="wide" startarrowlength="long" endarrow="block" endarrowwidth="wide" endarrowlength="long"/>
              </v:shape>
              <v:shape id="TextBox 41" o:spid="_x0000_s1039" type="#_x0000_t202" style="position:absolute;left:16334;top:8896;width:10185;height:308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<v:textbox style="mso-next-textbox:#TextBox 41;mso-fit-shape-to-text:t">
                  <w:txbxContent>
                    <w:p w:rsidR="00483E10" w:rsidRDefault="00483E10" w:rsidP="00F43EF4">
                      <w:pPr>
                        <w:pStyle w:val="affe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I’m update!</w:t>
                      </w:r>
                    </w:p>
                  </w:txbxContent>
                </v:textbox>
              </v:shape>
            </v:group>
            <v:group id="Группа 6" o:spid="_x0000_s1040" style="position:absolute;left:27237;top:2575;width:13143;height:6826" coordorigin="27237,2575" coordsize="1314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Прямая со стрелкой 10" o:spid="_x0000_s1041" type="#_x0000_t32" style="position:absolute;left:27237;top:2575;width:8641;height:682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MXY8YAAADbAAAADwAAAGRycy9kb3ducmV2LnhtbESPT0vDQBDF74LfYZmCF7Eb/1Qkdluk&#10;VPBQD4kiehuyYzY1Oxt21zT99s5B6G2G9+a93yzXk+/VSDF1gQ1czwtQxE2wHbcG3t+erx5ApYxs&#10;sQ9MBo6UYL06P1tiacOBKxrr3CoJ4VSiAZfzUGqdGkce0zwMxKJ9h+gxyxpbbSMeJNz3+qYo7rXH&#10;jqXB4UAbR81P/esNFMOt23/Yy3r3uvi0cVvpu+prNOZiNj09gso05ZP5//rFCr7Qyy8ygF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jF2PGAAAA2wAAAA8AAAAAAAAA&#10;AAAAAAAAoQIAAGRycy9kb3ducmV2LnhtbFBLBQYAAAAABAAEAPkAAACUAwAAAAA=&#10;" strokecolor="#8db3e2 [1311]" strokeweight="2pt">
                <v:stroke startarrowwidth="wide" startarrowlength="long" endarrow="block" endarrowwidth="wide" endarrowlength="long"/>
              </v:shape>
              <v:shape id="TextBox 42" o:spid="_x0000_s1042" type="#_x0000_t202" style="position:absolute;left:27389;top:4239;width:12991;height:3078;rotation:2478929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GacMA&#10;AADbAAAADwAAAGRycy9kb3ducmV2LnhtbERPTWvCQBC9F/oflin0VjcWKRpdJUprFU9GD3obs2MS&#10;zc6G7Krx33cLgrd5vM8ZTVpTiSs1rrSsoNuJQBBnVpecK9hufj76IJxH1lhZJgV3cjAZv76MMNb2&#10;xmu6pj4XIYRdjAoK7+tYSpcVZNB1bE0cuKNtDPoAm1zqBm8h3FTyM4q+pMGSQ0OBNc0Kys7pxSjY&#10;fSe7o+1PT7ScZ71Nsl/9DnoHpd7f2mQIwlPrn+KHe6HD/C78/xIOkO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0GacMAAADbAAAADwAAAAAAAAAAAAAAAACYAgAAZHJzL2Rv&#10;d25yZXYueG1sUEsFBgAAAAAEAAQA9QAAAIgDAAAAAA==&#10;" filled="f" stroked="f">
                <v:textbox style="mso-next-textbox:#TextBox 42;mso-fit-shape-to-text:t">
                  <w:txbxContent>
                    <w:p w:rsidR="00483E10" w:rsidRDefault="00483E10" w:rsidP="00F43EF4">
                      <w:pPr>
                        <w:pStyle w:val="affe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user’s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 change</w:t>
                      </w:r>
                    </w:p>
                  </w:txbxContent>
                </v:textbox>
              </v:shape>
            </v:group>
            <v:group id="Группа 7" o:spid="_x0000_s1043" style="position:absolute;left:4974;top:2575;width:10742;height:6826" coordorigin="4974,2575" coordsize="10741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shape id="Прямая со стрелкой 8" o:spid="_x0000_s1044" type="#_x0000_t32" style="position:absolute;left:5760;top:2575;width:9956;height:682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5uyL0AAADaAAAADwAAAGRycy9kb3ducmV2LnhtbERPy4rCMBTdC/5DuII7TVWQUo3iA8HN&#10;LHT8gEtybarNTW2i7fz9ZDEwy8N5r7e9q8WH2lB5VjCbZiCItTcVlwpu36dJDiJEZIO1Z1LwQwG2&#10;m+FgjYXxHV/oc42lSCEcClRgY2wKKYO25DBMfUOcuLtvHcYE21KaFrsU7mo5z7KldFhxarDY0MGS&#10;fl7fTgE2nT68jgtr91/6oV+znOwiV2o86ncrEJH6+C/+c5+NgrQ1XUk3QG5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Jubsi9AAAA2gAAAA8AAAAAAAAAAAAAAAAAoQIA&#10;AGRycy9kb3ducmV2LnhtbFBLBQYAAAAABAAEAPkAAACLAwAAAAA=&#10;" strokecolor="#8db3e2 [1311]" strokeweight="2pt">
                <v:stroke startarrowwidth="wide" startarrowlength="long" endarrow="block" endarrowwidth="wide" endarrowlength="long"/>
              </v:shape>
              <v:shape id="TextBox 51" o:spid="_x0000_s1045" type="#_x0000_t202" style="position:absolute;left:4974;top:3052;width:10643;height:3086;rotation:-2244347fd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mDsQA&#10;AADaAAAADwAAAGRycy9kb3ducmV2LnhtbESPT4vCMBTE78J+h/AWvGnqHhatRtGFFWEX8R+Kt0fz&#10;bEubl9JErX56Iwgeh5n5DTOaNKYUF6pdbllBrxuBIE6szjlVsNv+dvognEfWWFomBTdyMBl/tEYY&#10;a3vlNV02PhUBwi5GBZn3VSylSzIy6Lq2Ig7eydYGfZB1KnWN1wA3pfyKom9pMOewkGFFPxklxeZs&#10;FNz7UVEc/v+Oh/3czJbznZ2a1UKp9mczHYLw1Ph3+NVeaAUDeF4JN0C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Jpg7EAAAA2gAAAA8AAAAAAAAAAAAAAAAAmAIAAGRycy9k&#10;b3ducmV2LnhtbFBLBQYAAAAABAAEAPUAAACJAwAAAAA=&#10;" filled="f" stroked="f">
                <v:textbox style="mso-next-textbox:#TextBox 51;mso-fit-shape-to-text:t">
                  <w:txbxContent>
                    <w:p w:rsidR="00483E10" w:rsidRDefault="00483E10" w:rsidP="00F43EF4">
                      <w:pPr>
                        <w:pStyle w:val="affe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change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 date</w:t>
                      </w:r>
                    </w:p>
                  </w:txbxContent>
                </v:textbox>
              </v:shape>
            </v:group>
          </v:group>
        </w:pict>
      </w: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985D3E" w:rsidRDefault="00F43EF4" w:rsidP="00F43EF4">
      <w:pPr>
        <w:pStyle w:val="2"/>
      </w:pPr>
    </w:p>
    <w:p w:rsidR="00F43EF4" w:rsidRPr="00985D3E" w:rsidRDefault="00F43EF4" w:rsidP="00F43EF4">
      <w:pPr>
        <w:pStyle w:val="Segoe12"/>
      </w:pPr>
    </w:p>
    <w:p w:rsidR="00C876BF" w:rsidRPr="004821F7" w:rsidRDefault="00C876BF" w:rsidP="00F43EF4">
      <w:pPr>
        <w:pStyle w:val="Segoe12"/>
      </w:pPr>
    </w:p>
    <w:p w:rsidR="00F43EF4" w:rsidRPr="00B416BA" w:rsidRDefault="00C876BF" w:rsidP="00B416BA">
      <w:pPr>
        <w:pStyle w:val="Segoe12"/>
      </w:pPr>
      <w:r w:rsidRPr="00B416BA">
        <w:t xml:space="preserve">В ней данные разделяются на три отдельных компонента: модель, </w:t>
      </w:r>
      <w:r w:rsidR="00F43EF4" w:rsidRPr="00B416BA">
        <w:t>представление и контроллер — таким образом, что модификация каждого компонента может осуществляться независимо. Также изменение и отображение данных происходит строго по заданной схеме:</w:t>
      </w:r>
    </w:p>
    <w:p w:rsidR="00F43EF4" w:rsidRDefault="00F43EF4" w:rsidP="00FD6482">
      <w:pPr>
        <w:pStyle w:val="Segoe12"/>
        <w:numPr>
          <w:ilvl w:val="0"/>
          <w:numId w:val="9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Модель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Model</w:t>
      </w:r>
      <w:r>
        <w:rPr>
          <w:sz w:val="21"/>
          <w:szCs w:val="21"/>
        </w:rPr>
        <w:t>) предоставляет данные и реагирует на команды контроллера, изменяя своё состояние;</w:t>
      </w:r>
    </w:p>
    <w:p w:rsidR="00F43EF4" w:rsidRDefault="00F43EF4" w:rsidP="00FD6482">
      <w:pPr>
        <w:pStyle w:val="Segoe12"/>
        <w:numPr>
          <w:ilvl w:val="0"/>
          <w:numId w:val="9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Представление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View</w:t>
      </w:r>
      <w:r>
        <w:rPr>
          <w:sz w:val="21"/>
          <w:szCs w:val="21"/>
        </w:rPr>
        <w:t>) отвечает за отображение данных модели пользователю, реагируя на изменения модели;</w:t>
      </w:r>
    </w:p>
    <w:p w:rsidR="00326756" w:rsidRDefault="00F43EF4" w:rsidP="00FD6482">
      <w:pPr>
        <w:pStyle w:val="Segoe12"/>
        <w:numPr>
          <w:ilvl w:val="0"/>
          <w:numId w:val="9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Контроллер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Controller</w:t>
      </w:r>
      <w:r>
        <w:rPr>
          <w:sz w:val="21"/>
          <w:szCs w:val="21"/>
        </w:rPr>
        <w:t>) интерпретирует действия пользователя, оповещая модель о необходимости изменений</w:t>
      </w:r>
      <w:r w:rsidRPr="00985D3E">
        <w:rPr>
          <w:sz w:val="21"/>
          <w:szCs w:val="21"/>
        </w:rPr>
        <w:t>;</w:t>
      </w:r>
    </w:p>
    <w:p w:rsidR="00D07D19" w:rsidRDefault="00D07D19" w:rsidP="00D07D19">
      <w:pPr>
        <w:pStyle w:val="Segoe12"/>
        <w:ind w:firstLine="0"/>
        <w:rPr>
          <w:lang w:val="en-US"/>
        </w:rPr>
      </w:pPr>
    </w:p>
    <w:p w:rsidR="00E944D5" w:rsidRPr="00E944D5" w:rsidRDefault="00E944D5" w:rsidP="00D07D19">
      <w:pPr>
        <w:pStyle w:val="Segoe12"/>
        <w:ind w:firstLine="0"/>
        <w:rPr>
          <w:lang w:val="en-US"/>
        </w:rPr>
      </w:pPr>
    </w:p>
    <w:p w:rsidR="00E944D5" w:rsidRDefault="00E944D5">
      <w:pPr>
        <w:suppressAutoHyphens w:val="0"/>
        <w:jc w:val="left"/>
        <w:rPr>
          <w:rFonts w:ascii="Segoe UI" w:hAnsi="Segoe UI"/>
          <w:szCs w:val="28"/>
        </w:rPr>
      </w:pPr>
      <w:r>
        <w:br w:type="page"/>
      </w:r>
    </w:p>
    <w:p w:rsidR="00E944D5" w:rsidRPr="00E944D5" w:rsidRDefault="00E944D5" w:rsidP="00E944D5">
      <w:pPr>
        <w:pStyle w:val="3"/>
      </w:pPr>
      <w:r>
        <w:lastRenderedPageBreak/>
        <w:t>Описание структур данных</w:t>
      </w:r>
    </w:p>
    <w:p w:rsidR="00764EBE" w:rsidRPr="00E944D5" w:rsidRDefault="00E944D5" w:rsidP="00E944D5">
      <w:pPr>
        <w:pStyle w:val="4"/>
        <w:jc w:val="left"/>
      </w:pPr>
      <w:r>
        <w:t>Класс</w:t>
      </w:r>
      <w:r w:rsidR="00764EBE" w:rsidRPr="00E944D5">
        <w:t xml:space="preserve"> Game</w:t>
      </w:r>
    </w:p>
    <w:p w:rsidR="00DC1A3B" w:rsidRPr="00B26001" w:rsidRDefault="00E944D5" w:rsidP="00DC1A3B">
      <w:pPr>
        <w:pStyle w:val="Segoe12"/>
        <w:ind w:firstLine="0"/>
      </w:pPr>
      <w:r>
        <w:t>Класс</w:t>
      </w:r>
      <w:r w:rsidR="00634CFA">
        <w:t xml:space="preserve"> реализует модель и</w:t>
      </w:r>
      <w:r>
        <w:t xml:space="preserve"> содержит</w:t>
      </w:r>
      <w:r w:rsidR="002A71F8">
        <w:t xml:space="preserve"> информацию</w:t>
      </w:r>
      <w:r w:rsidR="008671DE" w:rsidRPr="008671DE">
        <w:t xml:space="preserve"> </w:t>
      </w:r>
      <w:r>
        <w:t xml:space="preserve">и алгоритмы </w:t>
      </w:r>
      <w:r w:rsidR="002A71F8">
        <w:t>необходим</w:t>
      </w:r>
      <w:r>
        <w:t>ые</w:t>
      </w:r>
      <w:r w:rsidR="00764EBE">
        <w:t xml:space="preserve"> для игры</w:t>
      </w:r>
      <w:r w:rsidR="00B26001" w:rsidRPr="00B26001">
        <w:t>.</w:t>
      </w:r>
    </w:p>
    <w:p w:rsidR="00DC1A3B" w:rsidRPr="00442EE3" w:rsidRDefault="00442EE3" w:rsidP="00DC1A3B">
      <w:pPr>
        <w:pStyle w:val="5"/>
      </w:pPr>
      <w:r>
        <w:t>Структуры</w:t>
      </w:r>
      <w:r w:rsidR="00DC1A3B">
        <w:t xml:space="preserve"> данных</w:t>
      </w:r>
      <w:r w:rsidR="00634CFA">
        <w:t>,</w:t>
      </w:r>
      <w:r w:rsidR="008671DE" w:rsidRPr="008671DE">
        <w:t xml:space="preserve"> </w:t>
      </w:r>
      <w:r w:rsidR="00634CFA">
        <w:t>хранящие</w:t>
      </w:r>
      <w:r>
        <w:t xml:space="preserve"> информацию об игре</w:t>
      </w:r>
      <w:r w:rsidR="00DC1A3B" w:rsidRPr="00442EE3">
        <w:t>:</w:t>
      </w:r>
    </w:p>
    <w:p w:rsidR="006A695B" w:rsidRPr="001B5381" w:rsidRDefault="006A695B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="008671DE" w:rsidRPr="001B5381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LogicBoard</w:t>
      </w:r>
      <w:r w:rsidR="001B538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— 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структура для хранения игровой</w:t>
      </w:r>
      <w:r w:rsidR="008671DE"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доск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</w:t>
      </w:r>
    </w:p>
    <w:p w:rsidR="001B5381" w:rsidRPr="001B5381" w:rsidRDefault="001B5381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83E10">
        <w:rPr>
          <w:rFonts w:ascii="Consolas" w:hAnsi="Consolas" w:cs="Consolas"/>
          <w:color w:val="2B91AF"/>
          <w:sz w:val="19"/>
          <w:szCs w:val="19"/>
          <w:highlight w:val="white"/>
        </w:rPr>
        <w:t>Checker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—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структура для хранения фигуры</w:t>
      </w:r>
    </w:p>
    <w:p w:rsidR="00483E10" w:rsidRPr="00483E10" w:rsidRDefault="006A695B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 w:rsidRPr="00483E10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483E10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83E10">
        <w:rPr>
          <w:rFonts w:ascii="Consolas" w:hAnsi="Consolas" w:cs="Consolas"/>
          <w:color w:val="2B91AF"/>
          <w:sz w:val="19"/>
          <w:szCs w:val="19"/>
          <w:highlight w:val="white"/>
        </w:rPr>
        <w:t>Checker</w:t>
      </w:r>
      <w:r w:rsidRPr="00483E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&gt;[] checkers; </w:t>
      </w:r>
    </w:p>
    <w:p w:rsidR="006A695B" w:rsidRPr="00483E10" w:rsidRDefault="00DC1A3B" w:rsidP="00483E10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proofErr w:type="gramStart"/>
      <w:r w:rsidRPr="00483E10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483E1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483E1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0]</w:t>
      </w:r>
      <w:r w:rsidR="00B26001" w:rsidRPr="00483E10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483E10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список шашек </w:t>
      </w:r>
      <w:r w:rsidR="006A695B" w:rsidRPr="00483E10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для белого игро</w:t>
      </w:r>
      <w:r w:rsidRPr="00483E10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ка;</w:t>
      </w:r>
    </w:p>
    <w:p w:rsidR="00B26001" w:rsidRPr="00B26001" w:rsidRDefault="00DC1A3B" w:rsidP="00B26001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</w:pPr>
      <w:proofErr w:type="gramStart"/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1]</w:t>
      </w:r>
      <w:r w:rsidR="004821F7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список шашек для черного игрока;</w:t>
      </w:r>
    </w:p>
    <w:p w:rsidR="00B26001" w:rsidRPr="001B5381" w:rsidRDefault="00B26001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  <w:highlight w:val="white"/>
          <w:lang w:val="ru-RU"/>
        </w:rPr>
      </w:pPr>
      <w:r w:rsidRPr="001B5381">
        <w:rPr>
          <w:rFonts w:ascii="Consolas" w:hAnsi="Consolas" w:cs="Consolas"/>
          <w:color w:val="00B050"/>
          <w:sz w:val="19"/>
          <w:szCs w:val="19"/>
          <w:highlight w:val="white"/>
        </w:rPr>
        <w:t>List</w:t>
      </w:r>
      <w:r w:rsidRPr="001B5381">
        <w:rPr>
          <w:rFonts w:ascii="Consolas" w:hAnsi="Consolas" w:cs="Consolas"/>
          <w:color w:val="00B050"/>
          <w:sz w:val="19"/>
          <w:szCs w:val="19"/>
          <w:highlight w:val="white"/>
          <w:lang w:val="ru-RU"/>
        </w:rPr>
        <w:t>&lt;</w:t>
      </w:r>
      <w:r w:rsidRPr="001B5381">
        <w:rPr>
          <w:rFonts w:ascii="Consolas" w:hAnsi="Consolas" w:cs="Consolas"/>
          <w:color w:val="00B050"/>
          <w:sz w:val="19"/>
          <w:szCs w:val="19"/>
          <w:highlight w:val="white"/>
        </w:rPr>
        <w:t>Checker</w:t>
      </w:r>
      <w:r w:rsidRPr="001B5381">
        <w:rPr>
          <w:rFonts w:ascii="Consolas" w:hAnsi="Consolas" w:cs="Consolas"/>
          <w:color w:val="00B050"/>
          <w:sz w:val="19"/>
          <w:szCs w:val="19"/>
          <w:highlight w:val="white"/>
          <w:lang w:val="ru-RU"/>
        </w:rPr>
        <w:t>&gt;</w:t>
      </w:r>
      <w:r w:rsidRPr="001B5381">
        <w:rPr>
          <w:rFonts w:ascii="Consolas" w:hAnsi="Consolas" w:cs="Consolas"/>
          <w:color w:val="00B050"/>
          <w:sz w:val="19"/>
          <w:szCs w:val="19"/>
          <w:highlight w:val="white"/>
        </w:rPr>
        <w:t>selectedCheckers</w:t>
      </w:r>
      <w:r w:rsidRPr="001B5381">
        <w:rPr>
          <w:rFonts w:ascii="Consolas" w:hAnsi="Consolas" w:cs="Consolas"/>
          <w:color w:val="00B050"/>
          <w:sz w:val="19"/>
          <w:szCs w:val="19"/>
          <w:highlight w:val="white"/>
          <w:lang w:val="ru-RU"/>
        </w:rPr>
        <w:t xml:space="preserve">; </w:t>
      </w:r>
      <w:r w:rsidRPr="001B5381">
        <w:rPr>
          <w:rFonts w:ascii="Arial" w:hAnsi="Arial" w:cs="Arial"/>
          <w:color w:val="00B050"/>
          <w:sz w:val="21"/>
          <w:szCs w:val="21"/>
          <w:shd w:val="clear" w:color="auto" w:fill="FFFFFF"/>
          <w:lang w:val="ru-RU"/>
        </w:rPr>
        <w:t>— выделенные на игровой доске шашки</w:t>
      </w:r>
    </w:p>
    <w:p w:rsidR="00B26001" w:rsidRPr="00B26001" w:rsidRDefault="00B26001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="008671DE" w:rsidRPr="008671DE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 w:rsidR="001B5381">
        <w:rPr>
          <w:rFonts w:ascii="Consolas" w:hAnsi="Consolas" w:cs="Consolas"/>
          <w:color w:val="2B91AF"/>
          <w:sz w:val="19"/>
          <w:szCs w:val="19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структура для хранения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ходов игрока</w:t>
      </w:r>
    </w:p>
    <w:p w:rsidR="008222B8" w:rsidRPr="00C876BF" w:rsidRDefault="006A695B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Arial" w:hAnsi="Arial"/>
          <w:b/>
          <w:bCs/>
          <w:i/>
          <w:iCs/>
          <w:sz w:val="20"/>
          <w:szCs w:val="26"/>
          <w:highlight w:val="white"/>
          <w:lang w:val="ru-RU"/>
        </w:rPr>
      </w:pPr>
      <w:r w:rsidRPr="008222B8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="008671DE" w:rsidRPr="008671DE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Consolas" w:hAnsi="Consolas" w:cs="Consolas"/>
          <w:color w:val="2B91AF"/>
          <w:sz w:val="19"/>
          <w:szCs w:val="19"/>
          <w:highlight w:val="white"/>
        </w:rPr>
        <w:t>BotMove</w:t>
      </w:r>
      <w:r w:rsidR="008671DE" w:rsidRPr="008671DE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— 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структура для хранения 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ходов бота</w:t>
      </w:r>
    </w:p>
    <w:p w:rsidR="00B26001" w:rsidRPr="00B26001" w:rsidRDefault="008222B8" w:rsidP="00B26001">
      <w:pPr>
        <w:pStyle w:val="5"/>
        <w:rPr>
          <w:highlight w:val="white"/>
        </w:rPr>
      </w:pPr>
      <w:r>
        <w:rPr>
          <w:highlight w:val="white"/>
        </w:rPr>
        <w:t>Состояние игры</w:t>
      </w:r>
      <w:r w:rsidR="00B26001" w:rsidRPr="00B26001">
        <w:rPr>
          <w:highlight w:val="white"/>
        </w:rPr>
        <w:t>:</w:t>
      </w:r>
    </w:p>
    <w:p w:rsidR="004821F7" w:rsidRPr="001B5381" w:rsidRDefault="00B26001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="001B5381">
        <w:rPr>
          <w:rFonts w:ascii="Consolas" w:hAnsi="Consolas" w:cs="Consolas"/>
          <w:color w:val="2B91AF"/>
          <w:sz w:val="19"/>
          <w:szCs w:val="19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 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структура для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хранения цвета игрока/фигуры</w:t>
      </w:r>
    </w:p>
    <w:p w:rsidR="001B5381" w:rsidRPr="001B5381" w:rsidRDefault="001B5381" w:rsidP="001B5381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</w:t>
      </w:r>
      <w:r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ринимает следующие значения:</w:t>
      </w:r>
    </w:p>
    <w:p w:rsidR="001B5381" w:rsidRPr="008222B8" w:rsidRDefault="001B5381" w:rsidP="001B5381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white</w:t>
      </w:r>
      <w:proofErr w:type="gramEnd"/>
      <w:r w:rsidRPr="00867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1B5381" w:rsidRPr="008222B8" w:rsidRDefault="001B5381" w:rsidP="001B5381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black</w:t>
      </w:r>
      <w:proofErr w:type="gramEnd"/>
      <w:r w:rsidRPr="00867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1B5381" w:rsidRPr="00442EE3" w:rsidRDefault="00B26001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1B5381">
        <w:rPr>
          <w:rFonts w:ascii="Consolas" w:hAnsi="Consolas" w:cs="Consolas"/>
          <w:color w:val="2B91AF"/>
          <w:sz w:val="19"/>
          <w:szCs w:val="19"/>
          <w:highlight w:val="white"/>
        </w:rPr>
        <w:t>StatusPlayer</w:t>
      </w:r>
      <w:r w:rsidR="008671DE" w:rsidRPr="001B538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1B5381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 структура для хранения 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статуса игрока</w:t>
      </w:r>
    </w:p>
    <w:p w:rsidR="008222B8" w:rsidRPr="001B5381" w:rsidRDefault="001B5381" w:rsidP="001B5381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</w:t>
      </w:r>
      <w:r w:rsidR="008222B8"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ринимает следующие значения:</w:t>
      </w:r>
    </w:p>
    <w:p w:rsidR="008222B8" w:rsidRPr="008222B8" w:rsidRDefault="008222B8" w:rsidP="008222B8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bot</w:t>
      </w:r>
      <w:proofErr w:type="gramEnd"/>
      <w:r w:rsidR="008671DE" w:rsidRPr="00867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игрок это компьютер</w:t>
      </w:r>
    </w:p>
    <w:p w:rsidR="008222B8" w:rsidRPr="008222B8" w:rsidRDefault="008222B8" w:rsidP="008222B8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human</w:t>
      </w:r>
      <w:proofErr w:type="gramEnd"/>
      <w:r w:rsidR="008671DE" w:rsidRPr="00867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игрок это человек</w:t>
      </w:r>
    </w:p>
    <w:p w:rsidR="004821F7" w:rsidRDefault="008222B8" w:rsidP="004821F7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gramEnd"/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игрок не установлен</w:t>
      </w:r>
    </w:p>
    <w:p w:rsidR="00442EE3" w:rsidRPr="001B5381" w:rsidRDefault="001818EA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StatusApplication</w:t>
      </w:r>
      <w:r w:rsidR="008671DE" w:rsidRPr="001B5381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statusApplication</w:t>
      </w:r>
      <w:r w:rsidR="00442EE3" w:rsidRPr="001B538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="00442EE3"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структура для хранения </w:t>
      </w:r>
      <w:r w:rsidR="00442EE3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а</w:t>
      </w:r>
      <w:r w:rsidR="008671DE"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 w:rsidR="00D232B4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приложения</w:t>
      </w:r>
    </w:p>
    <w:p w:rsidR="00442EE3" w:rsidRPr="008222B8" w:rsidRDefault="001B5381" w:rsidP="00442EE3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</w:t>
      </w:r>
      <w:r w:rsidR="00442EE3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ринимает следующие значения</w:t>
      </w:r>
      <w:r w:rsidR="00442EE3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442EE3" w:rsidRPr="008222B8" w:rsidRDefault="00D232B4" w:rsidP="00442EE3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proofErr w:type="gramEnd"/>
      <w:r w:rsidR="008671DE" w:rsidRPr="00483E1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442EE3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483E10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идет процесс игры</w:t>
      </w:r>
    </w:p>
    <w:p w:rsidR="00442EE3" w:rsidRPr="008222B8" w:rsidRDefault="00D232B4" w:rsidP="00442EE3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constructor</w:t>
      </w:r>
      <w:proofErr w:type="gramEnd"/>
      <w:r w:rsidR="008671DE" w:rsidRPr="00867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442EE3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выбран конструктор и </w:t>
      </w:r>
      <w:r w:rsidR="00E944D5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дет конструирование игры</w:t>
      </w:r>
    </w:p>
    <w:p w:rsidR="00442EE3" w:rsidRPr="004821F7" w:rsidRDefault="00D232B4" w:rsidP="00442EE3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gramEnd"/>
      <w:r w:rsidR="008671DE" w:rsidRPr="00483E1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442EE3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483E10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выбрано меню</w:t>
      </w:r>
    </w:p>
    <w:p w:rsidR="00442EE3" w:rsidRPr="004821F7" w:rsidRDefault="00442EE3" w:rsidP="004821F7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</w:p>
    <w:p w:rsidR="00D07D19" w:rsidRDefault="00D07D19" w:rsidP="00D07D19">
      <w:pPr>
        <w:pStyle w:val="5"/>
        <w:rPr>
          <w:highlight w:val="white"/>
        </w:rPr>
      </w:pPr>
      <w:r>
        <w:rPr>
          <w:highlight w:val="white"/>
        </w:rPr>
        <w:t>Настройки поиска лучшего хода</w:t>
      </w:r>
      <w:r w:rsidRPr="00B26001">
        <w:rPr>
          <w:highlight w:val="white"/>
        </w:rPr>
        <w:t>:</w:t>
      </w:r>
    </w:p>
    <w:p w:rsidR="00D07D19" w:rsidRPr="00D07D19" w:rsidRDefault="00D07D19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Search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структура для хранения 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а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поиска лучшего хода</w:t>
      </w:r>
    </w:p>
    <w:p w:rsidR="00D07D19" w:rsidRPr="008222B8" w:rsidRDefault="00D07D19" w:rsidP="00D07D19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D07D19" w:rsidRPr="00D07D19" w:rsidRDefault="00D07D19" w:rsidP="00D07D19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FullSearch</w:t>
      </w:r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—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hyperlink w:anchor="_Search" w:history="1">
        <w:r w:rsidRPr="00D07D19">
          <w:rPr>
            <w:rStyle w:val="af1"/>
            <w:rFonts w:ascii="Consolas" w:hAnsi="Consolas" w:cs="Consolas"/>
            <w:sz w:val="19"/>
            <w:szCs w:val="19"/>
          </w:rPr>
          <w:t>Search</w:t>
        </w:r>
      </w:hyperlink>
    </w:p>
    <w:p w:rsidR="00D07D19" w:rsidRPr="00D07D19" w:rsidRDefault="00D07D19" w:rsidP="00D07D19">
      <w:pPr>
        <w:pStyle w:val="aff"/>
        <w:autoSpaceDE w:val="0"/>
        <w:autoSpaceDN w:val="0"/>
        <w:adjustRightInd w:val="0"/>
        <w:spacing w:after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AlphaBetaSearch</w:t>
      </w:r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hyperlink w:anchor="_Alpha-Beta" w:history="1">
        <w:r w:rsidRPr="00D07D19">
          <w:rPr>
            <w:rStyle w:val="af1"/>
            <w:rFonts w:ascii="Consolas" w:hAnsi="Consolas" w:cs="Consolas"/>
            <w:sz w:val="19"/>
            <w:szCs w:val="19"/>
          </w:rPr>
          <w:t>Alpha-Beta</w:t>
        </w:r>
      </w:hyperlink>
    </w:p>
    <w:p w:rsidR="00D07D19" w:rsidRPr="006311B8" w:rsidRDefault="00D07D19" w:rsidP="00D07D19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ForcedSearch</w:t>
      </w:r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hyperlink w:anchor="_Форсирование" w:history="1">
        <w:r w:rsidR="006311B8" w:rsidRPr="00C876BF">
          <w:rPr>
            <w:rStyle w:val="af1"/>
            <w:rFonts w:ascii="Consolas" w:hAnsi="Consolas" w:cs="Consolas"/>
            <w:sz w:val="19"/>
            <w:szCs w:val="19"/>
          </w:rPr>
          <w:t>Alpha-Beta forcing</w:t>
        </w:r>
      </w:hyperlink>
    </w:p>
    <w:p w:rsidR="00D07D19" w:rsidRDefault="00D07D19" w:rsidP="00D07D19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gramEnd"/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 не установлен</w:t>
      </w:r>
    </w:p>
    <w:p w:rsidR="00D07D19" w:rsidRPr="001B5381" w:rsidRDefault="00D07D19" w:rsidP="00FD6482">
      <w:pPr>
        <w:pStyle w:val="aff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Evaluate</w:t>
      </w:r>
      <w:r w:rsidR="008671DE" w:rsidRPr="001B538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структура для хранения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а</w:t>
      </w:r>
      <w:r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</w:t>
      </w:r>
      <w:r w:rsidRP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функции</w:t>
      </w:r>
    </w:p>
    <w:p w:rsidR="006311B8" w:rsidRPr="008222B8" w:rsidRDefault="006311B8" w:rsidP="006311B8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6311B8" w:rsidRPr="006311B8" w:rsidRDefault="006311B8" w:rsidP="006311B8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SimpleEvaluate</w:t>
      </w:r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—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</w:p>
    <w:p w:rsidR="006311B8" w:rsidRPr="006311B8" w:rsidRDefault="006311B8" w:rsidP="006311B8">
      <w:pPr>
        <w:pStyle w:val="aff"/>
        <w:autoSpaceDE w:val="0"/>
        <w:autoSpaceDN w:val="0"/>
        <w:adjustRightInd w:val="0"/>
        <w:spacing w:after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SmartEvaluate</w:t>
      </w:r>
      <w:r w:rsidR="008671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</w:p>
    <w:p w:rsidR="006311B8" w:rsidRPr="006311B8" w:rsidRDefault="006311B8" w:rsidP="006311B8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gramEnd"/>
      <w:r w:rsidR="008671DE" w:rsidRPr="008671D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  <w:r w:rsidR="008671DE" w:rsidRPr="008671DE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не установлен</w:t>
      </w:r>
    </w:p>
    <w:p w:rsidR="006A695B" w:rsidRPr="008222B8" w:rsidRDefault="006A695B" w:rsidP="006A69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4D5" w:rsidRDefault="00E944D5">
      <w:pPr>
        <w:suppressAutoHyphens w:val="0"/>
        <w:jc w:val="left"/>
        <w:rPr>
          <w:rFonts w:ascii="Segoe UI" w:hAnsi="Segoe UI"/>
          <w:sz w:val="21"/>
          <w:szCs w:val="21"/>
        </w:rPr>
      </w:pPr>
      <w:bookmarkStart w:id="28" w:name="_Toc481922898"/>
      <w:r>
        <w:rPr>
          <w:rFonts w:ascii="Segoe UI" w:hAnsi="Segoe UI"/>
          <w:sz w:val="21"/>
          <w:szCs w:val="21"/>
        </w:rPr>
        <w:br w:type="page"/>
      </w:r>
    </w:p>
    <w:p w:rsidR="00E944D5" w:rsidRPr="00E944D5" w:rsidRDefault="00E944D5" w:rsidP="00E944D5">
      <w:pPr>
        <w:pStyle w:val="4"/>
        <w:jc w:val="left"/>
      </w:pPr>
      <w:r>
        <w:lastRenderedPageBreak/>
        <w:t>Класс</w:t>
      </w:r>
      <w:r w:rsidRPr="00E944D5">
        <w:t xml:space="preserve"> </w:t>
      </w:r>
      <w:r w:rsidR="00A36FAA">
        <w:rPr>
          <w:lang w:val="en-US"/>
        </w:rPr>
        <w:t>Form</w:t>
      </w:r>
      <w:r w:rsidR="00A36FAA" w:rsidRPr="001E37CA">
        <w:t>1</w:t>
      </w:r>
    </w:p>
    <w:p w:rsidR="00E944D5" w:rsidRPr="004C6183" w:rsidRDefault="00E944D5" w:rsidP="00E944D5">
      <w:pPr>
        <w:pStyle w:val="Segoe12"/>
        <w:ind w:firstLine="0"/>
        <w:rPr>
          <w:color w:val="00B050"/>
        </w:rPr>
      </w:pPr>
      <w:r w:rsidRPr="004C6183">
        <w:rPr>
          <w:color w:val="00B050"/>
        </w:rPr>
        <w:t>Класс</w:t>
      </w:r>
      <w:r w:rsidR="004C6183" w:rsidRPr="004C6183">
        <w:rPr>
          <w:color w:val="00B050"/>
        </w:rPr>
        <w:t xml:space="preserve"> является частью отображения и</w:t>
      </w:r>
      <w:r w:rsidRPr="004C6183">
        <w:rPr>
          <w:color w:val="00B050"/>
        </w:rPr>
        <w:t xml:space="preserve"> </w:t>
      </w:r>
      <w:r w:rsidR="001E37CA" w:rsidRPr="004C6183">
        <w:rPr>
          <w:color w:val="00B050"/>
        </w:rPr>
        <w:t xml:space="preserve">содержит </w:t>
      </w:r>
      <w:r w:rsidR="004C6183" w:rsidRPr="004C6183">
        <w:rPr>
          <w:color w:val="00B050"/>
        </w:rPr>
        <w:t>графическую часть</w:t>
      </w:r>
      <w:r w:rsidRPr="004C6183">
        <w:rPr>
          <w:color w:val="00B050"/>
        </w:rPr>
        <w:t xml:space="preserve"> игры.</w:t>
      </w:r>
    </w:p>
    <w:p w:rsidR="00634CFA" w:rsidRPr="00442EE3" w:rsidRDefault="00634CFA" w:rsidP="00634CFA">
      <w:pPr>
        <w:pStyle w:val="5"/>
      </w:pPr>
      <w:r>
        <w:t>Структуры данных</w:t>
      </w:r>
      <w:r w:rsidRPr="008671DE">
        <w:t xml:space="preserve"> </w:t>
      </w:r>
      <w:r>
        <w:t>хранящи</w:t>
      </w:r>
      <w:r>
        <w:t>е, визуализацию игры</w:t>
      </w:r>
      <w:r w:rsidRPr="00442EE3">
        <w:t>:</w:t>
      </w:r>
    </w:p>
    <w:p w:rsidR="001049C2" w:rsidRPr="004C6183" w:rsidRDefault="001E37CA" w:rsidP="00FD6482">
      <w:pPr>
        <w:pStyle w:val="aff"/>
        <w:numPr>
          <w:ilvl w:val="0"/>
          <w:numId w:val="1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4CFA">
        <w:rPr>
          <w:rFonts w:ascii="Consolas" w:hAnsi="Consolas" w:cs="Consolas"/>
          <w:color w:val="2B91AF"/>
          <w:sz w:val="19"/>
          <w:szCs w:val="19"/>
          <w:highlight w:val="white"/>
        </w:rPr>
        <w:t>ViewBoard</w:t>
      </w:r>
      <w:r w:rsidRPr="00634CF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34CFA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634CFA">
        <w:rPr>
          <w:rFonts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структура для</w:t>
      </w:r>
      <w:r w:rsidR="001B538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хранения игровой доски</w:t>
      </w:r>
    </w:p>
    <w:p w:rsidR="001049C2" w:rsidRDefault="00634CFA" w:rsidP="001049C2">
      <w:pPr>
        <w:pStyle w:val="5"/>
        <w:rPr>
          <w:lang w:val="en-US"/>
        </w:rPr>
      </w:pPr>
      <w:r>
        <w:t>Структуры данных</w:t>
      </w:r>
      <w:r>
        <w:t>, реализующие</w:t>
      </w:r>
      <w:r w:rsidR="001049C2" w:rsidRPr="006B7500">
        <w:rPr>
          <w:lang w:val="en-US"/>
        </w:rPr>
        <w:t xml:space="preserve"> </w:t>
      </w:r>
      <w:r w:rsidR="001049C2">
        <w:rPr>
          <w:lang w:val="en-US"/>
        </w:rPr>
        <w:t>MVC</w:t>
      </w:r>
      <w:r>
        <w:rPr>
          <w:lang w:val="en-US"/>
        </w:rPr>
        <w:t>:</w:t>
      </w:r>
    </w:p>
    <w:p w:rsidR="001049C2" w:rsidRPr="00634CFA" w:rsidRDefault="001049C2" w:rsidP="00FD6482">
      <w:pPr>
        <w:pStyle w:val="aff"/>
        <w:numPr>
          <w:ilvl w:val="0"/>
          <w:numId w:val="15"/>
        </w:numPr>
        <w:rPr>
          <w:lang w:eastAsia="ru-RU"/>
        </w:rPr>
      </w:pPr>
      <w:r w:rsidRPr="00634CFA">
        <w:rPr>
          <w:rFonts w:ascii="Consolas" w:hAnsi="Consolas" w:cs="Consolas"/>
          <w:color w:val="2B91AF"/>
          <w:sz w:val="19"/>
          <w:szCs w:val="19"/>
          <w:highlight w:val="white"/>
        </w:rPr>
        <w:t>iController</w:t>
      </w:r>
      <w:r w:rsidR="00634CFA" w:rsidRPr="00634CFA">
        <w:rPr>
          <w:rStyle w:val="code0"/>
        </w:rPr>
        <w:t xml:space="preserve"> </w:t>
      </w:r>
      <w:r w:rsidR="004C6183" w:rsidRPr="004C6183">
        <w:rPr>
          <w:rFonts w:ascii="Arial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4C6183">
        <w:rPr>
          <w:rFonts w:ascii="Arial" w:hAnsi="Arial" w:cs="Arial"/>
          <w:bCs/>
          <w:iCs/>
          <w:color w:val="7F7F7F" w:themeColor="text1" w:themeTint="80"/>
          <w:sz w:val="21"/>
          <w:szCs w:val="21"/>
          <w:shd w:val="clear" w:color="auto" w:fill="FFFFFF"/>
        </w:rPr>
        <w:t xml:space="preserve"> интерфейс </w:t>
      </w:r>
      <w:r w:rsidR="004C6183">
        <w:rPr>
          <w:rFonts w:ascii="Arial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val="ru-RU"/>
        </w:rPr>
        <w:t>контроллера</w:t>
      </w:r>
    </w:p>
    <w:p w:rsidR="00E944D5" w:rsidRPr="004C6183" w:rsidRDefault="00634CFA" w:rsidP="004C6183">
      <w:pPr>
        <w:pStyle w:val="5"/>
        <w:rPr>
          <w:rFonts w:ascii="Segoe UI" w:hAnsi="Segoe UI"/>
          <w:szCs w:val="28"/>
        </w:rPr>
      </w:pPr>
      <w:r>
        <w:t>Структуры данных</w:t>
      </w:r>
      <w:r w:rsidRPr="004C6183">
        <w:t xml:space="preserve">, </w:t>
      </w:r>
      <w:r w:rsidR="004C6183">
        <w:t xml:space="preserve">осуществляющие управление </w:t>
      </w:r>
      <w:r w:rsidR="004C6183" w:rsidRPr="004C6183">
        <w:rPr>
          <w:color w:val="00B050"/>
        </w:rPr>
        <w:t>(кнопки</w:t>
      </w:r>
      <w:r w:rsidR="004C6183">
        <w:rPr>
          <w:color w:val="00B050"/>
        </w:rPr>
        <w:t xml:space="preserve"> и </w:t>
      </w:r>
      <w:proofErr w:type="spellStart"/>
      <w:proofErr w:type="gramStart"/>
      <w:r w:rsidR="004C6183">
        <w:rPr>
          <w:color w:val="00B050"/>
        </w:rPr>
        <w:t>проч</w:t>
      </w:r>
      <w:proofErr w:type="spellEnd"/>
      <w:proofErr w:type="gramEnd"/>
      <w:r w:rsidR="004C6183" w:rsidRPr="004C6183">
        <w:rPr>
          <w:color w:val="00B050"/>
        </w:rPr>
        <w:t>)</w:t>
      </w:r>
    </w:p>
    <w:p w:rsidR="004C6183" w:rsidRDefault="004C6183">
      <w:pPr>
        <w:suppressAutoHyphens w:val="0"/>
        <w:jc w:val="left"/>
        <w:rPr>
          <w:rFonts w:ascii="Arial" w:hAnsi="Arial"/>
          <w:b/>
          <w:bCs/>
          <w:szCs w:val="28"/>
        </w:rPr>
      </w:pPr>
      <w:r>
        <w:br w:type="page"/>
      </w:r>
    </w:p>
    <w:p w:rsidR="00E944D5" w:rsidRPr="006B7500" w:rsidRDefault="00E944D5" w:rsidP="006B7500">
      <w:pPr>
        <w:pStyle w:val="4"/>
        <w:jc w:val="left"/>
        <w:rPr>
          <w:lang w:val="en-US"/>
        </w:rPr>
      </w:pPr>
      <w:r>
        <w:lastRenderedPageBreak/>
        <w:t>Класс</w:t>
      </w:r>
      <w:r w:rsidRPr="006B7500">
        <w:rPr>
          <w:lang w:val="en-US"/>
        </w:rPr>
        <w:t xml:space="preserve"> </w:t>
      </w:r>
      <w:r>
        <w:rPr>
          <w:lang w:val="en-US"/>
        </w:rPr>
        <w:t>Controller</w:t>
      </w:r>
    </w:p>
    <w:p w:rsidR="00E944D5" w:rsidRDefault="006B7500" w:rsidP="00E944D5">
      <w:pPr>
        <w:pStyle w:val="Segoe12"/>
        <w:ind w:firstLine="0"/>
      </w:pPr>
      <w:r>
        <w:t xml:space="preserve">Класс </w:t>
      </w:r>
      <w:r>
        <w:t>обрабатывает запросы отображения и изменяет модель.</w:t>
      </w:r>
      <w:r w:rsidR="00D75D05">
        <w:t xml:space="preserve"> </w:t>
      </w:r>
    </w:p>
    <w:p w:rsidR="006B7500" w:rsidRPr="004C6183" w:rsidRDefault="004C6183" w:rsidP="006B7500">
      <w:pPr>
        <w:pStyle w:val="5"/>
      </w:pPr>
      <w:r>
        <w:t>Структуры данных, реализующие</w:t>
      </w:r>
      <w:r w:rsidRPr="004C6183">
        <w:t xml:space="preserve"> </w:t>
      </w:r>
      <w:r>
        <w:rPr>
          <w:lang w:val="en-US"/>
        </w:rPr>
        <w:t>MVC</w:t>
      </w:r>
      <w:r w:rsidRPr="004C6183">
        <w:t>:</w:t>
      </w:r>
    </w:p>
    <w:p w:rsidR="004C6183" w:rsidRPr="004C6183" w:rsidRDefault="006B7500" w:rsidP="00FD6482">
      <w:pPr>
        <w:pStyle w:val="Segoe12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750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iGame</w:t>
      </w:r>
      <w:r w:rsidRPr="004C61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C6183" w:rsidRPr="004C6183">
        <w:rPr>
          <w:rFonts w:ascii="Arial" w:eastAsia="Calibri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eastAsia="en-US"/>
        </w:rPr>
        <w:t>—</w:t>
      </w:r>
      <w:r w:rsidR="004C6183">
        <w:rPr>
          <w:rFonts w:ascii="Arial" w:eastAsia="Calibri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val="en-US" w:eastAsia="en-US"/>
        </w:rPr>
        <w:t xml:space="preserve"> </w:t>
      </w:r>
      <w:r w:rsidR="004C6183">
        <w:rPr>
          <w:rFonts w:ascii="Arial" w:eastAsia="Calibri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eastAsia="en-US"/>
        </w:rPr>
        <w:t>интерфейс модели</w:t>
      </w:r>
    </w:p>
    <w:p w:rsidR="00D75D05" w:rsidRPr="004C6183" w:rsidRDefault="00D75D05" w:rsidP="00FD6482">
      <w:pPr>
        <w:pStyle w:val="Segoe12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 w:rsidRPr="00D75D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4C6183">
        <w:rPr>
          <w:rFonts w:ascii="Consolas" w:hAnsi="Consolas" w:cs="Consolas"/>
          <w:color w:val="2B91AF"/>
          <w:sz w:val="19"/>
          <w:szCs w:val="19"/>
          <w:highlight w:val="white"/>
        </w:rPr>
        <w:t>1</w:t>
      </w:r>
      <w:r w:rsidR="004C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183">
        <w:rPr>
          <w:rFonts w:ascii="Arial" w:eastAsia="Calibri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eastAsia="en-US"/>
        </w:rPr>
        <w:t xml:space="preserve">— </w:t>
      </w:r>
      <w:r>
        <w:rPr>
          <w:rFonts w:ascii="Arial" w:eastAsia="Calibri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eastAsia="en-US"/>
        </w:rPr>
        <w:t>отображение</w:t>
      </w:r>
    </w:p>
    <w:p w:rsidR="00D75D05" w:rsidRPr="004C6183" w:rsidRDefault="00D75D05" w:rsidP="00FD6482">
      <w:pPr>
        <w:pStyle w:val="Segoe12"/>
        <w:numPr>
          <w:ilvl w:val="0"/>
          <w:numId w:val="15"/>
        </w:numPr>
        <w:rPr>
          <w:rStyle w:val="code0"/>
          <w:rFonts w:eastAsia="Calibri"/>
        </w:rPr>
      </w:pPr>
      <w:r w:rsidRPr="00D75D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SettingForm</w:t>
      </w:r>
      <w:r w:rsidRPr="00D75D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5D05">
        <w:rPr>
          <w:rFonts w:ascii="Arial" w:eastAsia="Calibri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val="en-US" w:eastAsia="en-US"/>
        </w:rPr>
        <w:t xml:space="preserve">— </w:t>
      </w:r>
      <w:r>
        <w:rPr>
          <w:rFonts w:ascii="Arial" w:eastAsia="Calibri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eastAsia="en-US"/>
        </w:rPr>
        <w:t>отображение</w:t>
      </w:r>
      <w:r w:rsidR="004C6183">
        <w:rPr>
          <w:rFonts w:ascii="Arial" w:eastAsia="Calibri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val="en-US" w:eastAsia="en-US"/>
        </w:rPr>
        <w:t xml:space="preserve"> </w:t>
      </w:r>
    </w:p>
    <w:p w:rsidR="00D75D05" w:rsidRDefault="00D75D05" w:rsidP="00E944D5">
      <w:pPr>
        <w:pStyle w:val="Segoe12"/>
        <w:ind w:firstLine="0"/>
        <w:rPr>
          <w:rFonts w:ascii="Arial" w:eastAsia="Calibri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eastAsia="en-US"/>
        </w:rPr>
      </w:pPr>
    </w:p>
    <w:p w:rsidR="00D75D05" w:rsidRPr="00D75D05" w:rsidRDefault="00D75D05" w:rsidP="00E944D5">
      <w:pPr>
        <w:pStyle w:val="Segoe12"/>
        <w:ind w:firstLine="0"/>
        <w:rPr>
          <w:rFonts w:ascii="Arial" w:eastAsia="Calibri" w:hAnsi="Arial" w:cs="Arial"/>
          <w:bCs/>
          <w:iCs/>
          <w:color w:val="7F7F7F" w:themeColor="text1" w:themeTint="80"/>
          <w:sz w:val="21"/>
          <w:szCs w:val="21"/>
          <w:shd w:val="clear" w:color="auto" w:fill="FFFFFF"/>
          <w:lang w:val="en-US" w:eastAsia="en-US"/>
        </w:rPr>
      </w:pPr>
    </w:p>
    <w:p w:rsidR="004C6183" w:rsidRDefault="004C6183">
      <w:pPr>
        <w:suppressAutoHyphens w:val="0"/>
        <w:jc w:val="left"/>
        <w:rPr>
          <w:lang w:val="en-US"/>
        </w:rPr>
      </w:pPr>
      <w:r>
        <w:rPr>
          <w:lang w:val="en-US"/>
        </w:rPr>
        <w:br w:type="page"/>
      </w:r>
    </w:p>
    <w:p w:rsidR="004C6183" w:rsidRPr="00E944D5" w:rsidRDefault="004C6183" w:rsidP="004C6183">
      <w:pPr>
        <w:pStyle w:val="3"/>
        <w:rPr>
          <w:lang w:val="en-US"/>
        </w:rPr>
      </w:pPr>
      <w:r>
        <w:lastRenderedPageBreak/>
        <w:t>Описание алгоритмов</w:t>
      </w:r>
    </w:p>
    <w:p w:rsidR="004C6183" w:rsidRDefault="004C6183" w:rsidP="004C6183">
      <w:pPr>
        <w:pStyle w:val="5"/>
      </w:pPr>
      <w:r>
        <w:t>Алгоритм игры</w:t>
      </w:r>
    </w:p>
    <w:p w:rsidR="00326756" w:rsidRPr="006B7500" w:rsidRDefault="00326756" w:rsidP="004C6183">
      <w:pPr>
        <w:pStyle w:val="Segoe12"/>
        <w:rPr>
          <w:rFonts w:cs="Arial"/>
          <w:kern w:val="32"/>
          <w:sz w:val="32"/>
          <w:szCs w:val="32"/>
          <w:lang w:val="en-US"/>
        </w:rPr>
      </w:pPr>
      <w:r w:rsidRPr="006B7500">
        <w:rPr>
          <w:lang w:val="en-US"/>
        </w:rPr>
        <w:br w:type="page"/>
      </w:r>
    </w:p>
    <w:p w:rsidR="0063713A" w:rsidRDefault="00A50906" w:rsidP="00742C6C">
      <w:pPr>
        <w:pStyle w:val="10"/>
      </w:pPr>
      <w:bookmarkStart w:id="29" w:name="_Toc482100441"/>
      <w:r>
        <w:lastRenderedPageBreak/>
        <w:t>Апробация</w:t>
      </w:r>
      <w:bookmarkEnd w:id="28"/>
      <w:bookmarkEnd w:id="29"/>
    </w:p>
    <w:p w:rsidR="005753CD" w:rsidRPr="00A50906" w:rsidRDefault="005753CD" w:rsidP="00A5090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30" w:name="_Toc169986019"/>
      <w:r>
        <w:br w:type="page"/>
      </w:r>
    </w:p>
    <w:p w:rsidR="00A374A1" w:rsidRDefault="00A374A1" w:rsidP="005753CD">
      <w:pPr>
        <w:pStyle w:val="10"/>
      </w:pPr>
      <w:bookmarkStart w:id="31" w:name="_Toc481922899"/>
      <w:bookmarkStart w:id="32" w:name="_Toc482100442"/>
      <w:r w:rsidRPr="00A374A1">
        <w:lastRenderedPageBreak/>
        <w:t>Заключение</w:t>
      </w:r>
      <w:bookmarkEnd w:id="30"/>
      <w:bookmarkEnd w:id="31"/>
      <w:bookmarkEnd w:id="32"/>
    </w:p>
    <w:p w:rsidR="001D0945" w:rsidRPr="00A437C1" w:rsidRDefault="001A3BC0" w:rsidP="001D0945">
      <w:pPr>
        <w:pStyle w:val="Segoe12"/>
        <w:rPr>
          <w:lang w:val="en-US"/>
        </w:rPr>
      </w:pPr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33" w:name="_Toc169986020"/>
      <w:r>
        <w:br w:type="page"/>
      </w:r>
    </w:p>
    <w:p w:rsidR="00F400C0" w:rsidRPr="00F400C0" w:rsidRDefault="00F400C0" w:rsidP="00F400C0">
      <w:pPr>
        <w:pStyle w:val="10"/>
      </w:pPr>
      <w:bookmarkStart w:id="34" w:name="_Toc481922900"/>
      <w:bookmarkStart w:id="35" w:name="_Toc482100443"/>
      <w:r w:rsidRPr="00F400C0">
        <w:lastRenderedPageBreak/>
        <w:t>Литература</w:t>
      </w:r>
      <w:bookmarkEnd w:id="33"/>
      <w:bookmarkEnd w:id="34"/>
      <w:bookmarkEnd w:id="35"/>
    </w:p>
    <w:p w:rsidR="00193E95" w:rsidRDefault="00193E95" w:rsidP="00BB4C80"/>
    <w:p w:rsidR="00A018BE" w:rsidRPr="00A018BE" w:rsidRDefault="00A018BE" w:rsidP="00FD6482">
      <w:pPr>
        <w:numPr>
          <w:ilvl w:val="0"/>
          <w:numId w:val="8"/>
        </w:numPr>
        <w:rPr>
          <w:rStyle w:val="aff0"/>
          <w:b w:val="0"/>
          <w:bCs w:val="0"/>
        </w:rPr>
        <w:sectPr w:rsidR="00A018BE" w:rsidRPr="00A018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Гергель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В. П., Лабутина А. А. Учебно-образовательный комплекс по методам программирования //Нижний Новгород: ННГУ им. НИ Лобачевского. – 2007.</w:t>
      </w:r>
    </w:p>
    <w:p w:rsidR="00857907" w:rsidRPr="00857907" w:rsidRDefault="00857907" w:rsidP="00857907">
      <w:pPr>
        <w:pStyle w:val="10"/>
      </w:pPr>
      <w:bookmarkStart w:id="36" w:name="_Toc169986021"/>
      <w:bookmarkStart w:id="37" w:name="_Toc481922901"/>
      <w:bookmarkStart w:id="38" w:name="_Toc482100444"/>
      <w:r w:rsidRPr="00857907">
        <w:lastRenderedPageBreak/>
        <w:t>Приложени</w:t>
      </w:r>
      <w:bookmarkEnd w:id="36"/>
      <w:r w:rsidR="00211809">
        <w:t>е. Фрагменты исходного кода программы</w:t>
      </w:r>
      <w:bookmarkEnd w:id="37"/>
      <w:bookmarkEnd w:id="38"/>
    </w:p>
    <w:p w:rsidR="00F37420" w:rsidRPr="00483E10" w:rsidRDefault="00106A0B" w:rsidP="00AF67FE">
      <w:pPr>
        <w:pStyle w:val="2"/>
        <w:rPr>
          <w:rFonts w:ascii="Courier New" w:hAnsi="Courier New"/>
          <w:lang w:val="en-US"/>
        </w:rPr>
      </w:pPr>
      <w:bookmarkStart w:id="39" w:name="_Toc481922902"/>
      <w:bookmarkStart w:id="40" w:name="_Toc482100445"/>
      <w:proofErr w:type="gramStart"/>
      <w:r>
        <w:rPr>
          <w:lang w:val="en-US"/>
        </w:rPr>
        <w:t>template</w:t>
      </w:r>
      <w:r w:rsidRPr="00483E10">
        <w:rPr>
          <w:lang w:val="en-US"/>
        </w:rPr>
        <w:t>&lt;</w:t>
      </w:r>
      <w:proofErr w:type="gramEnd"/>
      <w:r>
        <w:rPr>
          <w:lang w:val="en-US"/>
        </w:rPr>
        <w:t>class</w:t>
      </w:r>
      <w:r w:rsidRPr="00483E10">
        <w:rPr>
          <w:lang w:val="en-US"/>
        </w:rPr>
        <w:t xml:space="preserve"> </w:t>
      </w:r>
      <w:r>
        <w:rPr>
          <w:lang w:val="en-US"/>
        </w:rPr>
        <w:t>Data</w:t>
      </w:r>
      <w:r w:rsidRPr="00483E10">
        <w:rPr>
          <w:lang w:val="en-US"/>
        </w:rPr>
        <w:t xml:space="preserve">&gt; </w:t>
      </w:r>
      <w:r>
        <w:rPr>
          <w:lang w:val="en-US"/>
        </w:rPr>
        <w:t>class</w:t>
      </w:r>
      <w:r w:rsidRPr="00483E10">
        <w:rPr>
          <w:lang w:val="en-US"/>
        </w:rPr>
        <w:t xml:space="preserve"> </w:t>
      </w:r>
      <w:r w:rsidR="0028315B">
        <w:rPr>
          <w:lang w:val="en-US"/>
        </w:rPr>
        <w:t>Stack</w:t>
      </w:r>
      <w:bookmarkEnd w:id="39"/>
      <w:bookmarkEnd w:id="40"/>
    </w:p>
    <w:p w:rsidR="0028315B" w:rsidRPr="001C2C41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proofErr w:type="spellEnd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конструкторинициализации</w:t>
      </w:r>
      <w:proofErr w:type="spellEnd"/>
    </w:p>
    <w:p w:rsidR="0028315B" w:rsidRPr="004821F7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elsethrow</w:t>
      </w:r>
      <w:r w:rsidRPr="002831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NEGATIVE_INDEX</w:t>
      </w:r>
      <w:proofErr w:type="spell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31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proofErr w:type="spell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2F3834" w:rsidRPr="004821F7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2F3834" w:rsidRDefault="002F3834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proofErr w:type="spellStart"/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&lt; size)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elsethrow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STACK_FULL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</w:t>
      </w:r>
      <w:proofErr w:type="spellEnd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776BC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7A27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&gt;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elsethrow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STACK_EMPTY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== -1);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== size);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Stack(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 !=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ar;</w:t>
      </w:r>
    </w:p>
    <w:p w:rsidR="00106A0B" w:rsidRDefault="0028315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2F383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6769FF" w:rsidRPr="00391A96" w:rsidRDefault="006769FF" w:rsidP="006769FF">
      <w:pPr>
        <w:rPr>
          <w:highlight w:val="white"/>
          <w:lang w:val="en-US"/>
        </w:rPr>
      </w:pPr>
    </w:p>
    <w:sectPr w:rsidR="006769FF" w:rsidRPr="00391A96" w:rsidSect="00BE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482" w:rsidRDefault="00FD6482">
      <w:r>
        <w:separator/>
      </w:r>
    </w:p>
  </w:endnote>
  <w:endnote w:type="continuationSeparator" w:id="0">
    <w:p w:rsidR="00FD6482" w:rsidRDefault="00FD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E10" w:rsidRDefault="00483E10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483E10" w:rsidRDefault="00483E10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E10" w:rsidRDefault="00483E10" w:rsidP="005A2A54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11249B">
      <w:rPr>
        <w:rStyle w:val="ae"/>
        <w:noProof/>
      </w:rPr>
      <w:t>17</w:t>
    </w:r>
    <w:r>
      <w:rPr>
        <w:rStyle w:val="ae"/>
      </w:rPr>
      <w:fldChar w:fldCharType="end"/>
    </w:r>
  </w:p>
  <w:p w:rsidR="00483E10" w:rsidRPr="00BD30BF" w:rsidRDefault="00483E10" w:rsidP="00E606F8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482" w:rsidRDefault="00FD6482">
      <w:r>
        <w:separator/>
      </w:r>
    </w:p>
  </w:footnote>
  <w:footnote w:type="continuationSeparator" w:id="0">
    <w:p w:rsidR="00FD6482" w:rsidRDefault="00FD6482">
      <w:r>
        <w:continuationSeparator/>
      </w:r>
    </w:p>
  </w:footnote>
  <w:footnote w:id="1">
    <w:p w:rsidR="00483E10" w:rsidRDefault="00483E10" w:rsidP="00C05F47">
      <w:pPr>
        <w:pStyle w:val="af2"/>
      </w:pPr>
      <w:r>
        <w:rPr>
          <w:rStyle w:val="af4"/>
        </w:rPr>
        <w:footnoteRef/>
      </w:r>
      <w:r>
        <w:t xml:space="preserve"> </w:t>
      </w:r>
      <w:proofErr w:type="gramStart"/>
      <w:r>
        <w:t>См</w:t>
      </w:r>
      <w:proofErr w:type="gramEnd"/>
      <w:r>
        <w:t xml:space="preserve"> …</w:t>
      </w:r>
    </w:p>
  </w:footnote>
  <w:footnote w:id="2">
    <w:p w:rsidR="0011249B" w:rsidRDefault="0011249B" w:rsidP="0011249B">
      <w:pPr>
        <w:pStyle w:val="af2"/>
      </w:pPr>
      <w:r>
        <w:rPr>
          <w:rStyle w:val="af4"/>
        </w:rPr>
        <w:footnoteRef/>
      </w:r>
      <w:r>
        <w:t xml:space="preserve"> </w:t>
      </w:r>
      <w:proofErr w:type="gramStart"/>
      <w:r>
        <w:t>См</w:t>
      </w:r>
      <w:proofErr w:type="gramEnd"/>
      <w:r>
        <w:t xml:space="preserve"> п.2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191220F"/>
    <w:multiLevelType w:val="hybridMultilevel"/>
    <w:tmpl w:val="33AA58BA"/>
    <w:lvl w:ilvl="0" w:tplc="36B89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26C58"/>
    <w:multiLevelType w:val="hybridMultilevel"/>
    <w:tmpl w:val="5C56C7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6">
    <w:nsid w:val="2D303780"/>
    <w:multiLevelType w:val="hybridMultilevel"/>
    <w:tmpl w:val="ED7C4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>
    <w:nsid w:val="44D574E6"/>
    <w:multiLevelType w:val="hybridMultilevel"/>
    <w:tmpl w:val="010EF87E"/>
    <w:lvl w:ilvl="0" w:tplc="A874F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0">
    <w:nsid w:val="52A1380C"/>
    <w:multiLevelType w:val="hybridMultilevel"/>
    <w:tmpl w:val="F29E3DF6"/>
    <w:lvl w:ilvl="0" w:tplc="88349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4044C"/>
    <w:multiLevelType w:val="hybridMultilevel"/>
    <w:tmpl w:val="FD8A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4">
    <w:nsid w:val="76916B51"/>
    <w:multiLevelType w:val="hybridMultilevel"/>
    <w:tmpl w:val="BB8C7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11"/>
  </w:num>
  <w:num w:numId="9">
    <w:abstractNumId w:val="12"/>
  </w:num>
  <w:num w:numId="10">
    <w:abstractNumId w:val="10"/>
  </w:num>
  <w:num w:numId="11">
    <w:abstractNumId w:val="6"/>
  </w:num>
  <w:num w:numId="12">
    <w:abstractNumId w:val="4"/>
  </w:num>
  <w:num w:numId="13">
    <w:abstractNumId w:val="14"/>
  </w:num>
  <w:num w:numId="14">
    <w:abstractNumId w:val="3"/>
  </w:num>
  <w:num w:numId="1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DF8"/>
    <w:rsid w:val="00103FE4"/>
    <w:rsid w:val="001049C2"/>
    <w:rsid w:val="00104A54"/>
    <w:rsid w:val="00106A0B"/>
    <w:rsid w:val="00106F65"/>
    <w:rsid w:val="0011004D"/>
    <w:rsid w:val="0011249B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28E"/>
    <w:rsid w:val="00132514"/>
    <w:rsid w:val="00133098"/>
    <w:rsid w:val="00134BF0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E52"/>
    <w:rsid w:val="0017673C"/>
    <w:rsid w:val="0017774E"/>
    <w:rsid w:val="001818EA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1B36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B5381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37CA"/>
    <w:rsid w:val="001E40F9"/>
    <w:rsid w:val="001E412E"/>
    <w:rsid w:val="001E58B8"/>
    <w:rsid w:val="001F75CC"/>
    <w:rsid w:val="0020057B"/>
    <w:rsid w:val="00207363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5DBE"/>
    <w:rsid w:val="00246AFC"/>
    <w:rsid w:val="00246C16"/>
    <w:rsid w:val="00247507"/>
    <w:rsid w:val="00247D6E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1F8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1C8"/>
    <w:rsid w:val="002C2C94"/>
    <w:rsid w:val="002C46A0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0B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26756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B83"/>
    <w:rsid w:val="00375300"/>
    <w:rsid w:val="00377684"/>
    <w:rsid w:val="00381D60"/>
    <w:rsid w:val="003832C7"/>
    <w:rsid w:val="00384BA1"/>
    <w:rsid w:val="00384E23"/>
    <w:rsid w:val="0038548C"/>
    <w:rsid w:val="00386A3D"/>
    <w:rsid w:val="00391A96"/>
    <w:rsid w:val="003923BA"/>
    <w:rsid w:val="00394910"/>
    <w:rsid w:val="0039563A"/>
    <w:rsid w:val="00396474"/>
    <w:rsid w:val="003A102B"/>
    <w:rsid w:val="003A207D"/>
    <w:rsid w:val="003A23B4"/>
    <w:rsid w:val="003A2B9E"/>
    <w:rsid w:val="003A56AC"/>
    <w:rsid w:val="003A6862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EFE"/>
    <w:rsid w:val="00404FB6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B99"/>
    <w:rsid w:val="0043247E"/>
    <w:rsid w:val="0043452D"/>
    <w:rsid w:val="00435541"/>
    <w:rsid w:val="004359EC"/>
    <w:rsid w:val="00440260"/>
    <w:rsid w:val="0044056E"/>
    <w:rsid w:val="00440F56"/>
    <w:rsid w:val="00441711"/>
    <w:rsid w:val="00442EE3"/>
    <w:rsid w:val="00444165"/>
    <w:rsid w:val="004441FE"/>
    <w:rsid w:val="00444B0F"/>
    <w:rsid w:val="004453FF"/>
    <w:rsid w:val="00446333"/>
    <w:rsid w:val="0044634B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3466"/>
    <w:rsid w:val="00474AD8"/>
    <w:rsid w:val="00476F8F"/>
    <w:rsid w:val="0048055B"/>
    <w:rsid w:val="00481268"/>
    <w:rsid w:val="0048198F"/>
    <w:rsid w:val="004821F7"/>
    <w:rsid w:val="00483E10"/>
    <w:rsid w:val="0048418C"/>
    <w:rsid w:val="004851B1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339D"/>
    <w:rsid w:val="004C5178"/>
    <w:rsid w:val="004C5A58"/>
    <w:rsid w:val="004C6183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4C1F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12744"/>
    <w:rsid w:val="0051447B"/>
    <w:rsid w:val="00515694"/>
    <w:rsid w:val="0051601C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0D6"/>
    <w:rsid w:val="0056628C"/>
    <w:rsid w:val="00566929"/>
    <w:rsid w:val="00570817"/>
    <w:rsid w:val="00571F3D"/>
    <w:rsid w:val="005734DE"/>
    <w:rsid w:val="00574CAE"/>
    <w:rsid w:val="005753CD"/>
    <w:rsid w:val="00575447"/>
    <w:rsid w:val="00581248"/>
    <w:rsid w:val="005813DD"/>
    <w:rsid w:val="005813E8"/>
    <w:rsid w:val="00581629"/>
    <w:rsid w:val="00582421"/>
    <w:rsid w:val="0058446D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11B8"/>
    <w:rsid w:val="006336DC"/>
    <w:rsid w:val="00633B53"/>
    <w:rsid w:val="00634677"/>
    <w:rsid w:val="00634864"/>
    <w:rsid w:val="00634CFA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5076"/>
    <w:rsid w:val="006A695B"/>
    <w:rsid w:val="006A6BC0"/>
    <w:rsid w:val="006B5C2A"/>
    <w:rsid w:val="006B7500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4EBE"/>
    <w:rsid w:val="00766B80"/>
    <w:rsid w:val="00771917"/>
    <w:rsid w:val="007733C8"/>
    <w:rsid w:val="00775B20"/>
    <w:rsid w:val="00776BC1"/>
    <w:rsid w:val="00776DA3"/>
    <w:rsid w:val="007812CE"/>
    <w:rsid w:val="00781C12"/>
    <w:rsid w:val="00781C35"/>
    <w:rsid w:val="00781CBF"/>
    <w:rsid w:val="00782483"/>
    <w:rsid w:val="00782C39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3F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7E67"/>
    <w:rsid w:val="007F0D08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2B8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1DE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2485"/>
    <w:rsid w:val="008C4012"/>
    <w:rsid w:val="008C43EF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8BE"/>
    <w:rsid w:val="00A01917"/>
    <w:rsid w:val="00A0201F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315B7"/>
    <w:rsid w:val="00A31F24"/>
    <w:rsid w:val="00A323EC"/>
    <w:rsid w:val="00A332C3"/>
    <w:rsid w:val="00A339E7"/>
    <w:rsid w:val="00A346D1"/>
    <w:rsid w:val="00A35AAA"/>
    <w:rsid w:val="00A36FAA"/>
    <w:rsid w:val="00A374A1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1C13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4475"/>
    <w:rsid w:val="00AE7E69"/>
    <w:rsid w:val="00AF113B"/>
    <w:rsid w:val="00AF27B4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6001"/>
    <w:rsid w:val="00B2764C"/>
    <w:rsid w:val="00B30F3F"/>
    <w:rsid w:val="00B31197"/>
    <w:rsid w:val="00B35CF4"/>
    <w:rsid w:val="00B3692E"/>
    <w:rsid w:val="00B416BA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7559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213A"/>
    <w:rsid w:val="00BE46CD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5F47"/>
    <w:rsid w:val="00C06525"/>
    <w:rsid w:val="00C107C9"/>
    <w:rsid w:val="00C11F43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6BF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3027"/>
    <w:rsid w:val="00CA679B"/>
    <w:rsid w:val="00CA7A86"/>
    <w:rsid w:val="00CB0A55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AC9"/>
    <w:rsid w:val="00CF46DF"/>
    <w:rsid w:val="00CF6E11"/>
    <w:rsid w:val="00CF76B9"/>
    <w:rsid w:val="00CF7BC7"/>
    <w:rsid w:val="00D000F7"/>
    <w:rsid w:val="00D008B7"/>
    <w:rsid w:val="00D07D19"/>
    <w:rsid w:val="00D10236"/>
    <w:rsid w:val="00D10834"/>
    <w:rsid w:val="00D125D5"/>
    <w:rsid w:val="00D1391C"/>
    <w:rsid w:val="00D13C30"/>
    <w:rsid w:val="00D1722B"/>
    <w:rsid w:val="00D174B7"/>
    <w:rsid w:val="00D232B4"/>
    <w:rsid w:val="00D23EA3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75D05"/>
    <w:rsid w:val="00D8001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9FE"/>
    <w:rsid w:val="00DB0E45"/>
    <w:rsid w:val="00DB10BE"/>
    <w:rsid w:val="00DB5F31"/>
    <w:rsid w:val="00DB6CD8"/>
    <w:rsid w:val="00DC1A3B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2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44D5"/>
    <w:rsid w:val="00E95F8A"/>
    <w:rsid w:val="00E96B05"/>
    <w:rsid w:val="00E972E1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2443"/>
    <w:rsid w:val="00EF64C4"/>
    <w:rsid w:val="00EF66CB"/>
    <w:rsid w:val="00F009FB"/>
    <w:rsid w:val="00F021BB"/>
    <w:rsid w:val="00F038BA"/>
    <w:rsid w:val="00F052AF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78E8"/>
    <w:rsid w:val="00F9795F"/>
    <w:rsid w:val="00FA5B08"/>
    <w:rsid w:val="00FB5A84"/>
    <w:rsid w:val="00FB5E03"/>
    <w:rsid w:val="00FB6AFC"/>
    <w:rsid w:val="00FB7FA9"/>
    <w:rsid w:val="00FC099C"/>
    <w:rsid w:val="00FC14B1"/>
    <w:rsid w:val="00FC15B1"/>
    <w:rsid w:val="00FC1A9F"/>
    <w:rsid w:val="00FC2A3C"/>
    <w:rsid w:val="00FC347F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482"/>
    <w:rsid w:val="00FD6B1F"/>
    <w:rsid w:val="00FE4B19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Прямая со стрелкой 17"/>
        <o:r id="V:Rule2" type="connector" idref="#Прямая со стрелкой 19"/>
        <o:r id="V:Rule3" type="connector" idref="#Прямая со стрелкой 12"/>
        <o:r id="V:Rule4" type="connector" idref="#Прямая со стрелкой 10"/>
        <o:r id="V:Rule5" type="connector" idref="#Прямая со стрелкой 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1049C2"/>
    <w:pPr>
      <w:suppressAutoHyphens/>
      <w:jc w:val="both"/>
    </w:pPr>
    <w:rPr>
      <w:sz w:val="28"/>
      <w:szCs w:val="24"/>
    </w:rPr>
  </w:style>
  <w:style w:type="paragraph" w:styleId="10">
    <w:name w:val="heading 1"/>
    <w:basedOn w:val="a5"/>
    <w:next w:val="a5"/>
    <w:link w:val="11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5"/>
    <w:next w:val="a5"/>
    <w:link w:val="30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764EBE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DC1A3B"/>
    <w:p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link w:val="af3"/>
    <w:uiPriority w:val="99"/>
    <w:semiHidden/>
    <w:rsid w:val="001C3C33"/>
    <w:rPr>
      <w:sz w:val="20"/>
      <w:szCs w:val="20"/>
    </w:rPr>
  </w:style>
  <w:style w:type="character" w:styleId="af4">
    <w:name w:val="footnote reference"/>
    <w:uiPriority w:val="99"/>
    <w:semiHidden/>
    <w:rsid w:val="001C3C33"/>
    <w:rPr>
      <w:vertAlign w:val="superscript"/>
    </w:rPr>
  </w:style>
  <w:style w:type="character" w:customStyle="1" w:styleId="af5">
    <w:name w:val="Фрагмент кода"/>
    <w:rsid w:val="00260B9F"/>
    <w:rPr>
      <w:rFonts w:ascii="Courier New" w:hAnsi="Courier New"/>
    </w:rPr>
  </w:style>
  <w:style w:type="character" w:styleId="af6">
    <w:name w:val="annotation reference"/>
    <w:semiHidden/>
    <w:rsid w:val="00A374A1"/>
    <w:rPr>
      <w:sz w:val="16"/>
      <w:szCs w:val="16"/>
    </w:rPr>
  </w:style>
  <w:style w:type="paragraph" w:styleId="af7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8">
    <w:name w:val="Balloon Text"/>
    <w:basedOn w:val="a5"/>
    <w:link w:val="af9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a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b">
    <w:name w:val="Элемент кода"/>
    <w:rsid w:val="008A76DB"/>
    <w:rPr>
      <w:rFonts w:ascii="Courier New" w:hAnsi="Courier New"/>
      <w:b/>
      <w:sz w:val="24"/>
    </w:rPr>
  </w:style>
  <w:style w:type="table" w:styleId="afc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d">
    <w:name w:val="Body Text"/>
    <w:basedOn w:val="a5"/>
    <w:link w:val="afe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e">
    <w:name w:val="Основной текст Знак"/>
    <w:link w:val="afd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f">
    <w:name w:val="List Paragraph"/>
    <w:basedOn w:val="a5"/>
    <w:uiPriority w:val="34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9">
    <w:name w:val="Текст выноски Знак"/>
    <w:link w:val="af8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0">
    <w:name w:val="Strong"/>
    <w:qFormat/>
    <w:rsid w:val="008B01A3"/>
    <w:rPr>
      <w:b/>
      <w:bCs/>
    </w:rPr>
  </w:style>
  <w:style w:type="paragraph" w:styleId="aff1">
    <w:name w:val="header"/>
    <w:basedOn w:val="a5"/>
    <w:link w:val="aff2"/>
    <w:rsid w:val="00E606F8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rsid w:val="00E606F8"/>
    <w:rPr>
      <w:sz w:val="24"/>
      <w:szCs w:val="24"/>
    </w:rPr>
  </w:style>
  <w:style w:type="paragraph" w:styleId="aff3">
    <w:name w:val="footer"/>
    <w:basedOn w:val="a5"/>
    <w:link w:val="aff4"/>
    <w:rsid w:val="00E606F8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rsid w:val="00E606F8"/>
    <w:rPr>
      <w:sz w:val="24"/>
      <w:szCs w:val="24"/>
    </w:rPr>
  </w:style>
  <w:style w:type="paragraph" w:styleId="aff5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6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7">
    <w:name w:val="Subtitle"/>
    <w:basedOn w:val="a5"/>
    <w:next w:val="a5"/>
    <w:link w:val="aff8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8">
    <w:name w:val="Подзаголовок Знак"/>
    <w:link w:val="aff7"/>
    <w:rsid w:val="005E061C"/>
    <w:rPr>
      <w:rFonts w:ascii="Cambria" w:eastAsia="Times New Roman" w:hAnsi="Cambria" w:cs="Times New Roman"/>
      <w:sz w:val="24"/>
      <w:szCs w:val="24"/>
    </w:rPr>
  </w:style>
  <w:style w:type="character" w:styleId="aff9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a">
    <w:name w:val="Emphasis"/>
    <w:uiPriority w:val="20"/>
    <w:qFormat/>
    <w:rsid w:val="001E40F9"/>
    <w:rPr>
      <w:i/>
      <w:iCs/>
    </w:rPr>
  </w:style>
  <w:style w:type="paragraph" w:styleId="affb">
    <w:name w:val="Title"/>
    <w:basedOn w:val="a5"/>
    <w:next w:val="a5"/>
    <w:link w:val="affc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c">
    <w:name w:val="Название Знак"/>
    <w:basedOn w:val="a6"/>
    <w:link w:val="affb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d">
    <w:name w:val="Placeholder Text"/>
    <w:basedOn w:val="a6"/>
    <w:uiPriority w:val="99"/>
    <w:semiHidden/>
    <w:rsid w:val="001128F2"/>
    <w:rPr>
      <w:color w:val="808080"/>
    </w:rPr>
  </w:style>
  <w:style w:type="paragraph" w:styleId="affe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  <w:style w:type="character" w:customStyle="1" w:styleId="pl-k">
    <w:name w:val="pl-k"/>
    <w:basedOn w:val="a6"/>
    <w:rsid w:val="00764EBE"/>
  </w:style>
  <w:style w:type="character" w:customStyle="1" w:styleId="pl-en">
    <w:name w:val="pl-en"/>
    <w:basedOn w:val="a6"/>
    <w:rsid w:val="00764EBE"/>
  </w:style>
  <w:style w:type="paragraph" w:customStyle="1" w:styleId="afff">
    <w:name w:val="Код"/>
    <w:basedOn w:val="Segoe12"/>
    <w:link w:val="afff0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0">
    <w:name w:val="Код Знак"/>
    <w:basedOn w:val="Segoe120"/>
    <w:link w:val="afff"/>
    <w:rsid w:val="00DC1A3B"/>
    <w:rPr>
      <w:rFonts w:ascii="Consolas" w:hAnsi="Consolas" w:cs="Consolas"/>
      <w:sz w:val="19"/>
      <w:szCs w:val="19"/>
      <w:lang w:val="en-US"/>
    </w:rPr>
  </w:style>
  <w:style w:type="paragraph" w:styleId="afff1">
    <w:name w:val="TOC Heading"/>
    <w:basedOn w:val="10"/>
    <w:next w:val="a5"/>
    <w:uiPriority w:val="39"/>
    <w:semiHidden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1">
    <w:name w:val="Заголовок 1 Знак"/>
    <w:basedOn w:val="a6"/>
    <w:link w:val="10"/>
    <w:uiPriority w:val="1"/>
    <w:rsid w:val="00C05F47"/>
    <w:rPr>
      <w:rFonts w:ascii="Arial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6"/>
    <w:link w:val="3"/>
    <w:uiPriority w:val="1"/>
    <w:rsid w:val="00C05F47"/>
    <w:rPr>
      <w:rFonts w:ascii="Arial" w:hAnsi="Arial" w:cs="Arial"/>
      <w:b/>
      <w:bCs/>
      <w:i/>
      <w:sz w:val="26"/>
      <w:szCs w:val="26"/>
    </w:rPr>
  </w:style>
  <w:style w:type="character" w:customStyle="1" w:styleId="af3">
    <w:name w:val="Текст сноски Знак"/>
    <w:basedOn w:val="a6"/>
    <w:link w:val="af2"/>
    <w:uiPriority w:val="99"/>
    <w:semiHidden/>
    <w:rsid w:val="00C05F47"/>
  </w:style>
  <w:style w:type="character" w:customStyle="1" w:styleId="x">
    <w:name w:val="x"/>
    <w:basedOn w:val="a6"/>
    <w:rsid w:val="001049C2"/>
  </w:style>
  <w:style w:type="paragraph" w:customStyle="1" w:styleId="code">
    <w:name w:val="code"/>
    <w:basedOn w:val="a5"/>
    <w:link w:val="code0"/>
    <w:autoRedefine/>
    <w:qFormat/>
    <w:rsid w:val="00634CFA"/>
    <w:rPr>
      <w:rFonts w:ascii="Consolas" w:hAnsi="Consolas" w:cs="Consolas"/>
      <w:color w:val="000000"/>
      <w:sz w:val="19"/>
      <w:szCs w:val="19"/>
    </w:rPr>
  </w:style>
  <w:style w:type="character" w:customStyle="1" w:styleId="code0">
    <w:name w:val="code Знак"/>
    <w:basedOn w:val="50"/>
    <w:link w:val="code"/>
    <w:rsid w:val="00634CFA"/>
    <w:rPr>
      <w:rFonts w:ascii="Consolas" w:hAnsi="Consolas" w:cs="Consolas"/>
      <w:b w:val="0"/>
      <w:bCs w:val="0"/>
      <w:i w:val="0"/>
      <w:iCs w:val="0"/>
      <w:color w:val="000000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764EBE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DC1A3B"/>
    <w:p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4">
    <w:name w:val="footnote reference"/>
    <w:semiHidden/>
    <w:rsid w:val="001C3C33"/>
    <w:rPr>
      <w:vertAlign w:val="superscript"/>
    </w:rPr>
  </w:style>
  <w:style w:type="character" w:customStyle="1" w:styleId="af5">
    <w:name w:val="Фрагмент кода"/>
    <w:rsid w:val="00260B9F"/>
    <w:rPr>
      <w:rFonts w:ascii="Courier New" w:hAnsi="Courier New"/>
    </w:rPr>
  </w:style>
  <w:style w:type="character" w:styleId="af6">
    <w:name w:val="annotation reference"/>
    <w:semiHidden/>
    <w:rsid w:val="00A374A1"/>
    <w:rPr>
      <w:sz w:val="16"/>
      <w:szCs w:val="16"/>
    </w:rPr>
  </w:style>
  <w:style w:type="paragraph" w:styleId="af7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8">
    <w:name w:val="Balloon Text"/>
    <w:basedOn w:val="a5"/>
    <w:link w:val="af9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a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b">
    <w:name w:val="Элемент кода"/>
    <w:rsid w:val="008A76DB"/>
    <w:rPr>
      <w:rFonts w:ascii="Courier New" w:hAnsi="Courier New"/>
      <w:b/>
      <w:sz w:val="24"/>
    </w:rPr>
  </w:style>
  <w:style w:type="table" w:styleId="afc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d">
    <w:name w:val="Body Text"/>
    <w:basedOn w:val="a5"/>
    <w:link w:val="afe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e">
    <w:name w:val="Основной текст Знак"/>
    <w:link w:val="afd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f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9">
    <w:name w:val="Текст выноски Знак"/>
    <w:link w:val="af8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0">
    <w:name w:val="Strong"/>
    <w:qFormat/>
    <w:rsid w:val="008B01A3"/>
    <w:rPr>
      <w:b/>
      <w:bCs/>
    </w:rPr>
  </w:style>
  <w:style w:type="paragraph" w:styleId="aff1">
    <w:name w:val="header"/>
    <w:basedOn w:val="a5"/>
    <w:link w:val="aff2"/>
    <w:rsid w:val="00E606F8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rsid w:val="00E606F8"/>
    <w:rPr>
      <w:sz w:val="24"/>
      <w:szCs w:val="24"/>
    </w:rPr>
  </w:style>
  <w:style w:type="paragraph" w:styleId="aff3">
    <w:name w:val="footer"/>
    <w:basedOn w:val="a5"/>
    <w:link w:val="aff4"/>
    <w:rsid w:val="00E606F8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rsid w:val="00E606F8"/>
    <w:rPr>
      <w:sz w:val="24"/>
      <w:szCs w:val="24"/>
    </w:rPr>
  </w:style>
  <w:style w:type="paragraph" w:styleId="aff5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6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7">
    <w:name w:val="Subtitle"/>
    <w:basedOn w:val="a5"/>
    <w:next w:val="a5"/>
    <w:link w:val="aff8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8">
    <w:name w:val="Подзаголовок Знак"/>
    <w:link w:val="aff7"/>
    <w:rsid w:val="005E061C"/>
    <w:rPr>
      <w:rFonts w:ascii="Cambria" w:eastAsia="Times New Roman" w:hAnsi="Cambria" w:cs="Times New Roman"/>
      <w:sz w:val="24"/>
      <w:szCs w:val="24"/>
    </w:rPr>
  </w:style>
  <w:style w:type="character" w:styleId="aff9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a">
    <w:name w:val="Emphasis"/>
    <w:uiPriority w:val="20"/>
    <w:qFormat/>
    <w:rsid w:val="001E40F9"/>
    <w:rPr>
      <w:i/>
      <w:iCs/>
    </w:rPr>
  </w:style>
  <w:style w:type="paragraph" w:styleId="affb">
    <w:name w:val="Title"/>
    <w:basedOn w:val="a5"/>
    <w:next w:val="a5"/>
    <w:link w:val="affc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c">
    <w:name w:val="Название Знак"/>
    <w:basedOn w:val="a6"/>
    <w:link w:val="affb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d">
    <w:name w:val="Placeholder Text"/>
    <w:basedOn w:val="a6"/>
    <w:uiPriority w:val="99"/>
    <w:semiHidden/>
    <w:rsid w:val="001128F2"/>
    <w:rPr>
      <w:color w:val="808080"/>
    </w:rPr>
  </w:style>
  <w:style w:type="paragraph" w:styleId="affe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  <w:style w:type="character" w:customStyle="1" w:styleId="pl-k">
    <w:name w:val="pl-k"/>
    <w:basedOn w:val="a6"/>
    <w:rsid w:val="00764EBE"/>
  </w:style>
  <w:style w:type="character" w:customStyle="1" w:styleId="pl-en">
    <w:name w:val="pl-en"/>
    <w:basedOn w:val="a6"/>
    <w:rsid w:val="00764EBE"/>
  </w:style>
  <w:style w:type="paragraph" w:customStyle="1" w:styleId="afff">
    <w:name w:val="Код"/>
    <w:basedOn w:val="Segoe12"/>
    <w:link w:val="afff0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0">
    <w:name w:val="Код Знак"/>
    <w:basedOn w:val="Segoe120"/>
    <w:link w:val="afff"/>
    <w:rsid w:val="00DC1A3B"/>
    <w:rPr>
      <w:rFonts w:ascii="Consolas" w:hAnsi="Consolas" w:cs="Consolas"/>
      <w:sz w:val="19"/>
      <w:szCs w:val="19"/>
      <w:lang w:val="en-US"/>
    </w:rPr>
  </w:style>
  <w:style w:type="paragraph" w:styleId="afff1">
    <w:name w:val="TOC Heading"/>
    <w:basedOn w:val="10"/>
    <w:next w:val="a5"/>
    <w:uiPriority w:val="39"/>
    <w:semiHidden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Shannon_number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DC76C-3F39-4A02-9038-BC6DAAE6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7460</TotalTime>
  <Pages>25</Pages>
  <Words>3270</Words>
  <Characters>18641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21868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АЛЕКСАНДР</cp:lastModifiedBy>
  <cp:revision>69</cp:revision>
  <dcterms:created xsi:type="dcterms:W3CDTF">2016-12-29T09:46:00Z</dcterms:created>
  <dcterms:modified xsi:type="dcterms:W3CDTF">2017-05-09T20:12:00Z</dcterms:modified>
</cp:coreProperties>
</file>