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EF2443" w:rsidP="00E606F8">
      <w:pPr>
        <w:pStyle w:val="Segoe12"/>
        <w:jc w:val="center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  <w:lang w:val="en-US"/>
        </w:rPr>
        <w:t>statu</w:t>
      </w:r>
      <w:proofErr w:type="spellEnd"/>
      <w:r w:rsidR="00211809"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A50906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922887" w:history="1">
        <w:r w:rsidR="00A50906" w:rsidRPr="00100D35">
          <w:rPr>
            <w:rStyle w:val="af1"/>
            <w:noProof/>
          </w:rPr>
          <w:t>Введение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8" w:history="1">
        <w:r w:rsidR="00A50906" w:rsidRPr="00100D35">
          <w:rPr>
            <w:rStyle w:val="af1"/>
            <w:noProof/>
          </w:rPr>
          <w:t>Постановка задачи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4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9" w:history="1">
        <w:r w:rsidR="00A50906" w:rsidRPr="00100D35">
          <w:rPr>
            <w:rStyle w:val="af1"/>
            <w:noProof/>
          </w:rPr>
          <w:t>Алгоритмы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0" w:history="1">
        <w:r w:rsidR="00A50906" w:rsidRPr="00100D35">
          <w:rPr>
            <w:rStyle w:val="af1"/>
            <w:noProof/>
            <w:lang w:val="en-US"/>
          </w:rPr>
          <w:t>Search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1" w:history="1">
        <w:r w:rsidR="00A50906" w:rsidRPr="00100D35">
          <w:rPr>
            <w:rStyle w:val="af1"/>
            <w:noProof/>
            <w:lang w:val="en-US"/>
          </w:rPr>
          <w:t>Alpha-Beta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2" w:history="1">
        <w:r w:rsidR="00A50906" w:rsidRPr="00100D35">
          <w:rPr>
            <w:rStyle w:val="af1"/>
            <w:noProof/>
            <w:lang w:val="en-US"/>
          </w:rPr>
          <w:t>Alpha-Beta forcing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3" w:history="1">
        <w:r w:rsidR="00A50906" w:rsidRPr="00100D35">
          <w:rPr>
            <w:rStyle w:val="af1"/>
            <w:noProof/>
          </w:rPr>
          <w:t>Реализация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_Toc481922893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6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4" w:history="1">
        <w:r w:rsidR="00A50906" w:rsidRPr="00100D35">
          <w:rPr>
            <w:rStyle w:val="af1"/>
            <w:noProof/>
          </w:rPr>
          <w:t>Алгоритмическое ядро (С++)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_Toc481922894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7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5" w:history="1">
        <w:r w:rsidR="00A50906" w:rsidRPr="00100D35">
          <w:rPr>
            <w:rStyle w:val="af1"/>
            <w:noProof/>
          </w:rPr>
          <w:t>Описание алгоритмов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_Toc481922895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6" w:history="1">
        <w:r w:rsidR="00A50906" w:rsidRPr="00100D35">
          <w:rPr>
            <w:rStyle w:val="af1"/>
            <w:noProof/>
          </w:rPr>
          <w:t>Описание структур данных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_Toc481922896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7" w:history="1">
        <w:r w:rsidR="00A50906" w:rsidRPr="00100D35">
          <w:rPr>
            <w:rStyle w:val="af1"/>
            <w:noProof/>
          </w:rPr>
          <w:t>Графический интерфейс (</w:t>
        </w:r>
        <w:r w:rsidR="00A50906" w:rsidRPr="00100D35">
          <w:rPr>
            <w:rStyle w:val="af1"/>
            <w:noProof/>
            <w:lang w:val="en-US"/>
          </w:rPr>
          <w:t>C</w:t>
        </w:r>
        <w:r w:rsidR="00A50906" w:rsidRPr="00100D35">
          <w:rPr>
            <w:rStyle w:val="af1"/>
            <w:noProof/>
          </w:rPr>
          <w:t>#)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9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8" w:history="1">
        <w:r w:rsidR="00A50906" w:rsidRPr="00100D35">
          <w:rPr>
            <w:rStyle w:val="af1"/>
            <w:noProof/>
          </w:rPr>
          <w:t>Апробация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10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9" w:history="1">
        <w:r w:rsidR="00A50906" w:rsidRPr="00100D35">
          <w:rPr>
            <w:rStyle w:val="af1"/>
            <w:noProof/>
          </w:rPr>
          <w:t>Заключение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11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0" w:history="1">
        <w:r w:rsidR="00A50906" w:rsidRPr="00100D35">
          <w:rPr>
            <w:rStyle w:val="af1"/>
            <w:noProof/>
          </w:rPr>
          <w:t>Литература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12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1" w:history="1">
        <w:r w:rsidR="00A50906" w:rsidRPr="00100D35">
          <w:rPr>
            <w:rStyle w:val="af1"/>
            <w:noProof/>
          </w:rPr>
          <w:t>Приложение. Фрагменты исходного кода программы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F27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2" w:history="1">
        <w:r w:rsidR="00A50906" w:rsidRPr="00100D35">
          <w:rPr>
            <w:rStyle w:val="af1"/>
            <w:noProof/>
            <w:lang w:val="en-US"/>
          </w:rPr>
          <w:t>template &lt;class Data&gt; class Stack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r>
        <w:lastRenderedPageBreak/>
        <w:t>Введение</w:t>
      </w:r>
      <w:bookmarkEnd w:id="0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1" w:name="_Toc481922888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1"/>
    </w:p>
    <w:p w:rsidR="00A14043" w:rsidRDefault="00A14043" w:rsidP="00A14043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446333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2" w:name="_Toc481922889"/>
      <w:r>
        <w:t>Алгоритмы</w:t>
      </w:r>
      <w:bookmarkEnd w:id="2"/>
    </w:p>
    <w:p w:rsidR="00391A96" w:rsidRPr="00326756" w:rsidRDefault="00391A96" w:rsidP="00391A96">
      <w:pPr>
        <w:pStyle w:val="Segoe12"/>
        <w:rPr>
          <w:color w:val="00B050"/>
        </w:rPr>
      </w:pPr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="00CA3027" w:rsidRPr="00326756">
        <w:rPr>
          <w:color w:val="00B050"/>
        </w:rPr>
        <w:t>или</w:t>
      </w:r>
      <w:proofErr w:type="gramEnd"/>
      <w:r w:rsidR="00CA3027" w:rsidRPr="00326756">
        <w:rPr>
          <w:color w:val="00B050"/>
        </w:rPr>
        <w:t xml:space="preserve"> по крайней мере сыграть вничью. </w:t>
      </w:r>
      <w:r w:rsidRPr="00326756">
        <w:rPr>
          <w:color w:val="00B050"/>
        </w:rPr>
        <w:t>Каждая позиция</w:t>
      </w:r>
      <w:r w:rsidR="005650D6" w:rsidRPr="00326756">
        <w:rPr>
          <w:color w:val="00B050"/>
        </w:rPr>
        <w:t xml:space="preserve"> </w:t>
      </w:r>
      <w:r w:rsidR="005650D6"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это: либо победа для белых, либо победа для черных, либо ничья. Мы можем обозначить это с помощью функции</w:t>
      </w:r>
      <w:r w:rsidR="00CA3027" w:rsidRPr="00326756">
        <w:rPr>
          <w:color w:val="00B050"/>
        </w:rPr>
        <w:t xml:space="preserve"> </w:t>
      </w:r>
      <w:r w:rsidR="00CA3027" w:rsidRPr="00326756">
        <w:rPr>
          <w:b/>
          <w:i/>
          <w:color w:val="00B050"/>
          <w:lang w:val="en-US"/>
        </w:rPr>
        <w:t>f</w:t>
      </w:r>
      <w:r w:rsidR="00CA3027" w:rsidRPr="00326756">
        <w:rPr>
          <w:b/>
          <w:i/>
          <w:color w:val="00B050"/>
        </w:rPr>
        <w:t>(</w:t>
      </w:r>
      <w:r w:rsidR="005650D6" w:rsidRPr="00326756">
        <w:rPr>
          <w:b/>
          <w:i/>
          <w:color w:val="00B050"/>
          <w:lang w:val="en-US"/>
        </w:rPr>
        <w:t>pos</w:t>
      </w:r>
      <w:r w:rsidR="00CA3027" w:rsidRPr="00326756">
        <w:rPr>
          <w:b/>
          <w:i/>
          <w:color w:val="00B050"/>
        </w:rPr>
        <w:t>)</w:t>
      </w:r>
      <w:r w:rsidR="00CA3027" w:rsidRPr="00326756">
        <w:rPr>
          <w:color w:val="00B050"/>
        </w:rPr>
        <w:t xml:space="preserve">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A3027" w:rsidRPr="00326756" w:rsidRDefault="00391A96" w:rsidP="00CA3027">
      <w:pPr>
        <w:pStyle w:val="Segoe12"/>
        <w:numPr>
          <w:ilvl w:val="0"/>
          <w:numId w:val="43"/>
        </w:numPr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5650D6" w:rsidRPr="00326756" w:rsidRDefault="00391A96" w:rsidP="00CA3027">
      <w:pPr>
        <w:pStyle w:val="Segoe12"/>
        <w:numPr>
          <w:ilvl w:val="0"/>
          <w:numId w:val="43"/>
        </w:numPr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391A96" w:rsidRPr="00326756" w:rsidRDefault="00391A96" w:rsidP="005650D6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</w:t>
      </w:r>
      <w:r w:rsidR="008C2485" w:rsidRPr="00326756">
        <w:rPr>
          <w:rStyle w:val="aff9"/>
          <w:i w:val="0"/>
          <w:iCs w:val="0"/>
          <w:color w:val="00B050"/>
        </w:rPr>
        <w:t>(</w:t>
      </w:r>
      <w:r w:rsidRPr="00326756">
        <w:rPr>
          <w:color w:val="00B050"/>
        </w:rPr>
        <w:t>p</w:t>
      </w:r>
      <w:r w:rsidR="005650D6" w:rsidRPr="00326756">
        <w:rPr>
          <w:color w:val="00B050"/>
        </w:rPr>
        <w:t>os</w:t>
      </w:r>
      <w:r w:rsidRPr="00326756">
        <w:rPr>
          <w:color w:val="00B050"/>
        </w:rPr>
        <w:t>→p</w:t>
      </w:r>
      <w:r w:rsidR="005650D6" w:rsidRPr="00326756">
        <w:rPr>
          <w:color w:val="00B050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="008C2485"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="005650D6" w:rsidRPr="00326756">
        <w:rPr>
          <w:color w:val="00B050"/>
        </w:rPr>
        <w:t>–</w:t>
      </w:r>
      <w:r w:rsidR="005650D6"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="005650D6" w:rsidRPr="00326756">
        <w:rPr>
          <w:color w:val="00B050"/>
        </w:rPr>
        <w:t>,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>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391A96" w:rsidRPr="00326756" w:rsidRDefault="00391A96" w:rsidP="00CA3027">
      <w:pPr>
        <w:pStyle w:val="Segoe12"/>
        <w:ind w:firstLine="0"/>
        <w:rPr>
          <w:color w:val="00B050"/>
        </w:rPr>
      </w:pPr>
    </w:p>
    <w:p w:rsidR="003A6862" w:rsidRPr="00326756" w:rsidRDefault="00391A96" w:rsidP="008C2485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 xml:space="preserve">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составляет около </w:t>
      </w:r>
      <w:r w:rsidR="00CA3027" w:rsidRPr="00326756">
        <w:rPr>
          <w:color w:val="00B050"/>
        </w:rPr>
        <w:t>5*</w:t>
      </w:r>
      <w:r w:rsidRPr="00326756">
        <w:rPr>
          <w:color w:val="00B050"/>
        </w:rPr>
        <w:t>10</w:t>
      </w:r>
      <w:r w:rsidR="00CA3027"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>. Вычисления такого масштаба выполнить</w:t>
      </w:r>
      <w:r w:rsidR="00CA3027" w:rsidRPr="00326756">
        <w:rPr>
          <w:color w:val="00B050"/>
        </w:rPr>
        <w:t xml:space="preserve"> практически</w:t>
      </w:r>
      <w:r w:rsidRPr="00326756">
        <w:rPr>
          <w:color w:val="00B050"/>
        </w:rPr>
        <w:t xml:space="preserve"> невозможно</w:t>
      </w:r>
      <w:r w:rsidR="00782C39" w:rsidRPr="00326756">
        <w:rPr>
          <w:color w:val="00B050"/>
        </w:rPr>
        <w:t xml:space="preserve"> (</w:t>
      </w:r>
      <w:r w:rsidR="00FC15B1" w:rsidRPr="00326756">
        <w:rPr>
          <w:color w:val="00B050"/>
        </w:rPr>
        <w:t>канадским ученым потребовалось 200 компьютеров и 20 лет вычислений</w:t>
      </w:r>
      <w:r w:rsidR="00782C39" w:rsidRPr="00326756">
        <w:rPr>
          <w:color w:val="00B050"/>
        </w:rPr>
        <w:t>)</w:t>
      </w:r>
      <w:r w:rsidRPr="00326756">
        <w:rPr>
          <w:color w:val="00B050"/>
        </w:rPr>
        <w:t xml:space="preserve">. </w:t>
      </w:r>
      <w:r w:rsidR="005650D6" w:rsidRPr="00326756">
        <w:rPr>
          <w:color w:val="00B050"/>
        </w:rPr>
        <w:t>Следовательно</w:t>
      </w:r>
      <w:r w:rsidR="008C2485" w:rsidRPr="00326756">
        <w:rPr>
          <w:color w:val="00B050"/>
        </w:rPr>
        <w:t>,</w:t>
      </w:r>
      <w:r w:rsidR="005650D6" w:rsidRPr="00326756">
        <w:rPr>
          <w:color w:val="00B050"/>
        </w:rPr>
        <w:t xml:space="preserve"> находить </w:t>
      </w:r>
      <w:r w:rsidR="008C2485" w:rsidRPr="00326756">
        <w:rPr>
          <w:color w:val="00B050"/>
        </w:rPr>
        <w:t xml:space="preserve">наилучший ход нужно другим способом. </w:t>
      </w:r>
    </w:p>
    <w:p w:rsidR="008C2485" w:rsidRPr="00326756" w:rsidRDefault="003A6862" w:rsidP="008C2485">
      <w:pPr>
        <w:pStyle w:val="Segoe12"/>
        <w:rPr>
          <w:color w:val="00B050"/>
        </w:rPr>
      </w:pPr>
      <w:r w:rsidRPr="00326756">
        <w:rPr>
          <w:color w:val="00B050"/>
        </w:rPr>
        <w:t>В</w:t>
      </w:r>
      <w:r w:rsidR="008C2485" w:rsidRPr="00326756">
        <w:rPr>
          <w:color w:val="00B050"/>
        </w:rPr>
        <w:t>в</w:t>
      </w:r>
      <w:r w:rsidR="0013228E" w:rsidRPr="00326756">
        <w:rPr>
          <w:color w:val="00B050"/>
        </w:rPr>
        <w:t>едем</w:t>
      </w:r>
      <w:r w:rsidRPr="00326756">
        <w:rPr>
          <w:color w:val="00B050"/>
        </w:rPr>
        <w:t xml:space="preserve"> следующее</w:t>
      </w:r>
      <w:r w:rsidR="008C2485" w:rsidRPr="00326756">
        <w:rPr>
          <w:color w:val="00B050"/>
        </w:rPr>
        <w:t xml:space="preserve"> понятие</w:t>
      </w:r>
      <w:r w:rsidRPr="00326756">
        <w:rPr>
          <w:color w:val="00B050"/>
        </w:rPr>
        <w:t>:</w:t>
      </w:r>
      <w:r w:rsidR="008C2485" w:rsidRPr="00326756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</w:t>
      </w:r>
      <w:r w:rsidR="008C2485" w:rsidRPr="00326756">
        <w:rPr>
          <w:i/>
          <w:color w:val="00B050"/>
          <w:u w:val="single"/>
        </w:rPr>
        <w:t xml:space="preserve"> функци</w:t>
      </w:r>
      <w:r w:rsidRPr="00326756">
        <w:rPr>
          <w:i/>
          <w:color w:val="00B050"/>
          <w:u w:val="single"/>
        </w:rPr>
        <w:t>я</w:t>
      </w:r>
      <w:r w:rsidR="008C2485" w:rsidRPr="00326756">
        <w:rPr>
          <w:color w:val="00B050"/>
        </w:rPr>
        <w:t xml:space="preserve"> –</w:t>
      </w:r>
      <w:r w:rsidRPr="00326756">
        <w:rPr>
          <w:color w:val="00B050"/>
        </w:rPr>
        <w:t xml:space="preserve"> это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числовая </w:t>
      </w:r>
      <w:proofErr w:type="gramStart"/>
      <w:r w:rsidRPr="00326756">
        <w:rPr>
          <w:color w:val="00B050"/>
        </w:rPr>
        <w:t>функция</w:t>
      </w:r>
      <w:proofErr w:type="gramEnd"/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определенная </w:t>
      </w:r>
      <w:r w:rsidR="008C2485" w:rsidRPr="00326756">
        <w:rPr>
          <w:color w:val="00B050"/>
        </w:rPr>
        <w:t>на множестве позиций</w:t>
      </w:r>
      <w:r w:rsidRPr="00326756">
        <w:rPr>
          <w:color w:val="00B050"/>
        </w:rPr>
        <w:t xml:space="preserve">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446333" w:rsidP="00446333">
      <w:pPr>
        <w:pStyle w:val="3"/>
      </w:pPr>
      <w:bookmarkStart w:id="3" w:name="_Toc481922890"/>
      <w:bookmarkStart w:id="4" w:name="_Search"/>
      <w:bookmarkEnd w:id="4"/>
      <w:r>
        <w:rPr>
          <w:lang w:val="en-US"/>
        </w:rPr>
        <w:t>Search</w:t>
      </w:r>
      <w:bookmarkEnd w:id="3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446333" w:rsidRPr="00391A96" w:rsidRDefault="00446333" w:rsidP="00446333">
      <w:pPr>
        <w:pStyle w:val="3"/>
      </w:pPr>
      <w:bookmarkStart w:id="5" w:name="_Toc481922891"/>
      <w:bookmarkStart w:id="6" w:name="_Alpha-Beta"/>
      <w:bookmarkEnd w:id="6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bookmarkEnd w:id="5"/>
    </w:p>
    <w:p w:rsidR="00446333" w:rsidRPr="00391A96" w:rsidRDefault="00446333" w:rsidP="00446333">
      <w:pPr>
        <w:pStyle w:val="3"/>
      </w:pPr>
      <w:bookmarkStart w:id="7" w:name="_Toc481922892"/>
      <w:bookmarkStart w:id="8" w:name="_Alpha-Beta_forcing"/>
      <w:bookmarkEnd w:id="8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r w:rsidRPr="00391A96">
        <w:t xml:space="preserve"> </w:t>
      </w:r>
      <w:r>
        <w:rPr>
          <w:lang w:val="en-US"/>
        </w:rPr>
        <w:t>forcing</w:t>
      </w:r>
      <w:bookmarkEnd w:id="7"/>
    </w:p>
    <w:p w:rsidR="00807667" w:rsidRPr="00391A96" w:rsidRDefault="00807667" w:rsidP="00446333">
      <w:pPr>
        <w:pStyle w:val="3"/>
        <w:rPr>
          <w:kern w:val="32"/>
          <w:sz w:val="32"/>
          <w:szCs w:val="32"/>
        </w:rPr>
      </w:pPr>
      <w:r w:rsidRPr="00391A96">
        <w:br w:type="page"/>
      </w:r>
    </w:p>
    <w:p w:rsidR="00807667" w:rsidRPr="00391A96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9" w:name="_Toc481922893"/>
      <w:r w:rsidRPr="00975B73">
        <w:t>Реализация</w:t>
      </w:r>
      <w:bookmarkEnd w:id="9"/>
    </w:p>
    <w:p w:rsidR="00712F6E" w:rsidRPr="00391A96" w:rsidRDefault="00712F6E" w:rsidP="00985D3E">
      <w:pPr>
        <w:pStyle w:val="Segoe12"/>
      </w:pPr>
      <w:r>
        <w:t xml:space="preserve">Проект состоит из двух частей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r>
        <w:t>в</w:t>
      </w:r>
      <w:r w:rsidR="00985D3E">
        <w:t>ычислительн</w:t>
      </w:r>
      <w:r>
        <w:t>ого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615522" wp14:editId="6F0BCA7F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>
        <w:rPr>
          <w:lang w:val="en-US"/>
        </w:rPr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>
        <w:rPr>
          <w:lang w:val="en-US"/>
        </w:rPr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0" w:name="_Toc481922894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1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11" w:name="_Toc481922895"/>
      <w:r>
        <w:lastRenderedPageBreak/>
        <w:t>Описание алгоритмов</w:t>
      </w:r>
      <w:bookmarkEnd w:id="11"/>
    </w:p>
    <w:p w:rsidR="00807667" w:rsidRPr="00807667" w:rsidRDefault="003257B8" w:rsidP="00764EBE">
      <w:pPr>
        <w:pStyle w:val="3"/>
      </w:pPr>
      <w:bookmarkStart w:id="12" w:name="_Toc481922896"/>
      <w:r>
        <w:t>Описание структур</w:t>
      </w:r>
      <w:r w:rsidR="00807667">
        <w:t xml:space="preserve"> данных</w:t>
      </w:r>
      <w:bookmarkEnd w:id="12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13" w:name="_Toc481922897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13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45F7A" wp14:editId="4FAF902E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F43EF4" w:rsidRPr="00985D3E" w:rsidRDefault="00F43EF4" w:rsidP="00F43EF4">
      <w:pPr>
        <w:pStyle w:val="Segoe1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В ней данные разделяются на три отдельных компонента</w:t>
      </w:r>
      <w:r w:rsidRPr="00446333">
        <w:t xml:space="preserve">: </w:t>
      </w:r>
      <w:r>
        <w:t xml:space="preserve">модель, представление и контроллер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</w:t>
      </w:r>
      <w:r w:rsidRPr="00985D3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D07D19" w:rsidP="00D07D19">
      <w:pPr>
        <w:pStyle w:val="Segoe12"/>
        <w:ind w:firstLine="0"/>
      </w:pPr>
    </w:p>
    <w:p w:rsidR="00764EBE" w:rsidRDefault="00326756" w:rsidP="00326756">
      <w:pPr>
        <w:pStyle w:val="Segoe12"/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="00D07D19" w:rsidRPr="00D07D19">
        <w:t>;</w:t>
      </w:r>
    </w:p>
    <w:p w:rsidR="00D07D19" w:rsidRPr="00D07D19" w:rsidRDefault="00D07D19" w:rsidP="00D07D19">
      <w:pPr>
        <w:pStyle w:val="Segoe12"/>
      </w:pPr>
      <w:r>
        <w:t xml:space="preserve">представление в проекте представлено классом </w:t>
      </w:r>
      <w:r w:rsidRPr="008222B8">
        <w:rPr>
          <w:rStyle w:val="choice0"/>
        </w:rPr>
        <w:t>Form</w:t>
      </w:r>
      <w:r w:rsidRPr="008222B8">
        <w:rPr>
          <w:rStyle w:val="choice0"/>
          <w:lang w:val="ru-RU"/>
        </w:rPr>
        <w:t>1</w:t>
      </w:r>
      <w:r w:rsidRPr="00D07D19">
        <w:t>;</w:t>
      </w:r>
    </w:p>
    <w:p w:rsidR="008222B8" w:rsidRPr="00D07D19" w:rsidRDefault="00D07D19" w:rsidP="00D07D19">
      <w:pPr>
        <w:pStyle w:val="Segoe12"/>
      </w:pPr>
      <w:r>
        <w:t>к</w:t>
      </w:r>
      <w:r w:rsidR="008222B8">
        <w:t xml:space="preserve">онтроллер в проекте представлен классом </w:t>
      </w:r>
      <w:r w:rsidR="008222B8" w:rsidRPr="008222B8">
        <w:rPr>
          <w:rStyle w:val="choice0"/>
        </w:rPr>
        <w:t>Controller</w:t>
      </w:r>
      <w:r w:rsidRPr="00D07D19">
        <w:t>;</w:t>
      </w:r>
      <w:r w:rsidR="008222B8">
        <w:br w:type="page"/>
      </w:r>
    </w:p>
    <w:p w:rsidR="00764EBE" w:rsidRPr="006A695B" w:rsidRDefault="00764EBE" w:rsidP="002A71F8">
      <w:pPr>
        <w:pStyle w:val="4"/>
      </w:pPr>
      <w:r>
        <w:lastRenderedPageBreak/>
        <w:t xml:space="preserve">Структура класса </w:t>
      </w:r>
      <w:r>
        <w:rPr>
          <w:lang w:val="en-US"/>
        </w:rPr>
        <w:t>Game</w:t>
      </w:r>
    </w:p>
    <w:p w:rsidR="00DC1A3B" w:rsidRPr="00B26001" w:rsidRDefault="002A71F8" w:rsidP="00DC1A3B">
      <w:pPr>
        <w:pStyle w:val="Segoe12"/>
        <w:ind w:firstLine="0"/>
      </w:pPr>
      <w:r>
        <w:t>Класс хранит информацию</w:t>
      </w:r>
      <w:r w:rsidR="00764EBE">
        <w:t xml:space="preserve"> </w:t>
      </w:r>
      <w:r>
        <w:t>необходимую</w:t>
      </w:r>
      <w:r w:rsidR="00764EBE">
        <w:t xml:space="preserve"> для игры</w:t>
      </w:r>
      <w:r w:rsidR="00B26001" w:rsidRPr="00B26001">
        <w:t>.</w:t>
      </w:r>
    </w:p>
    <w:p w:rsidR="00DC1A3B" w:rsidRPr="00DC1A3B" w:rsidRDefault="00DC1A3B" w:rsidP="00DC1A3B">
      <w:pPr>
        <w:pStyle w:val="5"/>
        <w:rPr>
          <w:lang w:val="en-US"/>
        </w:rPr>
      </w:pPr>
      <w:r>
        <w:t>Игровые структуры данных</w:t>
      </w:r>
      <w:r>
        <w:rPr>
          <w:lang w:val="en-US"/>
        </w:rPr>
        <w:t>:</w:t>
      </w:r>
    </w:p>
    <w:p w:rsidR="006A695B" w:rsidRPr="006A695B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игровая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доска</w:t>
      </w:r>
    </w:p>
    <w:p w:rsidR="00DC1A3B" w:rsidRPr="00B26001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массив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списков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шашек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</w:p>
    <w:p w:rsidR="006A695B" w:rsidRPr="00DC1A3B" w:rsidRDefault="00DC1A3B" w:rsidP="00DC1A3B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  <w:r w:rsidR="00B26001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B2600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1]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для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черного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игрока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;</w:t>
      </w:r>
      <w:r w:rsidRPr="00DC1A3B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&gt;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selectedCheckers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D07D19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="00D07D19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 доступные для выделенной шашки</w:t>
      </w:r>
    </w:p>
    <w:p w:rsidR="008222B8" w:rsidRPr="008222B8" w:rsidRDefault="006A695B" w:rsidP="008222B8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ходы, которые будет совершать бот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цвет текущего игрока</w:t>
      </w:r>
    </w:p>
    <w:p w:rsidR="00B26001" w:rsidRPr="008222B8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statusPlayer</w:t>
      </w:r>
      <w:r w:rsidR="00D07D19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222B8"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8222B8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222B8"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белого и черного игрока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поиска лучшего хода</w:t>
      </w:r>
    </w:p>
    <w:p w:rsidR="00D07D19" w:rsidRPr="008222B8" w:rsidRDefault="00D07D19" w:rsidP="00D07D19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Search</w:t>
        </w:r>
      </w:hyperlink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Alpha-Beta</w:t>
        </w:r>
      </w:hyperlink>
    </w:p>
    <w:p w:rsidR="00D07D19" w:rsidRPr="006311B8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_forcing" w:history="1">
        <w:r w:rsidR="006311B8" w:rsidRPr="006311B8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Alpha-Beta for</w:t>
        </w:r>
        <w:r w:rsidR="006311B8" w:rsidRPr="006311B8">
          <w:rPr>
            <w:rStyle w:val="af1"/>
            <w:rFonts w:ascii="Consolas" w:hAnsi="Consolas" w:cs="Consolas"/>
            <w:sz w:val="19"/>
            <w:szCs w:val="19"/>
            <w:highlight w:val="white"/>
          </w:rPr>
          <w:t>c</w:t>
        </w:r>
        <w:r w:rsidR="006311B8" w:rsidRPr="006311B8">
          <w:rPr>
            <w:rStyle w:val="af1"/>
            <w:rFonts w:ascii="Consolas" w:hAnsi="Consolas" w:cs="Consolas"/>
            <w:sz w:val="19"/>
            <w:szCs w:val="19"/>
            <w:highlight w:val="white"/>
          </w:rPr>
          <w:t>ing</w:t>
        </w:r>
      </w:hyperlink>
    </w:p>
    <w:p w:rsidR="00D07D19" w:rsidRDefault="00D07D19" w:rsidP="00D07D19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 не установлен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statusDepth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глубина рекурсии для поиска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лучшего хода</w:t>
      </w:r>
    </w:p>
    <w:p w:rsidR="00D07D19" w:rsidRPr="006311B8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тип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8222B8" w:rsidRDefault="006311B8" w:rsidP="006311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6311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bookmarkStart w:id="14" w:name="_GoBack"/>
      <w:bookmarkEnd w:id="14"/>
    </w:p>
    <w:p w:rsidR="006311B8" w:rsidRPr="006311B8" w:rsidRDefault="006311B8" w:rsidP="006311B8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5" w:name="_Toc481922898"/>
      <w:r>
        <w:br w:type="page"/>
      </w:r>
    </w:p>
    <w:p w:rsidR="0063713A" w:rsidRDefault="00A50906" w:rsidP="00742C6C">
      <w:pPr>
        <w:pStyle w:val="10"/>
      </w:pPr>
      <w:r>
        <w:lastRenderedPageBreak/>
        <w:t>Апробация</w:t>
      </w:r>
      <w:bookmarkEnd w:id="15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6" w:name="_Toc169986019"/>
      <w:r>
        <w:br w:type="page"/>
      </w:r>
    </w:p>
    <w:p w:rsidR="00A374A1" w:rsidRDefault="00A374A1" w:rsidP="005753CD">
      <w:pPr>
        <w:pStyle w:val="10"/>
      </w:pPr>
      <w:bookmarkStart w:id="17" w:name="_Toc481922899"/>
      <w:r w:rsidRPr="00A374A1">
        <w:lastRenderedPageBreak/>
        <w:t>Заключение</w:t>
      </w:r>
      <w:bookmarkEnd w:id="16"/>
      <w:bookmarkEnd w:id="17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8" w:name="_Toc169986020"/>
      <w:r>
        <w:br w:type="page"/>
      </w:r>
    </w:p>
    <w:p w:rsidR="00F400C0" w:rsidRPr="00F400C0" w:rsidRDefault="00F400C0" w:rsidP="00F400C0">
      <w:pPr>
        <w:pStyle w:val="10"/>
      </w:pPr>
      <w:bookmarkStart w:id="19" w:name="_Toc481922900"/>
      <w:r w:rsidRPr="00F400C0">
        <w:lastRenderedPageBreak/>
        <w:t>Литература</w:t>
      </w:r>
      <w:bookmarkEnd w:id="18"/>
      <w:bookmarkEnd w:id="19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20" w:name="_Toc169986021"/>
      <w:bookmarkStart w:id="21" w:name="_Toc481922901"/>
      <w:r w:rsidRPr="00857907">
        <w:lastRenderedPageBreak/>
        <w:t>Приложени</w:t>
      </w:r>
      <w:bookmarkEnd w:id="20"/>
      <w:r w:rsidR="00211809">
        <w:t>е. Фрагменты исходного кода программы</w:t>
      </w:r>
      <w:bookmarkEnd w:id="21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22" w:name="_Toc481922902"/>
      <w:r>
        <w:rPr>
          <w:lang w:val="en-US"/>
        </w:rPr>
        <w:t xml:space="preserve">template &lt;class Data&gt; class </w:t>
      </w:r>
      <w:r w:rsidR="0028315B">
        <w:rPr>
          <w:lang w:val="en-US"/>
        </w:rPr>
        <w:t>Stack</w:t>
      </w:r>
      <w:bookmarkEnd w:id="22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top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 !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B4" w:rsidRDefault="00AF27B4">
      <w:r>
        <w:separator/>
      </w:r>
    </w:p>
  </w:endnote>
  <w:endnote w:type="continuationSeparator" w:id="0">
    <w:p w:rsidR="00AF27B4" w:rsidRDefault="00AF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6311B8">
      <w:rPr>
        <w:rStyle w:val="ae"/>
        <w:noProof/>
      </w:rPr>
      <w:t>10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B4" w:rsidRDefault="00AF27B4">
      <w:r>
        <w:separator/>
      </w:r>
    </w:p>
  </w:footnote>
  <w:footnote w:type="continuationSeparator" w:id="0">
    <w:p w:rsidR="00AF27B4" w:rsidRDefault="00AF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10081B"/>
    <w:multiLevelType w:val="hybridMultilevel"/>
    <w:tmpl w:val="6422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8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3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0"/>
  </w:num>
  <w:num w:numId="4">
    <w:abstractNumId w:val="9"/>
  </w:num>
  <w:num w:numId="5">
    <w:abstractNumId w:val="10"/>
  </w:num>
  <w:num w:numId="6">
    <w:abstractNumId w:val="25"/>
  </w:num>
  <w:num w:numId="7">
    <w:abstractNumId w:val="14"/>
  </w:num>
  <w:num w:numId="8">
    <w:abstractNumId w:val="19"/>
  </w:num>
  <w:num w:numId="9">
    <w:abstractNumId w:val="37"/>
  </w:num>
  <w:num w:numId="10">
    <w:abstractNumId w:val="40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30"/>
  </w:num>
  <w:num w:numId="16">
    <w:abstractNumId w:val="18"/>
  </w:num>
  <w:num w:numId="17">
    <w:abstractNumId w:val="11"/>
  </w:num>
  <w:num w:numId="18">
    <w:abstractNumId w:val="12"/>
  </w:num>
  <w:num w:numId="19">
    <w:abstractNumId w:val="41"/>
  </w:num>
  <w:num w:numId="20">
    <w:abstractNumId w:val="17"/>
  </w:num>
  <w:num w:numId="21">
    <w:abstractNumId w:val="3"/>
  </w:num>
  <w:num w:numId="22">
    <w:abstractNumId w:val="26"/>
  </w:num>
  <w:num w:numId="23">
    <w:abstractNumId w:val="33"/>
  </w:num>
  <w:num w:numId="24">
    <w:abstractNumId w:val="13"/>
  </w:num>
  <w:num w:numId="25">
    <w:abstractNumId w:val="35"/>
  </w:num>
  <w:num w:numId="26">
    <w:abstractNumId w:val="27"/>
  </w:num>
  <w:num w:numId="27">
    <w:abstractNumId w:val="5"/>
  </w:num>
  <w:num w:numId="28">
    <w:abstractNumId w:val="22"/>
  </w:num>
  <w:num w:numId="29">
    <w:abstractNumId w:val="16"/>
  </w:num>
  <w:num w:numId="30">
    <w:abstractNumId w:val="44"/>
  </w:num>
  <w:num w:numId="31">
    <w:abstractNumId w:val="15"/>
  </w:num>
  <w:num w:numId="32">
    <w:abstractNumId w:val="8"/>
  </w:num>
  <w:num w:numId="33">
    <w:abstractNumId w:val="32"/>
  </w:num>
  <w:num w:numId="34">
    <w:abstractNumId w:val="34"/>
  </w:num>
  <w:num w:numId="35">
    <w:abstractNumId w:val="7"/>
  </w:num>
  <w:num w:numId="36">
    <w:abstractNumId w:val="36"/>
  </w:num>
  <w:num w:numId="37">
    <w:abstractNumId w:val="42"/>
  </w:num>
  <w:num w:numId="38">
    <w:abstractNumId w:val="1"/>
  </w:num>
  <w:num w:numId="39">
    <w:abstractNumId w:val="43"/>
  </w:num>
  <w:num w:numId="40">
    <w:abstractNumId w:val="38"/>
  </w:num>
  <w:num w:numId="41">
    <w:abstractNumId w:val="28"/>
  </w:num>
  <w:num w:numId="42">
    <w:abstractNumId w:val="2"/>
  </w:num>
  <w:num w:numId="43">
    <w:abstractNumId w:val="4"/>
  </w:num>
  <w:num w:numId="44">
    <w:abstractNumId w:val="24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8F8D7-4C2C-4730-B133-C0358093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7281</TotalTime>
  <Pages>1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9556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59</cp:revision>
  <dcterms:created xsi:type="dcterms:W3CDTF">2016-12-29T09:46:00Z</dcterms:created>
  <dcterms:modified xsi:type="dcterms:W3CDTF">2017-05-08T12:34:00Z</dcterms:modified>
</cp:coreProperties>
</file>