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702AA3" w:rsidRPr="00EC0D8D" w:rsidTr="00ED07C0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98"/>
            </w:tblGrid>
            <w:tr w:rsidR="00702AA3" w:rsidRPr="00EC0D8D" w:rsidTr="00ED07C0">
              <w:trPr>
                <w:cantSplit/>
                <w:trHeight w:val="180"/>
              </w:trPr>
              <w:tc>
                <w:tcPr>
                  <w:tcW w:w="5000" w:type="pct"/>
                </w:tcPr>
                <w:p w:rsidR="00702AA3" w:rsidRPr="00EC0D8D" w:rsidRDefault="00702AA3" w:rsidP="00ED07C0">
                  <w:pPr>
                    <w:spacing w:before="60"/>
                    <w:jc w:val="center"/>
                    <w:rPr>
                      <w:rFonts w:cstheme="minorHAnsi"/>
                      <w:caps/>
                    </w:rPr>
                  </w:pPr>
                  <w:r w:rsidRPr="00EC0D8D">
                    <w:rPr>
                      <w:rFonts w:cstheme="minorHAnsi"/>
                      <w:caps/>
                      <w:noProof/>
                      <w:lang w:eastAsia="ru-RU"/>
                    </w:rPr>
                    <w:drawing>
                      <wp:inline distT="0" distB="0" distL="0" distR="0" wp14:anchorId="62076ADD" wp14:editId="519B9AB8">
                        <wp:extent cx="992038" cy="1124059"/>
                        <wp:effectExtent l="19050" t="0" r="0" b="0"/>
                        <wp:docPr id="16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2600" cy="1124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02AA3" w:rsidRPr="00EC0D8D" w:rsidRDefault="00702AA3" w:rsidP="00ED07C0">
                  <w:pPr>
                    <w:spacing w:before="60"/>
                    <w:jc w:val="center"/>
                    <w:rPr>
                      <w:rFonts w:cstheme="minorHAnsi"/>
                      <w:caps/>
                    </w:rPr>
                  </w:pPr>
                  <w:r w:rsidRPr="00EC0D8D">
                    <w:rPr>
                      <w:rFonts w:cstheme="minorHAnsi"/>
                      <w:caps/>
                    </w:rPr>
                    <w:t>МИНОБРНАУКИ РОССИИ</w:t>
                  </w:r>
                </w:p>
              </w:tc>
            </w:tr>
            <w:tr w:rsidR="00702AA3" w:rsidRPr="00EC0D8D" w:rsidTr="00ED07C0">
              <w:trPr>
                <w:cantSplit/>
                <w:trHeight w:val="1417"/>
              </w:trPr>
              <w:tc>
                <w:tcPr>
                  <w:tcW w:w="5000" w:type="pct"/>
                </w:tcPr>
                <w:p w:rsidR="00702AA3" w:rsidRPr="00EC0D8D" w:rsidRDefault="00702AA3" w:rsidP="00ED07C0">
                  <w:pPr>
                    <w:widowControl w:val="0"/>
                    <w:jc w:val="center"/>
                    <w:rPr>
                      <w:rFonts w:eastAsia="Times New Roman" w:cstheme="minorHAnsi"/>
                      <w:b/>
                      <w:iCs/>
                    </w:rPr>
                  </w:pPr>
                  <w:r w:rsidRPr="00EC0D8D">
                    <w:rPr>
                      <w:rFonts w:eastAsia="Times New Roman" w:cstheme="minorHAnsi"/>
                      <w:iCs/>
                    </w:rPr>
                    <w:t>Федеральное государственное бюджетное образовательное учреждение</w:t>
                  </w:r>
                  <w:r w:rsidRPr="00EC0D8D">
                    <w:rPr>
                      <w:rFonts w:eastAsia="Times New Roman" w:cstheme="minorHAnsi"/>
                      <w:iCs/>
                    </w:rPr>
                    <w:br/>
                    <w:t>высшего образования</w:t>
                  </w:r>
                  <w:r w:rsidRPr="00EC0D8D">
                    <w:rPr>
                      <w:rFonts w:eastAsia="Times New Roman" w:cstheme="minorHAnsi"/>
                      <w:iCs/>
                    </w:rPr>
                    <w:br/>
                  </w:r>
                  <w:r w:rsidRPr="00EC0D8D">
                    <w:rPr>
                      <w:rFonts w:eastAsia="Times New Roman" w:cstheme="minorHAnsi"/>
                      <w:b/>
                      <w:bCs/>
                      <w:iCs/>
                      <w:snapToGrid w:val="0"/>
                    </w:rPr>
                    <w:t xml:space="preserve">«МИРЭА </w:t>
                  </w:r>
                  <w:r w:rsidRPr="00EC0D8D">
                    <w:rPr>
                      <w:rFonts w:eastAsia="Times New Roman" w:cstheme="minorHAnsi"/>
                      <w:b/>
                      <w:bCs/>
                      <w:iCs/>
                      <w:snapToGrid w:val="0"/>
                    </w:rPr>
                    <w:sym w:font="Symbol" w:char="F02D"/>
                  </w:r>
                  <w:r w:rsidRPr="00EC0D8D">
                    <w:rPr>
                      <w:rFonts w:eastAsia="Times New Roman" w:cstheme="minorHAnsi"/>
                      <w:b/>
                      <w:bCs/>
                      <w:iCs/>
                      <w:snapToGrid w:val="0"/>
                    </w:rPr>
                    <w:t xml:space="preserve"> Российский технологический университет»</w:t>
                  </w:r>
                </w:p>
                <w:p w:rsidR="00702AA3" w:rsidRPr="00EC0D8D" w:rsidRDefault="00702AA3" w:rsidP="00ED07C0">
                  <w:pPr>
                    <w:jc w:val="center"/>
                    <w:rPr>
                      <w:rFonts w:cstheme="minorHAnsi"/>
                    </w:rPr>
                  </w:pPr>
                  <w:r w:rsidRPr="00EC0D8D">
                    <w:rPr>
                      <w:rFonts w:cstheme="minorHAnsi"/>
                      <w:b/>
                      <w:snapToGrid w:val="0"/>
                    </w:rPr>
                    <w:t>РТУ МИРЭА</w:t>
                  </w:r>
                  <w:r w:rsidRPr="00EC0D8D">
                    <w:rPr>
                      <w:rFonts w:cstheme="minorHAnsi"/>
                      <w:b/>
                      <w:noProof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598B570A" wp14:editId="5196FE70">
                            <wp:extent cx="5600700" cy="1270"/>
                            <wp:effectExtent l="20955" t="27305" r="26670" b="19050"/>
                            <wp:docPr id="34" name="Прямая соединительная линия 3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2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CE1A69D" id="Прямая соединительная линия 3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dN8XwIAAHM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AX1dN8XwIAAHMEAAAOAAAAAAAAAAAAAAAAAC4CAABkcnMvZTJvRG9jLnhtbFBLAQIt&#10;ABQABgAIAAAAIQBtayW81AAAAAIBAAAPAAAAAAAAAAAAAAAAALkEAABkcnMvZG93bnJldi54bWxQ&#10;SwUGAAAAAAQABADzAAAAugUAAAAA&#10;" strokeweight="3pt">
                            <v:stroke linestyle="thinThin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:rsidR="00702AA3" w:rsidRPr="00EC0D8D" w:rsidRDefault="00702AA3" w:rsidP="00ED07C0">
            <w:pPr>
              <w:jc w:val="center"/>
              <w:rPr>
                <w:rFonts w:cstheme="minorHAnsi"/>
              </w:rPr>
            </w:pPr>
            <w:r w:rsidRPr="00EC0D8D">
              <w:rPr>
                <w:rFonts w:cstheme="minorHAnsi"/>
                <w:b/>
              </w:rPr>
              <w:t>Институт комплексной безопасности и специального приборостроения (ИКБСП)</w:t>
            </w:r>
          </w:p>
        </w:tc>
      </w:tr>
      <w:tr w:rsidR="00702AA3" w:rsidRPr="00EC0D8D" w:rsidTr="00ED07C0">
        <w:trPr>
          <w:cantSplit/>
          <w:trHeight w:val="180"/>
          <w:jc w:val="center"/>
        </w:trPr>
        <w:tc>
          <w:tcPr>
            <w:tcW w:w="9598" w:type="dxa"/>
          </w:tcPr>
          <w:p w:rsidR="00702AA3" w:rsidRPr="00EC0D8D" w:rsidRDefault="00702AA3" w:rsidP="00ED07C0">
            <w:pPr>
              <w:jc w:val="center"/>
              <w:rPr>
                <w:rFonts w:cstheme="minorHAnsi"/>
              </w:rPr>
            </w:pPr>
          </w:p>
        </w:tc>
      </w:tr>
    </w:tbl>
    <w:p w:rsidR="00702AA3" w:rsidRPr="00EC0D8D" w:rsidRDefault="00702AA3" w:rsidP="00702AA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6520"/>
        <w:gridCol w:w="3946"/>
      </w:tblGrid>
      <w:tr w:rsidR="00702AA3" w:rsidRPr="00EC0D8D" w:rsidTr="00ED07C0">
        <w:tc>
          <w:tcPr>
            <w:tcW w:w="5000" w:type="pct"/>
            <w:gridSpan w:val="2"/>
          </w:tcPr>
          <w:p w:rsidR="00702AA3" w:rsidRPr="00BA189D" w:rsidRDefault="00702AA3" w:rsidP="00702AA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35C23">
              <w:rPr>
                <w:rFonts w:eastAsia="Times New Roman" w:cstheme="minorHAnsi"/>
                <w:b/>
                <w:sz w:val="28"/>
                <w:szCs w:val="28"/>
              </w:rPr>
              <w:t xml:space="preserve">ОТЧЕТ </w:t>
            </w:r>
            <w:r>
              <w:rPr>
                <w:rFonts w:eastAsia="Times New Roman" w:cstheme="minorHAnsi"/>
                <w:b/>
                <w:sz w:val="28"/>
                <w:szCs w:val="28"/>
              </w:rPr>
              <w:t>О ВЫПОЛНЕНИИ</w:t>
            </w:r>
            <w:r w:rsidRPr="00E35C23">
              <w:rPr>
                <w:rFonts w:eastAsia="Times New Roman" w:cstheme="minorHAnsi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b/>
                <w:sz w:val="28"/>
                <w:szCs w:val="28"/>
              </w:rPr>
              <w:t>ПРАКТИЧЕСКОЙ РАБОТЫ</w:t>
            </w:r>
            <w:r w:rsidRPr="00BA189D">
              <w:rPr>
                <w:rFonts w:eastAsia="Times New Roman" w:cstheme="minorHAnsi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b/>
                <w:sz w:val="28"/>
                <w:szCs w:val="28"/>
              </w:rPr>
              <w:t xml:space="preserve">№ </w:t>
            </w:r>
            <w:r>
              <w:rPr>
                <w:rFonts w:eastAsia="Times New Roman" w:cstheme="minorHAnsi"/>
                <w:b/>
                <w:sz w:val="28"/>
                <w:szCs w:val="28"/>
              </w:rPr>
              <w:t>4</w:t>
            </w:r>
          </w:p>
        </w:tc>
      </w:tr>
      <w:tr w:rsidR="00702AA3" w:rsidRPr="00EC0D8D" w:rsidTr="00ED07C0">
        <w:trPr>
          <w:trHeight w:val="574"/>
        </w:trPr>
        <w:tc>
          <w:tcPr>
            <w:tcW w:w="5000" w:type="pct"/>
            <w:gridSpan w:val="2"/>
          </w:tcPr>
          <w:p w:rsidR="00702AA3" w:rsidRDefault="00702AA3" w:rsidP="00ED07C0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  <w:p w:rsidR="00702AA3" w:rsidRDefault="00702AA3" w:rsidP="00ED07C0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  <w:p w:rsidR="00702AA3" w:rsidRDefault="00702AA3" w:rsidP="00ED07C0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  <w:p w:rsidR="00702AA3" w:rsidRDefault="00702AA3" w:rsidP="00ED07C0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  <w:p w:rsidR="00702AA3" w:rsidRDefault="00702AA3" w:rsidP="00ED07C0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  <w:p w:rsidR="00702AA3" w:rsidRDefault="00702AA3" w:rsidP="00ED07C0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  <w:p w:rsidR="00702AA3" w:rsidRPr="00EC0D8D" w:rsidRDefault="00702AA3" w:rsidP="00ED07C0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</w:tc>
      </w:tr>
      <w:tr w:rsidR="00702AA3" w:rsidRPr="00EC0D8D" w:rsidTr="00ED07C0">
        <w:trPr>
          <w:trHeight w:val="993"/>
        </w:trPr>
        <w:tc>
          <w:tcPr>
            <w:tcW w:w="3115" w:type="pct"/>
          </w:tcPr>
          <w:p w:rsidR="00702AA3" w:rsidRDefault="00702AA3" w:rsidP="00ED07C0">
            <w:pPr>
              <w:widowControl w:val="0"/>
              <w:autoSpaceDE w:val="0"/>
              <w:autoSpaceDN w:val="0"/>
              <w:adjustRightInd w:val="0"/>
              <w:ind w:left="1134" w:firstLine="42"/>
              <w:rPr>
                <w:rFonts w:eastAsia="Times New Roman" w:cstheme="minorHAnsi"/>
              </w:rPr>
            </w:pPr>
            <w:r w:rsidRPr="00EC0D8D">
              <w:rPr>
                <w:rFonts w:eastAsia="Times New Roman" w:cstheme="minorHAnsi"/>
              </w:rPr>
              <w:t>Выполнил студент группы БИСО-01-19</w:t>
            </w:r>
          </w:p>
          <w:p w:rsidR="00702AA3" w:rsidRPr="009C3381" w:rsidRDefault="00702AA3" w:rsidP="00ED07C0">
            <w:pPr>
              <w:widowControl w:val="0"/>
              <w:autoSpaceDE w:val="0"/>
              <w:autoSpaceDN w:val="0"/>
              <w:adjustRightInd w:val="0"/>
              <w:ind w:left="1134" w:firstLine="42"/>
              <w:rPr>
                <w:rFonts w:eastAsia="Times New Roman" w:cstheme="minorHAnsi"/>
              </w:rPr>
            </w:pPr>
          </w:p>
        </w:tc>
        <w:tc>
          <w:tcPr>
            <w:tcW w:w="1885" w:type="pct"/>
          </w:tcPr>
          <w:p w:rsidR="00702AA3" w:rsidRDefault="00702AA3" w:rsidP="00ED07C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-124" w:firstLine="168"/>
              <w:jc w:val="right"/>
              <w:rPr>
                <w:rFonts w:eastAsia="Times New Roman" w:cstheme="minorHAnsi"/>
              </w:rPr>
            </w:pPr>
            <w:r w:rsidRPr="00EC0D8D">
              <w:rPr>
                <w:rFonts w:eastAsia="Times New Roman" w:cstheme="minorHAnsi"/>
              </w:rPr>
              <w:t>Сафьянов Александр Сергеевич</w:t>
            </w:r>
          </w:p>
          <w:p w:rsidR="00702AA3" w:rsidRPr="009B236B" w:rsidRDefault="00702AA3" w:rsidP="00ED07C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rFonts w:eastAsia="Times New Roman" w:cstheme="minorHAnsi"/>
              </w:rPr>
            </w:pPr>
          </w:p>
        </w:tc>
      </w:tr>
      <w:tr w:rsidR="00702AA3" w:rsidRPr="00EC0D8D" w:rsidTr="00ED07C0">
        <w:trPr>
          <w:gridAfter w:val="1"/>
          <w:wAfter w:w="1885" w:type="pct"/>
        </w:trPr>
        <w:tc>
          <w:tcPr>
            <w:tcW w:w="3115" w:type="pct"/>
          </w:tcPr>
          <w:p w:rsidR="00702AA3" w:rsidRPr="006038C9" w:rsidRDefault="00702AA3" w:rsidP="00ED07C0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</w:p>
        </w:tc>
      </w:tr>
    </w:tbl>
    <w:p w:rsidR="00702AA3" w:rsidRPr="00EC0D8D" w:rsidRDefault="00702AA3" w:rsidP="00702AA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p w:rsidR="00702AA3" w:rsidRPr="00EC0D8D" w:rsidRDefault="00702AA3" w:rsidP="00702AA3">
      <w:pPr>
        <w:widowControl w:val="0"/>
        <w:shd w:val="clear" w:color="auto" w:fill="FFFFFF"/>
        <w:autoSpaceDE w:val="0"/>
        <w:autoSpaceDN w:val="0"/>
        <w:adjustRightInd w:val="0"/>
        <w:ind w:left="1134"/>
        <w:rPr>
          <w:rFonts w:eastAsia="Times New Roman" w:cstheme="minorHAnsi"/>
          <w:b/>
        </w:rPr>
      </w:pPr>
    </w:p>
    <w:p w:rsidR="00702AA3" w:rsidRPr="00EC0D8D" w:rsidRDefault="00702AA3" w:rsidP="00702AA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p w:rsidR="00702AA3" w:rsidRDefault="00702AA3" w:rsidP="00702AA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p w:rsidR="00702AA3" w:rsidRDefault="00702AA3" w:rsidP="00702AA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p w:rsidR="00702AA3" w:rsidRDefault="00702AA3" w:rsidP="00702AA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p w:rsidR="00702AA3" w:rsidRDefault="00702AA3" w:rsidP="00702AA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p w:rsidR="00702AA3" w:rsidRDefault="00702AA3" w:rsidP="00702AA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p w:rsidR="00702AA3" w:rsidRPr="00EC0D8D" w:rsidRDefault="00702AA3" w:rsidP="00702AA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p w:rsidR="00702AA3" w:rsidRPr="007A0B9C" w:rsidRDefault="00702AA3" w:rsidP="00702AA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  <w:r w:rsidRPr="00EC0D8D">
        <w:rPr>
          <w:rFonts w:eastAsia="Times New Roman" w:cstheme="minorHAnsi"/>
        </w:rPr>
        <w:t>Москва 2020</w:t>
      </w:r>
    </w:p>
    <w:p w:rsidR="00702AA3" w:rsidRDefault="00702AA3" w:rsidP="00C11AAA">
      <w:pPr>
        <w:jc w:val="center"/>
        <w:rPr>
          <w:b/>
          <w:sz w:val="28"/>
          <w:lang w:val="en-US"/>
        </w:rPr>
      </w:pPr>
    </w:p>
    <w:p w:rsidR="00C11AAA" w:rsidRPr="00C11AAA" w:rsidRDefault="00C11AAA" w:rsidP="00C11AAA">
      <w:pPr>
        <w:jc w:val="center"/>
        <w:rPr>
          <w:b/>
          <w:sz w:val="28"/>
          <w:lang w:val="en-US"/>
        </w:rPr>
      </w:pPr>
      <w:r w:rsidRPr="00C11AAA">
        <w:rPr>
          <w:b/>
          <w:sz w:val="28"/>
          <w:lang w:val="en-US"/>
        </w:rPr>
        <w:t>EFS</w:t>
      </w:r>
    </w:p>
    <w:p w:rsidR="00B13924" w:rsidRDefault="00F30347">
      <w:r>
        <w:rPr>
          <w:noProof/>
          <w:lang w:eastAsia="ru-RU"/>
        </w:rPr>
        <w:drawing>
          <wp:inline distT="0" distB="0" distL="0" distR="0" wp14:anchorId="20498101" wp14:editId="7F7A5BB7">
            <wp:extent cx="5940425" cy="2478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48" w:rsidRDefault="00F30347">
      <w:r>
        <w:rPr>
          <w:noProof/>
          <w:lang w:eastAsia="ru-RU"/>
        </w:rPr>
        <w:drawing>
          <wp:inline distT="0" distB="0" distL="0" distR="0" wp14:anchorId="139CA651" wp14:editId="0B0F51E0">
            <wp:extent cx="3810000" cy="1485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20" w:rsidRPr="00384132" w:rsidRDefault="00FC3E20">
      <w:pPr>
        <w:rPr>
          <w:sz w:val="24"/>
        </w:rPr>
      </w:pPr>
      <w:r w:rsidRPr="00384132">
        <w:rPr>
          <w:sz w:val="24"/>
        </w:rPr>
        <w:t>Создал новую учетную запись.</w:t>
      </w:r>
    </w:p>
    <w:p w:rsidR="00FC3E20" w:rsidRPr="00384132" w:rsidRDefault="00FC3E20">
      <w:pPr>
        <w:rPr>
          <w:sz w:val="24"/>
        </w:rPr>
      </w:pPr>
      <w:r w:rsidRPr="00384132">
        <w:rPr>
          <w:sz w:val="24"/>
        </w:rPr>
        <w:t>И в ней не удалось открыть файл.</w:t>
      </w:r>
    </w:p>
    <w:p w:rsidR="00F30347" w:rsidRDefault="00876D48">
      <w:r>
        <w:rPr>
          <w:noProof/>
          <w:lang w:eastAsia="ru-RU"/>
        </w:rPr>
        <w:drawing>
          <wp:inline distT="0" distB="0" distL="0" distR="0" wp14:anchorId="3546BDB2" wp14:editId="0B668832">
            <wp:extent cx="5372100" cy="274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7" r="8212"/>
                    <a:stretch/>
                  </pic:blipFill>
                  <pic:spPr bwMode="auto">
                    <a:xfrm>
                      <a:off x="0" y="0"/>
                      <a:ext cx="53721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32D" w:rsidRDefault="0024032D">
      <w:r w:rsidRPr="00384132">
        <w:rPr>
          <w:sz w:val="24"/>
        </w:rPr>
        <w:t>На основной учетной записи создал резервную копию сертификатов и сохранил на внешнем носителе. Перешел на другую УЗ.</w:t>
      </w:r>
      <w:r w:rsidR="00BA305E" w:rsidRPr="00384132">
        <w:rPr>
          <w:sz w:val="24"/>
        </w:rPr>
        <w:t xml:space="preserve"> Импортировал копию сертификатов и активировал ее. После этого </w:t>
      </w:r>
      <w:r w:rsidR="00BA305E" w:rsidRPr="00384132">
        <w:rPr>
          <w:sz w:val="24"/>
        </w:rPr>
        <w:lastRenderedPageBreak/>
        <w:t>файл открылся</w:t>
      </w:r>
      <w:r w:rsidR="00BA305E">
        <w:rPr>
          <w:noProof/>
          <w:lang w:eastAsia="ru-RU"/>
        </w:rPr>
        <w:drawing>
          <wp:inline distT="0" distB="0" distL="0" distR="0">
            <wp:extent cx="6422065" cy="3121214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841" cy="312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AA" w:rsidRDefault="00C11AAA" w:rsidP="00C11AAA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CIPHER</w:t>
      </w:r>
    </w:p>
    <w:p w:rsidR="001F5E8F" w:rsidRDefault="00A57FB3" w:rsidP="001F5E8F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F3CF14" wp14:editId="0E49BBE4">
            <wp:extent cx="6291317" cy="4912242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0628" cy="49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B3" w:rsidRDefault="00A57FB3" w:rsidP="001F5E8F">
      <w:pPr>
        <w:rPr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111978" wp14:editId="532C3A9B">
            <wp:extent cx="6033018" cy="4561367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0929" cy="45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B3" w:rsidRDefault="00384132" w:rsidP="001F5E8F">
      <w:pPr>
        <w:rPr>
          <w:sz w:val="24"/>
        </w:rPr>
      </w:pPr>
      <w:r w:rsidRPr="00384132">
        <w:rPr>
          <w:sz w:val="24"/>
        </w:rPr>
        <w:t xml:space="preserve">Вызвав команду </w:t>
      </w:r>
      <w:proofErr w:type="spellStart"/>
      <w:r w:rsidRPr="00384132">
        <w:rPr>
          <w:b/>
          <w:sz w:val="24"/>
        </w:rPr>
        <w:t>cipher</w:t>
      </w:r>
      <w:proofErr w:type="spellEnd"/>
      <w:r w:rsidRPr="00384132">
        <w:rPr>
          <w:b/>
          <w:sz w:val="24"/>
        </w:rPr>
        <w:t xml:space="preserve"> /c /</w:t>
      </w:r>
      <w:proofErr w:type="spellStart"/>
      <w:proofErr w:type="gramStart"/>
      <w:r w:rsidRPr="00384132">
        <w:rPr>
          <w:b/>
          <w:sz w:val="24"/>
        </w:rPr>
        <w:t>s:C</w:t>
      </w:r>
      <w:proofErr w:type="spellEnd"/>
      <w:r w:rsidRPr="00384132">
        <w:rPr>
          <w:b/>
          <w:sz w:val="24"/>
        </w:rPr>
        <w:t>:\</w:t>
      </w:r>
      <w:proofErr w:type="spellStart"/>
      <w:r w:rsidRPr="00384132">
        <w:rPr>
          <w:b/>
          <w:sz w:val="24"/>
        </w:rPr>
        <w:t>cipher</w:t>
      </w:r>
      <w:proofErr w:type="spellEnd"/>
      <w:proofErr w:type="gramEnd"/>
      <w:r w:rsidRPr="00384132">
        <w:rPr>
          <w:sz w:val="24"/>
        </w:rPr>
        <w:t xml:space="preserve"> я понял, какие файлы зашифрованы, каким алгоритмом и какой пользователь может выполнять расшифровку</w:t>
      </w:r>
      <w:r w:rsidR="008A123C" w:rsidRPr="008A123C">
        <w:rPr>
          <w:sz w:val="24"/>
        </w:rPr>
        <w:t>.</w:t>
      </w:r>
      <w:r w:rsidR="008A123C">
        <w:rPr>
          <w:sz w:val="24"/>
        </w:rPr>
        <w:t xml:space="preserve"> Перешел в другую, не основную учетную запись. Все файлы </w:t>
      </w:r>
      <w:r w:rsidR="00A57FB3">
        <w:rPr>
          <w:sz w:val="24"/>
        </w:rPr>
        <w:t xml:space="preserve">не </w:t>
      </w:r>
      <w:r w:rsidR="008A123C">
        <w:rPr>
          <w:sz w:val="24"/>
        </w:rPr>
        <w:t>открываются.</w:t>
      </w:r>
    </w:p>
    <w:p w:rsidR="00A57FB3" w:rsidRDefault="00A57FB3" w:rsidP="001F5E8F">
      <w:pPr>
        <w:rPr>
          <w:noProof/>
          <w:sz w:val="24"/>
          <w:lang w:eastAsia="ru-RU"/>
        </w:rPr>
      </w:pPr>
      <w:r w:rsidRPr="00A57FB3">
        <w:rPr>
          <w:noProof/>
          <w:sz w:val="24"/>
          <w:lang w:eastAsia="ru-RU"/>
        </w:rPr>
        <w:t xml:space="preserve"> </w:t>
      </w:r>
    </w:p>
    <w:p w:rsidR="001F5E8F" w:rsidRDefault="00A57FB3" w:rsidP="001F5E8F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68B14077" wp14:editId="7302FA28">
            <wp:extent cx="4102750" cy="1661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" r="1"/>
                    <a:stretch/>
                  </pic:blipFill>
                  <pic:spPr bwMode="auto">
                    <a:xfrm>
                      <a:off x="0" y="0"/>
                      <a:ext cx="4103106" cy="166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ru-RU"/>
        </w:rPr>
        <w:drawing>
          <wp:inline distT="0" distB="0" distL="0" distR="0" wp14:anchorId="63E13B69" wp14:editId="52B1097A">
            <wp:extent cx="4115157" cy="1653683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B3" w:rsidRDefault="00A57FB3" w:rsidP="001F5E8F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B81085A" wp14:editId="02FBB8D2">
            <wp:extent cx="4019107" cy="4735278"/>
            <wp:effectExtent l="0" t="0" r="63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2839" cy="475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AD" w:rsidRPr="00702AA3" w:rsidRDefault="00ED7EAD" w:rsidP="00ED7EAD">
      <w:pPr>
        <w:jc w:val="center"/>
        <w:rPr>
          <w:b/>
          <w:sz w:val="28"/>
        </w:rPr>
      </w:pPr>
      <w:r w:rsidRPr="00ED7EAD">
        <w:rPr>
          <w:b/>
          <w:sz w:val="28"/>
          <w:lang w:val="en-US"/>
        </w:rPr>
        <w:t>BITLOCKER</w:t>
      </w:r>
    </w:p>
    <w:p w:rsidR="00DC5AC8" w:rsidRPr="00DC5AC8" w:rsidRDefault="00DC5AC8" w:rsidP="00DC5AC8">
      <w:pPr>
        <w:rPr>
          <w:sz w:val="24"/>
        </w:rPr>
      </w:pPr>
      <w:r>
        <w:rPr>
          <w:sz w:val="24"/>
          <w:lang w:val="en-US"/>
        </w:rPr>
        <w:t>USB</w:t>
      </w:r>
      <w:r w:rsidRPr="00DC5AC8">
        <w:rPr>
          <w:sz w:val="24"/>
        </w:rPr>
        <w:t xml:space="preserve"> </w:t>
      </w:r>
      <w:r>
        <w:rPr>
          <w:sz w:val="24"/>
        </w:rPr>
        <w:t xml:space="preserve">накопитель </w:t>
      </w:r>
      <w:r>
        <w:rPr>
          <w:sz w:val="24"/>
          <w:lang w:val="en-US"/>
        </w:rPr>
        <w:t>E</w:t>
      </w:r>
      <w:r w:rsidRPr="00DC5AC8">
        <w:rPr>
          <w:sz w:val="24"/>
        </w:rPr>
        <w:t xml:space="preserve"> </w:t>
      </w:r>
      <w:r>
        <w:rPr>
          <w:sz w:val="24"/>
        </w:rPr>
        <w:t xml:space="preserve">был зашифрован с помощью </w:t>
      </w:r>
      <w:r>
        <w:rPr>
          <w:sz w:val="24"/>
          <w:lang w:val="en-US"/>
        </w:rPr>
        <w:t>BitLocker</w:t>
      </w:r>
    </w:p>
    <w:p w:rsidR="00ED7EAD" w:rsidRDefault="00D27FA6" w:rsidP="00ED7EAD">
      <w:pPr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D80D3DF" wp14:editId="1CA1CA18">
            <wp:extent cx="5181600" cy="1533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C8" w:rsidRDefault="00DC5AC8" w:rsidP="00ED7EAD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409524" cy="240000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52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C8" w:rsidRDefault="00880ABA" w:rsidP="00880ABA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VERACRYPT</w:t>
      </w:r>
    </w:p>
    <w:p w:rsidR="00F52437" w:rsidRDefault="00702AA3" w:rsidP="00F52437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59A623D" wp14:editId="026EEF4E">
            <wp:extent cx="5958828" cy="1360967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7161" cy="136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A3" w:rsidRDefault="00702AA3" w:rsidP="00F52437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F94F4F8" wp14:editId="7F285E1E">
            <wp:extent cx="5553075" cy="1390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5B3" w:rsidRPr="00702AA3" w:rsidRDefault="00AB65B3" w:rsidP="00F52437">
      <w:pPr>
        <w:rPr>
          <w:sz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203E795" wp14:editId="141FC6FE">
            <wp:extent cx="6645910" cy="269303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65B3" w:rsidRPr="00702AA3" w:rsidSect="00F303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347"/>
    <w:rsid w:val="001F5E8F"/>
    <w:rsid w:val="0024032D"/>
    <w:rsid w:val="00384132"/>
    <w:rsid w:val="00702AA3"/>
    <w:rsid w:val="00815851"/>
    <w:rsid w:val="00876D48"/>
    <w:rsid w:val="00880ABA"/>
    <w:rsid w:val="008A123C"/>
    <w:rsid w:val="00A57FB3"/>
    <w:rsid w:val="00AB65B3"/>
    <w:rsid w:val="00BA305E"/>
    <w:rsid w:val="00C11AAA"/>
    <w:rsid w:val="00D27FA6"/>
    <w:rsid w:val="00DC5AC8"/>
    <w:rsid w:val="00ED7EAD"/>
    <w:rsid w:val="00F30347"/>
    <w:rsid w:val="00F52437"/>
    <w:rsid w:val="00FC3E20"/>
    <w:rsid w:val="00FF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F47E4"/>
  <w15:chartTrackingRefBased/>
  <w15:docId w15:val="{71714871-6C38-4C55-B2C0-B1417839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tif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14</cp:revision>
  <dcterms:created xsi:type="dcterms:W3CDTF">2020-10-21T10:29:00Z</dcterms:created>
  <dcterms:modified xsi:type="dcterms:W3CDTF">2020-10-21T15:19:00Z</dcterms:modified>
</cp:coreProperties>
</file>