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D3" w:rsidRPr="00700B87" w:rsidRDefault="008910D3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>Министерство науки и высшего образования Российской Федерации</w:t>
      </w:r>
    </w:p>
    <w:p w:rsidR="008910D3" w:rsidRPr="00700B87" w:rsidRDefault="008910D3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 xml:space="preserve">Федеральное государственное бюджетное образовательное учреждение </w:t>
      </w:r>
    </w:p>
    <w:p w:rsidR="008910D3" w:rsidRPr="00700B87" w:rsidRDefault="008910D3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>высшего образования</w:t>
      </w:r>
    </w:p>
    <w:p w:rsidR="008910D3" w:rsidRPr="00700B87" w:rsidRDefault="008910D3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>«Московский государственный технический университет имени Н.Э. Баумана</w:t>
      </w:r>
    </w:p>
    <w:p w:rsidR="008910D3" w:rsidRPr="00700B87" w:rsidRDefault="008910D3" w:rsidP="008910D3">
      <w:pPr>
        <w:jc w:val="center"/>
        <w:rPr>
          <w:b/>
          <w:sz w:val="22"/>
        </w:rPr>
      </w:pPr>
      <w:r w:rsidRPr="00700B87">
        <w:rPr>
          <w:b/>
          <w:sz w:val="22"/>
        </w:rPr>
        <w:t>(национальный исследовательский университет)»</w:t>
      </w:r>
    </w:p>
    <w:p w:rsidR="008910D3" w:rsidRPr="00700B87" w:rsidRDefault="008910D3" w:rsidP="008910D3">
      <w:pPr>
        <w:pBdr>
          <w:bottom w:val="thinThickSmallGap" w:sz="24" w:space="1" w:color="auto"/>
        </w:pBdr>
        <w:jc w:val="center"/>
        <w:rPr>
          <w:b/>
          <w:sz w:val="22"/>
        </w:rPr>
      </w:pPr>
      <w:r w:rsidRPr="00700B87">
        <w:rPr>
          <w:b/>
          <w:sz w:val="22"/>
        </w:rPr>
        <w:t>(МГТУ им. Н.Э. Баумана)</w:t>
      </w:r>
    </w:p>
    <w:p w:rsidR="000405BF" w:rsidRDefault="000405BF" w:rsidP="000405BF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:rsidR="000405BF" w:rsidRPr="000430F0" w:rsidRDefault="00900A23" w:rsidP="000405BF">
      <w:pPr>
        <w:jc w:val="right"/>
        <w:rPr>
          <w:sz w:val="24"/>
        </w:rPr>
      </w:pPr>
      <w:r>
        <w:rPr>
          <w:sz w:val="24"/>
        </w:rPr>
        <w:t>Заведующий кафедрой   ФН-11</w:t>
      </w:r>
    </w:p>
    <w:p w:rsidR="000405BF" w:rsidRPr="00F649A9" w:rsidRDefault="000405BF" w:rsidP="000405BF">
      <w:pPr>
        <w:ind w:right="140"/>
        <w:jc w:val="right"/>
        <w:rPr>
          <w:sz w:val="16"/>
          <w:szCs w:val="16"/>
        </w:rPr>
      </w:pPr>
    </w:p>
    <w:p w:rsidR="000405BF" w:rsidRPr="00AC244A" w:rsidRDefault="000405BF" w:rsidP="000405BF">
      <w:pPr>
        <w:jc w:val="right"/>
        <w:rPr>
          <w:sz w:val="24"/>
        </w:rPr>
      </w:pPr>
      <w:r>
        <w:rPr>
          <w:sz w:val="24"/>
        </w:rPr>
        <w:t xml:space="preserve">_______________ </w:t>
      </w:r>
      <w:r w:rsidR="00900A23" w:rsidRPr="00900A23">
        <w:rPr>
          <w:sz w:val="24"/>
          <w:u w:val="single"/>
        </w:rPr>
        <w:t>Ю.И. Димитриенко</w:t>
      </w:r>
    </w:p>
    <w:p w:rsidR="000405BF" w:rsidRPr="00F649A9" w:rsidRDefault="000405BF" w:rsidP="000405BF">
      <w:pPr>
        <w:ind w:right="-2"/>
        <w:jc w:val="right"/>
        <w:rPr>
          <w:sz w:val="16"/>
          <w:szCs w:val="16"/>
        </w:rPr>
      </w:pPr>
    </w:p>
    <w:p w:rsidR="000405BF" w:rsidRDefault="000405BF" w:rsidP="000405BF">
      <w:pPr>
        <w:spacing w:line="360" w:lineRule="auto"/>
        <w:jc w:val="right"/>
        <w:rPr>
          <w:sz w:val="24"/>
        </w:rPr>
      </w:pPr>
      <w:r>
        <w:rPr>
          <w:sz w:val="24"/>
        </w:rPr>
        <w:t>«</w:t>
      </w:r>
      <w:r w:rsidR="008910D3">
        <w:rPr>
          <w:sz w:val="24"/>
          <w:u w:val="single"/>
        </w:rPr>
        <w:t>02</w:t>
      </w:r>
      <w:r>
        <w:rPr>
          <w:sz w:val="24"/>
        </w:rPr>
        <w:t>»</w:t>
      </w:r>
      <w:r w:rsidR="00A8092B">
        <w:rPr>
          <w:sz w:val="24"/>
          <w:u w:val="single"/>
        </w:rPr>
        <w:t>сентября</w:t>
      </w:r>
      <w:r>
        <w:rPr>
          <w:sz w:val="24"/>
        </w:rPr>
        <w:t>20</w:t>
      </w:r>
      <w:r w:rsidR="008910D3">
        <w:rPr>
          <w:sz w:val="24"/>
        </w:rPr>
        <w:t>19</w:t>
      </w:r>
      <w:r>
        <w:rPr>
          <w:sz w:val="24"/>
        </w:rPr>
        <w:t>г.</w:t>
      </w:r>
    </w:p>
    <w:p w:rsidR="00AD3F78" w:rsidRDefault="00AD3F78" w:rsidP="00AD3F78">
      <w:pPr>
        <w:pStyle w:val="10"/>
        <w:widowControl/>
        <w:rPr>
          <w:snapToGrid/>
        </w:rPr>
      </w:pPr>
    </w:p>
    <w:p w:rsidR="000C222F" w:rsidRDefault="000C222F">
      <w:pPr>
        <w:pStyle w:val="10"/>
        <w:widowControl/>
        <w:rPr>
          <w:snapToGrid/>
        </w:rPr>
      </w:pPr>
    </w:p>
    <w:p w:rsidR="000C222F" w:rsidRDefault="000C222F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0C222F" w:rsidRDefault="000C222F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:rsidR="000C222F" w:rsidRDefault="000C222F">
      <w:pPr>
        <w:rPr>
          <w:sz w:val="24"/>
        </w:rPr>
      </w:pPr>
    </w:p>
    <w:p w:rsidR="000C222F" w:rsidRDefault="00900A23">
      <w:pPr>
        <w:rPr>
          <w:sz w:val="24"/>
        </w:rPr>
      </w:pPr>
      <w:r>
        <w:rPr>
          <w:sz w:val="24"/>
        </w:rPr>
        <w:t>по дисцип</w:t>
      </w:r>
      <w:r w:rsidR="00A8092B">
        <w:rPr>
          <w:sz w:val="24"/>
        </w:rPr>
        <w:t xml:space="preserve">лине </w:t>
      </w:r>
      <w:r w:rsidR="00A8092B" w:rsidRPr="008910D3">
        <w:rPr>
          <w:sz w:val="24"/>
          <w:u w:val="single"/>
        </w:rPr>
        <w:t>«Дифференциальная геоме</w:t>
      </w:r>
      <w:r w:rsidR="00C1706E" w:rsidRPr="008910D3">
        <w:rPr>
          <w:sz w:val="24"/>
          <w:u w:val="single"/>
        </w:rPr>
        <w:t>трия и основы тензорного исчисления</w:t>
      </w:r>
      <w:r w:rsidRPr="008910D3">
        <w:rPr>
          <w:sz w:val="24"/>
          <w:u w:val="single"/>
        </w:rPr>
        <w:t>»</w:t>
      </w:r>
    </w:p>
    <w:p w:rsidR="008910D3" w:rsidRPr="00FD707D" w:rsidRDefault="008910D3" w:rsidP="008910D3">
      <w:pPr>
        <w:rPr>
          <w:sz w:val="24"/>
        </w:rPr>
      </w:pPr>
      <w:r>
        <w:rPr>
          <w:sz w:val="24"/>
        </w:rPr>
        <w:t xml:space="preserve">Студент группы </w:t>
      </w:r>
      <w:r w:rsidRPr="008910D3">
        <w:rPr>
          <w:sz w:val="24"/>
          <w:u w:val="single"/>
        </w:rPr>
        <w:t>ФН11-51Б</w:t>
      </w:r>
      <w:r w:rsidR="00E0692B">
        <w:rPr>
          <w:sz w:val="24"/>
          <w:u w:val="single"/>
        </w:rPr>
        <w:t xml:space="preserve"> </w:t>
      </w:r>
      <w:r w:rsidR="003C2B73">
        <w:rPr>
          <w:sz w:val="24"/>
          <w:u w:val="single"/>
        </w:rPr>
        <w:t>Свиридов И</w:t>
      </w:r>
      <w:r w:rsidRPr="008910D3">
        <w:rPr>
          <w:sz w:val="24"/>
          <w:u w:val="single"/>
        </w:rPr>
        <w:t>.А.</w:t>
      </w:r>
    </w:p>
    <w:p w:rsidR="009A0FA6" w:rsidRPr="008910D3" w:rsidRDefault="008910D3" w:rsidP="009A0FA6">
      <w:pPr>
        <w:jc w:val="both"/>
        <w:rPr>
          <w:i/>
          <w:sz w:val="24"/>
          <w:u w:val="single"/>
        </w:rPr>
      </w:pPr>
      <w:r>
        <w:rPr>
          <w:sz w:val="24"/>
        </w:rPr>
        <w:t xml:space="preserve">Тема курсовой работы: </w:t>
      </w:r>
      <w:r w:rsidR="00333A0B" w:rsidRPr="00333A0B">
        <w:rPr>
          <w:i/>
          <w:sz w:val="24"/>
          <w:u w:val="single"/>
        </w:rPr>
        <w:t>«Дифференциальная геометрия и основы тензорного исчисления»</w:t>
      </w:r>
    </w:p>
    <w:p w:rsidR="008910D3" w:rsidRPr="00700B87" w:rsidRDefault="008910D3" w:rsidP="008910D3">
      <w:pPr>
        <w:jc w:val="both"/>
        <w:rPr>
          <w:sz w:val="22"/>
        </w:rPr>
      </w:pPr>
      <w:r w:rsidRPr="00700B87">
        <w:rPr>
          <w:sz w:val="22"/>
        </w:rPr>
        <w:t>Направленность КР</w:t>
      </w:r>
      <w:r>
        <w:rPr>
          <w:sz w:val="22"/>
        </w:rPr>
        <w:t xml:space="preserve">: </w:t>
      </w:r>
      <w:r w:rsidRPr="00700B87">
        <w:rPr>
          <w:sz w:val="22"/>
          <w:u w:val="single"/>
        </w:rPr>
        <w:t>учебная</w:t>
      </w:r>
    </w:p>
    <w:p w:rsidR="008910D3" w:rsidRPr="00700B87" w:rsidRDefault="008910D3" w:rsidP="008910D3">
      <w:pPr>
        <w:rPr>
          <w:szCs w:val="22"/>
        </w:rPr>
      </w:pPr>
      <w:r>
        <w:rPr>
          <w:sz w:val="22"/>
        </w:rPr>
        <w:t xml:space="preserve">Источник тематики: </w:t>
      </w:r>
      <w:r w:rsidRPr="00700B87">
        <w:rPr>
          <w:sz w:val="22"/>
          <w:u w:val="single"/>
        </w:rPr>
        <w:t>кафедра</w:t>
      </w:r>
    </w:p>
    <w:p w:rsidR="000C222F" w:rsidRPr="00FD707D" w:rsidRDefault="000C222F">
      <w:pPr>
        <w:spacing w:line="300" w:lineRule="exact"/>
        <w:jc w:val="both"/>
        <w:rPr>
          <w:sz w:val="24"/>
        </w:rPr>
      </w:pPr>
      <w:r w:rsidRPr="00FD707D">
        <w:rPr>
          <w:sz w:val="24"/>
        </w:rPr>
        <w:t>График</w:t>
      </w:r>
      <w:r w:rsidR="00900A23" w:rsidRPr="00FD707D">
        <w:rPr>
          <w:sz w:val="24"/>
        </w:rPr>
        <w:t xml:space="preserve"> выполнения работы:    25% к</w:t>
      </w:r>
      <w:r w:rsidR="00A67CE7">
        <w:rPr>
          <w:sz w:val="24"/>
        </w:rPr>
        <w:t xml:space="preserve"> 5 </w:t>
      </w:r>
      <w:proofErr w:type="spellStart"/>
      <w:r w:rsidR="00A67CE7">
        <w:rPr>
          <w:sz w:val="24"/>
        </w:rPr>
        <w:t>нед</w:t>
      </w:r>
      <w:proofErr w:type="spellEnd"/>
      <w:r w:rsidR="00A67CE7">
        <w:rPr>
          <w:sz w:val="24"/>
        </w:rPr>
        <w:t xml:space="preserve">., 50% к 8 </w:t>
      </w:r>
      <w:proofErr w:type="spellStart"/>
      <w:r w:rsidR="00A67CE7">
        <w:rPr>
          <w:sz w:val="24"/>
        </w:rPr>
        <w:t>нед</w:t>
      </w:r>
      <w:proofErr w:type="spellEnd"/>
      <w:r w:rsidR="00A67CE7">
        <w:rPr>
          <w:sz w:val="24"/>
        </w:rPr>
        <w:t xml:space="preserve">., 75% к 11 </w:t>
      </w:r>
      <w:proofErr w:type="spellStart"/>
      <w:r w:rsidR="00A67CE7">
        <w:rPr>
          <w:sz w:val="24"/>
        </w:rPr>
        <w:t>нед</w:t>
      </w:r>
      <w:proofErr w:type="spellEnd"/>
      <w:r w:rsidR="00A67CE7">
        <w:rPr>
          <w:sz w:val="24"/>
        </w:rPr>
        <w:t>., 100% к 14</w:t>
      </w:r>
      <w:r w:rsidRPr="00FD707D">
        <w:rPr>
          <w:sz w:val="24"/>
        </w:rPr>
        <w:t>нед.</w:t>
      </w:r>
    </w:p>
    <w:p w:rsidR="000C222F" w:rsidRPr="00FD707D" w:rsidRDefault="000C222F">
      <w:pPr>
        <w:pStyle w:val="20"/>
        <w:spacing w:line="300" w:lineRule="exact"/>
      </w:pPr>
    </w:p>
    <w:p w:rsidR="000C222F" w:rsidRPr="00FD707D" w:rsidRDefault="003619BF">
      <w:pPr>
        <w:pStyle w:val="3"/>
        <w:spacing w:line="300" w:lineRule="exact"/>
      </w:pPr>
      <w:r>
        <w:t xml:space="preserve">1 </w:t>
      </w:r>
      <w:r w:rsidR="00140EBA" w:rsidRPr="00FD707D">
        <w:t>З</w:t>
      </w:r>
      <w:r w:rsidR="000C222F" w:rsidRPr="00FD707D">
        <w:t>адание</w:t>
      </w:r>
      <w:r w:rsidR="00580CD6">
        <w:t>: геометрия на псевдосфере</w:t>
      </w:r>
    </w:p>
    <w:p w:rsidR="00A8092B" w:rsidRDefault="00C2478B" w:rsidP="00A8092B">
      <w:pPr>
        <w:spacing w:line="300" w:lineRule="exact"/>
        <w:jc w:val="both"/>
        <w:rPr>
          <w:sz w:val="24"/>
        </w:rPr>
      </w:pPr>
      <w:r w:rsidRPr="00C2478B">
        <w:rPr>
          <w:i/>
          <w:sz w:val="24"/>
        </w:rPr>
        <w:t>Псевдосферой</w:t>
      </w:r>
      <w:r>
        <w:rPr>
          <w:sz w:val="24"/>
        </w:rPr>
        <w:t xml:space="preserve"> называется поверхность, полученная при вращении </w:t>
      </w:r>
      <w:r w:rsidRPr="00C2478B">
        <w:rPr>
          <w:i/>
          <w:sz w:val="24"/>
        </w:rPr>
        <w:t>трактрисы</w:t>
      </w:r>
      <w:r>
        <w:rPr>
          <w:sz w:val="24"/>
        </w:rPr>
        <w:t>:</w:t>
      </w:r>
    </w:p>
    <w:p w:rsidR="00427D4C" w:rsidRDefault="00427D4C" w:rsidP="00A8092B">
      <w:pPr>
        <w:spacing w:line="300" w:lineRule="exact"/>
        <w:jc w:val="both"/>
        <w:rPr>
          <w:sz w:val="24"/>
        </w:rPr>
      </w:pPr>
    </w:p>
    <w:p w:rsidR="00C2478B" w:rsidRPr="00427D4C" w:rsidRDefault="00427D4C" w:rsidP="005F5500">
      <w:pPr>
        <w:spacing w:line="360" w:lineRule="auto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x=a(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,       y=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t       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0&lt;t&lt;π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.</m:t>
                      </m:r>
                    </m:e>
                  </m:func>
                </m:e>
              </m:func>
            </m:e>
          </m:func>
        </m:oMath>
      </m:oMathPara>
    </w:p>
    <w:p w:rsidR="00A8092B" w:rsidRDefault="005F5500" w:rsidP="005F5500">
      <w:pPr>
        <w:jc w:val="both"/>
        <w:rPr>
          <w:sz w:val="24"/>
        </w:rPr>
      </w:pPr>
      <w:r>
        <w:rPr>
          <w:sz w:val="24"/>
        </w:rPr>
        <w:t xml:space="preserve">относительно оси </w:t>
      </w:r>
      <w:r w:rsidR="00F91DF5">
        <w:rPr>
          <w:i/>
          <w:sz w:val="24"/>
        </w:rPr>
        <w:t>OX</w:t>
      </w:r>
      <w:r>
        <w:rPr>
          <w:i/>
          <w:sz w:val="24"/>
        </w:rPr>
        <w:t xml:space="preserve">. </w:t>
      </w:r>
      <w:r>
        <w:rPr>
          <w:sz w:val="24"/>
        </w:rPr>
        <w:t xml:space="preserve">При </w:t>
      </w:r>
      <m:oMath>
        <m:r>
          <w:rPr>
            <w:rFonts w:ascii="Cambria Math" w:hAnsi="Cambria Math"/>
            <w:sz w:val="24"/>
          </w:rPr>
          <m:t>t&gt;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sz w:val="24"/>
        </w:rPr>
        <w:t>это гладкая поверхность.</w:t>
      </w:r>
    </w:p>
    <w:p w:rsidR="005F5500" w:rsidRDefault="005F5500" w:rsidP="005F5500">
      <w:pPr>
        <w:jc w:val="both"/>
        <w:rPr>
          <w:sz w:val="24"/>
        </w:rPr>
      </w:pPr>
      <w:r>
        <w:rPr>
          <w:sz w:val="24"/>
        </w:rPr>
        <w:t xml:space="preserve">Вычислите её скалярную и гауссову кривизны. Найдите геодезические. Докажите, что псевдосфера – локально симметрическое </w:t>
      </w:r>
      <w:r w:rsidR="00637CDA">
        <w:rPr>
          <w:sz w:val="24"/>
        </w:rPr>
        <w:t>пространство</w:t>
      </w:r>
      <w:r>
        <w:rPr>
          <w:sz w:val="24"/>
        </w:rPr>
        <w:t>.</w:t>
      </w:r>
    </w:p>
    <w:p w:rsidR="006025EB" w:rsidRPr="005F5500" w:rsidRDefault="006025EB" w:rsidP="005F5500">
      <w:pPr>
        <w:jc w:val="both"/>
        <w:rPr>
          <w:sz w:val="24"/>
        </w:rPr>
      </w:pPr>
      <w:bookmarkStart w:id="0" w:name="_GoBack"/>
      <w:bookmarkEnd w:id="0"/>
    </w:p>
    <w:p w:rsidR="000C222F" w:rsidRPr="00FD707D" w:rsidRDefault="009A0FA6">
      <w:pPr>
        <w:spacing w:line="300" w:lineRule="exact"/>
        <w:jc w:val="both"/>
        <w:rPr>
          <w:b/>
          <w:i/>
          <w:sz w:val="24"/>
        </w:rPr>
      </w:pPr>
      <w:r w:rsidRPr="00FD707D">
        <w:rPr>
          <w:b/>
          <w:i/>
          <w:sz w:val="24"/>
        </w:rPr>
        <w:t>2</w:t>
      </w:r>
      <w:r w:rsidR="000C222F" w:rsidRPr="00FD707D">
        <w:rPr>
          <w:b/>
          <w:i/>
          <w:sz w:val="24"/>
        </w:rPr>
        <w:t xml:space="preserve"> Оформление курсовой работы</w:t>
      </w:r>
    </w:p>
    <w:p w:rsidR="000C222F" w:rsidRPr="00FD707D" w:rsidRDefault="009A0FA6">
      <w:pPr>
        <w:spacing w:line="300" w:lineRule="exact"/>
        <w:jc w:val="both"/>
        <w:rPr>
          <w:sz w:val="24"/>
        </w:rPr>
      </w:pPr>
      <w:r w:rsidRPr="00FD707D">
        <w:rPr>
          <w:sz w:val="24"/>
        </w:rPr>
        <w:t>2</w:t>
      </w:r>
      <w:r w:rsidR="00704567">
        <w:rPr>
          <w:sz w:val="24"/>
        </w:rPr>
        <w:t>.1</w:t>
      </w:r>
      <w:r w:rsidR="000C222F" w:rsidRPr="00FD707D">
        <w:rPr>
          <w:sz w:val="24"/>
        </w:rPr>
        <w:t xml:space="preserve"> Расчетно-пояснительная записка на___ листах формата А</w:t>
      </w:r>
      <w:proofErr w:type="gramStart"/>
      <w:r w:rsidR="000C222F" w:rsidRPr="00FD707D">
        <w:rPr>
          <w:sz w:val="24"/>
        </w:rPr>
        <w:t>4</w:t>
      </w:r>
      <w:proofErr w:type="gramEnd"/>
      <w:r w:rsidR="000C222F" w:rsidRPr="00FD707D">
        <w:rPr>
          <w:sz w:val="24"/>
        </w:rPr>
        <w:t>.</w:t>
      </w:r>
    </w:p>
    <w:p w:rsidR="000C222F" w:rsidRPr="00FD707D" w:rsidRDefault="009A0FA6">
      <w:pPr>
        <w:spacing w:line="300" w:lineRule="exact"/>
        <w:jc w:val="both"/>
        <w:rPr>
          <w:sz w:val="24"/>
        </w:rPr>
      </w:pPr>
      <w:r w:rsidRPr="00FD707D">
        <w:rPr>
          <w:sz w:val="24"/>
        </w:rPr>
        <w:t>2</w:t>
      </w:r>
      <w:r w:rsidR="00704567">
        <w:rPr>
          <w:sz w:val="24"/>
        </w:rPr>
        <w:t>.2</w:t>
      </w:r>
      <w:r w:rsidR="000C222F" w:rsidRPr="00FD707D">
        <w:rPr>
          <w:sz w:val="24"/>
        </w:rPr>
        <w:t xml:space="preserve"> Перечень графического материала (плак</w:t>
      </w:r>
      <w:r w:rsidR="00140EBA" w:rsidRPr="00FD707D">
        <w:rPr>
          <w:sz w:val="24"/>
        </w:rPr>
        <w:t>аты, схемы</w:t>
      </w:r>
      <w:r w:rsidR="000C222F" w:rsidRPr="00FD707D">
        <w:rPr>
          <w:sz w:val="24"/>
        </w:rPr>
        <w:t xml:space="preserve"> и т.п.)____________________</w:t>
      </w:r>
      <w:r w:rsidR="00140EBA" w:rsidRPr="00FD707D">
        <w:rPr>
          <w:sz w:val="24"/>
        </w:rPr>
        <w:t>________</w:t>
      </w:r>
    </w:p>
    <w:p w:rsidR="000C222F" w:rsidRDefault="00704567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2.3 </w:t>
      </w:r>
      <w:r w:rsidRPr="00704567">
        <w:rPr>
          <w:color w:val="000000"/>
          <w:sz w:val="24"/>
        </w:rPr>
        <w:t>Электро</w:t>
      </w:r>
      <w:r>
        <w:rPr>
          <w:color w:val="000000"/>
          <w:sz w:val="24"/>
        </w:rPr>
        <w:t xml:space="preserve">нную версию готовой курсовой работы(формат </w:t>
      </w:r>
      <w:proofErr w:type="spellStart"/>
      <w:r>
        <w:rPr>
          <w:color w:val="000000"/>
          <w:sz w:val="24"/>
        </w:rPr>
        <w:t>Word</w:t>
      </w:r>
      <w:proofErr w:type="spellEnd"/>
      <w:r>
        <w:rPr>
          <w:color w:val="000000"/>
          <w:sz w:val="24"/>
        </w:rPr>
        <w:t xml:space="preserve">)выслать </w:t>
      </w:r>
      <w:r w:rsidRPr="00704567">
        <w:rPr>
          <w:color w:val="000000"/>
          <w:sz w:val="24"/>
        </w:rPr>
        <w:t>в электронный архив кафедры – на адрес электронной почты archive-fn@mail.ru</w:t>
      </w:r>
    </w:p>
    <w:p w:rsidR="00704567" w:rsidRPr="00FD707D" w:rsidRDefault="00704567">
      <w:pPr>
        <w:spacing w:line="300" w:lineRule="exact"/>
        <w:jc w:val="both"/>
        <w:rPr>
          <w:sz w:val="24"/>
        </w:rPr>
      </w:pPr>
    </w:p>
    <w:p w:rsidR="000C222F" w:rsidRPr="00FD707D" w:rsidRDefault="000C222F">
      <w:pPr>
        <w:spacing w:line="300" w:lineRule="exact"/>
        <w:jc w:val="both"/>
        <w:rPr>
          <w:sz w:val="24"/>
        </w:rPr>
      </w:pPr>
      <w:r w:rsidRPr="00FD707D">
        <w:rPr>
          <w:sz w:val="24"/>
        </w:rPr>
        <w:t>Дата выдачи задания «</w:t>
      </w:r>
      <w:r w:rsidR="008910D3">
        <w:rPr>
          <w:sz w:val="24"/>
        </w:rPr>
        <w:t>02</w:t>
      </w:r>
      <w:r w:rsidRPr="00FD707D">
        <w:rPr>
          <w:sz w:val="24"/>
        </w:rPr>
        <w:t>»</w:t>
      </w:r>
      <w:r w:rsidR="00A8092B">
        <w:rPr>
          <w:sz w:val="24"/>
        </w:rPr>
        <w:t>сентября</w:t>
      </w:r>
      <w:r w:rsidR="008910D3">
        <w:rPr>
          <w:sz w:val="24"/>
        </w:rPr>
        <w:t>2019</w:t>
      </w:r>
      <w:r w:rsidRPr="00FD707D">
        <w:rPr>
          <w:sz w:val="24"/>
        </w:rPr>
        <w:t>г.</w:t>
      </w:r>
    </w:p>
    <w:p w:rsidR="009A0FA6" w:rsidRPr="00FD707D" w:rsidRDefault="009A0FA6">
      <w:pPr>
        <w:spacing w:line="300" w:lineRule="exact"/>
        <w:jc w:val="both"/>
        <w:rPr>
          <w:sz w:val="24"/>
        </w:rPr>
      </w:pPr>
    </w:p>
    <w:p w:rsidR="000405BF" w:rsidRPr="00FD707D" w:rsidRDefault="000405BF" w:rsidP="00190248">
      <w:pPr>
        <w:spacing w:line="300" w:lineRule="exact"/>
        <w:jc w:val="right"/>
        <w:rPr>
          <w:sz w:val="24"/>
        </w:rPr>
      </w:pPr>
      <w:r w:rsidRPr="00FD707D">
        <w:rPr>
          <w:b/>
          <w:sz w:val="24"/>
        </w:rPr>
        <w:t xml:space="preserve">Руководитель </w:t>
      </w:r>
      <w:r w:rsidR="004F0594" w:rsidRPr="00FD707D">
        <w:rPr>
          <w:b/>
          <w:sz w:val="24"/>
        </w:rPr>
        <w:t>курсовой</w:t>
      </w:r>
      <w:r w:rsidRPr="00FD707D">
        <w:rPr>
          <w:b/>
          <w:sz w:val="24"/>
        </w:rPr>
        <w:t xml:space="preserve"> работы</w:t>
      </w:r>
      <w:r w:rsidRPr="00FD707D">
        <w:rPr>
          <w:sz w:val="24"/>
        </w:rPr>
        <w:tab/>
        <w:t>__</w:t>
      </w:r>
      <w:r w:rsidR="00190248" w:rsidRPr="00FD707D">
        <w:rPr>
          <w:sz w:val="24"/>
        </w:rPr>
        <w:t>_</w:t>
      </w:r>
      <w:r w:rsidR="00980472" w:rsidRPr="00FD707D">
        <w:rPr>
          <w:sz w:val="24"/>
        </w:rPr>
        <w:t>____</w:t>
      </w:r>
      <w:r w:rsidRPr="00FD707D">
        <w:rPr>
          <w:sz w:val="24"/>
        </w:rPr>
        <w:t>______</w:t>
      </w:r>
      <w:r w:rsidR="00190248" w:rsidRPr="00FD707D">
        <w:rPr>
          <w:sz w:val="24"/>
        </w:rPr>
        <w:t xml:space="preserve">_______ </w:t>
      </w:r>
      <w:r w:rsidR="00A8092B">
        <w:rPr>
          <w:sz w:val="24"/>
          <w:u w:val="single"/>
        </w:rPr>
        <w:t>С.В. Лебедев</w:t>
      </w:r>
    </w:p>
    <w:p w:rsidR="000405BF" w:rsidRPr="00FD707D" w:rsidRDefault="000405BF" w:rsidP="000405BF">
      <w:pPr>
        <w:spacing w:line="300" w:lineRule="exact"/>
        <w:jc w:val="both"/>
        <w:rPr>
          <w:sz w:val="24"/>
        </w:rPr>
      </w:pPr>
    </w:p>
    <w:p w:rsidR="000405BF" w:rsidRPr="000430F0" w:rsidRDefault="000405BF" w:rsidP="000405BF">
      <w:pPr>
        <w:spacing w:line="300" w:lineRule="exact"/>
        <w:jc w:val="right"/>
        <w:rPr>
          <w:b/>
          <w:sz w:val="24"/>
        </w:rPr>
      </w:pPr>
      <w:r w:rsidRPr="00FD707D">
        <w:rPr>
          <w:b/>
          <w:sz w:val="24"/>
        </w:rPr>
        <w:t xml:space="preserve">   Студент          </w:t>
      </w:r>
      <w:r w:rsidRPr="00FD707D">
        <w:rPr>
          <w:sz w:val="24"/>
        </w:rPr>
        <w:t>_______________</w:t>
      </w:r>
      <w:r w:rsidR="00190248" w:rsidRPr="00FD707D">
        <w:rPr>
          <w:sz w:val="24"/>
        </w:rPr>
        <w:t>_______</w:t>
      </w:r>
      <w:r w:rsidR="003C2B73">
        <w:rPr>
          <w:sz w:val="24"/>
          <w:u w:val="single"/>
        </w:rPr>
        <w:t>И.А. Свиридов</w:t>
      </w:r>
    </w:p>
    <w:p w:rsidR="009A0FA6" w:rsidRPr="00190248" w:rsidRDefault="009A0FA6" w:rsidP="00190248">
      <w:pPr>
        <w:ind w:right="565"/>
        <w:jc w:val="right"/>
        <w:rPr>
          <w:sz w:val="18"/>
          <w:szCs w:val="18"/>
        </w:rPr>
      </w:pPr>
    </w:p>
    <w:p w:rsidR="00140EBA" w:rsidRDefault="00140EBA" w:rsidP="009A0FA6">
      <w:pPr>
        <w:jc w:val="both"/>
        <w:rPr>
          <w:sz w:val="16"/>
          <w:szCs w:val="16"/>
          <w:u w:val="single"/>
        </w:rPr>
      </w:pPr>
    </w:p>
    <w:p w:rsidR="00190248" w:rsidRPr="00190248" w:rsidRDefault="00190248" w:rsidP="00CC4BF5">
      <w:pPr>
        <w:jc w:val="both"/>
        <w:rPr>
          <w:sz w:val="16"/>
          <w:szCs w:val="16"/>
        </w:rPr>
      </w:pPr>
    </w:p>
    <w:sectPr w:rsidR="00190248" w:rsidRPr="00190248" w:rsidSect="009541D3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B48" w:rsidRDefault="001B2B48">
      <w:r>
        <w:separator/>
      </w:r>
    </w:p>
  </w:endnote>
  <w:endnote w:type="continuationSeparator" w:id="1">
    <w:p w:rsidR="001B2B48" w:rsidRDefault="001B2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B48" w:rsidRDefault="001B2B48">
      <w:r>
        <w:separator/>
      </w:r>
    </w:p>
  </w:footnote>
  <w:footnote w:type="continuationSeparator" w:id="1">
    <w:p w:rsidR="001B2B48" w:rsidRDefault="001B2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22F" w:rsidRDefault="000C222F">
    <w:pPr>
      <w:pStyle w:val="a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645B6"/>
    <w:multiLevelType w:val="hybridMultilevel"/>
    <w:tmpl w:val="D4C2C992"/>
    <w:lvl w:ilvl="0" w:tplc="18E46C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3F78"/>
    <w:rsid w:val="00005E18"/>
    <w:rsid w:val="000405BF"/>
    <w:rsid w:val="000C1CD9"/>
    <w:rsid w:val="000C222F"/>
    <w:rsid w:val="00135FE9"/>
    <w:rsid w:val="00140EBA"/>
    <w:rsid w:val="001753DE"/>
    <w:rsid w:val="00190248"/>
    <w:rsid w:val="001B2B48"/>
    <w:rsid w:val="001B365A"/>
    <w:rsid w:val="00333A0B"/>
    <w:rsid w:val="003619BF"/>
    <w:rsid w:val="003C2B73"/>
    <w:rsid w:val="00427D4C"/>
    <w:rsid w:val="0043309E"/>
    <w:rsid w:val="0047663E"/>
    <w:rsid w:val="004C6E2D"/>
    <w:rsid w:val="004F0594"/>
    <w:rsid w:val="00522930"/>
    <w:rsid w:val="00580CD6"/>
    <w:rsid w:val="005F5500"/>
    <w:rsid w:val="006025EB"/>
    <w:rsid w:val="00637CDA"/>
    <w:rsid w:val="00704567"/>
    <w:rsid w:val="007D1802"/>
    <w:rsid w:val="00835D34"/>
    <w:rsid w:val="008910D3"/>
    <w:rsid w:val="008E77A0"/>
    <w:rsid w:val="00900A23"/>
    <w:rsid w:val="009541D3"/>
    <w:rsid w:val="00980472"/>
    <w:rsid w:val="009A0FA6"/>
    <w:rsid w:val="009A2F91"/>
    <w:rsid w:val="009E6E51"/>
    <w:rsid w:val="00A650D1"/>
    <w:rsid w:val="00A67CE7"/>
    <w:rsid w:val="00A8092B"/>
    <w:rsid w:val="00AD3F78"/>
    <w:rsid w:val="00AF71B3"/>
    <w:rsid w:val="00B30D9C"/>
    <w:rsid w:val="00B5489E"/>
    <w:rsid w:val="00C1706E"/>
    <w:rsid w:val="00C2478B"/>
    <w:rsid w:val="00CC4BF5"/>
    <w:rsid w:val="00D50E28"/>
    <w:rsid w:val="00DD3B84"/>
    <w:rsid w:val="00E0692B"/>
    <w:rsid w:val="00E46FE1"/>
    <w:rsid w:val="00E73FF3"/>
    <w:rsid w:val="00F05CAB"/>
    <w:rsid w:val="00F74008"/>
    <w:rsid w:val="00F7449A"/>
    <w:rsid w:val="00F84E72"/>
    <w:rsid w:val="00F91DF5"/>
    <w:rsid w:val="00FD7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1D3"/>
  </w:style>
  <w:style w:type="paragraph" w:styleId="1">
    <w:name w:val="heading 1"/>
    <w:basedOn w:val="a"/>
    <w:next w:val="a"/>
    <w:qFormat/>
    <w:rsid w:val="009541D3"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qFormat/>
    <w:rsid w:val="009541D3"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541D3"/>
    <w:pPr>
      <w:widowControl w:val="0"/>
    </w:pPr>
    <w:rPr>
      <w:snapToGrid w:val="0"/>
    </w:rPr>
  </w:style>
  <w:style w:type="paragraph" w:styleId="a3">
    <w:name w:val="Title"/>
    <w:basedOn w:val="a"/>
    <w:qFormat/>
    <w:rsid w:val="009541D3"/>
    <w:pPr>
      <w:jc w:val="center"/>
    </w:pPr>
    <w:rPr>
      <w:i/>
      <w:sz w:val="26"/>
    </w:rPr>
  </w:style>
  <w:style w:type="paragraph" w:styleId="a4">
    <w:name w:val="header"/>
    <w:basedOn w:val="a"/>
    <w:rsid w:val="009541D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9541D3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9541D3"/>
    <w:pPr>
      <w:jc w:val="center"/>
    </w:pPr>
    <w:rPr>
      <w:b/>
      <w:sz w:val="32"/>
    </w:rPr>
  </w:style>
  <w:style w:type="paragraph" w:styleId="20">
    <w:name w:val="Body Text 2"/>
    <w:basedOn w:val="a"/>
    <w:rsid w:val="009541D3"/>
    <w:pPr>
      <w:jc w:val="both"/>
    </w:pPr>
    <w:rPr>
      <w:sz w:val="24"/>
    </w:rPr>
  </w:style>
  <w:style w:type="paragraph" w:styleId="3">
    <w:name w:val="Body Text 3"/>
    <w:basedOn w:val="a"/>
    <w:rsid w:val="009541D3"/>
    <w:pPr>
      <w:jc w:val="both"/>
    </w:pPr>
    <w:rPr>
      <w:b/>
      <w:i/>
      <w:sz w:val="24"/>
    </w:rPr>
  </w:style>
  <w:style w:type="paragraph" w:styleId="a7">
    <w:name w:val="Balloon Text"/>
    <w:basedOn w:val="a"/>
    <w:semiHidden/>
    <w:rsid w:val="004F059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19024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427D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BTUGroup</cp:lastModifiedBy>
  <cp:revision>9</cp:revision>
  <cp:lastPrinted>2019-09-24T07:06:00Z</cp:lastPrinted>
  <dcterms:created xsi:type="dcterms:W3CDTF">2019-09-23T18:07:00Z</dcterms:created>
  <dcterms:modified xsi:type="dcterms:W3CDTF">2019-09-24T07:06:00Z</dcterms:modified>
</cp:coreProperties>
</file>