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6BE" w:rsidRPr="004F458F" w:rsidRDefault="00A256BE" w:rsidP="00A256BE">
      <w:pPr>
        <w:spacing w:after="0"/>
        <w:ind w:left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F458F">
        <w:rPr>
          <w:rFonts w:eastAsiaTheme="minorEastAsia"/>
          <w:b/>
          <w:color w:val="0D0D0D" w:themeColor="text1" w:themeTint="F2"/>
          <w:sz w:val="24"/>
          <w:szCs w:val="24"/>
        </w:rPr>
        <w:t>Задача №6 Последовательный критерий отношения правдоподобия</w:t>
      </w:r>
    </w:p>
    <w:p w:rsidR="00A256BE" w:rsidRPr="00691EE4" w:rsidRDefault="00A256BE" w:rsidP="00A256BE">
      <w:pPr>
        <w:spacing w:after="0"/>
        <w:ind w:left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 условиях задачи №5</w:t>
      </w:r>
    </w:p>
    <w:p w:rsidR="00A256BE" w:rsidRPr="00691EE4" w:rsidRDefault="00A256BE" w:rsidP="00A256BE">
      <w:pPr>
        <w:pStyle w:val="a3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Постройте последовательный критерий </w:t>
      </w:r>
      <w:proofErr w:type="spellStart"/>
      <w:r w:rsidRPr="00691EE4">
        <w:rPr>
          <w:rFonts w:eastAsiaTheme="minorEastAsia"/>
          <w:color w:val="0D0D0D" w:themeColor="text1" w:themeTint="F2"/>
          <w:sz w:val="24"/>
          <w:szCs w:val="24"/>
        </w:rPr>
        <w:t>Вальда</w:t>
      </w:r>
      <w:proofErr w:type="spellEnd"/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для проверки </w:t>
      </w:r>
      <w:r w:rsidRPr="00691EE4">
        <w:rPr>
          <w:color w:val="0D0D0D" w:themeColor="text1" w:themeTint="F2"/>
          <w:sz w:val="24"/>
          <w:szCs w:val="24"/>
        </w:rPr>
        <w:t xml:space="preserve">гипотезы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: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 против </w:t>
      </w:r>
      <w:proofErr w:type="gramStart"/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:a=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при</w:t>
      </w:r>
      <w:proofErr w:type="gramEnd"/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известном </w:t>
      </w:r>
      <m:oMath>
        <m:r>
          <w:rPr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>. Ош</w:t>
      </w:r>
      <w:proofErr w:type="spellStart"/>
      <w:r w:rsidRPr="00691EE4">
        <w:rPr>
          <w:rFonts w:eastAsiaTheme="minorEastAsia"/>
          <w:color w:val="0D0D0D" w:themeColor="text1" w:themeTint="F2"/>
          <w:sz w:val="24"/>
          <w:szCs w:val="24"/>
        </w:rPr>
        <w:t>ибка</w:t>
      </w:r>
      <w:proofErr w:type="spellEnd"/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первого рода задана в условии, ошибка второго </w:t>
      </w:r>
      <w:proofErr w:type="gramStart"/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вычислена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вами </w:t>
      </w:r>
      <w:r w:rsidRPr="00691EE4">
        <w:rPr>
          <w:rFonts w:eastAsiaTheme="minorEastAsia"/>
          <w:color w:val="0D0D0D" w:themeColor="text1" w:themeTint="F2"/>
          <w:sz w:val="24"/>
          <w:szCs w:val="24"/>
        </w:rPr>
        <w:t>в пункте 4.</w:t>
      </w:r>
    </w:p>
    <w:p w:rsidR="00A256BE" w:rsidRDefault="00A256BE" w:rsidP="00A256BE">
      <w:pPr>
        <w:pStyle w:val="a3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Примените построенный критерий к </w:t>
      </w:r>
      <w:r w:rsidR="007A7331">
        <w:rPr>
          <w:rFonts w:eastAsiaTheme="minorEastAsia"/>
          <w:color w:val="0D0D0D" w:themeColor="text1" w:themeTint="F2"/>
          <w:sz w:val="24"/>
          <w:szCs w:val="24"/>
        </w:rPr>
        <w:t>за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данной выборке, сформулируйте результат. </w:t>
      </w:r>
      <w:r w:rsidRPr="00691EE4">
        <w:rPr>
          <w:rFonts w:eastAsiaTheme="minorEastAsia"/>
          <w:color w:val="0D0D0D" w:themeColor="text1" w:themeTint="F2"/>
          <w:sz w:val="24"/>
          <w:szCs w:val="24"/>
        </w:rPr>
        <w:t>Дайте графическую иллюстрацию последовательного критерия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A256BE" w:rsidRDefault="00A256BE" w:rsidP="00A256BE">
      <w:pPr>
        <w:pStyle w:val="a3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</w:t>
      </w:r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ычислите математическое ожидание момента принятия решения при основной </w:t>
      </w:r>
      <w:proofErr w:type="gramStart"/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гипотезе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и</w:t>
      </w:r>
      <w:proofErr w:type="gramEnd"/>
      <w:r w:rsidRPr="00691EE4">
        <w:rPr>
          <w:rFonts w:eastAsiaTheme="minorEastAsia"/>
          <w:color w:val="0D0D0D" w:themeColor="text1" w:themeTint="F2"/>
          <w:sz w:val="24"/>
          <w:szCs w:val="24"/>
        </w:rPr>
        <w:t xml:space="preserve"> при альтернативе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691EE4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A256BE" w:rsidRDefault="00A256BE" w:rsidP="00A256BE">
      <w:pPr>
        <w:pStyle w:val="a3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Перепишите критическое множество из пункта 3 в </w:t>
      </w:r>
      <w:proofErr w:type="gramStart"/>
      <w:r>
        <w:rPr>
          <w:rFonts w:eastAsiaTheme="minorEastAsia"/>
          <w:color w:val="0D0D0D" w:themeColor="text1" w:themeTint="F2"/>
          <w:sz w:val="24"/>
          <w:szCs w:val="24"/>
        </w:rPr>
        <w:t xml:space="preserve">виде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L(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L(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≥C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  <w:proofErr w:type="gramEnd"/>
      <w:r>
        <w:rPr>
          <w:rFonts w:eastAsiaTheme="minorEastAsia"/>
          <w:color w:val="0D0D0D" w:themeColor="text1" w:themeTint="F2"/>
          <w:sz w:val="24"/>
          <w:szCs w:val="24"/>
        </w:rPr>
        <w:t xml:space="preserve"> отметьте на графике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и сравните результаты применения критериев </w:t>
      </w:r>
      <w:proofErr w:type="spellStart"/>
      <w:r>
        <w:rPr>
          <w:rFonts w:eastAsiaTheme="minorEastAsia"/>
          <w:color w:val="0D0D0D" w:themeColor="text1" w:themeTint="F2"/>
          <w:sz w:val="24"/>
          <w:szCs w:val="24"/>
        </w:rPr>
        <w:t>Вальда</w:t>
      </w:r>
      <w:proofErr w:type="spellEnd"/>
      <w:r>
        <w:rPr>
          <w:rFonts w:eastAsiaTheme="minorEastAsia"/>
          <w:color w:val="0D0D0D" w:themeColor="text1" w:themeTint="F2"/>
          <w:sz w:val="24"/>
          <w:szCs w:val="24"/>
        </w:rPr>
        <w:t xml:space="preserve"> и Неймана-Пирсона.</w:t>
      </w:r>
    </w:p>
    <w:p w:rsidR="00A256BE" w:rsidRPr="00691EE4" w:rsidRDefault="00A256BE" w:rsidP="00A256BE">
      <w:pPr>
        <w:pStyle w:val="a3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D33DDA" w:rsidRDefault="00D33DDA"/>
    <w:sectPr w:rsidR="00D33DD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2D7" w:rsidRDefault="002C42D7" w:rsidP="00A256BE">
      <w:pPr>
        <w:spacing w:after="0"/>
      </w:pPr>
      <w:r>
        <w:separator/>
      </w:r>
    </w:p>
  </w:endnote>
  <w:endnote w:type="continuationSeparator" w:id="0">
    <w:p w:rsidR="002C42D7" w:rsidRDefault="002C42D7" w:rsidP="00A256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2D7" w:rsidRDefault="002C42D7" w:rsidP="00A256BE">
      <w:pPr>
        <w:spacing w:after="0"/>
      </w:pPr>
      <w:r>
        <w:separator/>
      </w:r>
    </w:p>
  </w:footnote>
  <w:footnote w:type="continuationSeparator" w:id="0">
    <w:p w:rsidR="002C42D7" w:rsidRDefault="002C42D7" w:rsidP="00A256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6BE" w:rsidRDefault="00A256BE" w:rsidP="00A256BE">
    <w:pPr>
      <w:pStyle w:val="a4"/>
    </w:pPr>
    <w:proofErr w:type="spellStart"/>
    <w:r>
      <w:t>Облакова</w:t>
    </w:r>
    <w:proofErr w:type="spellEnd"/>
    <w:r>
      <w:t xml:space="preserve"> </w:t>
    </w:r>
    <w:proofErr w:type="gramStart"/>
    <w:r>
      <w:t>Т.В</w:t>
    </w:r>
    <w:r>
      <w:ptab w:relativeTo="margin" w:alignment="center" w:leader="none"/>
    </w:r>
    <w:r>
      <w:t>Статистика  ДЗ</w:t>
    </w:r>
    <w:proofErr w:type="gramEnd"/>
    <w:r>
      <w:t>№</w:t>
    </w:r>
    <w:r>
      <w:t>6</w:t>
    </w:r>
    <w:r>
      <w:t>(2019)</w:t>
    </w:r>
    <w:r>
      <w:ptab w:relativeTo="margin" w:alignment="right" w:leader="none"/>
    </w:r>
    <w:r>
      <w:t>ФН-11-51, 2, 3</w:t>
    </w:r>
  </w:p>
  <w:p w:rsidR="00A256BE" w:rsidRPr="00A256BE" w:rsidRDefault="00A256BE" w:rsidP="00A256B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074E6"/>
    <w:multiLevelType w:val="hybridMultilevel"/>
    <w:tmpl w:val="4F086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07"/>
    <w:rsid w:val="002C42D7"/>
    <w:rsid w:val="007A7331"/>
    <w:rsid w:val="00A256BE"/>
    <w:rsid w:val="00CD2207"/>
    <w:rsid w:val="00D3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B4E1B-4D4B-4576-A05E-A64C68D0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6BE"/>
    <w:pPr>
      <w:spacing w:after="200" w:line="240" w:lineRule="auto"/>
      <w:ind w:left="426" w:hanging="426"/>
    </w:pPr>
    <w:rPr>
      <w:rFonts w:ascii="Cambria Math" w:hAnsi="Cambria Math"/>
      <w:color w:val="334455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6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56BE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256BE"/>
    <w:rPr>
      <w:rFonts w:ascii="Cambria Math" w:hAnsi="Cambria Math"/>
      <w:color w:val="334455"/>
      <w:lang w:bidi="en-US"/>
    </w:rPr>
  </w:style>
  <w:style w:type="paragraph" w:styleId="a6">
    <w:name w:val="footer"/>
    <w:basedOn w:val="a"/>
    <w:link w:val="a7"/>
    <w:uiPriority w:val="99"/>
    <w:unhideWhenUsed/>
    <w:rsid w:val="00A256B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256BE"/>
    <w:rPr>
      <w:rFonts w:ascii="Cambria Math" w:hAnsi="Cambria Math"/>
      <w:color w:val="334455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Company>МГТУ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3</cp:revision>
  <dcterms:created xsi:type="dcterms:W3CDTF">2019-11-14T09:26:00Z</dcterms:created>
  <dcterms:modified xsi:type="dcterms:W3CDTF">2019-11-14T09:29:00Z</dcterms:modified>
</cp:coreProperties>
</file>