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1A" w:rsidRDefault="000454C0" w:rsidP="0004191A">
      <w:pPr>
        <w:jc w:val="center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</w:t>
      </w:r>
      <w:r w:rsidR="007C205B" w:rsidRPr="00E62742">
        <w:rPr>
          <w:b/>
          <w:color w:val="0D0D0D" w:themeColor="text1" w:themeTint="F2"/>
          <w:sz w:val="24"/>
          <w:szCs w:val="24"/>
        </w:rPr>
        <w:t xml:space="preserve"> </w:t>
      </w:r>
      <w:r w:rsidR="0004191A">
        <w:rPr>
          <w:b/>
          <w:color w:val="0D0D0D" w:themeColor="text1" w:themeTint="F2"/>
          <w:sz w:val="24"/>
          <w:szCs w:val="24"/>
        </w:rPr>
        <w:t>Календарный план занятий</w:t>
      </w:r>
    </w:p>
    <w:p w:rsidR="003E2C94" w:rsidRDefault="003E2C94" w:rsidP="003E2C94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Занятие 1</w:t>
      </w:r>
      <w:r w:rsidRPr="00784A8A">
        <w:rPr>
          <w:color w:val="0D0D0D" w:themeColor="text1" w:themeTint="F2"/>
          <w:sz w:val="24"/>
          <w:szCs w:val="24"/>
        </w:rPr>
        <w:t>. Первоначальная обработка статистических данных. Задача №1.</w:t>
      </w:r>
    </w:p>
    <w:p w:rsidR="003E2C94" w:rsidRPr="00784A8A" w:rsidRDefault="003E2C94" w:rsidP="003E2C94">
      <w:pPr>
        <w:rPr>
          <w:color w:val="0D0D0D" w:themeColor="text1" w:themeTint="F2"/>
          <w:sz w:val="24"/>
          <w:szCs w:val="24"/>
        </w:rPr>
      </w:pPr>
      <w:r w:rsidRPr="003E2C94">
        <w:rPr>
          <w:color w:val="0D0D0D" w:themeColor="text1" w:themeTint="F2"/>
          <w:sz w:val="24"/>
          <w:szCs w:val="24"/>
        </w:rPr>
        <w:t xml:space="preserve"> </w:t>
      </w:r>
      <w:r w:rsidRPr="00784A8A">
        <w:rPr>
          <w:color w:val="0D0D0D" w:themeColor="text1" w:themeTint="F2"/>
          <w:sz w:val="24"/>
          <w:szCs w:val="24"/>
        </w:rPr>
        <w:t>Центральная предельная теорема</w:t>
      </w:r>
      <w:r>
        <w:rPr>
          <w:color w:val="0D0D0D" w:themeColor="text1" w:themeTint="F2"/>
          <w:sz w:val="24"/>
          <w:szCs w:val="24"/>
        </w:rPr>
        <w:t xml:space="preserve"> (повторение)</w:t>
      </w:r>
      <w:r w:rsidRPr="00784A8A">
        <w:rPr>
          <w:color w:val="0D0D0D" w:themeColor="text1" w:themeTint="F2"/>
          <w:sz w:val="24"/>
          <w:szCs w:val="24"/>
        </w:rPr>
        <w:t>.</w:t>
      </w:r>
    </w:p>
    <w:p w:rsidR="00C83B30" w:rsidRPr="00784A8A" w:rsidRDefault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Лекция 1</w:t>
      </w:r>
      <w:r w:rsidRPr="00784A8A">
        <w:rPr>
          <w:color w:val="0D0D0D" w:themeColor="text1" w:themeTint="F2"/>
          <w:sz w:val="24"/>
          <w:szCs w:val="24"/>
        </w:rPr>
        <w:t>. Основные распределения математической статистики.</w:t>
      </w:r>
    </w:p>
    <w:p w:rsidR="00B457C4" w:rsidRPr="00784A8A" w:rsidRDefault="00B457C4" w:rsidP="00B457C4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Занятие 2.</w:t>
      </w:r>
      <w:r w:rsidRPr="00784A8A">
        <w:rPr>
          <w:color w:val="0D0D0D" w:themeColor="text1" w:themeTint="F2"/>
          <w:sz w:val="24"/>
          <w:szCs w:val="24"/>
        </w:rPr>
        <w:t xml:space="preserve"> Свойства основных распределений математической статистики.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Лекция 2</w:t>
      </w:r>
      <w:r w:rsidRPr="00784A8A">
        <w:rPr>
          <w:color w:val="0D0D0D" w:themeColor="text1" w:themeTint="F2"/>
          <w:sz w:val="24"/>
          <w:szCs w:val="24"/>
        </w:rPr>
        <w:t>. Виды сходимости случайных величин</w:t>
      </w:r>
      <w:r w:rsidR="00B457C4">
        <w:rPr>
          <w:color w:val="0D0D0D" w:themeColor="text1" w:themeTint="F2"/>
          <w:sz w:val="24"/>
          <w:szCs w:val="24"/>
        </w:rPr>
        <w:t xml:space="preserve"> и их использование в п</w:t>
      </w:r>
      <w:r w:rsidRPr="00784A8A">
        <w:rPr>
          <w:color w:val="0D0D0D" w:themeColor="text1" w:themeTint="F2"/>
          <w:sz w:val="24"/>
          <w:szCs w:val="24"/>
        </w:rPr>
        <w:t>редельны</w:t>
      </w:r>
      <w:r w:rsidR="00B457C4">
        <w:rPr>
          <w:color w:val="0D0D0D" w:themeColor="text1" w:themeTint="F2"/>
          <w:sz w:val="24"/>
          <w:szCs w:val="24"/>
        </w:rPr>
        <w:t xml:space="preserve">х </w:t>
      </w:r>
      <w:r w:rsidRPr="00784A8A">
        <w:rPr>
          <w:color w:val="0D0D0D" w:themeColor="text1" w:themeTint="F2"/>
          <w:sz w:val="24"/>
          <w:szCs w:val="24"/>
        </w:rPr>
        <w:t>теорем</w:t>
      </w:r>
      <w:r w:rsidR="00B457C4">
        <w:rPr>
          <w:color w:val="0D0D0D" w:themeColor="text1" w:themeTint="F2"/>
          <w:sz w:val="24"/>
          <w:szCs w:val="24"/>
        </w:rPr>
        <w:t>ах</w:t>
      </w:r>
      <w:r w:rsidRPr="00784A8A">
        <w:rPr>
          <w:color w:val="0D0D0D" w:themeColor="text1" w:themeTint="F2"/>
          <w:sz w:val="24"/>
          <w:szCs w:val="24"/>
        </w:rPr>
        <w:t xml:space="preserve"> теории вероятностей.</w:t>
      </w:r>
    </w:p>
    <w:p w:rsidR="00B457C4" w:rsidRPr="004F6F6F" w:rsidRDefault="00B457C4" w:rsidP="00B457C4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Занятие 3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="000E7892" w:rsidRPr="00784A8A">
        <w:rPr>
          <w:color w:val="0D0D0D" w:themeColor="text1" w:themeTint="F2"/>
          <w:sz w:val="24"/>
          <w:szCs w:val="24"/>
        </w:rPr>
        <w:t>Свойства выборочн</w:t>
      </w:r>
      <w:r w:rsidR="000E7892">
        <w:rPr>
          <w:color w:val="0D0D0D" w:themeColor="text1" w:themeTint="F2"/>
          <w:sz w:val="24"/>
          <w:szCs w:val="24"/>
        </w:rPr>
        <w:t xml:space="preserve">ой функции распределения. </w:t>
      </w:r>
      <w:r w:rsidRPr="00784A8A">
        <w:rPr>
          <w:color w:val="0D0D0D" w:themeColor="text1" w:themeTint="F2"/>
          <w:sz w:val="24"/>
          <w:szCs w:val="24"/>
        </w:rPr>
        <w:t>Моделирование выборок из дискретных и абсолютно непрерывных законов распределения. Задачи №2-3.</w:t>
      </w:r>
      <w:r>
        <w:rPr>
          <w:color w:val="0D0D0D" w:themeColor="text1" w:themeTint="F2"/>
          <w:sz w:val="24"/>
          <w:szCs w:val="24"/>
        </w:rPr>
        <w:t xml:space="preserve"> 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Лекция 3.</w:t>
      </w:r>
      <w:r w:rsidRPr="00784A8A">
        <w:rPr>
          <w:color w:val="0D0D0D" w:themeColor="text1" w:themeTint="F2"/>
          <w:sz w:val="24"/>
          <w:szCs w:val="24"/>
        </w:rPr>
        <w:t xml:space="preserve"> Основные задачи математической статистики. Выборочные характеристики и их свойства.</w:t>
      </w:r>
      <w:r w:rsidR="000E7892">
        <w:rPr>
          <w:color w:val="0D0D0D" w:themeColor="text1" w:themeTint="F2"/>
          <w:sz w:val="24"/>
          <w:szCs w:val="24"/>
        </w:rPr>
        <w:t xml:space="preserve"> Порядковые статистики. Метод моментов.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Занятие 4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="00D9099C">
        <w:rPr>
          <w:color w:val="0D0D0D" w:themeColor="text1" w:themeTint="F2"/>
          <w:sz w:val="24"/>
          <w:szCs w:val="24"/>
        </w:rPr>
        <w:t>Порядковые статистики. Метод моментов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</w:p>
    <w:p w:rsidR="000E7892" w:rsidRDefault="000E7892" w:rsidP="000E7892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Лекция 4</w:t>
      </w:r>
      <w:r w:rsidRPr="00784A8A">
        <w:rPr>
          <w:color w:val="0D0D0D" w:themeColor="text1" w:themeTint="F2"/>
          <w:sz w:val="24"/>
          <w:szCs w:val="24"/>
        </w:rPr>
        <w:t>. Метод</w:t>
      </w:r>
      <w:r w:rsidR="00D9099C">
        <w:rPr>
          <w:color w:val="0D0D0D" w:themeColor="text1" w:themeTint="F2"/>
          <w:sz w:val="24"/>
          <w:szCs w:val="24"/>
        </w:rPr>
        <w:t xml:space="preserve"> </w:t>
      </w:r>
      <w:r w:rsidRPr="00784A8A">
        <w:rPr>
          <w:color w:val="0D0D0D" w:themeColor="text1" w:themeTint="F2"/>
          <w:sz w:val="24"/>
          <w:szCs w:val="24"/>
        </w:rPr>
        <w:t>максимального правдоподобия. Свойства точечных оценок.</w:t>
      </w:r>
      <w:r w:rsidR="00D9099C" w:rsidRPr="00D9099C">
        <w:rPr>
          <w:color w:val="0D0D0D" w:themeColor="text1" w:themeTint="F2"/>
          <w:sz w:val="24"/>
          <w:szCs w:val="24"/>
        </w:rPr>
        <w:t xml:space="preserve"> </w:t>
      </w:r>
      <w:r w:rsidR="00D9099C" w:rsidRPr="00784A8A">
        <w:rPr>
          <w:color w:val="0D0D0D" w:themeColor="text1" w:themeTint="F2"/>
          <w:sz w:val="24"/>
          <w:szCs w:val="24"/>
        </w:rPr>
        <w:t>Неравенство Рао-Крамера. Информация Фишера.</w:t>
      </w:r>
    </w:p>
    <w:p w:rsidR="00D9099C" w:rsidRPr="00784A8A" w:rsidRDefault="00D9099C" w:rsidP="00D9099C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Занятие 5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Оценки максимального правдоподобия.</w:t>
      </w:r>
      <w:r w:rsidRPr="00D9099C">
        <w:rPr>
          <w:color w:val="0D0D0D" w:themeColor="text1" w:themeTint="F2"/>
          <w:sz w:val="24"/>
          <w:szCs w:val="24"/>
        </w:rPr>
        <w:t xml:space="preserve"> </w:t>
      </w:r>
      <w:r w:rsidRPr="00784A8A">
        <w:rPr>
          <w:color w:val="0D0D0D" w:themeColor="text1" w:themeTint="F2"/>
          <w:sz w:val="24"/>
          <w:szCs w:val="24"/>
        </w:rPr>
        <w:t>Самостоятельная работа №1.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Лекция 5.</w:t>
      </w:r>
      <w:r w:rsidRPr="00784A8A">
        <w:rPr>
          <w:color w:val="0D0D0D" w:themeColor="text1" w:themeTint="F2"/>
          <w:sz w:val="24"/>
          <w:szCs w:val="24"/>
        </w:rPr>
        <w:t xml:space="preserve"> Достаточные статистики. </w:t>
      </w:r>
      <w:r w:rsidR="00EA37DC">
        <w:rPr>
          <w:color w:val="0D0D0D" w:themeColor="text1" w:themeTint="F2"/>
          <w:sz w:val="24"/>
          <w:szCs w:val="24"/>
        </w:rPr>
        <w:t>Критерий факторизации</w:t>
      </w:r>
      <w:r w:rsidR="00EA37DC" w:rsidRPr="00784A8A">
        <w:rPr>
          <w:color w:val="0D0D0D" w:themeColor="text1" w:themeTint="F2"/>
          <w:sz w:val="24"/>
          <w:szCs w:val="24"/>
        </w:rPr>
        <w:t>. Интервальные оценки. Принцип построения доверительных интервалов.</w:t>
      </w:r>
    </w:p>
    <w:p w:rsidR="00EA37DC" w:rsidRPr="00784A8A" w:rsidRDefault="00EA37DC" w:rsidP="00EA37DC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Занятие 6</w:t>
      </w:r>
      <w:r w:rsidRPr="00784A8A">
        <w:rPr>
          <w:color w:val="0D0D0D" w:themeColor="text1" w:themeTint="F2"/>
          <w:sz w:val="24"/>
          <w:szCs w:val="24"/>
        </w:rPr>
        <w:t>. Достаточные статистики.</w:t>
      </w:r>
      <w:r>
        <w:rPr>
          <w:color w:val="0D0D0D" w:themeColor="text1" w:themeTint="F2"/>
          <w:sz w:val="24"/>
          <w:szCs w:val="24"/>
        </w:rPr>
        <w:t xml:space="preserve"> Подготовка к контрольной работе №1.</w:t>
      </w:r>
      <w:r w:rsidRPr="00BA0AD8">
        <w:rPr>
          <w:color w:val="0D0D0D" w:themeColor="text1" w:themeTint="F2"/>
          <w:sz w:val="24"/>
          <w:szCs w:val="24"/>
        </w:rPr>
        <w:t xml:space="preserve"> </w:t>
      </w:r>
    </w:p>
    <w:p w:rsidR="00EA37DC" w:rsidRDefault="00EA37DC" w:rsidP="00D9099C">
      <w:pPr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Л</w:t>
      </w:r>
      <w:r w:rsidRPr="00BA0AD8">
        <w:rPr>
          <w:b/>
          <w:color w:val="0D0D0D" w:themeColor="text1" w:themeTint="F2"/>
          <w:sz w:val="24"/>
          <w:szCs w:val="24"/>
        </w:rPr>
        <w:t xml:space="preserve">екция </w:t>
      </w:r>
      <w:r>
        <w:rPr>
          <w:b/>
          <w:color w:val="0D0D0D" w:themeColor="text1" w:themeTint="F2"/>
          <w:sz w:val="24"/>
          <w:szCs w:val="24"/>
        </w:rPr>
        <w:t xml:space="preserve">6 </w:t>
      </w:r>
      <w:r w:rsidRPr="00784A8A">
        <w:rPr>
          <w:color w:val="0D0D0D" w:themeColor="text1" w:themeTint="F2"/>
          <w:sz w:val="24"/>
          <w:szCs w:val="24"/>
        </w:rPr>
        <w:t xml:space="preserve">Доверительные интервалы для параметров нормального распределения. </w:t>
      </w:r>
      <w:r>
        <w:rPr>
          <w:color w:val="0D0D0D" w:themeColor="text1" w:themeTint="F2"/>
          <w:sz w:val="24"/>
          <w:szCs w:val="24"/>
        </w:rPr>
        <w:t>Доверительный интервал для параметра показательного закона.</w:t>
      </w:r>
    </w:p>
    <w:p w:rsidR="00D9099C" w:rsidRDefault="00EA37DC" w:rsidP="00D9099C">
      <w:pPr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Занятие 6</w:t>
      </w:r>
      <w:r w:rsidRPr="00EA37DC">
        <w:rPr>
          <w:color w:val="0D0D0D" w:themeColor="text1" w:themeTint="F2"/>
          <w:sz w:val="24"/>
          <w:szCs w:val="24"/>
        </w:rPr>
        <w:t>.</w:t>
      </w:r>
      <w:r>
        <w:rPr>
          <w:color w:val="0D0D0D" w:themeColor="text1" w:themeTint="F2"/>
          <w:sz w:val="24"/>
          <w:szCs w:val="24"/>
        </w:rPr>
        <w:t xml:space="preserve"> Контрольная работа №1.</w:t>
      </w:r>
      <w:r w:rsidRPr="00784A8A">
        <w:rPr>
          <w:color w:val="0D0D0D" w:themeColor="text1" w:themeTint="F2"/>
          <w:sz w:val="24"/>
          <w:szCs w:val="24"/>
        </w:rPr>
        <w:t xml:space="preserve"> </w:t>
      </w:r>
    </w:p>
    <w:p w:rsidR="00EA37DC" w:rsidRPr="00EA37DC" w:rsidRDefault="00784A8A" w:rsidP="00784A8A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Лекция 7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="00EA37DC">
        <w:rPr>
          <w:color w:val="0D0D0D" w:themeColor="text1" w:themeTint="F2"/>
          <w:sz w:val="24"/>
          <w:szCs w:val="24"/>
        </w:rPr>
        <w:t xml:space="preserve"> </w:t>
      </w:r>
      <w:r w:rsidR="00EA37DC" w:rsidRPr="00EA37DC">
        <w:rPr>
          <w:color w:val="0D0D0D" w:themeColor="text1" w:themeTint="F2"/>
          <w:sz w:val="24"/>
          <w:szCs w:val="24"/>
        </w:rPr>
        <w:t>Связь  между эффективными оценками и достаточными статистиками.</w:t>
      </w:r>
      <w:r w:rsidR="00EA37DC">
        <w:rPr>
          <w:color w:val="0D0D0D" w:themeColor="text1" w:themeTint="F2"/>
          <w:sz w:val="24"/>
          <w:szCs w:val="24"/>
        </w:rPr>
        <w:t xml:space="preserve"> Асимптотическая эффективность и асимптотическая нормальность. Приближенные доверительные интервалы. Теорема Колмогорова-Блэкуэлла.</w:t>
      </w:r>
    </w:p>
    <w:p w:rsidR="00784A8A" w:rsidRPr="00BA0AD8" w:rsidRDefault="00784A8A" w:rsidP="00784A8A">
      <w:pPr>
        <w:rPr>
          <w:b/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7 неделя. Коллоквиум по модулю 1.</w:t>
      </w:r>
    </w:p>
    <w:p w:rsidR="006716B7" w:rsidRDefault="00784A8A" w:rsidP="00784A8A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КСР№4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="006716B7">
        <w:rPr>
          <w:color w:val="0D0D0D" w:themeColor="text1" w:themeTint="F2"/>
          <w:sz w:val="24"/>
          <w:szCs w:val="24"/>
        </w:rPr>
        <w:t>Коллоквиум (продолжение). Переписывание контрольной работы.</w:t>
      </w:r>
    </w:p>
    <w:p w:rsidR="006716B7" w:rsidRPr="00784A8A" w:rsidRDefault="00784A8A" w:rsidP="006716B7">
      <w:pPr>
        <w:rPr>
          <w:color w:val="0D0D0D" w:themeColor="text1" w:themeTint="F2"/>
          <w:sz w:val="24"/>
          <w:szCs w:val="24"/>
        </w:rPr>
      </w:pPr>
      <w:r w:rsidRPr="00784A8A">
        <w:rPr>
          <w:color w:val="0D0D0D" w:themeColor="text1" w:themeTint="F2"/>
          <w:sz w:val="24"/>
          <w:szCs w:val="24"/>
        </w:rPr>
        <w:t xml:space="preserve"> </w:t>
      </w:r>
      <w:r w:rsidR="006716B7" w:rsidRPr="00BA0AD8">
        <w:rPr>
          <w:b/>
          <w:color w:val="0D0D0D" w:themeColor="text1" w:themeTint="F2"/>
          <w:sz w:val="24"/>
          <w:szCs w:val="24"/>
        </w:rPr>
        <w:t xml:space="preserve">Лекция </w:t>
      </w:r>
      <w:r w:rsidR="006716B7">
        <w:rPr>
          <w:b/>
          <w:color w:val="0D0D0D" w:themeColor="text1" w:themeTint="F2"/>
          <w:sz w:val="24"/>
          <w:szCs w:val="24"/>
        </w:rPr>
        <w:t>8</w:t>
      </w:r>
      <w:r w:rsidR="006716B7" w:rsidRPr="00784A8A">
        <w:rPr>
          <w:color w:val="0D0D0D" w:themeColor="text1" w:themeTint="F2"/>
          <w:sz w:val="24"/>
          <w:szCs w:val="24"/>
        </w:rPr>
        <w:t xml:space="preserve">. </w:t>
      </w:r>
      <w:r w:rsidR="006716B7">
        <w:rPr>
          <w:color w:val="0D0D0D" w:themeColor="text1" w:themeTint="F2"/>
          <w:sz w:val="24"/>
          <w:szCs w:val="24"/>
        </w:rPr>
        <w:t>Задача проверки гипотез</w:t>
      </w:r>
      <w:r w:rsidR="006716B7" w:rsidRPr="00784A8A">
        <w:rPr>
          <w:color w:val="0D0D0D" w:themeColor="text1" w:themeTint="F2"/>
          <w:sz w:val="24"/>
          <w:szCs w:val="24"/>
        </w:rPr>
        <w:t>.</w:t>
      </w:r>
      <w:r w:rsidR="006716B7">
        <w:rPr>
          <w:color w:val="0D0D0D" w:themeColor="text1" w:themeTint="F2"/>
          <w:sz w:val="24"/>
          <w:szCs w:val="24"/>
        </w:rPr>
        <w:t xml:space="preserve"> Критерий отношения правдоподобия. Ошибки 1-го и 2-го рода.</w:t>
      </w:r>
    </w:p>
    <w:p w:rsidR="006716B7" w:rsidRPr="00784A8A" w:rsidRDefault="006716B7" w:rsidP="006716B7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8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Критерий отношения правдоподобия. Задача №5</w:t>
      </w:r>
      <w:r w:rsidRPr="00784A8A">
        <w:rPr>
          <w:color w:val="0D0D0D" w:themeColor="text1" w:themeTint="F2"/>
          <w:sz w:val="24"/>
          <w:szCs w:val="24"/>
        </w:rPr>
        <w:t>.</w:t>
      </w:r>
    </w:p>
    <w:p w:rsidR="004D73C1" w:rsidRPr="004D73C1" w:rsidRDefault="004D73C1" w:rsidP="004D73C1">
      <w:p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>Лекция 9-10</w:t>
      </w:r>
      <w:r w:rsidRPr="004D73C1">
        <w:rPr>
          <w:color w:val="0D0D0D" w:themeColor="text1" w:themeTint="F2"/>
          <w:sz w:val="24"/>
          <w:szCs w:val="24"/>
        </w:rPr>
        <w:t xml:space="preserve">. Непараметрические гипотезы. Критерий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4D73C1">
        <w:rPr>
          <w:color w:val="0D0D0D" w:themeColor="text1" w:themeTint="F2"/>
          <w:sz w:val="24"/>
          <w:szCs w:val="24"/>
        </w:rPr>
        <w:t>Пирсона. Проверка гипотезы о виде распределения. Проверка гипотезы о независимости признаков.</w:t>
      </w:r>
    </w:p>
    <w:p w:rsidR="004D73C1" w:rsidRPr="004D73C1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color w:val="0D0D0D" w:themeColor="text1" w:themeTint="F2"/>
          <w:sz w:val="24"/>
          <w:szCs w:val="24"/>
        </w:rPr>
        <w:t>Критерии Колмогорова и Смирнова.</w:t>
      </w:r>
    </w:p>
    <w:p w:rsidR="006716B7" w:rsidRDefault="006716B7" w:rsidP="006716B7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9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Непараметрические критерии. Проверка гипотез о виде распределения.</w:t>
      </w:r>
    </w:p>
    <w:p w:rsidR="006716B7" w:rsidRDefault="006716B7" w:rsidP="006716B7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КСР№</w:t>
      </w:r>
      <w:r>
        <w:rPr>
          <w:b/>
          <w:color w:val="0D0D0D" w:themeColor="text1" w:themeTint="F2"/>
          <w:sz w:val="24"/>
          <w:szCs w:val="24"/>
        </w:rPr>
        <w:t>5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Самостоятельная работа №2. Задача №6.</w:t>
      </w:r>
    </w:p>
    <w:p w:rsidR="004D73C1" w:rsidRPr="004D73C1" w:rsidRDefault="006716B7" w:rsidP="004D73C1">
      <w:pPr>
        <w:spacing w:line="360" w:lineRule="auto"/>
        <w:rPr>
          <w:i/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lastRenderedPageBreak/>
        <w:t xml:space="preserve">Занятие </w:t>
      </w:r>
      <w:r w:rsidR="00203378">
        <w:rPr>
          <w:b/>
          <w:color w:val="0D0D0D" w:themeColor="text1" w:themeTint="F2"/>
          <w:sz w:val="24"/>
          <w:szCs w:val="24"/>
        </w:rPr>
        <w:t>10</w:t>
      </w:r>
      <w:r w:rsidRPr="004D73C1">
        <w:rPr>
          <w:color w:val="0D0D0D" w:themeColor="text1" w:themeTint="F2"/>
          <w:sz w:val="24"/>
          <w:szCs w:val="24"/>
        </w:rPr>
        <w:t xml:space="preserve">. </w:t>
      </w:r>
      <w:r w:rsidR="004D73C1" w:rsidRPr="004D73C1">
        <w:rPr>
          <w:color w:val="0D0D0D" w:themeColor="text1" w:themeTint="F2"/>
          <w:sz w:val="24"/>
          <w:szCs w:val="24"/>
        </w:rPr>
        <w:t xml:space="preserve">Критерий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4D73C1" w:rsidRPr="004D73C1">
        <w:rPr>
          <w:color w:val="0D0D0D" w:themeColor="text1" w:themeTint="F2"/>
          <w:sz w:val="24"/>
          <w:szCs w:val="24"/>
        </w:rPr>
        <w:t xml:space="preserve"> Пирсона. Проверка о независимости признаков.</w:t>
      </w:r>
    </w:p>
    <w:p w:rsidR="004D73C1" w:rsidRPr="004D73C1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 xml:space="preserve">Лекция 11. </w:t>
      </w:r>
      <w:r w:rsidRPr="004D73C1">
        <w:rPr>
          <w:color w:val="0D0D0D" w:themeColor="text1" w:themeTint="F2"/>
          <w:sz w:val="24"/>
          <w:szCs w:val="24"/>
        </w:rPr>
        <w:t>Обработка двумерной выборки. Законы распределения выборочных характеристик в случае гауссовского распределения. Проверка гипотез о коэффициенте корреляции.</w:t>
      </w:r>
    </w:p>
    <w:p w:rsidR="004D73C1" w:rsidRPr="004D73C1" w:rsidRDefault="004D73C1" w:rsidP="004D73C1">
      <w:pPr>
        <w:spacing w:line="360" w:lineRule="auto"/>
        <w:rPr>
          <w:i/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11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Pr="004D73C1">
        <w:rPr>
          <w:color w:val="0D0D0D" w:themeColor="text1" w:themeTint="F2"/>
          <w:sz w:val="24"/>
          <w:szCs w:val="24"/>
        </w:rPr>
        <w:t>Обработка двумерной выборки. Коэффициент корреляции.</w:t>
      </w:r>
    </w:p>
    <w:p w:rsidR="004D73C1" w:rsidRPr="005C024E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>Лекция 12</w:t>
      </w:r>
      <w:r w:rsidRPr="004D73C1">
        <w:rPr>
          <w:color w:val="0D0D0D" w:themeColor="text1" w:themeTint="F2"/>
          <w:sz w:val="24"/>
          <w:szCs w:val="24"/>
        </w:rPr>
        <w:t>. Двумерная выборка. Функция регрессии. Корреляционное отношение. Линейность функции регрессии в гауссовском случае. Метод наименьших квадратов.</w:t>
      </w:r>
    </w:p>
    <w:p w:rsidR="004F6F6F" w:rsidRDefault="004F6F6F" w:rsidP="004F6F6F">
      <w:pPr>
        <w:spacing w:line="360" w:lineRule="auto"/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</w:t>
      </w:r>
      <w:r w:rsidRPr="004F6F6F">
        <w:rPr>
          <w:b/>
          <w:color w:val="0D0D0D" w:themeColor="text1" w:themeTint="F2"/>
          <w:sz w:val="24"/>
          <w:szCs w:val="24"/>
        </w:rPr>
        <w:t>2.</w:t>
      </w:r>
      <w:r w:rsidRPr="004F6F6F">
        <w:rPr>
          <w:b/>
          <w:sz w:val="28"/>
          <w:szCs w:val="28"/>
        </w:rPr>
        <w:t xml:space="preserve"> </w:t>
      </w:r>
      <w:r w:rsidRPr="004F6F6F">
        <w:rPr>
          <w:color w:val="0D0D0D" w:themeColor="text1" w:themeTint="F2"/>
          <w:sz w:val="24"/>
          <w:szCs w:val="24"/>
        </w:rPr>
        <w:t>Линейная регрессионная модель.</w:t>
      </w:r>
    </w:p>
    <w:p w:rsidR="004F6F6F" w:rsidRDefault="004F6F6F" w:rsidP="004F6F6F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КСР№</w:t>
      </w:r>
      <w:r>
        <w:rPr>
          <w:b/>
          <w:color w:val="0D0D0D" w:themeColor="text1" w:themeTint="F2"/>
          <w:sz w:val="24"/>
          <w:szCs w:val="24"/>
        </w:rPr>
        <w:t>6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Самостоятельная работа №2. Задача №7.</w:t>
      </w:r>
    </w:p>
    <w:p w:rsidR="004D73C1" w:rsidRPr="005C024E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>Лекции13-14</w:t>
      </w:r>
      <w:r w:rsidRPr="004D73C1">
        <w:rPr>
          <w:color w:val="0D0D0D" w:themeColor="text1" w:themeTint="F2"/>
          <w:sz w:val="24"/>
          <w:szCs w:val="24"/>
        </w:rPr>
        <w:t>. Линейная модель регрессии. Оценки коэффициентов регрессии и их свойства. Статистический анализ регрессионной модели. Проверка гипотез в регрессионной модели.</w:t>
      </w:r>
    </w:p>
    <w:p w:rsidR="004F6F6F" w:rsidRPr="005C024E" w:rsidRDefault="004F6F6F" w:rsidP="004F6F6F">
      <w:pPr>
        <w:spacing w:line="360" w:lineRule="auto"/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</w:t>
      </w:r>
      <w:r w:rsidRPr="004F6F6F">
        <w:rPr>
          <w:b/>
          <w:color w:val="0D0D0D" w:themeColor="text1" w:themeTint="F2"/>
          <w:sz w:val="24"/>
          <w:szCs w:val="24"/>
        </w:rPr>
        <w:t xml:space="preserve">3. </w:t>
      </w:r>
      <w:r w:rsidRPr="004F6F6F">
        <w:rPr>
          <w:color w:val="0D0D0D" w:themeColor="text1" w:themeTint="F2"/>
          <w:sz w:val="24"/>
          <w:szCs w:val="24"/>
        </w:rPr>
        <w:t>Свойства оценок коэффициентов регрессии</w:t>
      </w:r>
    </w:p>
    <w:p w:rsidR="004F6F6F" w:rsidRPr="004F6F6F" w:rsidRDefault="004F6F6F" w:rsidP="004F6F6F">
      <w:pPr>
        <w:spacing w:line="360" w:lineRule="auto"/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</w:t>
      </w:r>
      <w:r w:rsidRPr="005C024E">
        <w:rPr>
          <w:b/>
          <w:color w:val="0D0D0D" w:themeColor="text1" w:themeTint="F2"/>
          <w:sz w:val="24"/>
          <w:szCs w:val="24"/>
        </w:rPr>
        <w:t>4</w:t>
      </w:r>
      <w:r w:rsidRPr="004F6F6F">
        <w:rPr>
          <w:b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Рубежный контроль№2.</w:t>
      </w:r>
    </w:p>
    <w:p w:rsidR="004D73C1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>Лекция 15</w:t>
      </w:r>
      <w:r w:rsidRPr="004D73C1">
        <w:rPr>
          <w:color w:val="0D0D0D" w:themeColor="text1" w:themeTint="F2"/>
          <w:sz w:val="24"/>
          <w:szCs w:val="24"/>
        </w:rPr>
        <w:t>. Коллоквиум по модулю.</w:t>
      </w:r>
    </w:p>
    <w:p w:rsidR="004F6F6F" w:rsidRPr="004F6F6F" w:rsidRDefault="004F6F6F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15. Коллоквиум.</w:t>
      </w:r>
    </w:p>
    <w:p w:rsidR="004D73C1" w:rsidRPr="002860CD" w:rsidRDefault="004D73C1" w:rsidP="004D73C1">
      <w:pPr>
        <w:spacing w:line="276" w:lineRule="auto"/>
        <w:jc w:val="center"/>
        <w:rPr>
          <w:b/>
          <w:sz w:val="24"/>
          <w:szCs w:val="24"/>
        </w:rPr>
      </w:pPr>
    </w:p>
    <w:p w:rsidR="00CB2353" w:rsidRDefault="00CB2353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br w:type="page"/>
      </w:r>
    </w:p>
    <w:p w:rsidR="00144E3C" w:rsidRDefault="00DD3954" w:rsidP="00DD3954">
      <w:pPr>
        <w:rPr>
          <w:b/>
          <w:color w:val="0D0D0D" w:themeColor="text1" w:themeTint="F2"/>
          <w:sz w:val="28"/>
          <w:szCs w:val="28"/>
        </w:rPr>
      </w:pPr>
      <w:r w:rsidRPr="00245DEE">
        <w:rPr>
          <w:b/>
          <w:color w:val="0D0D0D" w:themeColor="text1" w:themeTint="F2"/>
          <w:sz w:val="28"/>
          <w:szCs w:val="28"/>
        </w:rPr>
        <w:t>Занятие 1.</w:t>
      </w:r>
      <w:r>
        <w:rPr>
          <w:b/>
          <w:color w:val="0D0D0D" w:themeColor="text1" w:themeTint="F2"/>
          <w:sz w:val="28"/>
          <w:szCs w:val="28"/>
        </w:rPr>
        <w:t xml:space="preserve"> </w:t>
      </w:r>
    </w:p>
    <w:p w:rsidR="00DD3954" w:rsidRPr="00293F41" w:rsidRDefault="00DD3954" w:rsidP="00DD3954">
      <w:pPr>
        <w:rPr>
          <w:color w:val="0D0D0D" w:themeColor="text1" w:themeTint="F2"/>
          <w:sz w:val="28"/>
          <w:szCs w:val="28"/>
        </w:rPr>
      </w:pPr>
      <w:r w:rsidRPr="00293F41">
        <w:rPr>
          <w:color w:val="0D0D0D" w:themeColor="text1" w:themeTint="F2"/>
          <w:sz w:val="28"/>
          <w:szCs w:val="28"/>
        </w:rPr>
        <w:t>Первоначальная обработка статистических данных. Задача №1.</w:t>
      </w:r>
    </w:p>
    <w:p w:rsidR="00DD3954" w:rsidRPr="00966FBD" w:rsidRDefault="00DD3954" w:rsidP="00DD3954">
      <w:pPr>
        <w:spacing w:after="0" w:line="360" w:lineRule="auto"/>
        <w:ind w:left="0" w:firstLine="540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Определение 1</w:t>
      </w:r>
      <w:r w:rsidRPr="00966FBD">
        <w:rPr>
          <w:color w:val="0D0D0D" w:themeColor="text1" w:themeTint="F2"/>
          <w:sz w:val="24"/>
          <w:szCs w:val="24"/>
        </w:rPr>
        <w:t xml:space="preserve">. Все значения, которые может принимать случайная величина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966FBD">
        <w:rPr>
          <w:color w:val="0D0D0D" w:themeColor="text1" w:themeTint="F2"/>
          <w:sz w:val="24"/>
          <w:szCs w:val="24"/>
        </w:rPr>
        <w:t>называют выборочным пространством, или генеральной совокупностью.</w:t>
      </w:r>
    </w:p>
    <w:p w:rsidR="00DD3954" w:rsidRPr="00966FBD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Выборкой объема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966FBD">
        <w:rPr>
          <w:color w:val="0D0D0D" w:themeColor="text1" w:themeTint="F2"/>
          <w:sz w:val="24"/>
          <w:szCs w:val="24"/>
        </w:rPr>
        <w:t xml:space="preserve"> называют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966FBD">
        <w:rPr>
          <w:color w:val="0D0D0D" w:themeColor="text1" w:themeTint="F2"/>
          <w:sz w:val="24"/>
          <w:szCs w:val="24"/>
        </w:rPr>
        <w:t xml:space="preserve"> возможных значений случайной величины:</w:t>
      </w:r>
    </w:p>
    <w:p w:rsidR="00DD3954" w:rsidRPr="00966FBD" w:rsidRDefault="000454C0" w:rsidP="00DD3954">
      <w:pPr>
        <w:spacing w:after="0" w:line="360" w:lineRule="auto"/>
        <w:ind w:left="0"/>
        <w:jc w:val="center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DD3954" w:rsidRPr="00966FBD">
        <w:rPr>
          <w:color w:val="0D0D0D" w:themeColor="text1" w:themeTint="F2"/>
          <w:sz w:val="24"/>
          <w:szCs w:val="24"/>
        </w:rPr>
        <w:t>- реализация выборки.</w:t>
      </w:r>
    </w:p>
    <w:p w:rsidR="00DD3954" w:rsidRPr="00966FBD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2. </w:t>
      </w:r>
      <w:r w:rsidRPr="00966FBD">
        <w:rPr>
          <w:color w:val="0D0D0D" w:themeColor="text1" w:themeTint="F2"/>
          <w:sz w:val="24"/>
          <w:szCs w:val="24"/>
        </w:rPr>
        <w:t>Статистикой, называется любая функция от выборки, не зависящая от неизвестных параметров распределения.</w:t>
      </w:r>
    </w:p>
    <w:p w:rsidR="00DD3954" w:rsidRPr="00966FBD" w:rsidRDefault="00DD3954" w:rsidP="00DD3954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Примеры</w:t>
      </w:r>
      <w:r w:rsidRPr="00966FBD">
        <w:rPr>
          <w:color w:val="0D0D0D" w:themeColor="text1" w:themeTint="F2"/>
          <w:sz w:val="24"/>
          <w:szCs w:val="24"/>
        </w:rPr>
        <w:t xml:space="preserve">. 1)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- выборочное среднее </w:t>
      </w:r>
    </w:p>
    <w:p w:rsidR="00DD3954" w:rsidRPr="00966FBD" w:rsidRDefault="00DD3954" w:rsidP="00DD3954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(или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e>
        </m:nary>
      </m:oMath>
      <w:r w:rsidRPr="00966FBD">
        <w:rPr>
          <w:color w:val="0D0D0D" w:themeColor="text1" w:themeTint="F2"/>
          <w:sz w:val="24"/>
          <w:szCs w:val="24"/>
        </w:rPr>
        <w:t>- для статистического ряда)</w:t>
      </w:r>
    </w:p>
    <w:p w:rsidR="00DD3954" w:rsidRPr="00966FBD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>2)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966FBD">
        <w:rPr>
          <w:color w:val="0D0D0D" w:themeColor="text1" w:themeTint="F2"/>
          <w:sz w:val="24"/>
          <w:szCs w:val="24"/>
        </w:rPr>
        <w:t>– выборочная дисперсия</w:t>
      </w:r>
    </w:p>
    <w:p w:rsidR="00DD3954" w:rsidRPr="00966FBD" w:rsidRDefault="000454C0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e>
        </m:nary>
      </m:oMath>
      <w:r w:rsidR="00DD3954" w:rsidRPr="00966FBD">
        <w:rPr>
          <w:color w:val="0D0D0D" w:themeColor="text1" w:themeTint="F2"/>
          <w:sz w:val="24"/>
          <w:szCs w:val="24"/>
        </w:rPr>
        <w:t>- для статистического ряда</w:t>
      </w:r>
    </w:p>
    <w:p w:rsidR="00DD3954" w:rsidRPr="00966FBD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Определение 3</w:t>
      </w:r>
      <w:r w:rsidRPr="00966FBD">
        <w:rPr>
          <w:color w:val="0D0D0D" w:themeColor="text1" w:themeTint="F2"/>
          <w:sz w:val="24"/>
          <w:szCs w:val="24"/>
        </w:rPr>
        <w:t xml:space="preserve">. Если выборку упорядочить в порядке возрастания, то получим вариационный ряд: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 xml:space="preserve">; при этом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 xml:space="preserve">- </w:t>
      </w:r>
      <m:oMath>
        <m:r>
          <w:rPr>
            <w:color w:val="0D0D0D" w:themeColor="text1" w:themeTint="F2"/>
            <w:sz w:val="24"/>
            <w:szCs w:val="24"/>
            <w:lang w:val="en-US"/>
          </w:rPr>
          <m:t>k</m:t>
        </m:r>
      </m:oMath>
      <w:r w:rsidRPr="00966FBD">
        <w:rPr>
          <w:color w:val="0D0D0D" w:themeColor="text1" w:themeTint="F2"/>
          <w:sz w:val="24"/>
          <w:szCs w:val="24"/>
        </w:rPr>
        <w:t>-ая порядковая статистика</w:t>
      </w:r>
    </w:p>
    <w:p w:rsidR="00DD3954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3)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- статистика (функция от выборки)</w:t>
      </w:r>
    </w:p>
    <w:p w:rsidR="00DD3954" w:rsidRPr="00966FBD" w:rsidRDefault="00DD3954" w:rsidP="00DD3954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Рассмотрим вариационный ряд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, построенный по выборке</w:t>
      </w:r>
    </w:p>
    <w:p w:rsidR="00DD3954" w:rsidRPr="00966FBD" w:rsidRDefault="000454C0" w:rsidP="00DD3954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DD3954" w:rsidRPr="00966FBD">
        <w:rPr>
          <w:color w:val="0D0D0D" w:themeColor="text1" w:themeTint="F2"/>
          <w:sz w:val="24"/>
          <w:szCs w:val="24"/>
        </w:rPr>
        <w:t xml:space="preserve"> из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.</m:t>
        </m:r>
      </m:oMath>
    </w:p>
    <w:p w:rsidR="00DD3954" w:rsidRPr="00966FBD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4. </w:t>
      </w:r>
      <w:r w:rsidRPr="00966FBD">
        <w:rPr>
          <w:color w:val="0D0D0D" w:themeColor="text1" w:themeTint="F2"/>
          <w:sz w:val="24"/>
          <w:szCs w:val="24"/>
        </w:rPr>
        <w:t xml:space="preserve">Выборочной </w:t>
      </w:r>
      <w:r w:rsidR="00E1157D" w:rsidRPr="000E7892">
        <w:rPr>
          <w:color w:val="0D0D0D" w:themeColor="text1" w:themeTint="F2"/>
          <w:sz w:val="24"/>
          <w:szCs w:val="24"/>
        </w:rPr>
        <w:t>(</w:t>
      </w:r>
      <w:r w:rsidR="00E1157D">
        <w:rPr>
          <w:color w:val="0D0D0D" w:themeColor="text1" w:themeTint="F2"/>
          <w:sz w:val="24"/>
          <w:szCs w:val="24"/>
        </w:rPr>
        <w:t xml:space="preserve">эмпирической ) </w:t>
      </w:r>
      <w:r w:rsidRPr="00966FBD">
        <w:rPr>
          <w:color w:val="0D0D0D" w:themeColor="text1" w:themeTint="F2"/>
          <w:sz w:val="24"/>
          <w:szCs w:val="24"/>
        </w:rPr>
        <w:t>функцией распределения называется</w:t>
      </w:r>
    </w:p>
    <w:p w:rsidR="00DD3954" w:rsidRPr="00966FBD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966FBD">
        <w:rPr>
          <w:color w:val="0D0D0D" w:themeColor="text1" w:themeTint="F2"/>
          <w:sz w:val="24"/>
          <w:szCs w:val="24"/>
        </w:rPr>
        <w:t>,</w:t>
      </w:r>
    </w:p>
    <w:p w:rsidR="00DD3954" w:rsidRPr="00966FBD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То есть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</m:oMath>
      <w:r w:rsidRPr="00966FBD">
        <w:rPr>
          <w:color w:val="0D0D0D" w:themeColor="text1" w:themeTint="F2"/>
          <w:sz w:val="24"/>
          <w:szCs w:val="24"/>
        </w:rPr>
        <w:t xml:space="preserve">, если ровно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</m:oMath>
      <w:r w:rsidRPr="00966FBD">
        <w:rPr>
          <w:color w:val="0D0D0D" w:themeColor="text1" w:themeTint="F2"/>
          <w:sz w:val="24"/>
          <w:szCs w:val="24"/>
        </w:rPr>
        <w:t xml:space="preserve"> наблюденных значений меньше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DD3954" w:rsidRPr="00966FBD" w:rsidRDefault="000454C0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="00DD3954" w:rsidRPr="00966FBD">
        <w:rPr>
          <w:color w:val="0D0D0D" w:themeColor="text1" w:themeTint="F2"/>
          <w:sz w:val="24"/>
          <w:szCs w:val="24"/>
        </w:rPr>
        <w:t xml:space="preserve">- статистика (при каждом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DD3954" w:rsidRPr="00966FBD">
        <w:rPr>
          <w:color w:val="0D0D0D" w:themeColor="text1" w:themeTint="F2"/>
          <w:sz w:val="24"/>
          <w:szCs w:val="24"/>
        </w:rPr>
        <w:t>), то есть функция от выборки</w:t>
      </w:r>
    </w:p>
    <w:p w:rsidR="00DD3954" w:rsidRPr="00966FBD" w:rsidRDefault="00DD3954" w:rsidP="00DD3954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Пример</w:t>
      </w:r>
      <w:r w:rsidRPr="00966FBD">
        <w:rPr>
          <w:color w:val="0D0D0D" w:themeColor="text1" w:themeTint="F2"/>
          <w:sz w:val="24"/>
          <w:szCs w:val="24"/>
        </w:rPr>
        <w:t>. Рассмотрим выборку: 1,3,4,6,3,1,7,2,3,7</w:t>
      </w:r>
    </w:p>
    <w:p w:rsidR="00DD3954" w:rsidRPr="00966FBD" w:rsidRDefault="00DD3954" w:rsidP="00DD3954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Строим статистический ряд и находим эмпирическую функцию распределения: </w:t>
      </w:r>
    </w:p>
    <w:tbl>
      <w:tblPr>
        <w:tblStyle w:val="afb"/>
        <w:tblpPr w:leftFromText="180" w:rightFromText="180" w:vertAnchor="text" w:horzAnchor="margin" w:tblpXSpec="right" w:tblpY="7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4"/>
        <w:gridCol w:w="607"/>
        <w:gridCol w:w="607"/>
        <w:gridCol w:w="607"/>
        <w:gridCol w:w="607"/>
        <w:gridCol w:w="607"/>
        <w:gridCol w:w="608"/>
      </w:tblGrid>
      <w:tr w:rsidR="00DD3954" w:rsidRPr="00966FBD" w:rsidTr="00DD3954">
        <w:trPr>
          <w:trHeight w:val="515"/>
        </w:trPr>
        <w:tc>
          <w:tcPr>
            <w:tcW w:w="2084" w:type="dxa"/>
            <w:vAlign w:val="center"/>
          </w:tcPr>
          <w:p w:rsidR="00DD3954" w:rsidRPr="00966FBD" w:rsidRDefault="000454C0" w:rsidP="00DD3954">
            <w:pPr>
              <w:spacing w:line="276" w:lineRule="auto"/>
              <w:ind w:left="-284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DD3954" w:rsidP="00DD3954">
            <w:pPr>
              <w:spacing w:after="200" w:line="276" w:lineRule="auto"/>
              <w:ind w:left="-284" w:hanging="145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</w:t>
            </w:r>
            <w:r w:rsidRPr="00966FBD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07" w:type="dxa"/>
            <w:vAlign w:val="center"/>
          </w:tcPr>
          <w:p w:rsidR="00DD3954" w:rsidRPr="00966FBD" w:rsidRDefault="00DD3954" w:rsidP="00DD3954">
            <w:pPr>
              <w:spacing w:after="200" w:line="276" w:lineRule="auto"/>
              <w:ind w:left="-284" w:hanging="145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 </w:t>
            </w:r>
            <w:r w:rsidRPr="00966FBD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07" w:type="dxa"/>
          </w:tcPr>
          <w:p w:rsidR="00DD3954" w:rsidRPr="00966FBD" w:rsidRDefault="00DD3954" w:rsidP="00DD3954">
            <w:pPr>
              <w:spacing w:after="200" w:line="276" w:lineRule="auto"/>
              <w:ind w:left="-284" w:hanging="145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</w:t>
            </w:r>
            <w:r w:rsidRPr="00966FBD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:rsidR="00DD3954" w:rsidRPr="00966FBD" w:rsidRDefault="00DD3954" w:rsidP="00DD3954">
            <w:pPr>
              <w:spacing w:after="200" w:line="276" w:lineRule="auto"/>
              <w:ind w:left="-284" w:hanging="145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</w:t>
            </w:r>
            <w:r w:rsidRPr="00966FBD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607" w:type="dxa"/>
          </w:tcPr>
          <w:p w:rsidR="00DD3954" w:rsidRPr="00966FBD" w:rsidRDefault="00DD3954" w:rsidP="00DD3954">
            <w:pPr>
              <w:spacing w:after="200" w:line="276" w:lineRule="auto"/>
              <w:ind w:left="-284" w:hanging="145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</w:t>
            </w:r>
            <w:r w:rsidRPr="00966FBD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608" w:type="dxa"/>
          </w:tcPr>
          <w:p w:rsidR="00DD3954" w:rsidRPr="00966FBD" w:rsidRDefault="00DD3954" w:rsidP="00DD3954">
            <w:pPr>
              <w:spacing w:after="200" w:line="276" w:lineRule="auto"/>
              <w:ind w:left="-284" w:hanging="145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</w:t>
            </w:r>
            <w:r w:rsidRPr="00966FBD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DD3954" w:rsidRPr="00966FBD" w:rsidTr="00DD3954">
        <w:trPr>
          <w:trHeight w:val="750"/>
        </w:trPr>
        <w:tc>
          <w:tcPr>
            <w:tcW w:w="2084" w:type="dxa"/>
            <w:vAlign w:val="center"/>
          </w:tcPr>
          <w:p w:rsidR="00DD3954" w:rsidRPr="00966FBD" w:rsidRDefault="00DD3954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Относительные</w:t>
            </w:r>
          </w:p>
          <w:p w:rsidR="00DD3954" w:rsidRPr="00966FBD" w:rsidRDefault="00DD3954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607" w:type="dxa"/>
            <w:vAlign w:val="center"/>
          </w:tcPr>
          <w:p w:rsidR="00DD3954" w:rsidRPr="00966FBD" w:rsidRDefault="000454C0" w:rsidP="00DD3954">
            <w:pPr>
              <w:spacing w:after="200"/>
              <w:ind w:left="0" w:firstLine="0"/>
              <w:jc w:val="center"/>
              <w:rPr>
                <w:i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0454C0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0454C0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0454C0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0454C0" w:rsidP="00DD3954">
            <w:pPr>
              <w:spacing w:after="20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8" w:type="dxa"/>
            <w:vAlign w:val="center"/>
          </w:tcPr>
          <w:p w:rsidR="00DD3954" w:rsidRPr="00966FBD" w:rsidRDefault="000454C0" w:rsidP="00DD3954">
            <w:pPr>
              <w:spacing w:after="20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  <w:tr w:rsidR="00DD3954" w:rsidRPr="00966FBD" w:rsidTr="00DD3954">
        <w:trPr>
          <w:trHeight w:val="971"/>
        </w:trPr>
        <w:tc>
          <w:tcPr>
            <w:tcW w:w="2084" w:type="dxa"/>
            <w:vAlign w:val="center"/>
          </w:tcPr>
          <w:p w:rsidR="00DD3954" w:rsidRPr="00966FBD" w:rsidRDefault="00DD3954" w:rsidP="00DD3954">
            <w:pPr>
              <w:ind w:left="-284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Относительные</w:t>
            </w:r>
          </w:p>
          <w:p w:rsidR="00DD3954" w:rsidRPr="00966FBD" w:rsidRDefault="00DD3954" w:rsidP="00DD3954">
            <w:pPr>
              <w:ind w:left="-284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накопленные частоты</w:t>
            </w:r>
          </w:p>
        </w:tc>
        <w:tc>
          <w:tcPr>
            <w:tcW w:w="607" w:type="dxa"/>
            <w:vAlign w:val="center"/>
          </w:tcPr>
          <w:p w:rsidR="00DD3954" w:rsidRPr="009D7C19" w:rsidRDefault="000454C0" w:rsidP="00DD3954">
            <w:pPr>
              <w:spacing w:after="200"/>
              <w:ind w:left="0" w:firstLine="0"/>
              <w:jc w:val="center"/>
              <w:rPr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0454C0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0454C0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0454C0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0454C0" w:rsidP="00DD3954">
            <w:pPr>
              <w:spacing w:after="20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8" w:type="dxa"/>
            <w:vAlign w:val="center"/>
          </w:tcPr>
          <w:p w:rsidR="00DD3954" w:rsidRPr="00966FBD" w:rsidRDefault="000454C0" w:rsidP="00DD3954">
            <w:pPr>
              <w:spacing w:after="20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</w:tbl>
    <w:p w:rsidR="00DD3954" w:rsidRPr="00966FBD" w:rsidRDefault="000454C0" w:rsidP="00DD3954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eqArr>
                            <m:eqArr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x≤1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0,2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1&lt;x≤2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0,5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2&lt;x≤3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0,6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3&lt;x≤4</m:t>
                                    </m:r>
                                  </m:e>
                                </m:mr>
                              </m:m>
                            </m:e>
                          </m:eqAr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0,7</m:t>
                                </m:r>
                              </m:e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4&lt;x≤6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0,8</m:t>
                                </m:r>
                              </m:e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6&lt;x≤7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1      </m:t>
                          </m:r>
                        </m: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7&lt;x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B1044" w:rsidRDefault="00BB1044" w:rsidP="00BB1044">
      <w:pPr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Группировка выборки</w:t>
      </w:r>
    </w:p>
    <w:p w:rsidR="00BB1044" w:rsidRDefault="00BB1044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BB1044">
        <w:rPr>
          <w:color w:val="0D0D0D" w:themeColor="text1" w:themeTint="F2"/>
          <w:sz w:val="24"/>
          <w:szCs w:val="24"/>
        </w:rPr>
        <w:t>Ес</w:t>
      </w:r>
      <w:r>
        <w:rPr>
          <w:color w:val="0D0D0D" w:themeColor="text1" w:themeTint="F2"/>
          <w:sz w:val="24"/>
          <w:szCs w:val="24"/>
        </w:rPr>
        <w:t>ли выборка очень большая и не содержит повторяющихся значений, то ее группируют следующим образом.</w:t>
      </w:r>
    </w:p>
    <w:p w:rsidR="002C2DC0" w:rsidRDefault="00BB1044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</w:t>
      </w:r>
      <w:r>
        <w:rPr>
          <w:b/>
          <w:color w:val="0D0D0D" w:themeColor="text1" w:themeTint="F2"/>
          <w:sz w:val="24"/>
          <w:szCs w:val="24"/>
        </w:rPr>
        <w:t>5</w:t>
      </w:r>
      <w:r w:rsidRPr="00966FBD">
        <w:rPr>
          <w:b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Размахом выборки </w:t>
      </w:r>
      <m:oMath>
        <m:r>
          <w:rPr>
            <w:color w:val="0D0D0D" w:themeColor="text1" w:themeTint="F2"/>
            <w:sz w:val="24"/>
            <w:szCs w:val="24"/>
          </w:rPr>
          <m:t>ω</m:t>
        </m:r>
      </m:oMath>
      <w:r w:rsidR="002C2DC0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называется разность между крайними членами вариационного ряда: </w:t>
      </w:r>
      <m:oMath>
        <m:r>
          <w:rPr>
            <w:color w:val="0D0D0D" w:themeColor="text1" w:themeTint="F2"/>
            <w:sz w:val="24"/>
            <w:szCs w:val="24"/>
          </w:rPr>
          <m:t>ω=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</m:oMath>
      <w:r w:rsidR="002C2DC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C2DC0" w:rsidRDefault="002C2DC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Группируем выборку, выбирая число интервалов группировки по правилу Стерджеса</w:t>
      </w:r>
    </w:p>
    <w:p w:rsidR="002C2DC0" w:rsidRDefault="002C2DC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l=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func>
            </m:e>
          </m:d>
        </m:oMath>
      </m:oMathPara>
    </w:p>
    <w:p w:rsidR="002C2DC0" w:rsidRDefault="002C2DC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Составляем таблицу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47"/>
        <w:gridCol w:w="1915"/>
        <w:gridCol w:w="420"/>
        <w:gridCol w:w="3222"/>
        <w:gridCol w:w="420"/>
        <w:gridCol w:w="1930"/>
      </w:tblGrid>
      <w:tr w:rsidR="00986481" w:rsidTr="00986481">
        <w:tc>
          <w:tcPr>
            <w:tcW w:w="1947" w:type="dxa"/>
            <w:vAlign w:val="center"/>
          </w:tcPr>
          <w:p w:rsidR="002C2DC0" w:rsidRPr="002C2DC0" w:rsidRDefault="002C2D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Интервалы группировки</w:t>
            </w:r>
          </w:p>
        </w:tc>
        <w:tc>
          <w:tcPr>
            <w:tcW w:w="1915" w:type="dxa"/>
            <w:vAlign w:val="center"/>
          </w:tcPr>
          <w:p w:rsidR="002C2DC0" w:rsidRDefault="000454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420" w:type="dxa"/>
            <w:vAlign w:val="center"/>
          </w:tcPr>
          <w:p w:rsidR="002C2DC0" w:rsidRPr="006631B9" w:rsidRDefault="002C2DC0" w:rsidP="00986481">
            <w:pPr>
              <w:spacing w:line="276" w:lineRule="auto"/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22" w:type="dxa"/>
            <w:vAlign w:val="center"/>
          </w:tcPr>
          <w:p w:rsidR="002C2DC0" w:rsidRDefault="000454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(i-1)ω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i)ω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420" w:type="dxa"/>
            <w:vAlign w:val="center"/>
          </w:tcPr>
          <w:p w:rsidR="002C2DC0" w:rsidRDefault="002C2D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:rsidR="002C2DC0" w:rsidRDefault="000454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ω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</w:tc>
      </w:tr>
      <w:tr w:rsidR="00986481" w:rsidTr="00986481">
        <w:tc>
          <w:tcPr>
            <w:tcW w:w="1947" w:type="dxa"/>
            <w:vAlign w:val="center"/>
          </w:tcPr>
          <w:p w:rsidR="002C2DC0" w:rsidRPr="002C2DC0" w:rsidRDefault="002C2DC0" w:rsidP="00986481">
            <w:pPr>
              <w:spacing w:line="276" w:lineRule="auto"/>
              <w:ind w:left="0" w:firstLine="0"/>
              <w:jc w:val="center"/>
              <w:rPr>
                <w:i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Середины интервалов </w:t>
            </w:r>
            <m:oMath>
              <m:sSubSup>
                <m:sSub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*</m:t>
                  </m:r>
                </m:sup>
              </m:sSubSup>
            </m:oMath>
          </w:p>
        </w:tc>
        <w:tc>
          <w:tcPr>
            <w:tcW w:w="1915" w:type="dxa"/>
            <w:vAlign w:val="center"/>
          </w:tcPr>
          <w:p w:rsidR="002C2DC0" w:rsidRDefault="000454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ω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420" w:type="dxa"/>
            <w:vAlign w:val="center"/>
          </w:tcPr>
          <w:p w:rsidR="002C2DC0" w:rsidRDefault="002C2D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22" w:type="dxa"/>
            <w:vAlign w:val="center"/>
          </w:tcPr>
          <w:p w:rsidR="002C2DC0" w:rsidRDefault="000454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(2i-1)ω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2l</m:t>
                    </m:r>
                  </m:den>
                </m:f>
              </m:oMath>
            </m:oMathPara>
          </w:p>
        </w:tc>
        <w:tc>
          <w:tcPr>
            <w:tcW w:w="420" w:type="dxa"/>
            <w:vAlign w:val="center"/>
          </w:tcPr>
          <w:p w:rsidR="002C2DC0" w:rsidRDefault="002C2D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:rsidR="002C2DC0" w:rsidRDefault="000454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2l</m:t>
                    </m:r>
                  </m:den>
                </m:f>
              </m:oMath>
            </m:oMathPara>
          </w:p>
        </w:tc>
      </w:tr>
      <w:tr w:rsidR="00986481" w:rsidTr="00986481">
        <w:tc>
          <w:tcPr>
            <w:tcW w:w="1947" w:type="dxa"/>
            <w:vAlign w:val="center"/>
          </w:tcPr>
          <w:p w:rsidR="002C2DC0" w:rsidRPr="00766BDA" w:rsidRDefault="00766BDA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915" w:type="dxa"/>
            <w:vAlign w:val="center"/>
          </w:tcPr>
          <w:p w:rsidR="002C2DC0" w:rsidRPr="00986481" w:rsidRDefault="000454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420" w:type="dxa"/>
            <w:vAlign w:val="center"/>
          </w:tcPr>
          <w:p w:rsidR="002C2DC0" w:rsidRDefault="002C2D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22" w:type="dxa"/>
            <w:vAlign w:val="center"/>
          </w:tcPr>
          <w:p w:rsidR="002C2DC0" w:rsidRPr="00986481" w:rsidRDefault="000454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420" w:type="dxa"/>
            <w:vAlign w:val="center"/>
          </w:tcPr>
          <w:p w:rsidR="002C2DC0" w:rsidRDefault="002C2D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:rsidR="002C2DC0" w:rsidRPr="00986481" w:rsidRDefault="000454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l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986481" w:rsidTr="00986481">
        <w:tc>
          <w:tcPr>
            <w:tcW w:w="1947" w:type="dxa"/>
            <w:vAlign w:val="center"/>
          </w:tcPr>
          <w:p w:rsidR="00986481" w:rsidRDefault="00986481" w:rsidP="00986481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Относительные частоты</w:t>
            </w:r>
          </w:p>
        </w:tc>
        <w:tc>
          <w:tcPr>
            <w:tcW w:w="1915" w:type="dxa"/>
            <w:vAlign w:val="center"/>
          </w:tcPr>
          <w:p w:rsidR="00986481" w:rsidRPr="00986481" w:rsidRDefault="000454C0" w:rsidP="00986481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0" w:type="dxa"/>
            <w:vAlign w:val="center"/>
          </w:tcPr>
          <w:p w:rsidR="00986481" w:rsidRDefault="00986481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22" w:type="dxa"/>
            <w:vAlign w:val="center"/>
          </w:tcPr>
          <w:p w:rsidR="00986481" w:rsidRDefault="000454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0" w:type="dxa"/>
            <w:vAlign w:val="center"/>
          </w:tcPr>
          <w:p w:rsidR="00986481" w:rsidRDefault="00986481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:rsidR="00986481" w:rsidRDefault="000454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</w:tr>
      <w:tr w:rsidR="00986481" w:rsidTr="00986481">
        <w:tc>
          <w:tcPr>
            <w:tcW w:w="1947" w:type="dxa"/>
            <w:vAlign w:val="center"/>
          </w:tcPr>
          <w:p w:rsidR="00986481" w:rsidRDefault="00986481" w:rsidP="00986481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Относительные накопленные частоты</w:t>
            </w:r>
          </w:p>
        </w:tc>
        <w:tc>
          <w:tcPr>
            <w:tcW w:w="1915" w:type="dxa"/>
            <w:vAlign w:val="center"/>
          </w:tcPr>
          <w:p w:rsidR="00986481" w:rsidRPr="00986481" w:rsidRDefault="000454C0" w:rsidP="00986481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0" w:type="dxa"/>
            <w:vAlign w:val="center"/>
          </w:tcPr>
          <w:p w:rsidR="00986481" w:rsidRDefault="00986481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22" w:type="dxa"/>
            <w:vAlign w:val="center"/>
          </w:tcPr>
          <w:p w:rsidR="00986481" w:rsidRDefault="000454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420" w:type="dxa"/>
            <w:vAlign w:val="center"/>
          </w:tcPr>
          <w:p w:rsidR="00986481" w:rsidRDefault="00986481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:rsidR="00986481" w:rsidRPr="00986481" w:rsidRDefault="00986481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</w:tbl>
    <w:p w:rsidR="00986481" w:rsidRDefault="00986481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Частоты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*</m:t>
            </m:r>
          </m:sup>
        </m:sSub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равны количеству элементов выборки, попавших в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i-й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интервал.</w:t>
      </w:r>
    </w:p>
    <w:p w:rsidR="00986481" w:rsidRDefault="0098648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Строим гистограмму относительных частот</w:t>
      </w:r>
    </w:p>
    <w:p w:rsidR="00D55C6E" w:rsidRDefault="00986481" w:rsidP="00D55C6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</w:t>
      </w:r>
      <w:r w:rsidRPr="00986481">
        <w:rPr>
          <w:b/>
          <w:color w:val="0D0D0D" w:themeColor="text1" w:themeTint="F2"/>
          <w:sz w:val="24"/>
          <w:szCs w:val="24"/>
        </w:rPr>
        <w:t>6</w:t>
      </w:r>
      <w:r w:rsidRPr="00966FBD">
        <w:rPr>
          <w:b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Гистограммой относительных частот называется объединение прямоугольников, построенных на интервалах группировки так, что площадь каждого равна относительной частоте попадания элементов выборки в соответствующий интервал. </w:t>
      </w:r>
    </w:p>
    <w:p w:rsidR="00986481" w:rsidRPr="00D55C6E" w:rsidRDefault="00D55C6E" w:rsidP="00D55C6E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(Горизонтальные стороны прямоугольников равны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ω</m:t>
            </m: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l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а вертикальные -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l</m:t>
            </m: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ω</m:t>
            </m:r>
          </m:den>
        </m:f>
      </m:oMath>
      <w:r w:rsidRPr="00D55C6E">
        <w:rPr>
          <w:rFonts w:eastAsiaTheme="minorEastAsia"/>
          <w:color w:val="0D0D0D" w:themeColor="text1" w:themeTint="F2"/>
          <w:sz w:val="24"/>
          <w:szCs w:val="24"/>
        </w:rPr>
        <w:t xml:space="preserve">.) </w:t>
      </w:r>
    </w:p>
    <w:p w:rsidR="00D55C6E" w:rsidRPr="00966FBD" w:rsidRDefault="00D55C6E" w:rsidP="00D55C6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</w:t>
      </w:r>
      <w:r w:rsidR="00E1157D" w:rsidRPr="000E7892">
        <w:rPr>
          <w:b/>
          <w:color w:val="0D0D0D" w:themeColor="text1" w:themeTint="F2"/>
          <w:sz w:val="24"/>
          <w:szCs w:val="24"/>
        </w:rPr>
        <w:t>7</w:t>
      </w:r>
      <w:r w:rsidRPr="00966FBD">
        <w:rPr>
          <w:b/>
          <w:color w:val="0D0D0D" w:themeColor="text1" w:themeTint="F2"/>
          <w:sz w:val="24"/>
          <w:szCs w:val="24"/>
        </w:rPr>
        <w:t xml:space="preserve">. </w:t>
      </w:r>
      <w:r w:rsidRPr="00966FBD">
        <w:rPr>
          <w:color w:val="0D0D0D" w:themeColor="text1" w:themeTint="F2"/>
          <w:sz w:val="24"/>
          <w:szCs w:val="24"/>
        </w:rPr>
        <w:t xml:space="preserve">Выборочной функцией распределения </w:t>
      </w:r>
      <w:r>
        <w:rPr>
          <w:color w:val="0D0D0D" w:themeColor="text1" w:themeTint="F2"/>
          <w:sz w:val="24"/>
          <w:szCs w:val="24"/>
        </w:rPr>
        <w:t xml:space="preserve">группированной выборки </w:t>
      </w:r>
      <w:r w:rsidRPr="00966FBD">
        <w:rPr>
          <w:color w:val="0D0D0D" w:themeColor="text1" w:themeTint="F2"/>
          <w:sz w:val="24"/>
          <w:szCs w:val="24"/>
        </w:rPr>
        <w:t>называется</w:t>
      </w:r>
    </w:p>
    <w:p w:rsidR="00D55C6E" w:rsidRDefault="00D55C6E" w:rsidP="00D55C6E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</w:rPr>
              <m:t>*</m:t>
            </m:r>
          </m:sup>
        </m:sSub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l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</m:nary>
        <m:r>
          <w:rPr>
            <w:color w:val="0D0D0D" w:themeColor="text1" w:themeTint="F2"/>
            <w:sz w:val="24"/>
            <w:szCs w:val="24"/>
          </w:rPr>
          <m:t>∙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*</m:t>
            </m:r>
          </m:sup>
        </m:sSubSup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>
        <w:rPr>
          <w:color w:val="0D0D0D" w:themeColor="text1" w:themeTint="F2"/>
          <w:sz w:val="24"/>
          <w:szCs w:val="24"/>
        </w:rPr>
        <w:t>.</w:t>
      </w:r>
    </w:p>
    <w:p w:rsidR="00D55C6E" w:rsidRPr="00966FBD" w:rsidRDefault="000454C0" w:rsidP="00D55C6E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*</m:t>
            </m:r>
          </m:sup>
        </m:sSub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="00D55C6E" w:rsidRPr="00966FBD">
        <w:rPr>
          <w:color w:val="0D0D0D" w:themeColor="text1" w:themeTint="F2"/>
          <w:sz w:val="24"/>
          <w:szCs w:val="24"/>
        </w:rPr>
        <w:t xml:space="preserve">- статистика (при каждом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D55C6E" w:rsidRPr="00966FBD">
        <w:rPr>
          <w:color w:val="0D0D0D" w:themeColor="text1" w:themeTint="F2"/>
          <w:sz w:val="24"/>
          <w:szCs w:val="24"/>
        </w:rPr>
        <w:t xml:space="preserve">), то есть функция от </w:t>
      </w:r>
      <w:r w:rsidR="00D55C6E">
        <w:rPr>
          <w:color w:val="0D0D0D" w:themeColor="text1" w:themeTint="F2"/>
          <w:sz w:val="24"/>
          <w:szCs w:val="24"/>
        </w:rPr>
        <w:t xml:space="preserve">группированной </w:t>
      </w:r>
      <w:r w:rsidR="00D55C6E" w:rsidRPr="00966FBD">
        <w:rPr>
          <w:color w:val="0D0D0D" w:themeColor="text1" w:themeTint="F2"/>
          <w:sz w:val="24"/>
          <w:szCs w:val="24"/>
        </w:rPr>
        <w:t>выборки</w:t>
      </w:r>
    </w:p>
    <w:p w:rsidR="00D55C6E" w:rsidRDefault="000454C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*</m:t>
            </m:r>
          </m:sup>
        </m:sSub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="00D55C6E">
        <w:rPr>
          <w:rFonts w:eastAsiaTheme="minorEastAsia"/>
          <w:color w:val="0D0D0D" w:themeColor="text1" w:themeTint="F2"/>
          <w:sz w:val="24"/>
          <w:szCs w:val="24"/>
        </w:rPr>
        <w:t xml:space="preserve"> - ступенчатая функция, имеющая скачки в серединах интервалов группировки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*</m:t>
            </m:r>
          </m:sup>
        </m:sSubSup>
      </m:oMath>
    </w:p>
    <w:p w:rsidR="00BB1044" w:rsidRPr="00BB1044" w:rsidRDefault="00D55C6E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Величина скачков равна относительной частоте</w:t>
      </w:r>
      <w:r w:rsidRPr="00D55C6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</m:oMath>
      <w:r w:rsidRPr="00D55C6E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  <w:r w:rsidR="00BB1044" w:rsidRPr="00BB1044">
        <w:rPr>
          <w:color w:val="0D0D0D" w:themeColor="text1" w:themeTint="F2"/>
          <w:sz w:val="24"/>
          <w:szCs w:val="24"/>
        </w:rPr>
        <w:br w:type="page"/>
      </w:r>
    </w:p>
    <w:p w:rsidR="00144E3C" w:rsidRPr="00116CC6" w:rsidRDefault="00144E3C" w:rsidP="00144E3C">
      <w:pPr>
        <w:rPr>
          <w:color w:val="0D0D0D"/>
          <w:sz w:val="28"/>
          <w:szCs w:val="28"/>
        </w:rPr>
      </w:pPr>
      <w:r w:rsidRPr="00116CC6">
        <w:rPr>
          <w:b/>
          <w:color w:val="0D0D0D"/>
          <w:sz w:val="28"/>
          <w:szCs w:val="28"/>
        </w:rPr>
        <w:t>Задача 1</w:t>
      </w:r>
      <w:r w:rsidRPr="00116CC6">
        <w:rPr>
          <w:color w:val="0D0D0D"/>
          <w:sz w:val="28"/>
          <w:szCs w:val="28"/>
        </w:rPr>
        <w:t>. Первоначальная обработка статистических данных</w:t>
      </w:r>
    </w:p>
    <w:p w:rsidR="00144E3C" w:rsidRPr="00116CC6" w:rsidRDefault="00144E3C" w:rsidP="00144E3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 xml:space="preserve">По данной выборке </w:t>
      </w:r>
    </w:p>
    <w:p w:rsidR="00144E3C" w:rsidRPr="00116CC6" w:rsidRDefault="00144E3C" w:rsidP="00144E3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1. Найдите крайние члены вариационного ряда и размах выборки</w:t>
      </w:r>
    </w:p>
    <w:p w:rsidR="00144E3C" w:rsidRPr="00116CC6" w:rsidRDefault="00144E3C" w:rsidP="00144E3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 xml:space="preserve">2. Осуществите группировку данных (количество интервалов находим по правилу Стерджеса) </w:t>
      </w:r>
    </w:p>
    <w:p w:rsidR="00144E3C" w:rsidRPr="00116CC6" w:rsidRDefault="00144E3C" w:rsidP="00144E3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3. По сгруппированным данным постройте гистограмму относительных частот</w:t>
      </w:r>
    </w:p>
    <w:p w:rsidR="00144E3C" w:rsidRPr="00116CC6" w:rsidRDefault="00144E3C" w:rsidP="00144E3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4. Найдите эмпирическую функцию распределения и постройте ее график</w:t>
      </w:r>
    </w:p>
    <w:p w:rsidR="00144E3C" w:rsidRPr="00144E3C" w:rsidRDefault="00144E3C" w:rsidP="00144E3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5. Вычислите выборочное среднее и выборочную дисперсию.</w:t>
      </w:r>
    </w:p>
    <w:p w:rsidR="00144E3C" w:rsidRPr="00733FEF" w:rsidRDefault="00144E3C" w:rsidP="00144E3C">
      <w:pPr>
        <w:spacing w:after="0"/>
        <w:rPr>
          <w:b/>
          <w:color w:val="0D0D0D"/>
          <w:sz w:val="24"/>
          <w:szCs w:val="24"/>
        </w:rPr>
      </w:pPr>
      <w:r w:rsidRPr="00733FEF">
        <w:rPr>
          <w:b/>
          <w:color w:val="0D0D0D"/>
          <w:sz w:val="24"/>
          <w:szCs w:val="24"/>
        </w:rPr>
        <w:t>Примечание.</w:t>
      </w:r>
    </w:p>
    <w:p w:rsidR="00144E3C" w:rsidRDefault="00144E3C" w:rsidP="00144E3C">
      <w:pPr>
        <w:spacing w:after="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Варианты, помеченные буквой «с», подчиняются  «неудобному» закону и</w:t>
      </w:r>
    </w:p>
    <w:p w:rsidR="00144E3C" w:rsidRPr="00733FEF" w:rsidRDefault="00144E3C" w:rsidP="00144E3C">
      <w:pPr>
        <w:spacing w:after="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выбираются только по желанию студента. </w:t>
      </w:r>
    </w:p>
    <w:p w:rsidR="00144E3C" w:rsidRPr="00144E3C" w:rsidRDefault="00144E3C" w:rsidP="00144E3C">
      <w:pPr>
        <w:rPr>
          <w:b/>
          <w:sz w:val="28"/>
          <w:szCs w:val="28"/>
        </w:rPr>
      </w:pPr>
    </w:p>
    <w:p w:rsidR="00144E3C" w:rsidRDefault="00144E3C" w:rsidP="00144E3C">
      <w:pPr>
        <w:rPr>
          <w:sz w:val="28"/>
          <w:szCs w:val="28"/>
        </w:rPr>
      </w:pPr>
      <w:r w:rsidRPr="007F7E1D">
        <w:rPr>
          <w:b/>
          <w:sz w:val="28"/>
          <w:szCs w:val="28"/>
        </w:rPr>
        <w:t>Демонстрационный вариант</w:t>
      </w:r>
      <w:r>
        <w:rPr>
          <w:sz w:val="28"/>
          <w:szCs w:val="28"/>
        </w:rPr>
        <w:t>:</w:t>
      </w:r>
    </w:p>
    <w:tbl>
      <w:tblPr>
        <w:tblpPr w:leftFromText="180" w:rightFromText="180" w:vertAnchor="text" w:horzAnchor="margin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1.913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2.875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3.302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2.338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3.967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0.702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0.655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2.038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0.342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0.331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8.936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7.5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0.86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1.763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3.297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2.003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3.036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6.432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3.267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2.78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0.679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0.927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3.094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2.928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2.274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4.5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3.229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5.441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2.86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8.084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4.336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3.673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1.261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1.217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0.383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6.351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0.561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0.276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3.415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2.626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1.753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2.088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0.552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4.465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5.842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6.888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1.189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0.454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5.123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3.136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0.25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3.536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0.369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0.859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8.418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3.623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2.261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2.289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2.373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3.884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3.107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0.02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0.354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6.632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4.586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1.594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2.683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10.39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0.648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0.471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10.102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0.094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0.192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0.471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6.658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4.263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0.049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4.102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0.818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0.617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1.39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1.527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5.405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2.492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5.335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0.521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1.716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0.489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0.228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2.839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2.647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1.243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5.501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1.115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7.52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4.539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1.494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0.865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0.869</w:t>
            </w:r>
          </w:p>
        </w:tc>
      </w:tr>
    </w:tbl>
    <w:p w:rsidR="00144E3C" w:rsidRDefault="00144E3C" w:rsidP="00144E3C">
      <w:pPr>
        <w:jc w:val="center"/>
        <w:rPr>
          <w:sz w:val="28"/>
          <w:szCs w:val="28"/>
        </w:rPr>
      </w:pPr>
    </w:p>
    <w:p w:rsidR="00144E3C" w:rsidRDefault="00144E3C" w:rsidP="00144E3C">
      <w:pPr>
        <w:rPr>
          <w:sz w:val="28"/>
          <w:szCs w:val="28"/>
        </w:rPr>
      </w:pPr>
      <w:r>
        <w:rPr>
          <w:sz w:val="28"/>
          <w:szCs w:val="28"/>
        </w:rPr>
        <w:t xml:space="preserve">Пример обработки данных в среде </w:t>
      </w:r>
      <w:r>
        <w:rPr>
          <w:sz w:val="28"/>
          <w:szCs w:val="28"/>
          <w:lang w:val="en-US"/>
        </w:rPr>
        <w:t>MATHCAD</w:t>
      </w:r>
    </w:p>
    <w:p w:rsidR="00144E3C" w:rsidRPr="00116CC6" w:rsidRDefault="00144E3C" w:rsidP="00144E3C">
      <w:pPr>
        <w:rPr>
          <w:sz w:val="28"/>
          <w:szCs w:val="28"/>
        </w:rPr>
      </w:pPr>
      <w:r>
        <w:rPr>
          <w:sz w:val="28"/>
          <w:szCs w:val="28"/>
        </w:rPr>
        <w:t>Вводим данные вашего варианта</w:t>
      </w:r>
    </w:p>
    <w:p w:rsidR="00144E3C" w:rsidRDefault="00144E3C" w:rsidP="00144E3C">
      <w:pPr>
        <w:rPr>
          <w:rFonts w:ascii="Arial" w:hAnsi="Arial" w:cs="Arial"/>
          <w:noProof/>
          <w:position w:val="-156"/>
          <w:sz w:val="20"/>
          <w:szCs w:val="20"/>
          <w:lang w:eastAsia="ru-RU"/>
        </w:rPr>
      </w:pPr>
      <w:r>
        <w:rPr>
          <w:rFonts w:ascii="Arial" w:hAnsi="Arial" w:cs="Arial"/>
          <w:noProof/>
          <w:position w:val="-156"/>
          <w:sz w:val="20"/>
          <w:szCs w:val="20"/>
          <w:lang w:eastAsia="ru-RU" w:bidi="ar-SA"/>
        </w:rPr>
        <w:drawing>
          <wp:inline distT="0" distB="0" distL="0" distR="0">
            <wp:extent cx="3800475" cy="2047875"/>
            <wp:effectExtent l="0" t="0" r="9525" b="0"/>
            <wp:docPr id="331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rPr>
          <w:rFonts w:ascii="Arial" w:hAnsi="Arial" w:cs="Arial"/>
          <w:sz w:val="20"/>
          <w:szCs w:val="20"/>
        </w:rPr>
      </w:pPr>
      <w:r>
        <w:rPr>
          <w:sz w:val="28"/>
          <w:szCs w:val="28"/>
        </w:rPr>
        <w:t xml:space="preserve">Находим </w:t>
      </w:r>
      <w:r w:rsidRPr="00116CC6">
        <w:rPr>
          <w:color w:val="0D0D0D"/>
          <w:sz w:val="28"/>
          <w:szCs w:val="28"/>
        </w:rPr>
        <w:t>крайние члены вариационного ряда и размах выборки</w:t>
      </w:r>
    </w:p>
    <w:p w:rsidR="00144E3C" w:rsidRPr="00D622D7" w:rsidRDefault="00144E3C" w:rsidP="00144E3C">
      <w:pPr>
        <w:framePr w:w="2756" w:h="255" w:wrap="auto" w:vAnchor="text" w:hAnchor="page" w:x="1741" w:y="202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647700" cy="161925"/>
            <wp:effectExtent l="19050" t="0" r="0" b="0"/>
            <wp:docPr id="332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411" w:h="255" w:wrap="auto" w:vAnchor="text" w:hAnchor="page" w:x="3616" w:y="262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495300" cy="161925"/>
            <wp:effectExtent l="19050" t="0" r="0" b="0"/>
            <wp:docPr id="333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3041" w:h="255" w:wrap="auto" w:vAnchor="text" w:hAnchor="page" w:x="1711" w:y="832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828675" cy="161925"/>
            <wp:effectExtent l="19050" t="0" r="9525" b="0"/>
            <wp:docPr id="334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936" w:h="255" w:wrap="auto" w:vAnchor="text" w:hAnchor="page" w:x="3616" w:y="877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762000" cy="161925"/>
            <wp:effectExtent l="19050" t="0" r="0" b="0"/>
            <wp:docPr id="335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Default="00144E3C" w:rsidP="00144E3C"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1085850" cy="171450"/>
            <wp:effectExtent l="0" t="0" r="0" b="0"/>
            <wp:docPr id="1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116CC6" w:rsidRDefault="00144E3C" w:rsidP="00144E3C">
      <w:pPr>
        <w:framePr w:w="3394" w:h="270" w:wrap="auto" w:vAnchor="text" w:hAnchor="page" w:x="5461" w:y="338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144E3C" w:rsidRPr="00116CC6" w:rsidRDefault="00144E3C" w:rsidP="00144E3C">
      <w:pPr>
        <w:framePr w:w="2599" w:h="270" w:wrap="auto" w:vAnchor="text" w:hAnchor="page" w:x="7786" w:y="368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144E3C" w:rsidRDefault="00144E3C" w:rsidP="00144E3C"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581025" cy="171450"/>
            <wp:effectExtent l="19050" t="0" r="9525" b="0"/>
            <wp:docPr id="3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4046" w:h="255" w:wrap="auto" w:vAnchor="text" w:hAnchor="page" w:x="5956" w:y="43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1466850" cy="161925"/>
            <wp:effectExtent l="19050" t="0" r="0" b="0"/>
            <wp:docPr id="338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261" w:h="255" w:wrap="auto" w:vAnchor="text" w:hAnchor="page" w:x="8716" w:y="6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333375" cy="161925"/>
            <wp:effectExtent l="19050" t="0" r="0" b="0"/>
            <wp:docPr id="339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Default="00144E3C" w:rsidP="00144E3C">
      <w:pPr>
        <w:rPr>
          <w:sz w:val="28"/>
          <w:szCs w:val="28"/>
        </w:rPr>
      </w:pPr>
      <w:r w:rsidRPr="00116CC6">
        <w:rPr>
          <w:sz w:val="28"/>
          <w:szCs w:val="28"/>
        </w:rPr>
        <w:t>Находим число интервалов</w:t>
      </w:r>
    </w:p>
    <w:p w:rsidR="00144E3C" w:rsidRPr="00D622D7" w:rsidRDefault="00144E3C" w:rsidP="00144E3C">
      <w:pPr>
        <w:framePr w:w="2733" w:h="555" w:wrap="auto" w:vAnchor="text" w:hAnchor="page" w:x="1756" w:y="1235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 w:bidi="ar-SA"/>
        </w:rPr>
        <w:drawing>
          <wp:inline distT="0" distB="0" distL="0" distR="0">
            <wp:extent cx="1114425" cy="352425"/>
            <wp:effectExtent l="19050" t="0" r="9525" b="0"/>
            <wp:docPr id="340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636" w:h="255" w:wrap="auto" w:vAnchor="text" w:hAnchor="page" w:x="4246" w:y="140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571500" cy="161925"/>
            <wp:effectExtent l="19050" t="0" r="0" b="0"/>
            <wp:docPr id="341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3311" w:h="255" w:wrap="auto" w:vAnchor="text" w:hAnchor="page" w:x="1606" w:y="215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1000125" cy="161925"/>
            <wp:effectExtent l="19050" t="0" r="9525" b="0"/>
            <wp:docPr id="342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1632" w:h="660" w:wrap="auto" w:vAnchor="text" w:hAnchor="page" w:x="5401" w:y="212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 w:bidi="ar-SA"/>
        </w:rPr>
        <w:drawing>
          <wp:inline distT="0" distB="0" distL="0" distR="0">
            <wp:extent cx="514350" cy="419100"/>
            <wp:effectExtent l="19050" t="0" r="0" b="0"/>
            <wp:docPr id="343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1623" w:h="555" w:wrap="auto" w:vAnchor="text" w:hAnchor="page" w:x="7726" w:y="224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 w:bidi="ar-SA"/>
        </w:rPr>
        <w:drawing>
          <wp:inline distT="0" distB="0" distL="0" distR="0">
            <wp:extent cx="409575" cy="352425"/>
            <wp:effectExtent l="0" t="0" r="9525" b="0"/>
            <wp:docPr id="344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1765" w:h="2235" w:wrap="auto" w:vAnchor="text" w:hAnchor="page" w:x="1846" w:y="299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06"/>
          <w:sz w:val="20"/>
          <w:szCs w:val="20"/>
          <w:lang w:eastAsia="ru-RU" w:bidi="ar-SA"/>
        </w:rPr>
        <w:drawing>
          <wp:inline distT="0" distB="0" distL="0" distR="0">
            <wp:extent cx="923925" cy="1419225"/>
            <wp:effectExtent l="0" t="0" r="0" b="0"/>
            <wp:docPr id="345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1375" w:h="2235" w:wrap="auto" w:vAnchor="text" w:hAnchor="page" w:x="4276" w:y="3095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06"/>
          <w:sz w:val="20"/>
          <w:szCs w:val="20"/>
          <w:lang w:eastAsia="ru-RU" w:bidi="ar-SA"/>
        </w:rPr>
        <w:drawing>
          <wp:inline distT="0" distB="0" distL="0" distR="0">
            <wp:extent cx="676275" cy="1419225"/>
            <wp:effectExtent l="19050" t="0" r="0" b="0"/>
            <wp:docPr id="346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1510" w:h="2235" w:wrap="auto" w:vAnchor="text" w:hAnchor="page" w:x="6301" w:y="308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06"/>
          <w:sz w:val="20"/>
          <w:szCs w:val="20"/>
          <w:lang w:eastAsia="ru-RU" w:bidi="ar-SA"/>
        </w:rPr>
        <w:drawing>
          <wp:inline distT="0" distB="0" distL="0" distR="0">
            <wp:extent cx="762000" cy="1419225"/>
            <wp:effectExtent l="0" t="0" r="0" b="0"/>
            <wp:docPr id="347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rPr>
          <w:rFonts w:ascii="Arial" w:hAnsi="Arial" w:cs="Arial"/>
          <w:sz w:val="20"/>
          <w:szCs w:val="20"/>
        </w:rPr>
      </w:pPr>
      <w:r>
        <w:rPr>
          <w:sz w:val="28"/>
          <w:szCs w:val="28"/>
        </w:rPr>
        <w:t>Осуществляем группировку и строим гистограмму относительных частот, используя встроенные функции</w:t>
      </w:r>
      <w:r w:rsidRPr="00116CC6">
        <w:rPr>
          <w:sz w:val="28"/>
          <w:szCs w:val="28"/>
        </w:rPr>
        <w:t xml:space="preserve"> </w:t>
      </w:r>
    </w:p>
    <w:p w:rsidR="00144E3C" w:rsidRPr="00D622D7" w:rsidRDefault="00144E3C" w:rsidP="00144E3C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144E3C" w:rsidRPr="00D622D7" w:rsidRDefault="00144E3C" w:rsidP="00144E3C">
      <w:pPr>
        <w:framePr w:w="1555" w:h="2235" w:wrap="auto" w:vAnchor="text" w:hAnchor="page" w:x="1921" w:y="5826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06"/>
          <w:sz w:val="20"/>
          <w:szCs w:val="20"/>
          <w:lang w:eastAsia="ru-RU" w:bidi="ar-SA"/>
        </w:rPr>
        <w:drawing>
          <wp:inline distT="0" distB="0" distL="0" distR="0">
            <wp:extent cx="790575" cy="1419225"/>
            <wp:effectExtent l="0" t="0" r="0" b="0"/>
            <wp:docPr id="34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1639" w:h="2565" w:wrap="auto" w:vAnchor="text" w:hAnchor="page" w:x="4666" w:y="5796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23"/>
          <w:sz w:val="20"/>
          <w:szCs w:val="20"/>
          <w:lang w:eastAsia="ru-RU" w:bidi="ar-SA"/>
        </w:rPr>
        <w:drawing>
          <wp:inline distT="0" distB="0" distL="0" distR="0">
            <wp:extent cx="847725" cy="1628775"/>
            <wp:effectExtent l="0" t="0" r="0" b="0"/>
            <wp:docPr id="34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620" w:h="360" w:wrap="auto" w:vAnchor="text" w:hAnchor="page" w:x="7696" w:y="4986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 w:bidi="ar-SA"/>
        </w:rPr>
        <w:drawing>
          <wp:inline distT="0" distB="0" distL="0" distR="0">
            <wp:extent cx="771525" cy="228600"/>
            <wp:effectExtent l="19050" t="0" r="9525" b="0"/>
            <wp:docPr id="350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208" w:h="555" w:wrap="auto" w:vAnchor="text" w:hAnchor="page" w:x="4516" w:y="4851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 w:bidi="ar-SA"/>
        </w:rPr>
        <w:drawing>
          <wp:inline distT="0" distB="0" distL="0" distR="0">
            <wp:extent cx="781050" cy="352425"/>
            <wp:effectExtent l="0" t="0" r="0" b="0"/>
            <wp:docPr id="351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245" w:h="360" w:wrap="auto" w:vAnchor="text" w:hAnchor="page" w:x="1621" w:y="4853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533400" cy="228600"/>
            <wp:effectExtent l="19050" t="0" r="0" b="0"/>
            <wp:docPr id="352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Default="00144E3C" w:rsidP="00144E3C">
      <w:r>
        <w:br w:type="page"/>
      </w:r>
      <w:r>
        <w:rPr>
          <w:rFonts w:ascii="Arial" w:hAnsi="Arial" w:cs="Arial"/>
          <w:noProof/>
          <w:position w:val="-547"/>
          <w:sz w:val="20"/>
          <w:szCs w:val="20"/>
          <w:lang w:eastAsia="ru-RU" w:bidi="ar-SA"/>
        </w:rPr>
        <w:drawing>
          <wp:inline distT="0" distB="0" distL="0" distR="0">
            <wp:extent cx="5953125" cy="3476625"/>
            <wp:effectExtent l="0" t="0" r="0" b="0"/>
            <wp:docPr id="353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Default="00144E3C" w:rsidP="00144E3C">
      <w:pPr>
        <w:rPr>
          <w:sz w:val="28"/>
          <w:szCs w:val="28"/>
        </w:rPr>
      </w:pPr>
    </w:p>
    <w:p w:rsidR="00144E3C" w:rsidRDefault="00144E3C" w:rsidP="00144E3C">
      <w:pPr>
        <w:rPr>
          <w:sz w:val="28"/>
          <w:szCs w:val="28"/>
        </w:rPr>
      </w:pPr>
      <w:r w:rsidRPr="00116CC6">
        <w:rPr>
          <w:sz w:val="28"/>
          <w:szCs w:val="28"/>
        </w:rPr>
        <w:t>Построение эмпирической функции распределения</w:t>
      </w:r>
    </w:p>
    <w:p w:rsidR="00144E3C" w:rsidRPr="00D622D7" w:rsidRDefault="00144E3C" w:rsidP="00144E3C">
      <w:pPr>
        <w:framePr w:w="2411" w:h="255" w:wrap="auto" w:vAnchor="text" w:hAnchor="page" w:x="1771" w:y="112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428625" cy="161925"/>
            <wp:effectExtent l="19050" t="0" r="9525" b="0"/>
            <wp:docPr id="354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215" w:h="360" w:wrap="auto" w:vAnchor="text" w:hAnchor="page" w:x="3211" w:y="127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 w:bidi="ar-SA"/>
        </w:rPr>
        <w:drawing>
          <wp:inline distT="0" distB="0" distL="0" distR="0">
            <wp:extent cx="647700" cy="228600"/>
            <wp:effectExtent l="19050" t="0" r="0" b="0"/>
            <wp:docPr id="355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3070" w:h="360" w:wrap="auto" w:vAnchor="text" w:hAnchor="page" w:x="4756" w:y="202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 w:bidi="ar-SA"/>
        </w:rPr>
        <w:drawing>
          <wp:inline distT="0" distB="0" distL="0" distR="0">
            <wp:extent cx="1057275" cy="228600"/>
            <wp:effectExtent l="19050" t="0" r="9525" b="0"/>
            <wp:docPr id="356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Default="00144E3C" w:rsidP="00144E3C">
      <w:pPr>
        <w:rPr>
          <w:sz w:val="28"/>
          <w:szCs w:val="28"/>
        </w:rPr>
      </w:pPr>
    </w:p>
    <w:p w:rsidR="00144E3C" w:rsidRPr="00D622D7" w:rsidRDefault="00144E3C" w:rsidP="00144E3C">
      <w:pPr>
        <w:framePr w:w="1579" w:h="2565" w:wrap="auto" w:vAnchor="text" w:hAnchor="page" w:x="2536" w:y="224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23"/>
          <w:sz w:val="20"/>
          <w:szCs w:val="20"/>
          <w:lang w:eastAsia="ru-RU" w:bidi="ar-SA"/>
        </w:rPr>
        <w:drawing>
          <wp:inline distT="0" distB="0" distL="0" distR="0">
            <wp:extent cx="809625" cy="1628775"/>
            <wp:effectExtent l="19050" t="0" r="0" b="0"/>
            <wp:docPr id="35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3525" w:h="3735" w:wrap="auto" w:vAnchor="text" w:hAnchor="page" w:x="4606" w:y="134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55"/>
          <w:sz w:val="20"/>
          <w:szCs w:val="20"/>
          <w:lang w:eastAsia="ru-RU" w:bidi="ar-SA"/>
        </w:rPr>
        <w:drawing>
          <wp:inline distT="0" distB="0" distL="0" distR="0">
            <wp:extent cx="2047875" cy="2371725"/>
            <wp:effectExtent l="0" t="0" r="9525" b="0"/>
            <wp:docPr id="358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Default="00144E3C" w:rsidP="00144E3C">
      <w:pPr>
        <w:rPr>
          <w:sz w:val="28"/>
          <w:szCs w:val="28"/>
        </w:rPr>
      </w:pPr>
    </w:p>
    <w:p w:rsidR="00144E3C" w:rsidRDefault="00144E3C" w:rsidP="00144E3C">
      <w:pPr>
        <w:rPr>
          <w:sz w:val="28"/>
          <w:szCs w:val="28"/>
        </w:rPr>
      </w:pPr>
    </w:p>
    <w:p w:rsidR="00144E3C" w:rsidRDefault="00144E3C" w:rsidP="00144E3C">
      <w:pPr>
        <w:rPr>
          <w:sz w:val="28"/>
          <w:szCs w:val="28"/>
        </w:rPr>
      </w:pPr>
    </w:p>
    <w:p w:rsidR="00144E3C" w:rsidRDefault="00144E3C" w:rsidP="00144E3C">
      <w:pPr>
        <w:rPr>
          <w:sz w:val="28"/>
          <w:szCs w:val="28"/>
        </w:rPr>
      </w:pPr>
    </w:p>
    <w:p w:rsidR="00144E3C" w:rsidRDefault="00144E3C" w:rsidP="00144E3C">
      <w:pPr>
        <w:rPr>
          <w:rFonts w:ascii="Arial" w:hAnsi="Arial" w:cs="Arial"/>
          <w:noProof/>
          <w:position w:val="-511"/>
          <w:sz w:val="20"/>
          <w:szCs w:val="20"/>
          <w:lang w:eastAsia="ru-RU"/>
        </w:rPr>
      </w:pPr>
      <w:r>
        <w:rPr>
          <w:rFonts w:ascii="Arial" w:hAnsi="Arial" w:cs="Arial"/>
          <w:noProof/>
          <w:position w:val="-511"/>
          <w:sz w:val="20"/>
          <w:szCs w:val="20"/>
          <w:lang w:eastAsia="ru-RU" w:bidi="ar-SA"/>
        </w:rPr>
        <w:drawing>
          <wp:inline distT="0" distB="0" distL="0" distR="0">
            <wp:extent cx="5943600" cy="3200400"/>
            <wp:effectExtent l="0" t="0" r="0" b="0"/>
            <wp:docPr id="359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91374A" w:rsidRDefault="00144E3C" w:rsidP="00144E3C">
      <w:pPr>
        <w:framePr w:w="2663" w:h="870" w:wrap="auto" w:vAnchor="text" w:hAnchor="page" w:x="1576" w:y="589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 w:bidi="ar-SA"/>
        </w:rPr>
        <w:drawing>
          <wp:inline distT="0" distB="0" distL="0" distR="0">
            <wp:extent cx="1304925" cy="552450"/>
            <wp:effectExtent l="0" t="0" r="9525" b="0"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2625" w:dyaOrig="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43.5pt" o:ole="">
            <v:imagedata r:id="rId38" o:title=""/>
          </v:shape>
          <o:OLEObject Type="Embed" ProgID="Mathcad" ShapeID="_x0000_i1025" DrawAspect="Content" ObjectID="_1634409327" r:id="rId39"/>
        </w:object>
      </w:r>
    </w:p>
    <w:p w:rsidR="00144E3C" w:rsidRPr="0091374A" w:rsidRDefault="00144E3C" w:rsidP="00144E3C">
      <w:pPr>
        <w:framePr w:w="2726" w:h="255" w:wrap="auto" w:vAnchor="text" w:hAnchor="page" w:x="5146" w:y="6205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628650" cy="161925"/>
            <wp:effectExtent l="19050" t="0" r="0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4C646D" w:rsidRDefault="00144E3C" w:rsidP="00144E3C">
      <w:pPr>
        <w:framePr w:w="2696" w:h="255" w:wrap="auto" w:vAnchor="text" w:hAnchor="page" w:x="4921" w:y="709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609600" cy="161925"/>
            <wp:effectExtent l="19050" t="0" r="0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Default="00144E3C" w:rsidP="00144E3C">
      <w:pPr>
        <w:rPr>
          <w:rFonts w:ascii="Arial" w:hAnsi="Arial" w:cs="Arial"/>
          <w:noProof/>
          <w:position w:val="-547"/>
          <w:sz w:val="20"/>
          <w:szCs w:val="20"/>
          <w:lang w:eastAsia="ru-RU"/>
        </w:rPr>
      </w:pPr>
      <w:r w:rsidRPr="00144E3C">
        <w:rPr>
          <w:rFonts w:ascii="Arial" w:hAnsi="Arial" w:cs="Arial"/>
          <w:noProof/>
          <w:position w:val="-547"/>
          <w:sz w:val="20"/>
          <w:szCs w:val="20"/>
          <w:lang w:eastAsia="ru-RU"/>
        </w:rPr>
        <w:t>Вычисление выборочных характеристик</w:t>
      </w:r>
    </w:p>
    <w:p w:rsidR="00144E3C" w:rsidRDefault="00144E3C" w:rsidP="00144E3C">
      <w:pPr>
        <w:ind w:firstLine="709"/>
        <w:rPr>
          <w:b/>
          <w:sz w:val="28"/>
          <w:szCs w:val="28"/>
        </w:rPr>
      </w:pPr>
    </w:p>
    <w:p w:rsidR="00144E3C" w:rsidRDefault="00144E3C" w:rsidP="00144E3C">
      <w:pPr>
        <w:ind w:firstLine="709"/>
        <w:rPr>
          <w:b/>
          <w:sz w:val="28"/>
          <w:szCs w:val="28"/>
        </w:rPr>
      </w:pPr>
    </w:p>
    <w:p w:rsidR="00144E3C" w:rsidRDefault="00144E3C" w:rsidP="00144E3C">
      <w:pPr>
        <w:ind w:firstLine="709"/>
        <w:rPr>
          <w:b/>
          <w:sz w:val="28"/>
          <w:szCs w:val="28"/>
        </w:rPr>
      </w:pPr>
    </w:p>
    <w:p w:rsidR="00144E3C" w:rsidRDefault="00144E3C" w:rsidP="00144E3C">
      <w:pPr>
        <w:ind w:firstLine="709"/>
        <w:rPr>
          <w:b/>
          <w:sz w:val="28"/>
          <w:szCs w:val="28"/>
        </w:rPr>
      </w:pPr>
    </w:p>
    <w:p w:rsidR="00144E3C" w:rsidRDefault="00144E3C" w:rsidP="00DD3954">
      <w:pPr>
        <w:ind w:firstLine="709"/>
        <w:rPr>
          <w:b/>
          <w:sz w:val="28"/>
          <w:szCs w:val="28"/>
        </w:rPr>
      </w:pPr>
    </w:p>
    <w:p w:rsidR="00144E3C" w:rsidRDefault="00144E3C" w:rsidP="00DD3954">
      <w:pPr>
        <w:ind w:firstLine="709"/>
        <w:rPr>
          <w:b/>
          <w:sz w:val="28"/>
          <w:szCs w:val="28"/>
        </w:rPr>
      </w:pPr>
    </w:p>
    <w:p w:rsidR="00144E3C" w:rsidRPr="00144E3C" w:rsidRDefault="00144E3C" w:rsidP="00DD3954">
      <w:pPr>
        <w:ind w:firstLine="709"/>
        <w:rPr>
          <w:b/>
          <w:color w:val="0D0D0D" w:themeColor="text1" w:themeTint="F2"/>
          <w:sz w:val="28"/>
          <w:szCs w:val="28"/>
        </w:rPr>
      </w:pPr>
      <w:r w:rsidRPr="00144E3C">
        <w:rPr>
          <w:b/>
          <w:color w:val="0D0D0D" w:themeColor="text1" w:themeTint="F2"/>
          <w:sz w:val="28"/>
          <w:szCs w:val="28"/>
        </w:rPr>
        <w:t>Центральная предельная теорема (повторение)</w:t>
      </w:r>
    </w:p>
    <w:p w:rsidR="00BB1044" w:rsidRPr="00144E3C" w:rsidRDefault="00BB1044" w:rsidP="00144E3C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144E3C">
        <w:rPr>
          <w:b/>
          <w:color w:val="0D0D0D" w:themeColor="text1" w:themeTint="F2"/>
          <w:sz w:val="24"/>
          <w:szCs w:val="24"/>
        </w:rPr>
        <w:t xml:space="preserve">Теорема </w:t>
      </w:r>
      <w:r w:rsidR="00144E3C" w:rsidRPr="00144E3C">
        <w:rPr>
          <w:b/>
          <w:color w:val="0D0D0D" w:themeColor="text1" w:themeTint="F2"/>
          <w:sz w:val="24"/>
          <w:szCs w:val="24"/>
        </w:rPr>
        <w:t>1</w:t>
      </w:r>
      <w:r w:rsidRPr="00144E3C">
        <w:rPr>
          <w:b/>
          <w:color w:val="0D0D0D" w:themeColor="text1" w:themeTint="F2"/>
          <w:sz w:val="24"/>
          <w:szCs w:val="24"/>
        </w:rPr>
        <w:t xml:space="preserve">. </w:t>
      </w:r>
      <w:r w:rsidRPr="00144E3C">
        <w:rPr>
          <w:color w:val="0D0D0D" w:themeColor="text1" w:themeTint="F2"/>
          <w:sz w:val="24"/>
          <w:szCs w:val="24"/>
        </w:rPr>
        <w:t>Если случайные величины</w:t>
      </w:r>
      <w:r w:rsidRPr="00144E3C">
        <w:rPr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 - независимы, одинаково распределены и имеют конечные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&gt;0, </m:t>
        </m:r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то </w:t>
      </w:r>
    </w:p>
    <w:p w:rsidR="00BB1044" w:rsidRPr="00144E3C" w:rsidRDefault="000454C0" w:rsidP="00144E3C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n→∞</m:t>
                  </m:r>
                </m:lim>
              </m:limLow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&lt;x</m:t>
                  </m: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(x)</m:t>
          </m:r>
        </m:oMath>
      </m:oMathPara>
    </w:p>
    <w:p w:rsidR="00BB1044" w:rsidRPr="00144E3C" w:rsidRDefault="00BB1044" w:rsidP="00144E3C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144E3C">
        <w:rPr>
          <w:b/>
          <w:color w:val="0D0D0D" w:themeColor="text1" w:themeTint="F2"/>
          <w:sz w:val="24"/>
          <w:szCs w:val="24"/>
        </w:rPr>
        <w:t xml:space="preserve">Теорема </w:t>
      </w:r>
      <w:r w:rsidR="00144E3C" w:rsidRPr="00144E3C">
        <w:rPr>
          <w:b/>
          <w:color w:val="0D0D0D" w:themeColor="text1" w:themeTint="F2"/>
          <w:sz w:val="24"/>
          <w:szCs w:val="24"/>
        </w:rPr>
        <w:t>2</w:t>
      </w:r>
      <w:r w:rsidRPr="00144E3C">
        <w:rPr>
          <w:b/>
          <w:color w:val="0D0D0D" w:themeColor="text1" w:themeTint="F2"/>
          <w:sz w:val="24"/>
          <w:szCs w:val="24"/>
        </w:rPr>
        <w:t xml:space="preserve">. </w:t>
      </w:r>
      <w:r w:rsidRPr="00144E3C">
        <w:rPr>
          <w:color w:val="0D0D0D" w:themeColor="text1" w:themeTint="F2"/>
          <w:sz w:val="24"/>
          <w:szCs w:val="24"/>
        </w:rPr>
        <w:t>Если случайные величины</w:t>
      </w:r>
      <w:r w:rsidRPr="00144E3C">
        <w:rPr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 - независимы, имеют конечные моменты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bSup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,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bSup>
          </m:e>
        </m:nary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, причем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→0</m:t>
        </m:r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,то </w:t>
      </w:r>
    </w:p>
    <w:p w:rsidR="00BB1044" w:rsidRPr="00144E3C" w:rsidRDefault="000454C0" w:rsidP="00144E3C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n→∞</m:t>
                  </m:r>
                </m:lim>
              </m:limLow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&lt;x</m:t>
                  </m: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(x)</m:t>
          </m:r>
        </m:oMath>
      </m:oMathPara>
    </w:p>
    <w:p w:rsidR="00144E3C" w:rsidRPr="00144E3C" w:rsidRDefault="00144E3C" w:rsidP="00144E3C">
      <w:pPr>
        <w:ind w:firstLine="709"/>
        <w:jc w:val="center"/>
        <w:rPr>
          <w:b/>
          <w:color w:val="0D0D0D" w:themeColor="text1" w:themeTint="F2"/>
          <w:sz w:val="28"/>
          <w:szCs w:val="28"/>
        </w:rPr>
      </w:pPr>
      <w:r w:rsidRPr="00144E3C">
        <w:rPr>
          <w:b/>
          <w:color w:val="0D0D0D" w:themeColor="text1" w:themeTint="F2"/>
          <w:sz w:val="28"/>
          <w:szCs w:val="28"/>
        </w:rPr>
        <w:t>Задачи для решения в аудитории.</w:t>
      </w:r>
    </w:p>
    <w:p w:rsidR="00DD3954" w:rsidRPr="00A94342" w:rsidRDefault="00DD3954" w:rsidP="00A94342">
      <w:pPr>
        <w:pStyle w:val="ab"/>
        <w:numPr>
          <w:ilvl w:val="0"/>
          <w:numId w:val="5"/>
        </w:numPr>
        <w:tabs>
          <w:tab w:val="clear" w:pos="360"/>
        </w:tabs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Случайные величины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880" w:dyaOrig="340">
          <v:shape id="_x0000_i1026" type="#_x0000_t75" style="width:43.5pt;height:16.5pt" o:ole="">
            <v:imagedata r:id="rId42" o:title=""/>
          </v:shape>
          <o:OLEObject Type="Embed" ProgID="Equation.3" ShapeID="_x0000_i1026" DrawAspect="Content" ObjectID="_1634409328" r:id="rId43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 и распределены по закону Пуассона с параметром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540" w:dyaOrig="279">
          <v:shape id="_x0000_i1027" type="#_x0000_t75" style="width:27pt;height:14.25pt" o:ole="">
            <v:imagedata r:id="rId44" o:title=""/>
          </v:shape>
          <o:OLEObject Type="Embed" ProgID="Equation.3" ShapeID="_x0000_i1027" DrawAspect="Content" ObjectID="_1634409329" r:id="rId45"/>
        </w:object>
      </w:r>
      <w:r w:rsidRPr="00A94342">
        <w:rPr>
          <w:color w:val="0D0D0D" w:themeColor="text1" w:themeTint="F2"/>
          <w:sz w:val="24"/>
          <w:szCs w:val="24"/>
        </w:rPr>
        <w:t xml:space="preserve">. Положим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900" w:dyaOrig="360">
          <v:shape id="_x0000_i1028" type="#_x0000_t75" style="width:94.5pt;height:18pt" o:ole="">
            <v:imagedata r:id="rId46" o:title=""/>
          </v:shape>
          <o:OLEObject Type="Embed" ProgID="Equation.3" ShapeID="_x0000_i1028" DrawAspect="Content" ObjectID="_1634409330" r:id="rId47"/>
        </w:object>
      </w:r>
      <w:r w:rsidRPr="00A94342">
        <w:rPr>
          <w:color w:val="0D0D0D" w:themeColor="text1" w:themeTint="F2"/>
          <w:sz w:val="24"/>
          <w:szCs w:val="24"/>
        </w:rPr>
        <w:t xml:space="preserve">,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29" type="#_x0000_t75" style="width:49.5pt;height:15.75pt" o:ole="">
            <v:imagedata r:id="rId48" o:title=""/>
          </v:shape>
          <o:OLEObject Type="Embed" ProgID="Equation.3" ShapeID="_x0000_i1029" DrawAspect="Content" ObjectID="_1634409331" r:id="rId49"/>
        </w:object>
      </w:r>
      <w:r w:rsidRPr="00A94342">
        <w:rPr>
          <w:color w:val="0D0D0D" w:themeColor="text1" w:themeTint="F2"/>
          <w:sz w:val="24"/>
          <w:szCs w:val="24"/>
        </w:rPr>
        <w:t xml:space="preserve">.  Найдите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380" w:dyaOrig="360">
          <v:shape id="_x0000_i1030" type="#_x0000_t75" style="width:69pt;height:18pt" o:ole="">
            <v:imagedata r:id="rId50" o:title=""/>
          </v:shape>
          <o:OLEObject Type="Embed" ProgID="Equation.3" ShapeID="_x0000_i1030" DrawAspect="Content" ObjectID="_1634409332" r:id="rId51"/>
        </w:object>
      </w:r>
      <w:r w:rsidRPr="00A94342">
        <w:rPr>
          <w:color w:val="0D0D0D" w:themeColor="text1" w:themeTint="F2"/>
          <w:sz w:val="24"/>
          <w:szCs w:val="24"/>
        </w:rPr>
        <w:t xml:space="preserve">.   </w:t>
      </w:r>
    </w:p>
    <w:p w:rsidR="00DD3954" w:rsidRPr="00A94342" w:rsidRDefault="00DD3954" w:rsidP="00F2728E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  </w:t>
      </w:r>
      <w:r w:rsidRPr="00A94342">
        <w:rPr>
          <w:b/>
          <w:color w:val="0D0D0D" w:themeColor="text1" w:themeTint="F2"/>
          <w:sz w:val="24"/>
          <w:szCs w:val="24"/>
        </w:rPr>
        <w:t xml:space="preserve">Решение. </w:t>
      </w:r>
      <w:r w:rsidRPr="00A94342">
        <w:rPr>
          <w:color w:val="0D0D0D" w:themeColor="text1" w:themeTint="F2"/>
          <w:sz w:val="24"/>
          <w:szCs w:val="24"/>
        </w:rPr>
        <w:t>Как известно,</w:t>
      </w:r>
      <w:r w:rsidRPr="00A94342">
        <w:rPr>
          <w:b/>
          <w:color w:val="0D0D0D" w:themeColor="text1" w:themeTint="F2"/>
          <w:sz w:val="24"/>
          <w:szCs w:val="24"/>
        </w:rPr>
        <w:t xml:space="preserve">  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</w:rPr>
          <m:t>a,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=a</m:t>
        </m:r>
      </m:oMath>
      <w:r w:rsidRPr="00A94342">
        <w:rPr>
          <w:color w:val="0D0D0D" w:themeColor="text1" w:themeTint="F2"/>
          <w:sz w:val="24"/>
          <w:szCs w:val="24"/>
        </w:rPr>
        <w:t>. Используем теорему 3</w:t>
      </w:r>
    </w:p>
    <w:p w:rsidR="00DD3954" w:rsidRPr="00A94342" w:rsidRDefault="000454C0" w:rsidP="00F2728E">
      <w:pPr>
        <w:spacing w:after="0" w:line="360" w:lineRule="auto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S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400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&lt;420↔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S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400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-400&lt;20↔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400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-400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400</m:t>
                  </m:r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</w:rPr>
            <m:t>&lt;1</m:t>
          </m:r>
        </m:oMath>
      </m:oMathPara>
    </w:p>
    <w:p w:rsidR="00DD3954" w:rsidRPr="00A94342" w:rsidRDefault="00DD3954" w:rsidP="00144E3C">
      <w:pPr>
        <w:spacing w:after="0" w:line="360" w:lineRule="auto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400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&lt;420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400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-400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400</m:t>
                      </m:r>
                    </m:e>
                  </m:rad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&lt;1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≈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=0,8413</m:t>
          </m:r>
        </m:oMath>
      </m:oMathPara>
    </w:p>
    <w:p w:rsidR="00DD3954" w:rsidRPr="00A94342" w:rsidRDefault="00DD3954" w:rsidP="00DD3954">
      <w:pPr>
        <w:numPr>
          <w:ilvl w:val="0"/>
          <w:numId w:val="5"/>
        </w:numPr>
        <w:tabs>
          <w:tab w:val="num" w:pos="0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Случайные величины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80" w:dyaOrig="340">
          <v:shape id="_x0000_i1031" type="#_x0000_t75" style="width:48.75pt;height:16.5pt" o:ole="">
            <v:imagedata r:id="rId52" o:title=""/>
          </v:shape>
          <o:OLEObject Type="Embed" ProgID="Equation.3" ShapeID="_x0000_i1031" DrawAspect="Content" ObjectID="_1634409333" r:id="rId53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 и распределены  по нормальному закону  с параметрами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660" w:dyaOrig="320">
          <v:shape id="_x0000_i1032" type="#_x0000_t75" style="width:33pt;height:15.75pt" o:ole="">
            <v:imagedata r:id="rId54" o:title=""/>
          </v:shape>
          <o:OLEObject Type="Embed" ProgID="Equation.3" ShapeID="_x0000_i1032" DrawAspect="Content" ObjectID="_1634409334" r:id="rId55"/>
        </w:object>
      </w:r>
      <w:r w:rsidRPr="00A94342">
        <w:rPr>
          <w:color w:val="0D0D0D" w:themeColor="text1" w:themeTint="F2"/>
          <w:sz w:val="24"/>
          <w:szCs w:val="24"/>
        </w:rPr>
        <w:t xml:space="preserve">. Положим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060" w:dyaOrig="360">
          <v:shape id="_x0000_i1033" type="#_x0000_t75" style="width:102.75pt;height:18pt" o:ole="">
            <v:imagedata r:id="rId56" o:title=""/>
          </v:shape>
          <o:OLEObject Type="Embed" ProgID="Equation.3" ShapeID="_x0000_i1033" DrawAspect="Content" ObjectID="_1634409335" r:id="rId57"/>
        </w:object>
      </w:r>
      <w:r w:rsidRPr="00A94342">
        <w:rPr>
          <w:color w:val="0D0D0D" w:themeColor="text1" w:themeTint="F2"/>
          <w:sz w:val="24"/>
          <w:szCs w:val="24"/>
        </w:rPr>
        <w:t xml:space="preserve">,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34" type="#_x0000_t75" style="width:49.5pt;height:15.75pt" o:ole="">
            <v:imagedata r:id="rId48" o:title=""/>
          </v:shape>
          <o:OLEObject Type="Embed" ProgID="Equation.3" ShapeID="_x0000_i1034" DrawAspect="Content" ObjectID="_1634409336" r:id="rId58"/>
        </w:object>
      </w:r>
      <w:r w:rsidRPr="00A94342">
        <w:rPr>
          <w:color w:val="0D0D0D" w:themeColor="text1" w:themeTint="F2"/>
          <w:sz w:val="24"/>
          <w:szCs w:val="24"/>
        </w:rPr>
        <w:t xml:space="preserve">.  Найдите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380" w:dyaOrig="360">
          <v:shape id="_x0000_i1035" type="#_x0000_t75" style="width:69pt;height:18pt" o:ole="">
            <v:imagedata r:id="rId59" o:title=""/>
          </v:shape>
          <o:OLEObject Type="Embed" ProgID="Equation.3" ShapeID="_x0000_i1035" DrawAspect="Content" ObjectID="_1634409337" r:id="rId60"/>
        </w:object>
      </w:r>
      <w:r w:rsidRPr="00A94342">
        <w:rPr>
          <w:color w:val="0D0D0D" w:themeColor="text1" w:themeTint="F2"/>
          <w:sz w:val="24"/>
          <w:szCs w:val="24"/>
        </w:rPr>
        <w:t xml:space="preserve">. </w:t>
      </w:r>
    </w:p>
    <w:p w:rsidR="00DD3954" w:rsidRPr="00A94342" w:rsidRDefault="00DD3954" w:rsidP="00144E3C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color w:val="0D0D0D" w:themeColor="text1" w:themeTint="F2"/>
          <w:sz w:val="24"/>
          <w:szCs w:val="24"/>
        </w:rPr>
        <w:t xml:space="preserve">.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20" w:dyaOrig="320">
          <v:shape id="_x0000_i1036" type="#_x0000_t75" style="width:36.75pt;height:15.75pt" o:ole="">
            <v:imagedata r:id="rId61" o:title=""/>
          </v:shape>
          <o:OLEObject Type="Embed" ProgID="Equation.3" ShapeID="_x0000_i1036" DrawAspect="Content" ObjectID="_1634409338" r:id="rId62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DD3954" w:rsidRPr="00A94342" w:rsidRDefault="00144E3C" w:rsidP="00DD3954">
      <w:pPr>
        <w:numPr>
          <w:ilvl w:val="0"/>
          <w:numId w:val="5"/>
        </w:numPr>
        <w:tabs>
          <w:tab w:val="num" w:pos="0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</w:t>
      </w:r>
      <w:r w:rsidR="00DD3954" w:rsidRPr="00A94342">
        <w:rPr>
          <w:color w:val="0D0D0D" w:themeColor="text1" w:themeTint="F2"/>
          <w:sz w:val="24"/>
          <w:szCs w:val="24"/>
        </w:rPr>
        <w:t xml:space="preserve">Случайные величины </w:t>
      </w:r>
      <w:r w:rsidR="00DD3954" w:rsidRPr="00A94342">
        <w:rPr>
          <w:color w:val="0D0D0D" w:themeColor="text1" w:themeTint="F2"/>
          <w:position w:val="-10"/>
          <w:sz w:val="24"/>
          <w:szCs w:val="24"/>
        </w:rPr>
        <w:object w:dxaOrig="980" w:dyaOrig="340">
          <v:shape id="_x0000_i1037" type="#_x0000_t75" style="width:48.75pt;height:16.5pt" o:ole="">
            <v:imagedata r:id="rId52" o:title=""/>
          </v:shape>
          <o:OLEObject Type="Embed" ProgID="Equation.3" ShapeID="_x0000_i1037" DrawAspect="Content" ObjectID="_1634409339" r:id="rId63"/>
        </w:object>
      </w:r>
      <w:r w:rsidR="00DD3954" w:rsidRPr="00A94342">
        <w:rPr>
          <w:color w:val="0D0D0D" w:themeColor="text1" w:themeTint="F2"/>
          <w:sz w:val="24"/>
          <w:szCs w:val="24"/>
        </w:rPr>
        <w:t xml:space="preserve"> независимы и распределены по биномиальному закону распределения с параметрами  </w:t>
      </w:r>
      <w:r w:rsidR="00DD3954" w:rsidRPr="00A94342">
        <w:rPr>
          <w:color w:val="0D0D0D" w:themeColor="text1" w:themeTint="F2"/>
          <w:position w:val="-6"/>
          <w:sz w:val="24"/>
          <w:szCs w:val="24"/>
        </w:rPr>
        <w:object w:dxaOrig="580" w:dyaOrig="279">
          <v:shape id="_x0000_i1038" type="#_x0000_t75" style="width:29.25pt;height:14.25pt" o:ole="">
            <v:imagedata r:id="rId64" o:title=""/>
          </v:shape>
          <o:OLEObject Type="Embed" ProgID="Equation.3" ShapeID="_x0000_i1038" DrawAspect="Content" ObjectID="_1634409340" r:id="rId65"/>
        </w:object>
      </w:r>
      <w:r w:rsidR="00DD3954" w:rsidRPr="00A94342">
        <w:rPr>
          <w:color w:val="0D0D0D" w:themeColor="text1" w:themeTint="F2"/>
          <w:sz w:val="24"/>
          <w:szCs w:val="24"/>
        </w:rPr>
        <w:t xml:space="preserve">,  </w:t>
      </w:r>
      <w:r w:rsidR="00DD3954" w:rsidRPr="00A94342">
        <w:rPr>
          <w:color w:val="0D0D0D" w:themeColor="text1" w:themeTint="F2"/>
          <w:position w:val="-10"/>
          <w:sz w:val="24"/>
          <w:szCs w:val="24"/>
        </w:rPr>
        <w:object w:dxaOrig="780" w:dyaOrig="320">
          <v:shape id="_x0000_i1039" type="#_x0000_t75" style="width:39pt;height:15.75pt" o:ole="">
            <v:imagedata r:id="rId66" o:title=""/>
          </v:shape>
          <o:OLEObject Type="Embed" ProgID="Equation.3" ShapeID="_x0000_i1039" DrawAspect="Content" ObjectID="_1634409341" r:id="rId67"/>
        </w:object>
      </w:r>
      <w:r w:rsidR="00DD3954" w:rsidRPr="00A94342">
        <w:rPr>
          <w:color w:val="0D0D0D" w:themeColor="text1" w:themeTint="F2"/>
          <w:sz w:val="24"/>
          <w:szCs w:val="24"/>
        </w:rPr>
        <w:t xml:space="preserve">. Положим </w:t>
      </w:r>
      <w:r w:rsidR="00DD3954" w:rsidRPr="00A94342">
        <w:rPr>
          <w:color w:val="0D0D0D" w:themeColor="text1" w:themeTint="F2"/>
          <w:position w:val="-12"/>
          <w:sz w:val="24"/>
          <w:szCs w:val="24"/>
        </w:rPr>
        <w:object w:dxaOrig="2060" w:dyaOrig="360">
          <v:shape id="_x0000_i1040" type="#_x0000_t75" style="width:102.75pt;height:18pt" o:ole="">
            <v:imagedata r:id="rId56" o:title=""/>
          </v:shape>
          <o:OLEObject Type="Embed" ProgID="Equation.3" ShapeID="_x0000_i1040" DrawAspect="Content" ObjectID="_1634409342" r:id="rId68"/>
        </w:object>
      </w:r>
      <w:r w:rsidR="00DD3954" w:rsidRPr="00A94342">
        <w:rPr>
          <w:color w:val="0D0D0D" w:themeColor="text1" w:themeTint="F2"/>
          <w:sz w:val="24"/>
          <w:szCs w:val="24"/>
        </w:rPr>
        <w:t xml:space="preserve">, </w:t>
      </w:r>
      <w:r w:rsidR="00DD3954"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41" type="#_x0000_t75" style="width:49.5pt;height:15.75pt" o:ole="">
            <v:imagedata r:id="rId48" o:title=""/>
          </v:shape>
          <o:OLEObject Type="Embed" ProgID="Equation.3" ShapeID="_x0000_i1041" DrawAspect="Content" ObjectID="_1634409343" r:id="rId69"/>
        </w:object>
      </w:r>
      <w:r w:rsidR="00DD3954" w:rsidRPr="00A94342">
        <w:rPr>
          <w:color w:val="0D0D0D" w:themeColor="text1" w:themeTint="F2"/>
          <w:sz w:val="24"/>
          <w:szCs w:val="24"/>
        </w:rPr>
        <w:t xml:space="preserve">.  Найдите вероятность </w:t>
      </w:r>
      <w:r w:rsidR="00DD3954" w:rsidRPr="00A94342">
        <w:rPr>
          <w:color w:val="0D0D0D" w:themeColor="text1" w:themeTint="F2"/>
          <w:position w:val="-14"/>
          <w:sz w:val="24"/>
          <w:szCs w:val="24"/>
        </w:rPr>
        <w:object w:dxaOrig="1900" w:dyaOrig="400">
          <v:shape id="_x0000_i1042" type="#_x0000_t75" style="width:95.25pt;height:19.5pt" o:ole="">
            <v:imagedata r:id="rId70" o:title=""/>
          </v:shape>
          <o:OLEObject Type="Embed" ProgID="Equation.3" ShapeID="_x0000_i1042" DrawAspect="Content" ObjectID="_1634409344" r:id="rId71"/>
        </w:object>
      </w:r>
      <w:r w:rsidR="00DD3954" w:rsidRPr="00A94342">
        <w:rPr>
          <w:color w:val="0D0D0D" w:themeColor="text1" w:themeTint="F2"/>
          <w:sz w:val="24"/>
          <w:szCs w:val="24"/>
        </w:rPr>
        <w:t xml:space="preserve">.   </w:t>
      </w:r>
    </w:p>
    <w:p w:rsidR="00DD3954" w:rsidRPr="00A94342" w:rsidRDefault="00DD3954" w:rsidP="00144E3C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b/>
          <w:i/>
          <w:color w:val="0D0D0D" w:themeColor="text1" w:themeTint="F2"/>
          <w:sz w:val="24"/>
          <w:szCs w:val="24"/>
        </w:rPr>
        <w:t>.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20" w:dyaOrig="320">
          <v:shape id="_x0000_i1043" type="#_x0000_t75" style="width:36.75pt;height:15.75pt" o:ole="">
            <v:imagedata r:id="rId72" o:title=""/>
          </v:shape>
          <o:OLEObject Type="Embed" ProgID="Equation.3" ShapeID="_x0000_i1043" DrawAspect="Content" ObjectID="_1634409345" r:id="rId73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DD3954" w:rsidRPr="00A94342" w:rsidRDefault="00DD3954" w:rsidP="00DD3954">
      <w:pPr>
        <w:numPr>
          <w:ilvl w:val="0"/>
          <w:numId w:val="5"/>
        </w:numPr>
        <w:tabs>
          <w:tab w:val="num" w:pos="0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 Случайные величины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80" w:dyaOrig="340">
          <v:shape id="_x0000_i1044" type="#_x0000_t75" style="width:48.75pt;height:16.5pt" o:ole="">
            <v:imagedata r:id="rId52" o:title=""/>
          </v:shape>
          <o:OLEObject Type="Embed" ProgID="Equation.3" ShapeID="_x0000_i1044" DrawAspect="Content" ObjectID="_1634409346" r:id="rId74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 и распределены равномерно на интервале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499" w:dyaOrig="320">
          <v:shape id="_x0000_i1045" type="#_x0000_t75" style="width:25.5pt;height:15.75pt" o:ole="">
            <v:imagedata r:id="rId75" o:title=""/>
          </v:shape>
          <o:OLEObject Type="Embed" ProgID="Equation.3" ShapeID="_x0000_i1045" DrawAspect="Content" ObjectID="_1634409347" r:id="rId76"/>
        </w:object>
      </w:r>
      <w:r w:rsidRPr="00A94342">
        <w:rPr>
          <w:color w:val="0D0D0D" w:themeColor="text1" w:themeTint="F2"/>
          <w:sz w:val="24"/>
          <w:szCs w:val="24"/>
        </w:rPr>
        <w:t xml:space="preserve">.  Положим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060" w:dyaOrig="360">
          <v:shape id="_x0000_i1046" type="#_x0000_t75" style="width:102.75pt;height:18pt" o:ole="">
            <v:imagedata r:id="rId56" o:title=""/>
          </v:shape>
          <o:OLEObject Type="Embed" ProgID="Equation.3" ShapeID="_x0000_i1046" DrawAspect="Content" ObjectID="_1634409348" r:id="rId77"/>
        </w:object>
      </w:r>
      <w:r w:rsidRPr="00A94342">
        <w:rPr>
          <w:color w:val="0D0D0D" w:themeColor="text1" w:themeTint="F2"/>
          <w:sz w:val="24"/>
          <w:szCs w:val="24"/>
        </w:rPr>
        <w:t xml:space="preserve">,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47" type="#_x0000_t75" style="width:49.5pt;height:15.75pt" o:ole="">
            <v:imagedata r:id="rId48" o:title=""/>
          </v:shape>
          <o:OLEObject Type="Embed" ProgID="Equation.3" ShapeID="_x0000_i1047" DrawAspect="Content" ObjectID="_1634409349" r:id="rId78"/>
        </w:object>
      </w:r>
      <w:r w:rsidRPr="00A94342">
        <w:rPr>
          <w:color w:val="0D0D0D" w:themeColor="text1" w:themeTint="F2"/>
          <w:sz w:val="24"/>
          <w:szCs w:val="24"/>
        </w:rPr>
        <w:t xml:space="preserve">. Найдите вероятность </w:t>
      </w:r>
      <w:r w:rsidRPr="00A94342">
        <w:rPr>
          <w:color w:val="0D0D0D" w:themeColor="text1" w:themeTint="F2"/>
          <w:position w:val="-14"/>
          <w:sz w:val="24"/>
          <w:szCs w:val="24"/>
        </w:rPr>
        <w:object w:dxaOrig="2040" w:dyaOrig="400">
          <v:shape id="_x0000_i1048" type="#_x0000_t75" style="width:102pt;height:19.5pt" o:ole="">
            <v:imagedata r:id="rId79" o:title=""/>
          </v:shape>
          <o:OLEObject Type="Embed" ProgID="Equation.3" ShapeID="_x0000_i1048" DrawAspect="Content" ObjectID="_1634409350" r:id="rId80"/>
        </w:object>
      </w: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b/>
          <w:i/>
          <w:color w:val="0D0D0D" w:themeColor="text1" w:themeTint="F2"/>
          <w:sz w:val="24"/>
          <w:szCs w:val="24"/>
        </w:rPr>
        <w:t>.</w:t>
      </w:r>
      <w:r w:rsidRPr="00A94342">
        <w:rPr>
          <w:b/>
          <w:color w:val="0D0D0D" w:themeColor="text1" w:themeTint="F2"/>
          <w:sz w:val="24"/>
          <w:szCs w:val="24"/>
        </w:rPr>
        <w:t xml:space="preserve">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20" w:dyaOrig="320">
          <v:shape id="_x0000_i1049" type="#_x0000_t75" style="width:36.75pt;height:15.75pt" o:ole="">
            <v:imagedata r:id="rId81" o:title=""/>
          </v:shape>
          <o:OLEObject Type="Embed" ProgID="Equation.3" ShapeID="_x0000_i1049" DrawAspect="Content" ObjectID="_1634409351" r:id="rId82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DD3954" w:rsidRPr="00A94342" w:rsidRDefault="00DD3954" w:rsidP="00DD3954">
      <w:pPr>
        <w:numPr>
          <w:ilvl w:val="0"/>
          <w:numId w:val="5"/>
        </w:numPr>
        <w:tabs>
          <w:tab w:val="num" w:pos="0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Случайные величины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80" w:dyaOrig="340">
          <v:shape id="_x0000_i1050" type="#_x0000_t75" style="width:48.75pt;height:16.5pt" o:ole="">
            <v:imagedata r:id="rId52" o:title=""/>
          </v:shape>
          <o:OLEObject Type="Embed" ProgID="Equation.3" ShapeID="_x0000_i1050" DrawAspect="Content" ObjectID="_1634409352" r:id="rId83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 и распределены по закону Пуассона с параметром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540" w:dyaOrig="279">
          <v:shape id="_x0000_i1051" type="#_x0000_t75" style="width:27pt;height:14.25pt" o:ole="">
            <v:imagedata r:id="rId84" o:title=""/>
          </v:shape>
          <o:OLEObject Type="Embed" ProgID="Equation.3" ShapeID="_x0000_i1051" DrawAspect="Content" ObjectID="_1634409353" r:id="rId85"/>
        </w:object>
      </w:r>
      <w:r w:rsidRPr="00A94342">
        <w:rPr>
          <w:color w:val="0D0D0D" w:themeColor="text1" w:themeTint="F2"/>
          <w:sz w:val="24"/>
          <w:szCs w:val="24"/>
        </w:rPr>
        <w:t xml:space="preserve">.  Положим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060" w:dyaOrig="360">
          <v:shape id="_x0000_i1052" type="#_x0000_t75" style="width:102.75pt;height:18pt" o:ole="">
            <v:imagedata r:id="rId56" o:title=""/>
          </v:shape>
          <o:OLEObject Type="Embed" ProgID="Equation.3" ShapeID="_x0000_i1052" DrawAspect="Content" ObjectID="_1634409354" r:id="rId86"/>
        </w:object>
      </w:r>
      <w:r w:rsidRPr="00A94342">
        <w:rPr>
          <w:color w:val="0D0D0D" w:themeColor="text1" w:themeTint="F2"/>
          <w:sz w:val="24"/>
          <w:szCs w:val="24"/>
        </w:rPr>
        <w:t xml:space="preserve">,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53" type="#_x0000_t75" style="width:49.5pt;height:15.75pt" o:ole="">
            <v:imagedata r:id="rId48" o:title=""/>
          </v:shape>
          <o:OLEObject Type="Embed" ProgID="Equation.3" ShapeID="_x0000_i1053" DrawAspect="Content" ObjectID="_1634409355" r:id="rId87"/>
        </w:object>
      </w:r>
      <w:r w:rsidRPr="00A94342">
        <w:rPr>
          <w:color w:val="0D0D0D" w:themeColor="text1" w:themeTint="F2"/>
          <w:sz w:val="24"/>
          <w:szCs w:val="24"/>
        </w:rPr>
        <w:t xml:space="preserve">.  Найдите вероятность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540" w:dyaOrig="360">
          <v:shape id="_x0000_i1054" type="#_x0000_t75" style="width:127.5pt;height:18pt" o:ole="">
            <v:imagedata r:id="rId88" o:title=""/>
          </v:shape>
          <o:OLEObject Type="Embed" ProgID="Equation.3" ShapeID="_x0000_i1054" DrawAspect="Content" ObjectID="_1634409356" r:id="rId89"/>
        </w:object>
      </w:r>
      <w:r w:rsidRPr="00A94342">
        <w:rPr>
          <w:color w:val="0D0D0D" w:themeColor="text1" w:themeTint="F2"/>
          <w:sz w:val="24"/>
          <w:szCs w:val="24"/>
        </w:rPr>
        <w:t xml:space="preserve">. </w:t>
      </w:r>
    </w:p>
    <w:p w:rsidR="00DD3954" w:rsidRPr="00A94342" w:rsidRDefault="00DD3954" w:rsidP="00144E3C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A94342">
        <w:rPr>
          <w:b/>
          <w:color w:val="0D0D0D" w:themeColor="text1" w:themeTint="F2"/>
          <w:sz w:val="24"/>
          <w:szCs w:val="24"/>
        </w:rPr>
        <w:t>Ответ.</w:t>
      </w:r>
      <w:r w:rsidRPr="00A94342">
        <w:rPr>
          <w:color w:val="0D0D0D" w:themeColor="text1" w:themeTint="F2"/>
          <w:sz w:val="24"/>
          <w:szCs w:val="24"/>
        </w:rPr>
        <w:t xml:space="preserve"> 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20" w:dyaOrig="320">
          <v:shape id="_x0000_i1055" type="#_x0000_t75" style="width:36.75pt;height:15.75pt" o:ole="">
            <v:imagedata r:id="rId90" o:title=""/>
          </v:shape>
          <o:OLEObject Type="Embed" ProgID="Equation.3" ShapeID="_x0000_i1055" DrawAspect="Content" ObjectID="_1634409357" r:id="rId91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DD3954" w:rsidRPr="00A94342" w:rsidRDefault="00DD3954" w:rsidP="00DD3954">
      <w:pPr>
        <w:numPr>
          <w:ilvl w:val="0"/>
          <w:numId w:val="5"/>
        </w:numPr>
        <w:tabs>
          <w:tab w:val="num" w:pos="0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На отрезке </w:t>
      </w:r>
      <w:r w:rsidRPr="00A94342">
        <w:rPr>
          <w:color w:val="0D0D0D" w:themeColor="text1" w:themeTint="F2"/>
          <w:position w:val="-28"/>
          <w:sz w:val="24"/>
          <w:szCs w:val="24"/>
        </w:rPr>
        <w:object w:dxaOrig="639" w:dyaOrig="680">
          <v:shape id="_x0000_i1056" type="#_x0000_t75" style="width:31.5pt;height:33.75pt" o:ole="">
            <v:imagedata r:id="rId92" o:title=""/>
          </v:shape>
          <o:OLEObject Type="Embed" ProgID="Equation.3" ShapeID="_x0000_i1056" DrawAspect="Content" ObjectID="_1634409358" r:id="rId93"/>
        </w:object>
      </w:r>
      <w:r w:rsidRPr="00A94342">
        <w:rPr>
          <w:color w:val="0D0D0D" w:themeColor="text1" w:themeTint="F2"/>
          <w:sz w:val="24"/>
          <w:szCs w:val="24"/>
        </w:rPr>
        <w:t xml:space="preserve"> случайным образом выбраны 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400" w:dyaOrig="279">
          <v:shape id="_x0000_i1057" type="#_x0000_t75" style="width:19.5pt;height:14.25pt" o:ole="">
            <v:imagedata r:id="rId94" o:title=""/>
          </v:shape>
          <o:OLEObject Type="Embed" ProgID="Equation.3" ShapeID="_x0000_i1057" DrawAspect="Content" ObjectID="_1634409359" r:id="rId95"/>
        </w:object>
      </w:r>
      <w:r w:rsidRPr="00A94342">
        <w:rPr>
          <w:color w:val="0D0D0D" w:themeColor="text1" w:themeTint="F2"/>
          <w:sz w:val="24"/>
          <w:szCs w:val="24"/>
        </w:rPr>
        <w:t xml:space="preserve"> числа, т.е. рассматриваются 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400" w:dyaOrig="279">
          <v:shape id="_x0000_i1058" type="#_x0000_t75" style="width:19.5pt;height:14.25pt" o:ole="">
            <v:imagedata r:id="rId96" o:title=""/>
          </v:shape>
          <o:OLEObject Type="Embed" ProgID="Equation.3" ShapeID="_x0000_i1058" DrawAspect="Content" ObjectID="_1634409360" r:id="rId97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независимых и равномерно распределенных случайных величин 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480" w:dyaOrig="360">
          <v:shape id="_x0000_i1059" type="#_x0000_t75" style="width:73.5pt;height:18pt" o:ole="">
            <v:imagedata r:id="rId98" o:title=""/>
          </v:shape>
          <o:OLEObject Type="Embed" ProgID="Equation.3" ShapeID="_x0000_i1059" DrawAspect="Content" ObjectID="_1634409361" r:id="rId99"/>
        </w:object>
      </w:r>
      <w:r w:rsidRPr="00A94342">
        <w:rPr>
          <w:color w:val="0D0D0D" w:themeColor="text1" w:themeTint="F2"/>
          <w:sz w:val="24"/>
          <w:szCs w:val="24"/>
        </w:rPr>
        <w:t xml:space="preserve">. Найдите вероятность того, что их сумма заключена между числами </w:t>
      </w:r>
      <w:r w:rsidRPr="00A94342">
        <w:rPr>
          <w:color w:val="0D0D0D" w:themeColor="text1" w:themeTint="F2"/>
          <w:position w:val="-4"/>
          <w:sz w:val="24"/>
          <w:szCs w:val="24"/>
        </w:rPr>
        <w:object w:dxaOrig="320" w:dyaOrig="260">
          <v:shape id="_x0000_i1060" type="#_x0000_t75" style="width:15.75pt;height:12.75pt" o:ole="">
            <v:imagedata r:id="rId100" o:title=""/>
          </v:shape>
          <o:OLEObject Type="Embed" ProgID="Equation.3" ShapeID="_x0000_i1060" DrawAspect="Content" ObjectID="_1634409362" r:id="rId101"/>
        </w:object>
      </w:r>
      <w:r w:rsidRPr="00A94342">
        <w:rPr>
          <w:color w:val="0D0D0D" w:themeColor="text1" w:themeTint="F2"/>
          <w:sz w:val="24"/>
          <w:szCs w:val="24"/>
        </w:rPr>
        <w:t xml:space="preserve"> и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320" w:dyaOrig="279">
          <v:shape id="_x0000_i1061" type="#_x0000_t75" style="width:15.75pt;height:14.25pt" o:ole="">
            <v:imagedata r:id="rId102" o:title=""/>
          </v:shape>
          <o:OLEObject Type="Embed" ProgID="Equation.3" ShapeID="_x0000_i1061" DrawAspect="Content" ObjectID="_1634409363" r:id="rId103"/>
        </w:object>
      </w:r>
      <w:r w:rsidRPr="00A94342">
        <w:rPr>
          <w:color w:val="0D0D0D" w:themeColor="text1" w:themeTint="F2"/>
          <w:sz w:val="24"/>
          <w:szCs w:val="24"/>
        </w:rPr>
        <w:t xml:space="preserve">. </w:t>
      </w:r>
    </w:p>
    <w:p w:rsidR="00DD3954" w:rsidRPr="00A94342" w:rsidRDefault="00DD3954" w:rsidP="00144E3C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</w:t>
      </w:r>
      <w:r w:rsidRPr="00A94342">
        <w:rPr>
          <w:b/>
          <w:color w:val="0D0D0D" w:themeColor="text1" w:themeTint="F2"/>
          <w:sz w:val="24"/>
          <w:szCs w:val="24"/>
        </w:rPr>
        <w:t>Ответ.</w:t>
      </w:r>
      <w:r w:rsidRPr="00A94342">
        <w:rPr>
          <w:color w:val="0D0D0D" w:themeColor="text1" w:themeTint="F2"/>
          <w:sz w:val="24"/>
          <w:szCs w:val="24"/>
        </w:rPr>
        <w:t xml:space="preserve">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00" w:dyaOrig="320">
          <v:shape id="_x0000_i1062" type="#_x0000_t75" style="width:45pt;height:15.75pt" o:ole="">
            <v:imagedata r:id="rId104" o:title=""/>
          </v:shape>
          <o:OLEObject Type="Embed" ProgID="Equation.3" ShapeID="_x0000_i1062" DrawAspect="Content" ObjectID="_1634409364" r:id="rId105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DD3954" w:rsidRPr="00A94342" w:rsidRDefault="00DD3954" w:rsidP="00DD3954">
      <w:pPr>
        <w:numPr>
          <w:ilvl w:val="0"/>
          <w:numId w:val="5"/>
        </w:numPr>
        <w:tabs>
          <w:tab w:val="num" w:pos="0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Пусть 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680" w:dyaOrig="360">
          <v:shape id="_x0000_i1063" type="#_x0000_t75" style="width:84pt;height:18pt" o:ole="">
            <v:imagedata r:id="rId106" o:title=""/>
          </v:shape>
          <o:OLEObject Type="Embed" ProgID="Equation.3" ShapeID="_x0000_i1063" DrawAspect="Content" ObjectID="_1634409365" r:id="rId107"/>
        </w:object>
      </w:r>
      <w:r w:rsidRPr="00A94342">
        <w:rPr>
          <w:color w:val="0D0D0D" w:themeColor="text1" w:themeTint="F2"/>
          <w:sz w:val="24"/>
          <w:szCs w:val="24"/>
        </w:rPr>
        <w:t xml:space="preserve"> последовательность независимых  стандартных случайных величин  (т.е.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219" w:dyaOrig="360">
          <v:shape id="_x0000_i1064" type="#_x0000_t75" style="width:60.75pt;height:18pt" o:ole="">
            <v:imagedata r:id="rId108" o:title=""/>
          </v:shape>
          <o:OLEObject Type="Embed" ProgID="Equation.3" ShapeID="_x0000_i1064" DrawAspect="Content" ObjectID="_1634409366" r:id="rId109"/>
        </w:object>
      </w:r>
      <w:r w:rsidRPr="00A94342">
        <w:rPr>
          <w:color w:val="0D0D0D" w:themeColor="text1" w:themeTint="F2"/>
          <w:sz w:val="24"/>
          <w:szCs w:val="24"/>
        </w:rPr>
        <w:t xml:space="preserve">). Используя центральную предельную теорему, найдите вероятность того, что случайная величина 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560" w:dyaOrig="380">
          <v:shape id="_x0000_i1065" type="#_x0000_t75" style="width:128.25pt;height:18.75pt" o:ole="">
            <v:imagedata r:id="rId110" o:title=""/>
          </v:shape>
          <o:OLEObject Type="Embed" ProgID="Equation.3" ShapeID="_x0000_i1065" DrawAspect="Content" ObjectID="_1634409367" r:id="rId111"/>
        </w:object>
      </w:r>
      <w:r w:rsidRPr="00A94342">
        <w:rPr>
          <w:color w:val="0D0D0D" w:themeColor="text1" w:themeTint="F2"/>
          <w:sz w:val="24"/>
          <w:szCs w:val="24"/>
        </w:rPr>
        <w:t xml:space="preserve"> примет значение больше, чем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560" w:dyaOrig="320">
          <v:shape id="_x0000_i1066" type="#_x0000_t75" style="width:27.75pt;height:15.75pt" o:ole="">
            <v:imagedata r:id="rId112" o:title=""/>
          </v:shape>
          <o:OLEObject Type="Embed" ProgID="Equation.3" ShapeID="_x0000_i1066" DrawAspect="Content" ObjectID="_1634409368" r:id="rId113"/>
        </w:object>
      </w:r>
      <w:r w:rsidRPr="00A94342">
        <w:rPr>
          <w:color w:val="0D0D0D" w:themeColor="text1" w:themeTint="F2"/>
          <w:sz w:val="24"/>
          <w:szCs w:val="24"/>
        </w:rPr>
        <w:t xml:space="preserve">.   </w:t>
      </w:r>
    </w:p>
    <w:p w:rsidR="00DD3954" w:rsidRPr="00A94342" w:rsidRDefault="00DD3954" w:rsidP="00144E3C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</w:t>
      </w: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color w:val="0D0D0D" w:themeColor="text1" w:themeTint="F2"/>
          <w:sz w:val="24"/>
          <w:szCs w:val="24"/>
        </w:rPr>
        <w:t xml:space="preserve">.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1020" w:dyaOrig="320">
          <v:shape id="_x0000_i1067" type="#_x0000_t75" style="width:51.75pt;height:15.75pt" o:ole="">
            <v:imagedata r:id="rId114" o:title=""/>
          </v:shape>
          <o:OLEObject Type="Embed" ProgID="Equation.3" ShapeID="_x0000_i1067" DrawAspect="Content" ObjectID="_1634409369" r:id="rId115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A94342" w:rsidRDefault="00144E3C" w:rsidP="00A94342">
      <w:pPr>
        <w:pStyle w:val="ab"/>
        <w:numPr>
          <w:ilvl w:val="0"/>
          <w:numId w:val="5"/>
        </w:numPr>
        <w:tabs>
          <w:tab w:val="clear" w:pos="360"/>
          <w:tab w:val="num" w:pos="-284"/>
        </w:tabs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</w:t>
      </w:r>
      <w:r w:rsidR="00A94342" w:rsidRPr="00A94342">
        <w:rPr>
          <w:color w:val="0D0D0D" w:themeColor="text1" w:themeTint="F2"/>
          <w:sz w:val="24"/>
          <w:szCs w:val="24"/>
        </w:rPr>
        <w:t xml:space="preserve">Вероятность искажения одного сигнала равна  </w:t>
      </w:r>
      <w:r w:rsidR="00A94342" w:rsidRPr="00A94342">
        <w:rPr>
          <w:color w:val="0D0D0D" w:themeColor="text1" w:themeTint="F2"/>
          <w:position w:val="-10"/>
          <w:sz w:val="24"/>
          <w:szCs w:val="24"/>
        </w:rPr>
        <w:object w:dxaOrig="480" w:dyaOrig="320">
          <v:shape id="_x0000_i1068" type="#_x0000_t75" style="width:24pt;height:15.75pt" o:ole="">
            <v:imagedata r:id="rId116" o:title=""/>
          </v:shape>
          <o:OLEObject Type="Embed" ProgID="Equation.3" ShapeID="_x0000_i1068" DrawAspect="Content" ObjectID="_1634409370" r:id="rId117"/>
        </w:object>
      </w:r>
      <w:r w:rsidR="00A94342" w:rsidRPr="00A94342">
        <w:rPr>
          <w:color w:val="0D0D0D" w:themeColor="text1" w:themeTint="F2"/>
          <w:sz w:val="24"/>
          <w:szCs w:val="24"/>
        </w:rPr>
        <w:t xml:space="preserve">. Пользуясь центральной предельной теоремой, найдите вероятность того, что из </w:t>
      </w:r>
      <w:r w:rsidR="00A94342" w:rsidRPr="00A94342">
        <w:rPr>
          <w:color w:val="0D0D0D" w:themeColor="text1" w:themeTint="F2"/>
          <w:position w:val="-6"/>
          <w:sz w:val="24"/>
          <w:szCs w:val="24"/>
        </w:rPr>
        <w:object w:dxaOrig="520" w:dyaOrig="279">
          <v:shape id="_x0000_i1069" type="#_x0000_t75" style="width:26.25pt;height:14.25pt" o:ole="">
            <v:imagedata r:id="rId118" o:title=""/>
          </v:shape>
          <o:OLEObject Type="Embed" ProgID="Equation.3" ShapeID="_x0000_i1069" DrawAspect="Content" ObjectID="_1634409371" r:id="rId119"/>
        </w:object>
      </w:r>
      <w:r w:rsidR="00A94342" w:rsidRPr="00A94342">
        <w:rPr>
          <w:color w:val="0D0D0D" w:themeColor="text1" w:themeTint="F2"/>
          <w:sz w:val="24"/>
          <w:szCs w:val="24"/>
        </w:rPr>
        <w:t xml:space="preserve"> переданных сигналов будет искажено: а) более </w:t>
      </w:r>
      <w:r w:rsidR="00A94342" w:rsidRPr="00A94342">
        <w:rPr>
          <w:color w:val="0D0D0D" w:themeColor="text1" w:themeTint="F2"/>
          <w:position w:val="-4"/>
          <w:sz w:val="24"/>
          <w:szCs w:val="24"/>
        </w:rPr>
        <w:object w:dxaOrig="320" w:dyaOrig="260">
          <v:shape id="_x0000_i1070" type="#_x0000_t75" style="width:15.75pt;height:12.75pt" o:ole="">
            <v:imagedata r:id="rId120" o:title=""/>
          </v:shape>
          <o:OLEObject Type="Embed" ProgID="Equation.3" ShapeID="_x0000_i1070" DrawAspect="Content" ObjectID="_1634409372" r:id="rId121"/>
        </w:object>
      </w:r>
      <w:r w:rsidR="00A94342" w:rsidRPr="00A94342">
        <w:rPr>
          <w:color w:val="0D0D0D" w:themeColor="text1" w:themeTint="F2"/>
          <w:sz w:val="24"/>
          <w:szCs w:val="24"/>
        </w:rPr>
        <w:t xml:space="preserve">;  б) менее </w:t>
      </w:r>
      <w:r w:rsidR="00A94342" w:rsidRPr="00A94342">
        <w:rPr>
          <w:color w:val="0D0D0D" w:themeColor="text1" w:themeTint="F2"/>
          <w:position w:val="-6"/>
          <w:sz w:val="24"/>
          <w:szCs w:val="24"/>
        </w:rPr>
        <w:object w:dxaOrig="320" w:dyaOrig="279">
          <v:shape id="_x0000_i1071" type="#_x0000_t75" style="width:15.75pt;height:14.25pt" o:ole="">
            <v:imagedata r:id="rId122" o:title=""/>
          </v:shape>
          <o:OLEObject Type="Embed" ProgID="Equation.3" ShapeID="_x0000_i1071" DrawAspect="Content" ObjectID="_1634409373" r:id="rId123"/>
        </w:object>
      </w:r>
      <w:r w:rsidR="00A94342" w:rsidRPr="00A94342">
        <w:rPr>
          <w:color w:val="0D0D0D" w:themeColor="text1" w:themeTint="F2"/>
          <w:sz w:val="24"/>
          <w:szCs w:val="24"/>
        </w:rPr>
        <w:t xml:space="preserve">.  </w:t>
      </w:r>
    </w:p>
    <w:p w:rsidR="00A94342" w:rsidRPr="00A94342" w:rsidRDefault="00A94342" w:rsidP="00A94342">
      <w:pPr>
        <w:pStyle w:val="ab"/>
        <w:tabs>
          <w:tab w:val="num" w:pos="-284"/>
        </w:tabs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</w:t>
      </w:r>
      <w:r w:rsidRPr="00A94342">
        <w:rPr>
          <w:i/>
          <w:color w:val="0D0D0D" w:themeColor="text1" w:themeTint="F2"/>
          <w:sz w:val="24"/>
          <w:szCs w:val="24"/>
        </w:rPr>
        <w:t xml:space="preserve"> </w:t>
      </w: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i/>
          <w:color w:val="0D0D0D" w:themeColor="text1" w:themeTint="F2"/>
          <w:sz w:val="24"/>
          <w:szCs w:val="24"/>
        </w:rPr>
        <w:t>.</w:t>
      </w:r>
      <w:r w:rsidRPr="00A94342">
        <w:rPr>
          <w:color w:val="0D0D0D" w:themeColor="text1" w:themeTint="F2"/>
          <w:sz w:val="24"/>
          <w:szCs w:val="24"/>
        </w:rPr>
        <w:t xml:space="preserve"> а) </w:t>
      </w:r>
      <m:oMath>
        <m:r>
          <w:rPr>
            <w:color w:val="0D0D0D" w:themeColor="text1" w:themeTint="F2"/>
            <w:sz w:val="24"/>
            <w:szCs w:val="24"/>
          </w:rPr>
          <m:t>0,326</m:t>
        </m:r>
      </m:oMath>
      <w:r w:rsidRPr="00A94342">
        <w:rPr>
          <w:color w:val="0D0D0D" w:themeColor="text1" w:themeTint="F2"/>
          <w:sz w:val="24"/>
          <w:szCs w:val="24"/>
        </w:rPr>
        <w:t>; б)</w:t>
      </w:r>
      <m:oMath>
        <m:r>
          <w:rPr>
            <w:color w:val="0D0D0D" w:themeColor="text1" w:themeTint="F2"/>
            <w:sz w:val="24"/>
            <w:szCs w:val="24"/>
          </w:rPr>
          <m:t>≈1</m:t>
        </m:r>
      </m:oMath>
      <w:r w:rsidRPr="00A94342">
        <w:rPr>
          <w:color w:val="0D0D0D" w:themeColor="text1" w:themeTint="F2"/>
          <w:sz w:val="24"/>
          <w:szCs w:val="24"/>
        </w:rPr>
        <w:t>.</w:t>
      </w:r>
    </w:p>
    <w:p w:rsidR="00A94342" w:rsidRPr="00A94342" w:rsidRDefault="00A94342" w:rsidP="00A94342">
      <w:pPr>
        <w:numPr>
          <w:ilvl w:val="0"/>
          <w:numId w:val="5"/>
        </w:numPr>
        <w:tabs>
          <w:tab w:val="num" w:pos="0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Случайные величины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80" w:dyaOrig="340">
          <v:shape id="_x0000_i1072" type="#_x0000_t75" style="width:48.75pt;height:16.5pt" o:ole="">
            <v:imagedata r:id="rId52" o:title=""/>
          </v:shape>
          <o:OLEObject Type="Embed" ProgID="Equation.3" ShapeID="_x0000_i1072" DrawAspect="Content" ObjectID="_1634409374" r:id="rId124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 и распределены  равномерно на интервале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499" w:dyaOrig="320">
          <v:shape id="_x0000_i1073" type="#_x0000_t75" style="width:25.5pt;height:15.75pt" o:ole="">
            <v:imagedata r:id="rId75" o:title=""/>
          </v:shape>
          <o:OLEObject Type="Embed" ProgID="Equation.3" ShapeID="_x0000_i1073" DrawAspect="Content" ObjectID="_1634409375" r:id="rId125"/>
        </w:object>
      </w:r>
      <w:r w:rsidRPr="00A94342">
        <w:rPr>
          <w:color w:val="0D0D0D" w:themeColor="text1" w:themeTint="F2"/>
          <w:sz w:val="24"/>
          <w:szCs w:val="24"/>
        </w:rPr>
        <w:t xml:space="preserve">.  Положим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060" w:dyaOrig="360">
          <v:shape id="_x0000_i1074" type="#_x0000_t75" style="width:102.75pt;height:18pt" o:ole="">
            <v:imagedata r:id="rId56" o:title=""/>
          </v:shape>
          <o:OLEObject Type="Embed" ProgID="Equation.3" ShapeID="_x0000_i1074" DrawAspect="Content" ObjectID="_1634409376" r:id="rId126"/>
        </w:object>
      </w:r>
      <w:r w:rsidRPr="00A94342">
        <w:rPr>
          <w:color w:val="0D0D0D" w:themeColor="text1" w:themeTint="F2"/>
          <w:sz w:val="24"/>
          <w:szCs w:val="24"/>
        </w:rPr>
        <w:t xml:space="preserve">,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75" type="#_x0000_t75" style="width:49.5pt;height:15.75pt" o:ole="">
            <v:imagedata r:id="rId48" o:title=""/>
          </v:shape>
          <o:OLEObject Type="Embed" ProgID="Equation.3" ShapeID="_x0000_i1075" DrawAspect="Content" ObjectID="_1634409377" r:id="rId127"/>
        </w:object>
      </w:r>
      <w:r w:rsidRPr="00A94342">
        <w:rPr>
          <w:color w:val="0D0D0D" w:themeColor="text1" w:themeTint="F2"/>
          <w:sz w:val="24"/>
          <w:szCs w:val="24"/>
        </w:rPr>
        <w:t xml:space="preserve">.  Найдите </w:t>
      </w:r>
      <w:r w:rsidRPr="00A94342">
        <w:rPr>
          <w:color w:val="0D0D0D" w:themeColor="text1" w:themeTint="F2"/>
          <w:position w:val="-28"/>
          <w:sz w:val="24"/>
          <w:szCs w:val="24"/>
        </w:rPr>
        <w:object w:dxaOrig="2420" w:dyaOrig="680">
          <v:shape id="_x0000_i1076" type="#_x0000_t75" style="width:120.75pt;height:33.75pt" o:ole="">
            <v:imagedata r:id="rId128" o:title=""/>
          </v:shape>
          <o:OLEObject Type="Embed" ProgID="Equation.3" ShapeID="_x0000_i1076" DrawAspect="Content" ObjectID="_1634409378" r:id="rId129"/>
        </w:object>
      </w:r>
      <w:r w:rsidRPr="00A94342">
        <w:rPr>
          <w:color w:val="0D0D0D" w:themeColor="text1" w:themeTint="F2"/>
          <w:sz w:val="24"/>
          <w:szCs w:val="24"/>
        </w:rPr>
        <w:t xml:space="preserve">.  </w:t>
      </w:r>
    </w:p>
    <w:p w:rsidR="00A94342" w:rsidRDefault="00A94342" w:rsidP="00A94342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A94342">
        <w:rPr>
          <w:i/>
          <w:color w:val="0D0D0D" w:themeColor="text1" w:themeTint="F2"/>
          <w:sz w:val="24"/>
          <w:szCs w:val="24"/>
        </w:rPr>
        <w:t xml:space="preserve"> </w:t>
      </w: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color w:val="0D0D0D" w:themeColor="text1" w:themeTint="F2"/>
          <w:sz w:val="24"/>
          <w:szCs w:val="24"/>
        </w:rPr>
        <w:t xml:space="preserve">.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00" w:dyaOrig="320">
          <v:shape id="_x0000_i1077" type="#_x0000_t75" style="width:34.5pt;height:15.75pt" o:ole="">
            <v:imagedata r:id="rId130" o:title=""/>
          </v:shape>
          <o:OLEObject Type="Embed" ProgID="Equation.3" ShapeID="_x0000_i1077" DrawAspect="Content" ObjectID="_1634409379" r:id="rId131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A94342" w:rsidRPr="00A94342" w:rsidRDefault="00A94342" w:rsidP="00F2728E">
      <w:pPr>
        <w:numPr>
          <w:ilvl w:val="0"/>
          <w:numId w:val="5"/>
        </w:numPr>
        <w:tabs>
          <w:tab w:val="num" w:pos="-426"/>
        </w:tabs>
        <w:spacing w:after="0" w:line="360" w:lineRule="auto"/>
        <w:ind w:left="-426" w:firstLine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Урожайность куста картофеля равна 0 кг с вероятностью 0,1, 1 кг с вероятностью 0,2, 1,5 кг с вероятностью 0,2, 2 кг с вероятностью 0,3 и 2,5 кг с вероятностью 0,2. Какое наименьшее число клубней надо посадить, чтобы с вероятностью не менее 0,975 урожай был не менее 1 тонны? </w:t>
      </w:r>
    </w:p>
    <w:p w:rsidR="00A94342" w:rsidRPr="00293BFE" w:rsidRDefault="00A94342" w:rsidP="00F2728E">
      <w:pPr>
        <w:tabs>
          <w:tab w:val="num" w:pos="-426"/>
        </w:tabs>
        <w:spacing w:after="0" w:line="360" w:lineRule="auto"/>
        <w:ind w:left="-426" w:firstLine="0"/>
        <w:rPr>
          <w:rFonts w:eastAsiaTheme="minorEastAsia"/>
          <w:color w:val="000000" w:themeColor="text1"/>
          <w:sz w:val="24"/>
          <w:szCs w:val="24"/>
        </w:rPr>
      </w:pPr>
      <w:r w:rsidRPr="00792D58">
        <w:rPr>
          <w:b/>
          <w:color w:val="0D0D0D" w:themeColor="text1" w:themeTint="F2"/>
          <w:sz w:val="24"/>
          <w:szCs w:val="24"/>
        </w:rPr>
        <w:t>Решение</w:t>
      </w:r>
      <w:r w:rsidRPr="00792D58">
        <w:rPr>
          <w:color w:val="0D0D0D" w:themeColor="text1" w:themeTint="F2"/>
          <w:sz w:val="24"/>
          <w:szCs w:val="24"/>
        </w:rPr>
        <w:t>. Рассмотрим независимые</w:t>
      </w:r>
      <w:r w:rsidRPr="00792D58">
        <w:rPr>
          <w:i/>
          <w:color w:val="0D0D0D" w:themeColor="text1" w:themeTint="F2"/>
          <w:sz w:val="24"/>
          <w:szCs w:val="24"/>
        </w:rPr>
        <w:t xml:space="preserve"> </w:t>
      </w:r>
      <w:r w:rsidRPr="00792D58">
        <w:rPr>
          <w:color w:val="0D0D0D" w:themeColor="text1" w:themeTint="F2"/>
          <w:sz w:val="24"/>
          <w:szCs w:val="24"/>
        </w:rPr>
        <w:t xml:space="preserve">случайные величины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, распределенные по закону: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=0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=0.1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, 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=1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=0.2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>,</w:t>
      </w:r>
      <w:r w:rsidRPr="00293BFE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=1.5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=0.2</m:t>
        </m:r>
      </m:oMath>
      <w:r w:rsidRPr="00293BFE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=2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=0.3</m:t>
        </m:r>
      </m:oMath>
      <w:r w:rsidRPr="00293BFE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=2.5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=0.2</m:t>
        </m:r>
      </m:oMath>
    </w:p>
    <w:p w:rsidR="00A94342" w:rsidRPr="00792D58" w:rsidRDefault="00A94342" w:rsidP="00F2728E">
      <w:pPr>
        <w:tabs>
          <w:tab w:val="num" w:pos="-426"/>
        </w:tabs>
        <w:spacing w:after="0" w:line="360" w:lineRule="auto"/>
        <w:ind w:left="-426" w:firstLine="0"/>
        <w:rPr>
          <w:rFonts w:eastAsiaTheme="minorEastAsia"/>
          <w:color w:val="000000" w:themeColor="text1"/>
          <w:sz w:val="24"/>
          <w:szCs w:val="24"/>
        </w:rPr>
      </w:pPr>
      <w:r w:rsidRPr="00792D58">
        <w:rPr>
          <w:rFonts w:eastAsiaTheme="minorEastAsia"/>
          <w:color w:val="000000" w:themeColor="text1"/>
          <w:sz w:val="24"/>
          <w:szCs w:val="24"/>
        </w:rPr>
        <w:t xml:space="preserve">Тогда нужно найти такое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n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, что 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≥1000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≥0.975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 . </w:t>
      </w:r>
    </w:p>
    <w:p w:rsidR="00A94342" w:rsidRPr="00792D58" w:rsidRDefault="00A94342" w:rsidP="00F2728E">
      <w:pPr>
        <w:tabs>
          <w:tab w:val="num" w:pos="-426"/>
        </w:tabs>
        <w:spacing w:after="0" w:line="360" w:lineRule="auto"/>
        <w:ind w:left="-426" w:firstLine="0"/>
        <w:rPr>
          <w:rFonts w:eastAsiaTheme="minorEastAsia"/>
          <w:color w:val="000000" w:themeColor="text1"/>
          <w:sz w:val="24"/>
          <w:szCs w:val="24"/>
        </w:rPr>
      </w:pPr>
      <w:r w:rsidRPr="00792D58">
        <w:rPr>
          <w:rFonts w:eastAsiaTheme="minorEastAsia"/>
          <w:color w:val="000000" w:themeColor="text1"/>
          <w:sz w:val="24"/>
          <w:szCs w:val="24"/>
        </w:rPr>
        <w:t xml:space="preserve">Воспользуемся </w:t>
      </w:r>
      <w:r>
        <w:rPr>
          <w:rFonts w:eastAsiaTheme="minorEastAsia"/>
          <w:color w:val="000000" w:themeColor="text1"/>
          <w:sz w:val="24"/>
          <w:szCs w:val="24"/>
        </w:rPr>
        <w:t>ЦПТ</w:t>
      </w:r>
      <w:r w:rsidRPr="00792D58">
        <w:rPr>
          <w:rFonts w:eastAsiaTheme="minorEastAsia"/>
          <w:color w:val="000000" w:themeColor="text1"/>
          <w:sz w:val="24"/>
          <w:szCs w:val="24"/>
        </w:rPr>
        <w:t xml:space="preserve">: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=1.6,  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M</m:t>
        </m:r>
        <m:sSubSup>
          <m:sSubSup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00000" w:themeColor="text1"/>
            <w:sz w:val="24"/>
            <w:szCs w:val="24"/>
          </w:rPr>
          <m:t xml:space="preserve">=3.1,  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=0.54</m:t>
        </m:r>
      </m:oMath>
    </w:p>
    <w:p w:rsidR="00A94342" w:rsidRPr="00792D58" w:rsidRDefault="00A94342" w:rsidP="00F2728E">
      <w:pPr>
        <w:tabs>
          <w:tab w:val="num" w:pos="-426"/>
        </w:tabs>
        <w:spacing w:after="0" w:line="360" w:lineRule="auto"/>
        <w:ind w:left="-426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≥1000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-n</m:t>
                  </m:r>
                  <m:r>
                    <m:rPr>
                      <m:sty m:val="p"/>
                    </m:rP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1000-n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</m:t>
          </m:r>
        </m:oMath>
      </m:oMathPara>
    </w:p>
    <w:p w:rsidR="00A94342" w:rsidRPr="000F5554" w:rsidRDefault="00A94342" w:rsidP="00F2728E">
      <w:pPr>
        <w:tabs>
          <w:tab w:val="num" w:pos="-426"/>
        </w:tabs>
        <w:spacing w:after="0" w:line="360" w:lineRule="auto"/>
        <w:ind w:left="-426" w:firstLine="0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=1-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1000-1.6n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0.54n</m:t>
                      </m:r>
                    </m:e>
                  </m:rad>
                </m:den>
              </m:f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≥0.975 →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1000-1.6n</m:t>
              </m: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0.54n</m:t>
                  </m:r>
                </m:e>
              </m:rad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≤-1.96→</m:t>
          </m:r>
        </m:oMath>
      </m:oMathPara>
    </w:p>
    <w:p w:rsidR="00A94342" w:rsidRPr="00792D58" w:rsidRDefault="00A94342" w:rsidP="00A94342">
      <w:pPr>
        <w:spacing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1.6 n-1.96</m:t>
          </m:r>
          <m:rad>
            <m:radPr>
              <m:degHide m:val="1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0.54n</m:t>
              </m:r>
            </m:e>
          </m:rad>
          <m:r>
            <w:rPr>
              <w:rFonts w:eastAsiaTheme="minorEastAsia"/>
              <w:color w:val="000000" w:themeColor="text1"/>
              <w:sz w:val="24"/>
              <w:szCs w:val="24"/>
            </w:rPr>
            <m:t>-1000≥0→n&gt;648.</m:t>
          </m:r>
        </m:oMath>
      </m:oMathPara>
    </w:p>
    <w:p w:rsidR="00DD3954" w:rsidRPr="00A94342" w:rsidRDefault="00DD3954" w:rsidP="00A94342">
      <w:pPr>
        <w:spacing w:line="276" w:lineRule="auto"/>
        <w:jc w:val="center"/>
        <w:rPr>
          <w:b/>
          <w:color w:val="0D0D0D" w:themeColor="text1" w:themeTint="F2"/>
          <w:sz w:val="28"/>
          <w:szCs w:val="28"/>
        </w:rPr>
      </w:pPr>
      <w:r w:rsidRPr="00144E3C">
        <w:rPr>
          <w:b/>
          <w:color w:val="0D0D0D" w:themeColor="text1" w:themeTint="F2"/>
          <w:sz w:val="28"/>
          <w:szCs w:val="28"/>
        </w:rPr>
        <w:t>Задачи для самостоятельного решения.</w:t>
      </w:r>
    </w:p>
    <w:p w:rsidR="00DD3954" w:rsidRPr="00A94342" w:rsidRDefault="00DD3954" w:rsidP="00A94342">
      <w:pPr>
        <w:pStyle w:val="ab"/>
        <w:numPr>
          <w:ilvl w:val="0"/>
          <w:numId w:val="5"/>
        </w:numPr>
        <w:tabs>
          <w:tab w:val="clear" w:pos="360"/>
          <w:tab w:val="num" w:pos="-284"/>
        </w:tabs>
        <w:spacing w:after="0" w:line="360" w:lineRule="auto"/>
        <w:ind w:left="-284" w:firstLine="0"/>
        <w:rPr>
          <w:color w:val="0D0D0D" w:themeColor="text1" w:themeTint="F2"/>
          <w:position w:val="-10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Складываются 300 независимых СВ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560" w:dyaOrig="360">
          <v:shape id="_x0000_i1078" type="#_x0000_t75" style="width:77.25pt;height:18pt" o:ole="">
            <v:imagedata r:id="rId132" o:title=""/>
          </v:shape>
          <o:OLEObject Type="Embed" ProgID="Equation.3" ShapeID="_x0000_i1078" DrawAspect="Content" ObjectID="_1634409380" r:id="rId133"/>
        </w:object>
      </w:r>
      <w:r w:rsidRPr="00A94342">
        <w:rPr>
          <w:color w:val="0D0D0D" w:themeColor="text1" w:themeTint="F2"/>
          <w:sz w:val="24"/>
          <w:szCs w:val="24"/>
        </w:rPr>
        <w:t xml:space="preserve">, равномерно распределенных на отрезке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660" w:dyaOrig="340">
          <v:shape id="_x0000_i1079" type="#_x0000_t75" style="width:33pt;height:16.5pt" o:ole="">
            <v:imagedata r:id="rId134" o:title=""/>
          </v:shape>
          <o:OLEObject Type="Embed" ProgID="Equation.3" ShapeID="_x0000_i1079" DrawAspect="Content" ObjectID="_1634409381" r:id="rId135"/>
        </w:object>
      </w:r>
      <w:r w:rsidRPr="00A94342">
        <w:rPr>
          <w:color w:val="0D0D0D" w:themeColor="text1" w:themeTint="F2"/>
          <w:sz w:val="24"/>
          <w:szCs w:val="24"/>
        </w:rPr>
        <w:t xml:space="preserve">. Найдите а) приближенное выражение плотности СВ </w:t>
      </w:r>
      <w:r w:rsidRPr="00A94342">
        <w:rPr>
          <w:color w:val="0D0D0D" w:themeColor="text1" w:themeTint="F2"/>
          <w:position w:val="-28"/>
          <w:sz w:val="24"/>
          <w:szCs w:val="24"/>
        </w:rPr>
        <w:object w:dxaOrig="639" w:dyaOrig="680">
          <v:shape id="_x0000_i1080" type="#_x0000_t75" style="width:31.5pt;height:33.75pt" o:ole="">
            <v:imagedata r:id="rId136" o:title=""/>
          </v:shape>
          <o:OLEObject Type="Embed" ProgID="Equation.3" ShapeID="_x0000_i1080" DrawAspect="Content" ObjectID="_1634409382" r:id="rId137"/>
        </w:object>
      </w:r>
      <w:r w:rsidRPr="00A94342">
        <w:rPr>
          <w:color w:val="0D0D0D" w:themeColor="text1" w:themeTint="F2"/>
          <w:sz w:val="24"/>
          <w:szCs w:val="24"/>
        </w:rPr>
        <w:t xml:space="preserve">; </w:t>
      </w:r>
    </w:p>
    <w:p w:rsidR="00DD3954" w:rsidRPr="00A94342" w:rsidRDefault="00DD3954" w:rsidP="00A94342">
      <w:pPr>
        <w:pStyle w:val="ab"/>
        <w:tabs>
          <w:tab w:val="num" w:pos="-284"/>
        </w:tabs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б) вероятность события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1760" w:dyaOrig="340">
          <v:shape id="_x0000_i1081" type="#_x0000_t75" style="width:87.75pt;height:16.5pt" o:ole="">
            <v:imagedata r:id="rId138" o:title=""/>
          </v:shape>
          <o:OLEObject Type="Embed" ProgID="Equation.3" ShapeID="_x0000_i1081" DrawAspect="Content" ObjectID="_1634409383" r:id="rId139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144E3C" w:rsidRPr="00A94342" w:rsidRDefault="00144E3C" w:rsidP="00A94342">
      <w:pPr>
        <w:pStyle w:val="ab"/>
        <w:tabs>
          <w:tab w:val="num" w:pos="-284"/>
        </w:tabs>
        <w:spacing w:line="360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DD3954" w:rsidRPr="00A94342" w:rsidRDefault="00DD3954" w:rsidP="00A94342">
      <w:pPr>
        <w:numPr>
          <w:ilvl w:val="0"/>
          <w:numId w:val="5"/>
        </w:numPr>
        <w:tabs>
          <w:tab w:val="num" w:pos="-284"/>
        </w:tabs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Игральная кость подбрасывается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420" w:dyaOrig="279">
          <v:shape id="_x0000_i1082" type="#_x0000_t75" style="width:20.25pt;height:14.25pt" o:ole="">
            <v:imagedata r:id="rId140" o:title=""/>
          </v:shape>
          <o:OLEObject Type="Embed" ProgID="Equation.3" ShapeID="_x0000_i1082" DrawAspect="Content" ObjectID="_1634409384" r:id="rId141"/>
        </w:object>
      </w:r>
      <w:r w:rsidRPr="00A94342">
        <w:rPr>
          <w:color w:val="0D0D0D" w:themeColor="text1" w:themeTint="F2"/>
          <w:sz w:val="24"/>
          <w:szCs w:val="24"/>
        </w:rPr>
        <w:t xml:space="preserve"> раз. Найдите вероятность того, что суммарное число очков будет находиться в пределах от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520" w:dyaOrig="279">
          <v:shape id="_x0000_i1083" type="#_x0000_t75" style="width:26.25pt;height:14.25pt" o:ole="">
            <v:imagedata r:id="rId142" o:title=""/>
          </v:shape>
          <o:OLEObject Type="Embed" ProgID="Equation.3" ShapeID="_x0000_i1083" DrawAspect="Content" ObjectID="_1634409385" r:id="rId143"/>
        </w:object>
      </w:r>
      <w:r w:rsidRPr="00A94342">
        <w:rPr>
          <w:color w:val="0D0D0D" w:themeColor="text1" w:themeTint="F2"/>
          <w:sz w:val="24"/>
          <w:szCs w:val="24"/>
        </w:rPr>
        <w:t xml:space="preserve"> до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520" w:dyaOrig="279">
          <v:shape id="_x0000_i1084" type="#_x0000_t75" style="width:26.25pt;height:14.25pt" o:ole="">
            <v:imagedata r:id="rId144" o:title=""/>
          </v:shape>
          <o:OLEObject Type="Embed" ProgID="Equation.3" ShapeID="_x0000_i1084" DrawAspect="Content" ObjectID="_1634409386" r:id="rId145"/>
        </w:object>
      </w:r>
      <w:r w:rsidRPr="00A94342">
        <w:rPr>
          <w:color w:val="0D0D0D" w:themeColor="text1" w:themeTint="F2"/>
          <w:sz w:val="24"/>
          <w:szCs w:val="24"/>
        </w:rPr>
        <w:t xml:space="preserve">.  </w:t>
      </w:r>
    </w:p>
    <w:p w:rsidR="00DD3954" w:rsidRPr="00A94342" w:rsidRDefault="00DD3954" w:rsidP="00CE262F">
      <w:pPr>
        <w:tabs>
          <w:tab w:val="num" w:pos="-284"/>
        </w:tabs>
        <w:spacing w:after="0" w:line="360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color w:val="0D0D0D" w:themeColor="text1" w:themeTint="F2"/>
          <w:sz w:val="24"/>
          <w:szCs w:val="24"/>
        </w:rPr>
        <w:t>.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800" w:dyaOrig="320">
          <v:shape id="_x0000_i1085" type="#_x0000_t75" style="width:40.5pt;height:15.75pt" o:ole="">
            <v:imagedata r:id="rId146" o:title=""/>
          </v:shape>
          <o:OLEObject Type="Embed" ProgID="Equation.3" ShapeID="_x0000_i1085" DrawAspect="Content" ObjectID="_1634409387" r:id="rId147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A94342" w:rsidRPr="00A94342" w:rsidRDefault="00DD3954" w:rsidP="00A94342">
      <w:pPr>
        <w:numPr>
          <w:ilvl w:val="0"/>
          <w:numId w:val="5"/>
        </w:numPr>
        <w:tabs>
          <w:tab w:val="num" w:pos="-284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Случайные величины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80" w:dyaOrig="340">
          <v:shape id="_x0000_i1086" type="#_x0000_t75" style="width:48.75pt;height:16.5pt" o:ole="">
            <v:imagedata r:id="rId52" o:title=""/>
          </v:shape>
          <o:OLEObject Type="Embed" ProgID="Equation.3" ShapeID="_x0000_i1086" DrawAspect="Content" ObjectID="_1634409388" r:id="rId148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 и распределены по  показательному закону распределения  параметром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560" w:dyaOrig="279">
          <v:shape id="_x0000_i1087" type="#_x0000_t75" style="width:27.75pt;height:14.25pt" o:ole="">
            <v:imagedata r:id="rId149" o:title=""/>
          </v:shape>
          <o:OLEObject Type="Embed" ProgID="Equation.3" ShapeID="_x0000_i1087" DrawAspect="Content" ObjectID="_1634409389" r:id="rId150"/>
        </w:object>
      </w:r>
      <w:r w:rsidRPr="00A94342">
        <w:rPr>
          <w:color w:val="0D0D0D" w:themeColor="text1" w:themeTint="F2"/>
          <w:sz w:val="24"/>
          <w:szCs w:val="24"/>
        </w:rPr>
        <w:t xml:space="preserve">.  Положим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060" w:dyaOrig="360">
          <v:shape id="_x0000_i1088" type="#_x0000_t75" style="width:102.75pt;height:18pt" o:ole="">
            <v:imagedata r:id="rId56" o:title=""/>
          </v:shape>
          <o:OLEObject Type="Embed" ProgID="Equation.3" ShapeID="_x0000_i1088" DrawAspect="Content" ObjectID="_1634409390" r:id="rId151"/>
        </w:object>
      </w:r>
      <w:r w:rsidRPr="00A94342">
        <w:rPr>
          <w:color w:val="0D0D0D" w:themeColor="text1" w:themeTint="F2"/>
          <w:sz w:val="24"/>
          <w:szCs w:val="24"/>
        </w:rPr>
        <w:t xml:space="preserve">,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89" type="#_x0000_t75" style="width:49.5pt;height:15.75pt" o:ole="">
            <v:imagedata r:id="rId48" o:title=""/>
          </v:shape>
          <o:OLEObject Type="Embed" ProgID="Equation.3" ShapeID="_x0000_i1089" DrawAspect="Content" ObjectID="_1634409391" r:id="rId152"/>
        </w:object>
      </w:r>
      <w:r w:rsidRPr="00A94342">
        <w:rPr>
          <w:color w:val="0D0D0D" w:themeColor="text1" w:themeTint="F2"/>
          <w:sz w:val="24"/>
          <w:szCs w:val="24"/>
        </w:rPr>
        <w:t xml:space="preserve">.  Найдите вероятность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800" w:dyaOrig="360">
          <v:shape id="_x0000_i1090" type="#_x0000_t75" style="width:90pt;height:18pt" o:ole="">
            <v:imagedata r:id="rId153" o:title=""/>
          </v:shape>
          <o:OLEObject Type="Embed" ProgID="Equation.3" ShapeID="_x0000_i1090" DrawAspect="Content" ObjectID="_1634409392" r:id="rId154"/>
        </w:object>
      </w:r>
      <w:r w:rsidRPr="00A94342">
        <w:rPr>
          <w:color w:val="0D0D0D" w:themeColor="text1" w:themeTint="F2"/>
          <w:sz w:val="24"/>
          <w:szCs w:val="24"/>
        </w:rPr>
        <w:t xml:space="preserve">.    </w:t>
      </w:r>
    </w:p>
    <w:p w:rsidR="00DD3954" w:rsidRPr="00A94342" w:rsidRDefault="00DD3954" w:rsidP="00A94342">
      <w:pPr>
        <w:tabs>
          <w:tab w:val="num" w:pos="-284"/>
        </w:tabs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b/>
          <w:i/>
          <w:color w:val="0D0D0D" w:themeColor="text1" w:themeTint="F2"/>
          <w:sz w:val="24"/>
          <w:szCs w:val="24"/>
        </w:rPr>
        <w:t>.</w:t>
      </w:r>
      <w:r w:rsidRPr="00A94342">
        <w:rPr>
          <w:color w:val="0D0D0D" w:themeColor="text1" w:themeTint="F2"/>
          <w:sz w:val="24"/>
          <w:szCs w:val="24"/>
        </w:rPr>
        <w:t xml:space="preserve">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20" w:dyaOrig="320">
          <v:shape id="_x0000_i1091" type="#_x0000_t75" style="width:36.75pt;height:15.75pt" o:ole="">
            <v:imagedata r:id="rId155" o:title=""/>
          </v:shape>
          <o:OLEObject Type="Embed" ProgID="Equation.3" ShapeID="_x0000_i1091" DrawAspect="Content" ObjectID="_1634409393" r:id="rId156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A94342" w:rsidRPr="00A94342" w:rsidRDefault="00A94342" w:rsidP="00A94342">
      <w:pPr>
        <w:numPr>
          <w:ilvl w:val="0"/>
          <w:numId w:val="5"/>
        </w:numPr>
        <w:tabs>
          <w:tab w:val="num" w:pos="-284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Случайные величины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80" w:dyaOrig="340">
          <v:shape id="_x0000_i1092" type="#_x0000_t75" style="width:48.75pt;height:16.5pt" o:ole="">
            <v:imagedata r:id="rId52" o:title=""/>
          </v:shape>
          <o:OLEObject Type="Embed" ProgID="Equation.3" ShapeID="_x0000_i1092" DrawAspect="Content" ObjectID="_1634409394" r:id="rId157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 и распределены по биномиальному закону распределения с параметрами 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580" w:dyaOrig="279">
          <v:shape id="_x0000_i1093" type="#_x0000_t75" style="width:29.25pt;height:14.25pt" o:ole="">
            <v:imagedata r:id="rId64" o:title=""/>
          </v:shape>
          <o:OLEObject Type="Embed" ProgID="Equation.3" ShapeID="_x0000_i1093" DrawAspect="Content" ObjectID="_1634409395" r:id="rId158"/>
        </w:object>
      </w:r>
      <w:r w:rsidRPr="00A94342">
        <w:rPr>
          <w:color w:val="0D0D0D" w:themeColor="text1" w:themeTint="F2"/>
          <w:sz w:val="24"/>
          <w:szCs w:val="24"/>
        </w:rPr>
        <w:t xml:space="preserve">,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80" w:dyaOrig="320">
          <v:shape id="_x0000_i1094" type="#_x0000_t75" style="width:39pt;height:15.75pt" o:ole="">
            <v:imagedata r:id="rId66" o:title=""/>
          </v:shape>
          <o:OLEObject Type="Embed" ProgID="Equation.3" ShapeID="_x0000_i1094" DrawAspect="Content" ObjectID="_1634409396" r:id="rId159"/>
        </w:object>
      </w:r>
      <w:r w:rsidRPr="00A94342">
        <w:rPr>
          <w:color w:val="0D0D0D" w:themeColor="text1" w:themeTint="F2"/>
          <w:sz w:val="24"/>
          <w:szCs w:val="24"/>
        </w:rPr>
        <w:t xml:space="preserve">. Положим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060" w:dyaOrig="360">
          <v:shape id="_x0000_i1095" type="#_x0000_t75" style="width:102.75pt;height:18pt" o:ole="">
            <v:imagedata r:id="rId56" o:title=""/>
          </v:shape>
          <o:OLEObject Type="Embed" ProgID="Equation.3" ShapeID="_x0000_i1095" DrawAspect="Content" ObjectID="_1634409397" r:id="rId160"/>
        </w:object>
      </w:r>
      <w:r w:rsidRPr="00A94342">
        <w:rPr>
          <w:color w:val="0D0D0D" w:themeColor="text1" w:themeTint="F2"/>
          <w:sz w:val="24"/>
          <w:szCs w:val="24"/>
        </w:rPr>
        <w:t xml:space="preserve">,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96" type="#_x0000_t75" style="width:49.5pt;height:15.75pt" o:ole="">
            <v:imagedata r:id="rId48" o:title=""/>
          </v:shape>
          <o:OLEObject Type="Embed" ProgID="Equation.3" ShapeID="_x0000_i1096" DrawAspect="Content" ObjectID="_1634409398" r:id="rId161"/>
        </w:object>
      </w:r>
      <w:r w:rsidRPr="00A94342">
        <w:rPr>
          <w:color w:val="0D0D0D" w:themeColor="text1" w:themeTint="F2"/>
          <w:sz w:val="24"/>
          <w:szCs w:val="24"/>
        </w:rPr>
        <w:t xml:space="preserve">.  Найдите вероятность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100" w:dyaOrig="360">
          <v:shape id="_x0000_i1097" type="#_x0000_t75" style="width:105pt;height:18pt" o:ole="">
            <v:imagedata r:id="rId162" o:title=""/>
          </v:shape>
          <o:OLEObject Type="Embed" ProgID="Equation.3" ShapeID="_x0000_i1097" DrawAspect="Content" ObjectID="_1634409399" r:id="rId163"/>
        </w:object>
      </w:r>
      <w:r w:rsidRPr="00A94342">
        <w:rPr>
          <w:color w:val="0D0D0D" w:themeColor="text1" w:themeTint="F2"/>
          <w:sz w:val="24"/>
          <w:szCs w:val="24"/>
        </w:rPr>
        <w:t xml:space="preserve">      </w:t>
      </w:r>
    </w:p>
    <w:p w:rsidR="00A94342" w:rsidRDefault="00A94342" w:rsidP="00A94342">
      <w:pPr>
        <w:tabs>
          <w:tab w:val="num" w:pos="-284"/>
        </w:tabs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b/>
          <w:i/>
          <w:color w:val="0D0D0D" w:themeColor="text1" w:themeTint="F2"/>
          <w:sz w:val="24"/>
          <w:szCs w:val="24"/>
        </w:rPr>
        <w:t>.</w:t>
      </w:r>
      <w:r w:rsidRPr="00A94342">
        <w:rPr>
          <w:color w:val="0D0D0D" w:themeColor="text1" w:themeTint="F2"/>
          <w:sz w:val="24"/>
          <w:szCs w:val="24"/>
        </w:rPr>
        <w:t xml:space="preserve">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20" w:dyaOrig="320">
          <v:shape id="_x0000_i1098" type="#_x0000_t75" style="width:36.75pt;height:15.75pt" o:ole="">
            <v:imagedata r:id="rId164" o:title=""/>
          </v:shape>
          <o:OLEObject Type="Embed" ProgID="Equation.3" ShapeID="_x0000_i1098" DrawAspect="Content" ObjectID="_1634409400" r:id="rId165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A94342" w:rsidRPr="00A94342" w:rsidRDefault="00A94342" w:rsidP="00A94342">
      <w:pPr>
        <w:numPr>
          <w:ilvl w:val="0"/>
          <w:numId w:val="5"/>
        </w:numPr>
        <w:tabs>
          <w:tab w:val="num" w:pos="-284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>В поселке 2500 жителей. Каждый из них примерно 6 раз в месяц ездит в город на поезде, который ходит раз в сутки. Какой наименьшей вместимостью должен обладать поезд, чтобы он переполнялся в среднем не чаще, чем 1 раз в 100 дней?</w:t>
      </w:r>
    </w:p>
    <w:p w:rsidR="00A94342" w:rsidRPr="000E7892" w:rsidRDefault="00A94342" w:rsidP="00A94342">
      <w:pPr>
        <w:spacing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A94342">
        <w:rPr>
          <w:rFonts w:eastAsiaTheme="minorEastAsia"/>
          <w:b/>
          <w:color w:val="000000" w:themeColor="text1"/>
          <w:sz w:val="24"/>
          <w:szCs w:val="24"/>
        </w:rPr>
        <w:t>Ответ</w:t>
      </w:r>
      <w:r>
        <w:rPr>
          <w:rFonts w:eastAsiaTheme="minorEastAsia"/>
          <w:color w:val="000000" w:themeColor="text1"/>
          <w:sz w:val="24"/>
          <w:szCs w:val="24"/>
        </w:rPr>
        <w:t xml:space="preserve">.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N≥547.</m:t>
        </m:r>
      </m:oMath>
    </w:p>
    <w:p w:rsidR="00A94342" w:rsidRPr="000E7892" w:rsidRDefault="00A94342" w:rsidP="00A94342">
      <w:pPr>
        <w:tabs>
          <w:tab w:val="num" w:pos="-284"/>
        </w:tabs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</w:p>
    <w:p w:rsidR="00DD3954" w:rsidRPr="00A94342" w:rsidRDefault="00DD3954" w:rsidP="00DD3954">
      <w:pPr>
        <w:spacing w:line="276" w:lineRule="auto"/>
        <w:rPr>
          <w:color w:val="0D0D0D" w:themeColor="text1" w:themeTint="F2"/>
          <w:sz w:val="24"/>
          <w:szCs w:val="24"/>
        </w:rPr>
      </w:pPr>
    </w:p>
    <w:p w:rsidR="00DD3954" w:rsidRPr="00144E3C" w:rsidRDefault="00DD3954" w:rsidP="00DD3954">
      <w:pPr>
        <w:spacing w:line="360" w:lineRule="auto"/>
        <w:rPr>
          <w:color w:val="0D0D0D" w:themeColor="text1" w:themeTint="F2"/>
        </w:rPr>
      </w:pPr>
    </w:p>
    <w:p w:rsidR="00DD3954" w:rsidRPr="00144E3C" w:rsidRDefault="00DD3954" w:rsidP="00DD3954">
      <w:pPr>
        <w:spacing w:line="360" w:lineRule="auto"/>
        <w:rPr>
          <w:color w:val="0D0D0D" w:themeColor="text1" w:themeTint="F2"/>
        </w:rPr>
      </w:pPr>
    </w:p>
    <w:p w:rsidR="00A94342" w:rsidRDefault="00A94342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CB2353" w:rsidRDefault="00CB2353" w:rsidP="00CB2353">
      <w:pPr>
        <w:spacing w:line="360" w:lineRule="auto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Лекция </w:t>
      </w:r>
      <w:r w:rsidR="003E2C94">
        <w:rPr>
          <w:b/>
          <w:color w:val="0D0D0D" w:themeColor="text1" w:themeTint="F2"/>
          <w:sz w:val="28"/>
          <w:szCs w:val="28"/>
        </w:rPr>
        <w:t>1</w:t>
      </w:r>
      <w:r>
        <w:rPr>
          <w:b/>
          <w:color w:val="0D0D0D" w:themeColor="text1" w:themeTint="F2"/>
          <w:sz w:val="28"/>
          <w:szCs w:val="28"/>
        </w:rPr>
        <w:t>. Основные распределения математической статистики</w:t>
      </w:r>
    </w:p>
    <w:p w:rsidR="00CB2353" w:rsidRPr="00C03F27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645325">
        <w:rPr>
          <w:b/>
          <w:color w:val="0D0D0D" w:themeColor="text1" w:themeTint="F2"/>
          <w:sz w:val="24"/>
          <w:szCs w:val="24"/>
        </w:rPr>
        <w:t>1.</w:t>
      </w:r>
      <w:r>
        <w:rPr>
          <w:b/>
          <w:color w:val="0D0D0D" w:themeColor="text1" w:themeTint="F2"/>
          <w:sz w:val="28"/>
          <w:szCs w:val="28"/>
        </w:rPr>
        <w:t xml:space="preserve"> </w:t>
      </w:r>
      <w:r w:rsidRPr="00C03F27">
        <w:rPr>
          <w:b/>
          <w:color w:val="0D0D0D" w:themeColor="text1" w:themeTint="F2"/>
          <w:sz w:val="24"/>
          <w:szCs w:val="24"/>
        </w:rPr>
        <w:t>Нормальный закон распределения</w:t>
      </w:r>
      <w:r w:rsidR="008F2AFD"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"/>
          </m:rPr>
          <w:rPr>
            <w:color w:val="0D0D0D" w:themeColor="text1" w:themeTint="F2"/>
            <w:sz w:val="24"/>
            <w:szCs w:val="24"/>
          </w:rPr>
          <m:t>Ν</m:t>
        </m:r>
        <m:r>
          <m:rPr>
            <m:sty m:val="bi"/>
          </m:rPr>
          <w:rPr>
            <w:color w:val="0D0D0D" w:themeColor="text1" w:themeTint="F2"/>
            <w:sz w:val="24"/>
            <w:szCs w:val="24"/>
          </w:rPr>
          <m:t>(a,σ)</m:t>
        </m:r>
      </m:oMath>
      <w:r w:rsidRPr="00C03F27">
        <w:rPr>
          <w:b/>
          <w:color w:val="0D0D0D" w:themeColor="text1" w:themeTint="F2"/>
          <w:sz w:val="24"/>
          <w:szCs w:val="24"/>
        </w:rPr>
        <w:t>.</w:t>
      </w:r>
    </w:p>
    <w:p w:rsidR="00CB2353" w:rsidRPr="00C03F27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C03F27">
        <w:rPr>
          <w:b/>
          <w:color w:val="0D0D0D" w:themeColor="text1" w:themeTint="F2"/>
          <w:sz w:val="24"/>
          <w:szCs w:val="24"/>
        </w:rPr>
        <w:t>2. Гамма-распределение.</w:t>
      </w:r>
    </w:p>
    <w:p w:rsidR="00CB2353" w:rsidRPr="0077123D" w:rsidRDefault="000454C0" w:rsidP="00CB2353">
      <w:pPr>
        <w:spacing w:line="360" w:lineRule="auto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-αx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CB2353" w:rsidRPr="00C03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λ&gt;0,α&gt;0</m:t>
        </m:r>
      </m:oMath>
    </w:p>
    <w:p w:rsidR="00CB2353" w:rsidRPr="00614F27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Свойства гамма-функции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</m:oMath>
      <w:r w:rsidRPr="00614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λ&gt;0.</m:t>
        </m:r>
      </m:oMath>
    </w:p>
    <w:p w:rsidR="00CB2353" w:rsidRPr="001C15F3" w:rsidRDefault="001C15F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1C15F3">
        <w:rPr>
          <w:rFonts w:eastAsiaTheme="minorEastAsia"/>
          <w:color w:val="0D0D0D" w:themeColor="text1" w:themeTint="F2"/>
          <w:sz w:val="24"/>
          <w:szCs w:val="24"/>
        </w:rPr>
        <w:t xml:space="preserve">1.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1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</w:p>
    <w:p w:rsidR="00CB2353" w:rsidRPr="001C15F3" w:rsidRDefault="001C15F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1C15F3">
        <w:rPr>
          <w:rFonts w:eastAsiaTheme="minorEastAsia"/>
          <w:color w:val="0D0D0D" w:themeColor="text1" w:themeTint="F2"/>
          <w:sz w:val="24"/>
          <w:szCs w:val="24"/>
        </w:rPr>
        <w:t xml:space="preserve">2.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-1/2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=2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rad>
          </m:e>
        </m:nary>
        <m:r>
          <w:rPr>
            <w:color w:val="0D0D0D" w:themeColor="text1" w:themeTint="F2"/>
            <w:sz w:val="24"/>
            <w:szCs w:val="24"/>
          </w:rPr>
          <m:t>=2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dy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π</m:t>
            </m:r>
          </m:e>
        </m:rad>
      </m:oMath>
    </w:p>
    <w:p w:rsidR="00CB2353" w:rsidRPr="001C15F3" w:rsidRDefault="001C15F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1C15F3">
        <w:rPr>
          <w:rFonts w:eastAsiaTheme="minorEastAsia"/>
          <w:color w:val="0D0D0D" w:themeColor="text1" w:themeTint="F2"/>
          <w:sz w:val="24"/>
          <w:szCs w:val="24"/>
        </w:rPr>
        <w:t xml:space="preserve">3.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λ+1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</m:e>
            </m:d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</m:sSubSup>
        <m:r>
          <w:rPr>
            <w:color w:val="0D0D0D" w:themeColor="text1" w:themeTint="F2"/>
            <w:sz w:val="24"/>
            <w:szCs w:val="24"/>
          </w:rPr>
          <m:t>+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λ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λ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d>
      </m:oMath>
    </w:p>
    <w:p w:rsidR="00CB2353" w:rsidRPr="0077123D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В частности,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+1</m:t>
            </m:r>
          </m:e>
        </m:d>
        <m:r>
          <w:rPr>
            <w:color w:val="0D0D0D" w:themeColor="text1" w:themeTint="F2"/>
            <w:sz w:val="24"/>
            <w:szCs w:val="24"/>
          </w:rPr>
          <m:t>=n!</m:t>
        </m:r>
      </m:oMath>
    </w:p>
    <w:p w:rsidR="00CB2353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A90CF3">
        <w:rPr>
          <w:b/>
          <w:color w:val="0D0D0D" w:themeColor="text1" w:themeTint="F2"/>
          <w:sz w:val="24"/>
          <w:szCs w:val="24"/>
        </w:rPr>
        <w:t>Замечание</w:t>
      </w:r>
      <w:r>
        <w:rPr>
          <w:color w:val="0D0D0D" w:themeColor="text1" w:themeTint="F2"/>
          <w:sz w:val="24"/>
          <w:szCs w:val="24"/>
        </w:rPr>
        <w:t xml:space="preserve">. </w:t>
      </w:r>
    </w:p>
    <w:p w:rsidR="00CB2353" w:rsidRPr="0077123D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1.</w:t>
      </w:r>
      <w:r w:rsidRPr="0077123D">
        <w:rPr>
          <w:color w:val="0D0D0D" w:themeColor="text1" w:themeTint="F2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α,λ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Γ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λ-1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-αx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αdx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dt</m:t>
                </m:r>
              </m:e>
            </m:eqAr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Γ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λ-1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-t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dt</m:t>
            </m: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</w:p>
    <w:p w:rsidR="00CB2353" w:rsidRDefault="00CB2353" w:rsidP="008F2AFD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</w:t>
      </w:r>
      <w:r w:rsidR="008F2AFD">
        <w:rPr>
          <w:color w:val="0D0D0D" w:themeColor="text1" w:themeTint="F2"/>
          <w:sz w:val="24"/>
          <w:szCs w:val="24"/>
        </w:rPr>
        <w:t xml:space="preserve">Если </w:t>
      </w:r>
      <m:oMath>
        <m:r>
          <w:rPr>
            <w:color w:val="0D0D0D" w:themeColor="text1" w:themeTint="F2"/>
            <w:sz w:val="24"/>
            <w:szCs w:val="24"/>
          </w:rPr>
          <m:t>λ=1</m:t>
        </m:r>
      </m:oMath>
      <w:r w:rsidR="008F2AFD">
        <w:rPr>
          <w:rFonts w:eastAsiaTheme="minorEastAsia"/>
          <w:color w:val="0D0D0D" w:themeColor="text1" w:themeTint="F2"/>
          <w:sz w:val="24"/>
          <w:szCs w:val="24"/>
        </w:rPr>
        <w:t xml:space="preserve">, то гамма-распределение совпадает с показательным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 w:rsidR="008F2AFD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8F2AFD" w:rsidRPr="0077123D" w:rsidRDefault="000454C0" w:rsidP="008F2AFD">
      <w:pPr>
        <w:spacing w:line="360" w:lineRule="auto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α,1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-αx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8F2AFD" w:rsidRPr="00C03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α&gt;0</m:t>
        </m:r>
      </m:oMath>
      <w:r w:rsidR="008F2A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77123D">
        <w:rPr>
          <w:b/>
          <w:color w:val="0D0D0D" w:themeColor="text1" w:themeTint="F2"/>
          <w:sz w:val="24"/>
          <w:szCs w:val="24"/>
        </w:rPr>
        <w:t>3</w:t>
      </w:r>
      <w:r w:rsidRPr="00C03F27">
        <w:rPr>
          <w:b/>
          <w:color w:val="0D0D0D" w:themeColor="text1" w:themeTint="F2"/>
          <w:sz w:val="24"/>
          <w:szCs w:val="24"/>
        </w:rPr>
        <w:t xml:space="preserve">. </w:t>
      </w:r>
      <w:r>
        <w:rPr>
          <w:b/>
          <w:color w:val="0D0D0D" w:themeColor="text1" w:themeTint="F2"/>
          <w:sz w:val="24"/>
          <w:szCs w:val="24"/>
        </w:rPr>
        <w:t>Бэта</w:t>
      </w:r>
      <w:r w:rsidRPr="00C03F27">
        <w:rPr>
          <w:b/>
          <w:color w:val="0D0D0D" w:themeColor="text1" w:themeTint="F2"/>
          <w:sz w:val="24"/>
          <w:szCs w:val="24"/>
        </w:rPr>
        <w:t>-распределение</w:t>
      </w:r>
      <w:r>
        <w:rPr>
          <w:b/>
          <w:color w:val="0D0D0D" w:themeColor="text1" w:themeTint="F2"/>
          <w:sz w:val="24"/>
          <w:szCs w:val="24"/>
        </w:rPr>
        <w:t>.</w:t>
      </w:r>
    </w:p>
    <w:p w:rsidR="00CB2353" w:rsidRDefault="000454C0" w:rsidP="00CB2353">
      <w:pPr>
        <w:spacing w:line="360" w:lineRule="auto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m-1</m:t>
                          </m:r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n-1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="00CB2353" w:rsidRPr="00C03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m&gt;0,n&gt;0</m:t>
        </m:r>
      </m:oMath>
      <w:r w:rsidR="0092189E">
        <w:rPr>
          <w:color w:val="0D0D0D" w:themeColor="text1" w:themeTint="F2"/>
          <w:sz w:val="24"/>
          <w:szCs w:val="24"/>
        </w:rPr>
        <w:t>, где</w:t>
      </w:r>
    </w:p>
    <w:p w:rsidR="0092189E" w:rsidRDefault="0092189E" w:rsidP="00CB2353">
      <w:pPr>
        <w:spacing w:line="360" w:lineRule="auto"/>
        <w:rPr>
          <w:color w:val="0D0D0D" w:themeColor="text1" w:themeTint="F2"/>
          <w:sz w:val="24"/>
          <w:szCs w:val="24"/>
        </w:rPr>
      </w:pPr>
      <m:oMathPara>
        <m:oMath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m-1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1-w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dw</m:t>
              </m:r>
            </m:e>
          </m:nary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color w:val="0D0D0D" w:themeColor="text1" w:themeTint="F2"/>
              <w:sz w:val="24"/>
              <w:szCs w:val="24"/>
            </w:rPr>
            <m:t>m&gt;0,n&gt;0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45125D" w:rsidRDefault="0045125D" w:rsidP="00CB2353">
      <w:pPr>
        <w:spacing w:line="360" w:lineRule="auto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5125D">
        <w:rPr>
          <w:rFonts w:eastAsiaTheme="minorEastAsia"/>
          <w:b/>
          <w:color w:val="0D0D0D" w:themeColor="text1" w:themeTint="F2"/>
          <w:sz w:val="24"/>
          <w:szCs w:val="24"/>
        </w:rPr>
        <w:t>Частные случаи.</w:t>
      </w:r>
    </w:p>
    <w:p w:rsidR="0045125D" w:rsidRDefault="0045125D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b/>
          <w:color w:val="0D0D0D" w:themeColor="text1" w:themeTint="F2"/>
          <w:sz w:val="24"/>
          <w:szCs w:val="24"/>
        </w:rPr>
        <w:t>1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="009218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m=n=1→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1,1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1,1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="0092189E" w:rsidRPr="0092189E">
        <w:rPr>
          <w:rFonts w:eastAsiaTheme="minorEastAsia"/>
          <w:color w:val="0D0D0D" w:themeColor="text1" w:themeTint="F2"/>
          <w:sz w:val="24"/>
          <w:szCs w:val="24"/>
        </w:rPr>
        <w:t xml:space="preserve"> - </w:t>
      </w:r>
      <w:r w:rsidR="0092189E">
        <w:rPr>
          <w:rFonts w:eastAsiaTheme="minorEastAsia"/>
          <w:color w:val="0D0D0D" w:themeColor="text1" w:themeTint="F2"/>
          <w:sz w:val="24"/>
          <w:szCs w:val="24"/>
        </w:rPr>
        <w:t xml:space="preserve">равномерное распределение на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0;1</m:t>
            </m:r>
          </m:e>
        </m:d>
      </m:oMath>
      <w:r w:rsidR="0092189E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2189E" w:rsidRDefault="0092189E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color w:val="0D0D0D" w:themeColor="text1" w:themeTint="F2"/>
          <w:sz w:val="24"/>
          <w:szCs w:val="24"/>
        </w:rPr>
        <w:t>поскольку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1,1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1dw</m:t>
            </m: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189E" w:rsidRDefault="0092189E" w:rsidP="0092189E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b/>
          <w:color w:val="0D0D0D" w:themeColor="text1" w:themeTint="F2"/>
          <w:sz w:val="24"/>
          <w:szCs w:val="24"/>
        </w:rPr>
        <w:t>2.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m=n=1/2→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π</m:t>
                      </m:r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x(1-x)</m:t>
                          </m:r>
                        </m:e>
                      </m:ra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Pr="009218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9218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закон арксинуса,</w:t>
      </w:r>
    </w:p>
    <w:p w:rsidR="0092189E" w:rsidRDefault="0092189E" w:rsidP="0092189E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color w:val="0D0D0D" w:themeColor="text1" w:themeTint="F2"/>
          <w:sz w:val="24"/>
          <w:szCs w:val="24"/>
        </w:rPr>
        <w:t>поскольку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w(1-w)</m:t>
                    </m:r>
                  </m:e>
                </m:rad>
              </m:den>
            </m:f>
            <m:r>
              <w:rPr>
                <w:color w:val="0D0D0D" w:themeColor="text1" w:themeTint="F2"/>
                <w:sz w:val="24"/>
                <w:szCs w:val="24"/>
              </w:rPr>
              <m:t>dw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arcsin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2w-1</m:t>
                            </m:r>
                          </m:e>
                        </m:d>
                      </m:e>
                    </m:func>
                  </m:e>
                </m:d>
              </m:e>
              <m:sub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w:softHyphen/>
                </m:r>
              </m:sub>
            </m:sSub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</m:sSubSup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π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92189E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92189E">
        <w:rPr>
          <w:b/>
          <w:color w:val="0D0D0D" w:themeColor="text1" w:themeTint="F2"/>
          <w:sz w:val="24"/>
          <w:szCs w:val="24"/>
        </w:rPr>
        <w:t xml:space="preserve">Свойства бэта-функции </w:t>
      </w:r>
    </w:p>
    <w:p w:rsidR="00CB2353" w:rsidRPr="0077123D" w:rsidRDefault="0092189E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1. </w:t>
      </w:r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  <w:lang w:val="en-US"/>
              </w:rPr>
              <m:t>du</m:t>
            </m:r>
          </m:e>
        </m:nary>
      </m:oMath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  <w:r w:rsidR="008F2AFD">
        <w:rPr>
          <w:i/>
          <w:color w:val="0D0D0D" w:themeColor="text1" w:themeTint="F2"/>
          <w:sz w:val="24"/>
          <w:szCs w:val="24"/>
        </w:rPr>
        <w:t>.</w:t>
      </w:r>
    </w:p>
    <w:p w:rsidR="00CB2353" w:rsidRPr="0092189E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92189E">
        <w:rPr>
          <w:b/>
          <w:color w:val="0D0D0D" w:themeColor="text1" w:themeTint="F2"/>
          <w:sz w:val="24"/>
          <w:szCs w:val="24"/>
        </w:rPr>
        <w:t xml:space="preserve">Доказательство. </w:t>
      </w:r>
    </w:p>
    <w:p w:rsidR="00CB2353" w:rsidRPr="0077123D" w:rsidRDefault="000454C0" w:rsidP="008F2AFD">
      <w:pPr>
        <w:spacing w:line="360" w:lineRule="auto"/>
        <w:ind w:right="-284"/>
        <w:rPr>
          <w:i/>
          <w:color w:val="0D0D0D" w:themeColor="text1" w:themeTint="F2"/>
          <w:sz w:val="24"/>
          <w:szCs w:val="24"/>
        </w:rPr>
      </w:pPr>
      <m:oMath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w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m-1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1-w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n-1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dw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den>
                </m:f>
              </m:e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den>
                </m:f>
                <m:ctrlPr>
                  <w:rPr>
                    <w:rFonts w:eastAsia="Cambria Math" w:cs="Cambria Math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dw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1+u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du</m:t>
                </m:r>
              </m:e>
            </m:eqAr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sup>
                </m:sSup>
              </m:den>
            </m:f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1-u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  <w:lang w:val="en-US"/>
              </w:rPr>
              <m:t>du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  <w:lang w:val="en-US"/>
              </w:rPr>
              <m:t>du</m:t>
            </m:r>
          </m:e>
        </m:nary>
        <m:r>
          <w:rPr>
            <w:color w:val="0D0D0D" w:themeColor="text1" w:themeTint="F2"/>
            <w:sz w:val="24"/>
            <w:szCs w:val="24"/>
          </w:rPr>
          <m:t>.</m:t>
        </m:r>
      </m:oMath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</w:p>
    <w:p w:rsidR="00CB2353" w:rsidRPr="0077123D" w:rsidRDefault="0092189E" w:rsidP="00CB2353">
      <w:pPr>
        <w:spacing w:line="360" w:lineRule="auto"/>
        <w:rPr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2.</w:t>
      </w:r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m+n</m:t>
                </m:r>
              </m:e>
            </m:d>
          </m:den>
        </m:f>
      </m:oMath>
      <w:r w:rsidR="008F2AFD">
        <w:rPr>
          <w:rFonts w:eastAsiaTheme="minorEastAsia"/>
          <w:i/>
          <w:color w:val="0D0D0D" w:themeColor="text1" w:themeTint="F2"/>
          <w:sz w:val="24"/>
          <w:szCs w:val="24"/>
        </w:rPr>
        <w:t>.</w:t>
      </w:r>
    </w:p>
    <w:p w:rsidR="00CB2353" w:rsidRPr="0092189E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92189E">
        <w:rPr>
          <w:b/>
          <w:color w:val="0D0D0D" w:themeColor="text1" w:themeTint="F2"/>
          <w:sz w:val="24"/>
          <w:szCs w:val="24"/>
        </w:rPr>
        <w:t>Доказательство</w:t>
      </w:r>
      <m:oMath>
        <m:r>
          <m:rPr>
            <m:sty m:val="b"/>
          </m:rPr>
          <w:rPr>
            <w:color w:val="0D0D0D" w:themeColor="text1" w:themeTint="F2"/>
            <w:sz w:val="24"/>
            <w:szCs w:val="24"/>
          </w:rPr>
          <m:t>.</m:t>
        </m:r>
      </m:oMath>
    </w:p>
    <w:p w:rsidR="0092189E" w:rsidRDefault="00CB2353" w:rsidP="0092189E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В самом деле,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dv</m:t>
                </m:r>
              </m:e>
            </m:eqAr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Pr="009129F4">
        <w:rPr>
          <w:color w:val="0D0D0D" w:themeColor="text1" w:themeTint="F2"/>
          <w:sz w:val="24"/>
          <w:szCs w:val="24"/>
        </w:rPr>
        <w:t xml:space="preserve">,  </w:t>
      </w:r>
      <w:r>
        <w:rPr>
          <w:color w:val="0D0D0D" w:themeColor="text1" w:themeTint="F2"/>
          <w:sz w:val="24"/>
          <w:szCs w:val="24"/>
        </w:rPr>
        <w:t xml:space="preserve">откуда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Pr="00800165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 xml:space="preserve">или </w:t>
      </w:r>
      <m:oMath>
        <m:r>
          <w:rPr>
            <w:color w:val="0D0D0D" w:themeColor="text1" w:themeTint="F2"/>
            <w:sz w:val="24"/>
            <w:szCs w:val="24"/>
          </w:rPr>
          <m:t>λ=m+n</m:t>
        </m:r>
      </m:oMath>
      <w:r>
        <w:rPr>
          <w:color w:val="0D0D0D" w:themeColor="text1" w:themeTint="F2"/>
          <w:sz w:val="24"/>
          <w:szCs w:val="24"/>
        </w:rPr>
        <w:t>,</w:t>
      </w:r>
      <w:r w:rsidRPr="00800165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Pr="00800165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 xml:space="preserve">домножив  на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u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m-1</m:t>
            </m:r>
          </m:sup>
        </m:sSup>
      </m:oMath>
      <w:r w:rsidRPr="00800165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получаем</w:t>
      </w:r>
    </w:p>
    <w:p w:rsidR="00CB2353" w:rsidRPr="0077123D" w:rsidRDefault="000454C0" w:rsidP="0092189E">
      <w:pPr>
        <w:spacing w:line="360" w:lineRule="auto"/>
        <w:ind w:firstLine="0"/>
        <w:rPr>
          <w:color w:val="0D0D0D" w:themeColor="text1" w:themeTint="F2"/>
          <w:sz w:val="24"/>
          <w:szCs w:val="24"/>
        </w:rPr>
      </w:pP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="00CB2353" w:rsidRPr="00800165">
        <w:rPr>
          <w:color w:val="0D0D0D" w:themeColor="text1" w:themeTint="F2"/>
          <w:sz w:val="24"/>
          <w:szCs w:val="24"/>
        </w:rPr>
        <w:t>.</w:t>
      </w:r>
    </w:p>
    <w:p w:rsidR="00CB2353" w:rsidRPr="00800165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Далее интегрируем по интервалу  </w:t>
      </w:r>
      <m:oMath>
        <m:d>
          <m:dPr>
            <m:begChr m:val="[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begChr m:val="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0,+∞</m:t>
                </m:r>
              </m:e>
            </m:d>
          </m:e>
        </m:d>
      </m:oMath>
      <w:r>
        <w:rPr>
          <w:color w:val="0D0D0D" w:themeColor="text1" w:themeTint="F2"/>
          <w:sz w:val="24"/>
          <w:szCs w:val="24"/>
        </w:rPr>
        <w:t xml:space="preserve">обе части по переменной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u</m:t>
        </m:r>
      </m:oMath>
      <w:r>
        <w:rPr>
          <w:color w:val="0D0D0D" w:themeColor="text1" w:themeTint="F2"/>
          <w:sz w:val="24"/>
          <w:szCs w:val="24"/>
        </w:rPr>
        <w:t>:</w:t>
      </w:r>
    </w:p>
    <w:p w:rsidR="00CB2353" w:rsidRPr="004630CB" w:rsidRDefault="00CB2353" w:rsidP="00CB2353">
      <w:pPr>
        <w:spacing w:line="360" w:lineRule="auto"/>
        <w:ind w:left="-142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Γ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dv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-uv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CB2353" w:rsidRDefault="00CB2353" w:rsidP="00CB2353">
      <w:pPr>
        <w:spacing w:line="360" w:lineRule="auto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dv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vu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-uv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vu</m:t>
                      </m:r>
                    </m:e>
                  </m:d>
                </m:e>
              </m:nary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Γ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Γ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CB2353" w:rsidRPr="002F6FFB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2F6FFB">
        <w:rPr>
          <w:b/>
          <w:color w:val="0D0D0D" w:themeColor="text1" w:themeTint="F2"/>
          <w:sz w:val="24"/>
          <w:szCs w:val="24"/>
        </w:rPr>
        <w:t xml:space="preserve">4. </w:t>
      </w:r>
      <w:r w:rsidRPr="002F6FFB">
        <w:rPr>
          <w:rFonts w:eastAsiaTheme="minorEastAsia"/>
          <w:b/>
          <w:color w:val="0D0D0D" w:themeColor="text1" w:themeTint="F2"/>
          <w:sz w:val="24"/>
          <w:szCs w:val="24"/>
        </w:rPr>
        <w:t>Хи-квадрат распределение с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2F6FFB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Pr="002F6FFB">
        <w:rPr>
          <w:rFonts w:eastAsiaTheme="minorEastAsia"/>
          <w:b/>
          <w:color w:val="0D0D0D" w:themeColor="text1" w:themeTint="F2"/>
          <w:sz w:val="24"/>
          <w:szCs w:val="24"/>
        </w:rPr>
        <w:t xml:space="preserve"> степенями свободы</w:t>
      </w:r>
    </w:p>
    <w:p w:rsidR="00CB2353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3909C2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(</m:t>
            </m:r>
            <m:r>
              <w:rPr>
                <w:color w:val="0D0D0D" w:themeColor="text1" w:themeTint="F2"/>
                <w:sz w:val="24"/>
                <w:szCs w:val="24"/>
              </w:rPr>
              <m:t>n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-x/2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≤0</m:t>
                  </m:r>
                </m:e>
              </m:mr>
            </m:m>
          </m:e>
        </m:d>
      </m:oMath>
    </w:p>
    <w:p w:rsidR="00CB2353" w:rsidRPr="0092189E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92189E">
        <w:rPr>
          <w:b/>
          <w:color w:val="0D0D0D" w:themeColor="text1" w:themeTint="F2"/>
          <w:sz w:val="24"/>
          <w:szCs w:val="24"/>
        </w:rPr>
        <w:t>Свойства.</w:t>
      </w:r>
    </w:p>
    <w:p w:rsidR="00CB2353" w:rsidRDefault="0092189E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2πy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/2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y≤0</m:t>
                  </m:r>
                </m:e>
              </m:mr>
            </m:m>
          </m:e>
        </m:d>
      </m:oMath>
      <w:r w:rsidR="00CB2353">
        <w:rPr>
          <w:color w:val="0D0D0D" w:themeColor="text1" w:themeTint="F2"/>
          <w:sz w:val="24"/>
          <w:szCs w:val="24"/>
        </w:rPr>
        <w:t>- совпадает с распределением квадрата стандартной нормально распределенной случайной величины</w:t>
      </w:r>
    </w:p>
    <w:p w:rsidR="00CB2353" w:rsidRDefault="0045125D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45125D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="00CB2353" w:rsidRPr="002F6FFB">
        <w:rPr>
          <w:color w:val="0D0D0D" w:themeColor="text1" w:themeTint="F2"/>
          <w:sz w:val="24"/>
          <w:szCs w:val="24"/>
        </w:rPr>
        <w:t>.</w:t>
      </w:r>
    </w:p>
    <w:p w:rsidR="00CB2353" w:rsidRPr="002F6FFB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F6FF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Пусть</w:t>
      </w:r>
      <w:r w:rsidRPr="002F6FF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η=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</w:rPr>
        <w:t xml:space="preserve"> </w:t>
      </w:r>
      <w:r w:rsidRPr="002F6FFB"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/2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8F2AFD" w:rsidRDefault="00CB2353" w:rsidP="00CB2353">
      <w:pPr>
        <w:pStyle w:val="ab"/>
        <w:spacing w:line="360" w:lineRule="auto"/>
        <w:ind w:left="0" w:right="-142"/>
        <w:rPr>
          <w:rFonts w:eastAsiaTheme="minorEastAsia"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Тогда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η&lt;y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&lt;y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0, 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y≤0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e>
                      </m:ra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&lt;ξ&lt;</m:t>
                      </m:r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e>
                      </m:rad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y&gt;0</m:t>
                  </m:r>
                </m:e>
              </m:mr>
            </m:m>
          </m:e>
        </m:d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8F2AFD" w:rsidRDefault="00CB2353" w:rsidP="00CB2353">
      <w:pPr>
        <w:pStyle w:val="ab"/>
        <w:spacing w:line="360" w:lineRule="auto"/>
        <w:ind w:left="0" w:right="-142"/>
        <w:rPr>
          <w:rFonts w:eastAsiaTheme="minorEastAsia"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Для </w:t>
      </w:r>
      <m:oMath>
        <m:r>
          <w:rPr>
            <w:color w:val="0D0D0D" w:themeColor="text1" w:themeTint="F2"/>
            <w:sz w:val="24"/>
            <w:szCs w:val="24"/>
          </w:rPr>
          <m:t>y&gt;0</m:t>
        </m:r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 продолжаем цепочку: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r>
              <w:rPr>
                <w:color w:val="0D0D0D" w:themeColor="text1" w:themeTint="F2"/>
                <w:sz w:val="24"/>
                <w:szCs w:val="24"/>
              </w:rPr>
              <m:t>&lt;ξ&lt;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8F2AFD" w:rsidRDefault="00CB2353" w:rsidP="00CB2353">
      <w:pPr>
        <w:pStyle w:val="ab"/>
        <w:spacing w:line="360" w:lineRule="auto"/>
        <w:ind w:left="0" w:right="-142"/>
        <w:rPr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Осталось продифференцировать полученное выражение при </w:t>
      </w:r>
      <m:oMath>
        <m:r>
          <w:rPr>
            <w:color w:val="0D0D0D" w:themeColor="text1" w:themeTint="F2"/>
            <w:sz w:val="24"/>
            <w:szCs w:val="24"/>
          </w:rPr>
          <m:t>y&gt;0</m:t>
        </m:r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B2353" w:rsidRPr="008F2AFD" w:rsidRDefault="000454C0" w:rsidP="00CB2353">
      <w:pPr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dy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-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rad>
              </m:e>
            </m:d>
            <m:r>
              <w:rPr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rad>
              </m:e>
            </m:d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2πy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="00CB2353" w:rsidRPr="008F2AFD">
        <w:rPr>
          <w:color w:val="0D0D0D" w:themeColor="text1" w:themeTint="F2"/>
          <w:sz w:val="24"/>
          <w:szCs w:val="24"/>
        </w:rPr>
        <w:t xml:space="preserve"> .</w:t>
      </w:r>
    </w:p>
    <w:p w:rsidR="00CB2353" w:rsidRPr="008F2AFD" w:rsidRDefault="0092189E" w:rsidP="001C15F3">
      <w:pPr>
        <w:spacing w:after="0" w:line="360" w:lineRule="auto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>2.</w:t>
      </w:r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 Пусть</w:t>
      </w:r>
      <w:r w:rsidR="00CB2353" w:rsidRPr="008F2AFD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 независимы и распределены по стандартному нормальному закону. Тогда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η=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распределена по закону Хи-квадрат с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степенями свободы.</w:t>
      </w:r>
    </w:p>
    <w:p w:rsidR="00CB2353" w:rsidRPr="00C03F27" w:rsidRDefault="00CB2353" w:rsidP="00CB2353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проведем </w:t>
      </w:r>
      <w:r w:rsidRPr="00C03F27">
        <w:rPr>
          <w:rFonts w:eastAsiaTheme="minorEastAsia"/>
          <w:color w:val="0D0D0D" w:themeColor="text1" w:themeTint="F2"/>
          <w:sz w:val="24"/>
          <w:szCs w:val="24"/>
        </w:rPr>
        <w:t>по индукции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CB2353" w:rsidRPr="00C03F27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Индукционный шаг: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+∞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-z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∙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z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dz</m:t>
            </m: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CB2353" w:rsidRPr="00C03F27" w:rsidRDefault="00CB2353" w:rsidP="00CB2353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y-z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y-z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</m:e>
          </m:nary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2πz</m:t>
                  </m:r>
                </m:e>
              </m:rad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dz=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y-z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</m:rad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dz=</m:t>
          </m:r>
        </m:oMath>
      </m:oMathPara>
    </w:p>
    <w:p w:rsidR="00CB2353" w:rsidRPr="00C03F27" w:rsidRDefault="00CB2353" w:rsidP="00CB2353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z=yv</m:t>
                    </m:r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dz=ydv</m:t>
                    </m:r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1-v</m:t>
                  </m:r>
                </m:e>
              </m:d>
            </m:e>
            <m: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v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 dv=</m:t>
          </m:r>
        </m:oMath>
      </m:oMathPara>
    </w:p>
    <w:p w:rsidR="00CB2353" w:rsidRPr="00C03F27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Β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;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f>
            <m:fPr>
              <m:ctrl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 xml:space="preserve"> .</m:t>
          </m:r>
        </m:oMath>
      </m:oMathPara>
    </w:p>
    <w:p w:rsidR="00CB2353" w:rsidRPr="00F10260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Использовано значение интеграла </w:t>
      </w:r>
      <m:oMath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1-v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k-1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 xml:space="preserve"> dv=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</m:d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, соотношения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m+k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α+1</m:t>
            </m:r>
          </m:e>
        </m:d>
        <m:r>
          <w:rPr>
            <w:color w:val="0D0D0D" w:themeColor="text1" w:themeTint="F2"/>
            <w:sz w:val="24"/>
            <w:szCs w:val="24"/>
          </w:rPr>
          <m:t>=α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α</m:t>
            </m:r>
          </m:e>
        </m:d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8F2AFD" w:rsidRPr="00F10260" w:rsidRDefault="008F2AFD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F10260">
        <w:rPr>
          <w:rFonts w:eastAsiaTheme="minorEastAsia"/>
          <w:color w:val="0D0D0D" w:themeColor="text1" w:themeTint="F2"/>
          <w:sz w:val="24"/>
          <w:szCs w:val="24"/>
        </w:rPr>
        <w:t xml:space="preserve">3.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(x)=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(x)</m:t>
        </m:r>
      </m:oMath>
    </w:p>
    <w:p w:rsidR="00CB2353" w:rsidRPr="00B35FCB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5</w:t>
      </w:r>
      <w:r w:rsidRPr="0064532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Pr="00645325">
        <w:rPr>
          <w:rFonts w:eastAsiaTheme="minorEastAsia"/>
          <w:b/>
          <w:color w:val="0D0D0D" w:themeColor="text1" w:themeTint="F2"/>
          <w:sz w:val="24"/>
          <w:szCs w:val="24"/>
        </w:rPr>
        <w:t>Распределение Фишера</w:t>
      </w:r>
      <w:r w:rsidRPr="00F10260">
        <w:rPr>
          <w:rFonts w:eastAsiaTheme="minorEastAsia"/>
          <w:b/>
          <w:color w:val="0D0D0D" w:themeColor="text1" w:themeTint="F2"/>
          <w:sz w:val="24"/>
          <w:szCs w:val="24"/>
        </w:rPr>
        <w:t>-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Снедекора</w:t>
      </w:r>
      <w:r w:rsidR="00B35FCB">
        <w:rPr>
          <w:rFonts w:eastAsiaTheme="minorEastAsia"/>
          <w:b/>
          <w:color w:val="0D0D0D" w:themeColor="text1" w:themeTint="F2"/>
          <w:sz w:val="24"/>
          <w:szCs w:val="24"/>
        </w:rPr>
        <w:t xml:space="preserve">  </w:t>
      </w:r>
      <m:oMath>
        <m:r>
          <m:rPr>
            <m:sty m:val="b"/>
          </m:rPr>
          <w:rPr>
            <w:color w:val="0D0D0D" w:themeColor="text1" w:themeTint="F2"/>
            <w:sz w:val="24"/>
            <w:szCs w:val="24"/>
            <w:lang w:val="en-US"/>
          </w:rPr>
          <m:t>F</m:t>
        </m:r>
        <m:r>
          <m:rPr>
            <m:sty m:val="bi"/>
          </m:rPr>
          <w:rPr>
            <w:color w:val="0D0D0D" w:themeColor="text1" w:themeTint="F2"/>
            <w:sz w:val="24"/>
            <w:szCs w:val="24"/>
          </w:rPr>
          <m:t>(</m:t>
        </m:r>
        <m:r>
          <m:rPr>
            <m:sty m:val="bi"/>
          </m:rPr>
          <w:rPr>
            <w:color w:val="0D0D0D" w:themeColor="text1" w:themeTint="F2"/>
            <w:sz w:val="24"/>
            <w:szCs w:val="24"/>
            <w:lang w:val="en-US"/>
          </w:rPr>
          <m:t>m</m:t>
        </m:r>
        <m:r>
          <m:rPr>
            <m:sty m:val="bi"/>
          </m:rPr>
          <w:rPr>
            <w:color w:val="0D0D0D" w:themeColor="text1" w:themeTint="F2"/>
            <w:sz w:val="24"/>
            <w:szCs w:val="24"/>
          </w:rPr>
          <m:t>,</m:t>
        </m:r>
        <m:r>
          <m:rPr>
            <m:sty m:val="bi"/>
          </m:rPr>
          <w:rPr>
            <w:color w:val="0D0D0D" w:themeColor="text1" w:themeTint="F2"/>
            <w:sz w:val="24"/>
            <w:szCs w:val="24"/>
            <w:lang w:val="en-US"/>
          </w:rPr>
          <m:t>n</m:t>
        </m:r>
        <m:r>
          <m:rPr>
            <m:sty m:val="bi"/>
          </m:rPr>
          <w:rPr>
            <w:color w:val="0D0D0D" w:themeColor="text1" w:themeTint="F2"/>
            <w:sz w:val="24"/>
            <w:szCs w:val="24"/>
          </w:rPr>
          <m:t>)</m:t>
        </m:r>
      </m:oMath>
      <w:r w:rsidR="00B35FCB" w:rsidRPr="00B35FCB">
        <w:rPr>
          <w:rFonts w:eastAsiaTheme="minorEastAsia"/>
          <w:b/>
          <w:color w:val="0D0D0D" w:themeColor="text1" w:themeTint="F2"/>
          <w:sz w:val="24"/>
          <w:szCs w:val="24"/>
        </w:rPr>
        <w:t>.</w:t>
      </w:r>
    </w:p>
    <w:p w:rsidR="00CB2353" w:rsidRDefault="000454C0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r>
                <w:rPr>
                  <w:color w:val="0D0D0D" w:themeColor="text1" w:themeTint="F2"/>
                  <w:sz w:val="24"/>
                  <w:szCs w:val="24"/>
                </w:rPr>
                <m:t>(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m,n)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n+mx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m+n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;</m:t>
                            </m:r>
                            <m:f>
                              <m:f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,</m:t>
                    </m:r>
                  </m:e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0,</m:t>
                    </m:r>
                  </m:e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≤0</m:t>
                    </m:r>
                  </m:e>
                </m:mr>
              </m:m>
            </m:e>
          </m:d>
        </m:oMath>
      </m:oMathPara>
    </w:p>
    <w:p w:rsidR="008F2AFD" w:rsidRPr="008F2AFD" w:rsidRDefault="008F2AFD" w:rsidP="00CB2353">
      <w:pPr>
        <w:spacing w:line="360" w:lineRule="auto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b/>
          <w:color w:val="0D0D0D" w:themeColor="text1" w:themeTint="F2"/>
          <w:sz w:val="24"/>
          <w:szCs w:val="24"/>
        </w:rPr>
        <w:t>Теорема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Если случайные величины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i=1,…,m</m:t>
        </m:r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η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j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j=1,…,n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C03F27">
        <w:rPr>
          <w:rFonts w:eastAsiaTheme="minorEastAsia"/>
          <w:color w:val="0D0D0D" w:themeColor="text1" w:themeTint="F2"/>
          <w:sz w:val="24"/>
          <w:szCs w:val="24"/>
        </w:rPr>
        <w:t>независимы и распределены по стандартному нормальному закону</w:t>
      </w: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плотность распределения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den>
            </m:f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+….+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den>
            </m:f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+…+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den>
        </m:f>
      </m:oMath>
    </w:p>
    <w:p w:rsidR="00405FB0" w:rsidRPr="00F10260" w:rsidRDefault="00405FB0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405FB0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CB2353" w:rsidRDefault="00405FB0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405FB0">
        <w:rPr>
          <w:rFonts w:eastAsiaTheme="minorEastAsia"/>
          <w:color w:val="0D0D0D" w:themeColor="text1" w:themeTint="F2"/>
          <w:sz w:val="24"/>
          <w:szCs w:val="24"/>
        </w:rPr>
        <w:t xml:space="preserve">Найдем </w:t>
      </w:r>
      <w:r>
        <w:rPr>
          <w:rFonts w:eastAsiaTheme="minorEastAsia"/>
          <w:color w:val="0D0D0D" w:themeColor="text1" w:themeTint="F2"/>
          <w:sz w:val="24"/>
          <w:szCs w:val="24"/>
        </w:rPr>
        <w:t>сначала п</w:t>
      </w:r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лотность распределения частного двух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независимых </w:t>
      </w:r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>случайных величин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распределенных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</m:oMath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соответственно.</w:t>
      </w:r>
    </w:p>
    <w:p w:rsidR="00405FB0" w:rsidRPr="00F10260" w:rsidRDefault="00405FB0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Согласно стандартной процедуре для этого находим и дифференцируем  функцию распределения.</w:t>
      </w:r>
      <w:r w:rsidR="00F1026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405FB0" w:rsidRPr="00405FB0" w:rsidRDefault="000454C0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</m:e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den>
              </m:f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ξη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405FB0" w:rsidRPr="00405FB0" w:rsidRDefault="0019047F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  <m:nary>
                <m:naryPr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yz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dx.</m:t>
          </m:r>
        </m:oMath>
      </m:oMathPara>
    </w:p>
    <w:p w:rsidR="00F10260" w:rsidRDefault="00F10260" w:rsidP="00B457C4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Здесь все преобразования проведены для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z&gt;0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вычисление двойного интеграла проводится в первой координатной четверти: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x&gt;0,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yz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  <w:r w:rsidRPr="00F10260">
        <w:rPr>
          <w:rFonts w:eastAsiaTheme="minorEastAsia"/>
          <w:color w:val="0D0D0D" w:themeColor="text1" w:themeTint="F2"/>
          <w:sz w:val="24"/>
          <w:szCs w:val="24"/>
        </w:rPr>
        <w:t xml:space="preserve"> П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z&lt;0</m:t>
        </m:r>
      </m:oMath>
      <w:r w:rsidRPr="00F10260">
        <w:rPr>
          <w:rFonts w:eastAsiaTheme="minorEastAsia"/>
          <w:color w:val="0D0D0D" w:themeColor="text1" w:themeTint="F2"/>
          <w:sz w:val="24"/>
          <w:szCs w:val="24"/>
        </w:rPr>
        <w:t xml:space="preserve"> очевидно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η</m:t>
                </m:r>
              </m:den>
            </m:f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z</m:t>
            </m:r>
          </m:e>
        </m:d>
        <m:r>
          <w:rPr>
            <w:color w:val="0D0D0D" w:themeColor="text1" w:themeTint="F2"/>
            <w:sz w:val="24"/>
            <w:szCs w:val="24"/>
          </w:rPr>
          <m:t>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CB2353" w:rsidRPr="00F10260" w:rsidRDefault="0019047F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Дифференцируем </w:t>
      </w:r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ξ/η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z</m:t>
            </m:r>
          </m:e>
        </m:d>
      </m:oMath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 по переменной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z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под знаком интеграла</w:t>
      </w:r>
      <w:r w:rsidR="00F10260" w:rsidRPr="00F10260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B2353" w:rsidRPr="0019047F" w:rsidRDefault="000454C0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</m:e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'</m:t>
              </m:r>
            </m:sup>
          </m:sSub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yz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yz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9047F" w:rsidRDefault="00CB2353" w:rsidP="0019047F">
      <w:pPr>
        <w:spacing w:line="360" w:lineRule="auto"/>
        <w:ind w:left="-426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m+n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y(z+1)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z+1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m+n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z+1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m+n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E0B2E" w:rsidRDefault="00CE0B2E" w:rsidP="0019047F">
      <w:pPr>
        <w:spacing w:line="360" w:lineRule="auto"/>
        <w:ind w:left="-426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z+1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y(z+1)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z+1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E0B2E" w:rsidRPr="00CE0B2E" w:rsidRDefault="00CE0B2E" w:rsidP="00CE0B2E">
      <w:pPr>
        <w:spacing w:line="360" w:lineRule="auto"/>
        <w:ind w:left="-426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CB2353" w:rsidRPr="00A82537" w:rsidRDefault="00CB2353" w:rsidP="00CB2353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19047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A82537" w:rsidRPr="0019047F">
        <w:rPr>
          <w:rFonts w:eastAsiaTheme="minorEastAsia"/>
          <w:color w:val="0D0D0D" w:themeColor="text1" w:themeTint="F2"/>
          <w:sz w:val="24"/>
          <w:szCs w:val="24"/>
        </w:rPr>
        <w:t>О</w:t>
      </w:r>
      <w:r w:rsidRPr="0019047F">
        <w:rPr>
          <w:rFonts w:eastAsiaTheme="minorEastAsia"/>
          <w:color w:val="0D0D0D" w:themeColor="text1" w:themeTint="F2"/>
          <w:sz w:val="24"/>
          <w:szCs w:val="24"/>
        </w:rPr>
        <w:t>ткуда</w:t>
      </w:r>
      <w:r w:rsidR="00A82537" w:rsidRPr="00A82537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 w:rsidRPr="0019047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ξ/η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z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d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dz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ξ/η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z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z</m:t>
                </m: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Β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z+1</m:t>
                    </m:r>
                  </m:e>
                </m:d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z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&gt;0.</m:t>
        </m:r>
      </m:oMath>
    </w:p>
    <w:p w:rsidR="00F10260" w:rsidRDefault="00F10260" w:rsidP="00CB2353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Далее,</w:t>
      </w:r>
      <w:r w:rsidRPr="00F10260">
        <w:rPr>
          <w:rFonts w:eastAsiaTheme="minorEastAsia"/>
          <w:color w:val="0D0D0D" w:themeColor="text1" w:themeTint="F2"/>
          <w:sz w:val="24"/>
          <w:szCs w:val="24"/>
        </w:rPr>
        <w:t xml:space="preserve"> поскольку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den>
            </m:f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+….+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den>
            </m:f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+…+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ξ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η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>, то ее плотность можно пересчитать по стандартной формуле</w:t>
      </w:r>
      <w:r w:rsidR="00A82537" w:rsidRPr="00A82537">
        <w:rPr>
          <w:rFonts w:eastAsiaTheme="minorEastAsia"/>
          <w:color w:val="0D0D0D" w:themeColor="text1" w:themeTint="F2"/>
          <w:sz w:val="24"/>
          <w:szCs w:val="24"/>
        </w:rPr>
        <w:t>: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αξ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den>
            </m:f>
          </m:e>
        </m:d>
      </m:oMath>
      <w:r w:rsidR="00A82537" w:rsidRPr="00A82537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A82537">
        <w:rPr>
          <w:rFonts w:eastAsiaTheme="minorEastAsia"/>
          <w:color w:val="0D0D0D" w:themeColor="text1" w:themeTint="F2"/>
          <w:sz w:val="24"/>
          <w:szCs w:val="24"/>
        </w:rPr>
        <w:t>Итак,</w:t>
      </w:r>
    </w:p>
    <w:p w:rsidR="00A82537" w:rsidRPr="00A82537" w:rsidRDefault="000454C0" w:rsidP="00CB2353">
      <w:pPr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ξ/η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n+mx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</w:rPr>
            <m:t>, x&gt;0.</m:t>
          </m:r>
        </m:oMath>
      </m:oMathPara>
    </w:p>
    <w:p w:rsidR="00CB2353" w:rsidRPr="00645325" w:rsidRDefault="00CB2353" w:rsidP="00CB2353">
      <w:pPr>
        <w:spacing w:line="360" w:lineRule="auto"/>
        <w:ind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645325">
        <w:rPr>
          <w:rFonts w:eastAsiaTheme="minorEastAsia"/>
          <w:b/>
          <w:noProof/>
          <w:color w:val="0D0D0D" w:themeColor="text1" w:themeTint="F2"/>
          <w:sz w:val="24"/>
          <w:szCs w:val="24"/>
        </w:rPr>
        <w:t>6.</w:t>
      </w:r>
      <w:r w:rsidR="00520A51">
        <w:rPr>
          <w:rFonts w:eastAsiaTheme="minorEastAsia"/>
          <w:b/>
          <w:noProof/>
          <w:color w:val="0D0D0D" w:themeColor="text1" w:themeTint="F2"/>
          <w:sz w:val="24"/>
          <w:szCs w:val="24"/>
        </w:rPr>
        <w:t xml:space="preserve"> </w:t>
      </w:r>
      <w:r w:rsidRPr="00645325">
        <w:rPr>
          <w:rFonts w:eastAsiaTheme="minorEastAsia"/>
          <w:b/>
          <w:noProof/>
          <w:color w:val="0D0D0D" w:themeColor="text1" w:themeTint="F2"/>
          <w:sz w:val="24"/>
          <w:szCs w:val="24"/>
        </w:rPr>
        <w:t xml:space="preserve">Распределение Стьюдента с  </w:t>
      </w:r>
      <m:oMath>
        <m:r>
          <m:rPr>
            <m:sty m:val="bi"/>
          </m:rPr>
          <w:rPr>
            <w:rFonts w:eastAsiaTheme="minorEastAsia"/>
            <w:noProof/>
            <w:color w:val="0D0D0D" w:themeColor="text1" w:themeTint="F2"/>
            <w:sz w:val="24"/>
            <w:szCs w:val="24"/>
            <w:lang w:val="en-US"/>
          </w:rPr>
          <m:t>n</m:t>
        </m:r>
      </m:oMath>
      <w:r w:rsidR="00B35FCB" w:rsidRPr="00B35FCB">
        <w:rPr>
          <w:rFonts w:eastAsiaTheme="minorEastAsia"/>
          <w:b/>
          <w:noProof/>
          <w:color w:val="0D0D0D" w:themeColor="text1" w:themeTint="F2"/>
          <w:sz w:val="24"/>
          <w:szCs w:val="24"/>
        </w:rPr>
        <w:t xml:space="preserve"> </w:t>
      </w:r>
      <w:r w:rsidRPr="00645325">
        <w:rPr>
          <w:rFonts w:eastAsiaTheme="minorEastAsia"/>
          <w:b/>
          <w:noProof/>
          <w:color w:val="0D0D0D" w:themeColor="text1" w:themeTint="F2"/>
          <w:sz w:val="24"/>
          <w:szCs w:val="24"/>
        </w:rPr>
        <w:t>степенями свободы.</w:t>
      </w:r>
    </w:p>
    <w:p w:rsidR="00B35FCB" w:rsidRDefault="00CB2353" w:rsidP="00B457C4">
      <w:pPr>
        <w:spacing w:after="0"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C03F27">
        <w:rPr>
          <w:rFonts w:eastAsiaTheme="minorEastAsia"/>
          <w:color w:val="0D0D0D" w:themeColor="text1" w:themeTint="F2"/>
          <w:sz w:val="24"/>
          <w:szCs w:val="24"/>
        </w:rPr>
        <w:t>Пусть</w:t>
      </w:r>
      <w:r w:rsidRPr="00C03F27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i=0,1,…,n</m:t>
        </m:r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, независимы и распределены по стандартному нормальному закону. </w:t>
      </w:r>
      <w:r w:rsidR="00DA2F8F">
        <w:rPr>
          <w:rFonts w:eastAsiaTheme="minorEastAsia"/>
          <w:color w:val="0D0D0D" w:themeColor="text1" w:themeTint="F2"/>
          <w:sz w:val="24"/>
          <w:szCs w:val="24"/>
        </w:rPr>
        <w:t xml:space="preserve">Тогда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η=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="00DA2F8F">
        <w:rPr>
          <w:rFonts w:eastAsiaTheme="minorEastAsia"/>
          <w:color w:val="0D0D0D" w:themeColor="text1" w:themeTint="F2"/>
          <w:sz w:val="24"/>
          <w:szCs w:val="24"/>
        </w:rPr>
        <w:t xml:space="preserve"> имеет плотность распределения </w:t>
      </w:r>
      <w:r>
        <w:rPr>
          <w:color w:val="0D0D0D" w:themeColor="text1" w:themeTint="F2"/>
          <w:sz w:val="24"/>
          <w:szCs w:val="24"/>
        </w:rPr>
        <w:br/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∙Γ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B35FCB">
        <w:rPr>
          <w:rFonts w:eastAsiaTheme="minorEastAsia"/>
          <w:color w:val="0D0D0D" w:themeColor="text1" w:themeTint="F2"/>
          <w:sz w:val="24"/>
          <w:szCs w:val="24"/>
        </w:rPr>
        <w:t xml:space="preserve"> (распределение Стьюдента с</w:t>
      </w:r>
      <w:r w:rsidR="00B35FCB" w:rsidRPr="00645325">
        <w:rPr>
          <w:rFonts w:eastAsiaTheme="minorEastAsia"/>
          <w:b/>
          <w:noProof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noProof/>
            <w:color w:val="0D0D0D" w:themeColor="text1" w:themeTint="F2"/>
            <w:sz w:val="24"/>
            <w:szCs w:val="24"/>
            <w:lang w:val="en-US"/>
          </w:rPr>
          <m:t>n</m:t>
        </m:r>
      </m:oMath>
      <w:r w:rsidR="00B35FCB" w:rsidRPr="00B35FCB">
        <w:rPr>
          <w:rFonts w:eastAsiaTheme="minorEastAsia"/>
          <w:noProof/>
          <w:color w:val="0D0D0D" w:themeColor="text1" w:themeTint="F2"/>
          <w:sz w:val="24"/>
          <w:szCs w:val="24"/>
        </w:rPr>
        <w:t xml:space="preserve"> степенями свободы</w:t>
      </w:r>
      <w:r w:rsidR="00B35FCB" w:rsidRPr="00B35FCB">
        <w:rPr>
          <w:rFonts w:eastAsiaTheme="minorEastAsia"/>
          <w:color w:val="0D0D0D" w:themeColor="text1" w:themeTint="F2"/>
          <w:sz w:val="24"/>
          <w:szCs w:val="24"/>
        </w:rPr>
        <w:t>)</w:t>
      </w:r>
      <w:r w:rsidR="00B35FCB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B35FCB" w:rsidRPr="00B35FCB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B457C4" w:rsidRPr="008F2AFD" w:rsidRDefault="00B457C4" w:rsidP="00B457C4">
      <w:pPr>
        <w:spacing w:after="0" w:line="360" w:lineRule="auto"/>
        <w:ind w:left="0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>случайн</w:t>
      </w:r>
      <w:r>
        <w:rPr>
          <w:rFonts w:eastAsiaTheme="minorEastAsia"/>
          <w:color w:val="0D0D0D" w:themeColor="text1" w:themeTint="F2"/>
          <w:sz w:val="24"/>
          <w:szCs w:val="24"/>
        </w:rPr>
        <w:t>ая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 xml:space="preserve"> величин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а </w:t>
      </w:r>
      <m:oMath>
        <m:r>
          <w:rPr>
            <w:color w:val="0D0D0D" w:themeColor="text1" w:themeTint="F2"/>
            <w:sz w:val="24"/>
            <w:szCs w:val="24"/>
          </w:rPr>
          <m:t>η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представима в виде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η=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rad>
            <m:r>
              <w:rPr>
                <w:color w:val="0D0D0D" w:themeColor="text1" w:themeTint="F2"/>
                <w:sz w:val="24"/>
                <w:szCs w:val="24"/>
              </w:rPr>
              <m:t>∙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ζ</m:t>
                </m:r>
              </m:e>
            </m:ra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="00986722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где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ζ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независимы, случайная </w:t>
      </w: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величина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распределена по стандартному нормальному закону, а </w:t>
      </w:r>
      <m:oMath>
        <m:r>
          <w:rPr>
            <w:color w:val="0D0D0D" w:themeColor="text1" w:themeTint="F2"/>
            <w:sz w:val="24"/>
            <w:szCs w:val="24"/>
          </w:rPr>
          <m:t>ζ=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подчинена закону 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Хи-квадрат с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 степенями свободы</w:t>
      </w:r>
      <w:r>
        <w:rPr>
          <w:rFonts w:eastAsiaTheme="minorEastAsia"/>
          <w:color w:val="0D0D0D" w:themeColor="text1" w:themeTint="F2"/>
          <w:sz w:val="24"/>
          <w:szCs w:val="24"/>
        </w:rPr>
        <w:t>, то найдем ее распределение по стандартной процедуре:</w:t>
      </w:r>
    </w:p>
    <w:p w:rsidR="00CB2353" w:rsidRPr="001E1019" w:rsidRDefault="000454C0" w:rsidP="001E1019">
      <w:pPr>
        <w:spacing w:after="0" w:line="360" w:lineRule="auto"/>
        <w:ind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η&lt;</m:t>
              </m:r>
              <m:r>
                <w:rPr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ζ</m:t>
                      </m:r>
                    </m:e>
                  </m:ra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ra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x&lt;z</m:t>
              </m:r>
            </m:sub>
            <m:sup/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ζ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B457C4" w:rsidRPr="001E1019" w:rsidRDefault="00B457C4" w:rsidP="001E1019">
      <w:pPr>
        <w:spacing w:line="360" w:lineRule="auto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ra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x&lt;z</m:t>
              </m:r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  <m:nary>
                <m:naryPr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</m:sup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color w:val="0D0D0D" w:themeColor="text1" w:themeTint="F2"/>
              <w:sz w:val="24"/>
              <w:szCs w:val="24"/>
            </w:rPr>
            <m:t>dx.</m:t>
          </m:r>
        </m:oMath>
      </m:oMathPara>
    </w:p>
    <w:p w:rsidR="00B457C4" w:rsidRPr="001E1019" w:rsidRDefault="001E1019" w:rsidP="001E1019">
      <w:pPr>
        <w:spacing w:after="0"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1E1019">
        <w:rPr>
          <w:rFonts w:eastAsiaTheme="minorEastAsia"/>
          <w:color w:val="0D0D0D" w:themeColor="text1" w:themeTint="F2"/>
          <w:sz w:val="24"/>
          <w:szCs w:val="24"/>
        </w:rPr>
        <w:t>Далее,</w:t>
      </w:r>
    </w:p>
    <w:p w:rsidR="005456F5" w:rsidRPr="005456F5" w:rsidRDefault="000454C0" w:rsidP="005456F5">
      <w:pPr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η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2n</m:t>
                      </m:r>
                    </m:den>
                  </m:f>
                </m:sup>
              </m:sSup>
            </m:e>
          </m:nary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7F6CF2" w:rsidRPr="005456F5" w:rsidRDefault="005456F5" w:rsidP="005456F5">
      <w:pPr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d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</m:nary>
        <m:r>
          <w:rPr>
            <w:color w:val="0D0D0D" w:themeColor="text1" w:themeTint="F2"/>
            <w:sz w:val="24"/>
            <w:szCs w:val="24"/>
            <w:lang w:val="en-US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1+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+1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  <m:r>
          <w:rPr>
            <w:color w:val="0D0D0D" w:themeColor="text1" w:themeTint="F2"/>
            <w:sz w:val="24"/>
            <w:szCs w:val="24"/>
            <w:lang w:val="en-US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 </w:t>
      </w:r>
    </w:p>
    <w:p w:rsidR="00477464" w:rsidRDefault="00477464" w:rsidP="007F6CF2">
      <w:pPr>
        <w:spacing w:line="276" w:lineRule="auto"/>
        <w:ind w:left="0" w:firstLine="540"/>
        <w:rPr>
          <w:rFonts w:eastAsiaTheme="minorEastAsia"/>
          <w:color w:val="0D0D0D" w:themeColor="text1" w:themeTint="F2"/>
          <w:sz w:val="24"/>
          <w:szCs w:val="24"/>
        </w:rPr>
      </w:pPr>
      <w:r w:rsidRPr="00477464">
        <w:rPr>
          <w:rFonts w:eastAsiaTheme="minorEastAsia"/>
          <w:b/>
          <w:color w:val="0D0D0D" w:themeColor="text1" w:themeTint="F2"/>
          <w:sz w:val="24"/>
          <w:szCs w:val="24"/>
        </w:rPr>
        <w:t>Частный случай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n=1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86841" w:rsidRPr="00186841" w:rsidRDefault="000454C0" w:rsidP="00186841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∙Γ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π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(1+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</m:den>
        </m:f>
      </m:oMath>
      <w:r w:rsidR="00477464" w:rsidRPr="0047746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71261">
        <w:rPr>
          <w:rFonts w:eastAsiaTheme="minorEastAsia"/>
          <w:color w:val="0D0D0D" w:themeColor="text1" w:themeTint="F2"/>
          <w:sz w:val="24"/>
          <w:szCs w:val="24"/>
        </w:rPr>
        <w:t>–</w:t>
      </w:r>
      <w:r w:rsidR="00477464" w:rsidRPr="0047746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71261">
        <w:rPr>
          <w:rFonts w:eastAsiaTheme="minorEastAsia"/>
          <w:color w:val="0D0D0D" w:themeColor="text1" w:themeTint="F2"/>
          <w:sz w:val="24"/>
          <w:szCs w:val="24"/>
        </w:rPr>
        <w:t>распределение Коши</w:t>
      </w:r>
      <w:r w:rsidR="00186841">
        <w:rPr>
          <w:rFonts w:eastAsiaTheme="minorEastAsia"/>
          <w:color w:val="0D0D0D" w:themeColor="text1" w:themeTint="F2"/>
          <w:sz w:val="24"/>
          <w:szCs w:val="24"/>
        </w:rPr>
        <w:t xml:space="preserve">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</m:t>
        </m:r>
      </m:oMath>
      <w:r w:rsidR="001C15F3" w:rsidRPr="001C15F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Default="00186841" w:rsidP="003E2C94">
      <w:pPr>
        <w:spacing w:line="276" w:lineRule="auto"/>
        <w:ind w:left="0" w:firstLine="54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186841">
        <w:rPr>
          <w:rFonts w:eastAsiaTheme="minorEastAsia"/>
          <w:b/>
          <w:color w:val="0D0D0D" w:themeColor="text1" w:themeTint="F2"/>
          <w:sz w:val="24"/>
          <w:szCs w:val="24"/>
        </w:rPr>
        <w:t>Справка.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Плотность Коши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x,a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π(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</m:den>
        </m:f>
      </m:oMath>
      <w:r w:rsidRPr="00186841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CB2353" w:rsidRPr="007F6CF2">
        <w:rPr>
          <w:rFonts w:eastAsiaTheme="minorEastAsia"/>
          <w:b/>
          <w:color w:val="0D0D0D" w:themeColor="text1" w:themeTint="F2"/>
          <w:sz w:val="24"/>
          <w:szCs w:val="24"/>
        </w:rPr>
        <w:br w:type="page"/>
      </w:r>
    </w:p>
    <w:p w:rsidR="000F26B3" w:rsidRPr="004D3DA3" w:rsidRDefault="000F26B3" w:rsidP="000F26B3">
      <w:pPr>
        <w:spacing w:line="276" w:lineRule="auto"/>
        <w:ind w:left="0" w:firstLine="0"/>
        <w:jc w:val="center"/>
      </w:pPr>
      <w:r w:rsidRPr="00DC1B4E">
        <w:rPr>
          <w:b/>
          <w:color w:val="0D0D0D" w:themeColor="text1" w:themeTint="F2"/>
          <w:sz w:val="28"/>
          <w:szCs w:val="28"/>
        </w:rPr>
        <w:t xml:space="preserve">Занятие 2. </w:t>
      </w:r>
    </w:p>
    <w:p w:rsidR="00CE262F" w:rsidRDefault="00CE262F" w:rsidP="00CE262F">
      <w:pPr>
        <w:spacing w:line="276" w:lineRule="auto"/>
        <w:ind w:left="0" w:firstLine="540"/>
        <w:jc w:val="center"/>
        <w:rPr>
          <w:rFonts w:eastAsiaTheme="minorEastAsia"/>
          <w:b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>Свойства основных распределений математической статистики.</w:t>
      </w:r>
    </w:p>
    <w:p w:rsidR="00CE262F" w:rsidRDefault="00CE262F" w:rsidP="00CE262F">
      <w:pPr>
        <w:spacing w:line="276" w:lineRule="auto"/>
        <w:ind w:firstLine="540"/>
        <w:jc w:val="center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CB2353">
        <w:rPr>
          <w:rFonts w:eastAsiaTheme="minorEastAsia"/>
          <w:b/>
          <w:color w:val="0D0D0D" w:themeColor="text1" w:themeTint="F2"/>
          <w:sz w:val="28"/>
          <w:szCs w:val="28"/>
        </w:rPr>
        <w:t>Задачи для решения в аудитории.</w:t>
      </w:r>
    </w:p>
    <w:p w:rsidR="00CE262F" w:rsidRPr="00237433" w:rsidRDefault="00CE262F" w:rsidP="00CE262F">
      <w:pPr>
        <w:pStyle w:val="ab"/>
        <w:numPr>
          <w:ilvl w:val="1"/>
          <w:numId w:val="3"/>
        </w:numPr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имеющей гамма – распределение с плотностью: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-αx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237433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λ&gt;0,α&gt;0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237433" w:rsidRDefault="00CE262F" w:rsidP="00CE262F">
      <w:pPr>
        <w:pStyle w:val="ab"/>
        <w:spacing w:line="276" w:lineRule="auto"/>
        <w:ind w:left="-284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237433">
        <w:rPr>
          <w:rFonts w:eastAsiaTheme="minorEastAsia"/>
          <w:b/>
          <w:color w:val="0D0D0D" w:themeColor="text1" w:themeTint="F2"/>
          <w:sz w:val="24"/>
          <w:szCs w:val="24"/>
        </w:rPr>
        <w:t xml:space="preserve">Ответ.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α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λ+k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λ+2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(λ+1)λΓ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237433">
        <w:rPr>
          <w:rFonts w:eastAsiaTheme="minorEastAsia"/>
          <w:b/>
          <w:color w:val="0D0D0D" w:themeColor="text1" w:themeTint="F2"/>
          <w:sz w:val="24"/>
          <w:szCs w:val="24"/>
        </w:rPr>
        <w:t>.</w:t>
      </w:r>
    </w:p>
    <w:p w:rsidR="00CE262F" w:rsidRPr="007A269E" w:rsidRDefault="00CE262F" w:rsidP="00CE262F">
      <w:pPr>
        <w:pStyle w:val="ab"/>
        <w:numPr>
          <w:ilvl w:val="1"/>
          <w:numId w:val="3"/>
        </w:numPr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7A269E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7A269E">
        <w:rPr>
          <w:rFonts w:eastAsiaTheme="minorEastAsia"/>
          <w:color w:val="0D0D0D" w:themeColor="text1" w:themeTint="F2"/>
          <w:sz w:val="24"/>
          <w:szCs w:val="24"/>
        </w:rPr>
        <w:t>, имеющей бэта – распределение с плотностью:</w:t>
      </w:r>
      <w:r w:rsidRPr="001F64B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m-1</m:t>
                          </m:r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n-1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Pr="007A269E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m&gt;0,n&gt;0</m:t>
        </m:r>
      </m:oMath>
      <w:r w:rsidRPr="007A269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4C5485" w:rsidRDefault="00CE262F" w:rsidP="00CE262F">
      <w:pPr>
        <w:spacing w:line="276" w:lineRule="auto"/>
        <w:ind w:left="-284" w:firstLine="0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4C5485">
        <w:rPr>
          <w:b/>
          <w:color w:val="0D0D0D" w:themeColor="text1" w:themeTint="F2"/>
          <w:sz w:val="24"/>
          <w:szCs w:val="24"/>
        </w:rPr>
        <w:t xml:space="preserve">             </w:t>
      </w:r>
      <w:r w:rsidRPr="00237433">
        <w:rPr>
          <w:b/>
          <w:color w:val="0D0D0D" w:themeColor="text1" w:themeTint="F2"/>
          <w:sz w:val="24"/>
          <w:szCs w:val="24"/>
        </w:rPr>
        <w:t>Ответ</w:t>
      </w:r>
      <w:r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+n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m(m+1)</m:t>
            </m:r>
          </m:num>
          <m:den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m+n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(m+n+1)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mn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(m+n+1)</m:t>
            </m:r>
          </m:den>
        </m:f>
      </m:oMath>
      <w:r w:rsidRPr="00237433">
        <w:rPr>
          <w:rFonts w:eastAsiaTheme="minorEastAsia"/>
          <w:b/>
          <w:color w:val="0D0D0D" w:themeColor="text1" w:themeTint="F2"/>
          <w:sz w:val="24"/>
          <w:szCs w:val="24"/>
        </w:rPr>
        <w:t>.</w:t>
      </w:r>
      <w:r w:rsidRPr="003E7F5E">
        <w:rPr>
          <w:rFonts w:eastAsiaTheme="minorEastAsia"/>
          <w:b/>
          <w:color w:val="0D0D0D" w:themeColor="text1" w:themeTint="F2"/>
          <w:sz w:val="28"/>
          <w:szCs w:val="28"/>
        </w:rPr>
        <w:t xml:space="preserve"> </w:t>
      </w:r>
    </w:p>
    <w:p w:rsidR="00CE262F" w:rsidRPr="009E1368" w:rsidRDefault="00CE262F" w:rsidP="00CE262F">
      <w:pPr>
        <w:pStyle w:val="ab"/>
        <w:numPr>
          <w:ilvl w:val="1"/>
          <w:numId w:val="3"/>
        </w:numPr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Докажите, что при </w:t>
      </w:r>
      <m:oMath>
        <m:r>
          <w:rPr>
            <w:color w:val="0D0D0D" w:themeColor="text1" w:themeTint="F2"/>
            <w:sz w:val="24"/>
            <w:szCs w:val="24"/>
          </w:rPr>
          <m:t>n→∞</m:t>
        </m:r>
      </m:oMath>
      <w:r w:rsidRPr="00C24CD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плотность распределения Стьюдента поточечно сходится к стандартной нормальной плотности.</w:t>
      </w:r>
    </w:p>
    <w:p w:rsidR="00CE262F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E1368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4D73C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Рассмотрим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∙Γ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CE262F" w:rsidRDefault="000454C0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CE262F">
        <w:rPr>
          <w:rFonts w:eastAsiaTheme="minorEastAsia"/>
          <w:color w:val="0D0D0D" w:themeColor="text1" w:themeTint="F2"/>
          <w:sz w:val="24"/>
          <w:szCs w:val="24"/>
        </w:rPr>
        <w:t xml:space="preserve">   согласно второму замечательному пределу.</w:t>
      </w:r>
    </w:p>
    <w:p w:rsidR="00CE262F" w:rsidRPr="00BE0F92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1F64B4">
        <w:rPr>
          <w:rFonts w:eastAsiaTheme="minorEastAsia"/>
          <w:color w:val="0D0D0D" w:themeColor="text1" w:themeTint="F2"/>
          <w:sz w:val="24"/>
          <w:szCs w:val="24"/>
        </w:rPr>
        <w:t>То есть д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остаточно проверить, что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∙ 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→1</m:t>
        </m:r>
      </m:oMath>
      <w:r w:rsidRPr="00BE0F9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?</w:t>
      </w:r>
      <w:r w:rsidRPr="00FF011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а как это сделать просто? </w:t>
      </w:r>
    </w:p>
    <w:p w:rsidR="00CE262F" w:rsidRPr="003B0316" w:rsidRDefault="00CE262F" w:rsidP="00CE262F">
      <w:pPr>
        <w:pStyle w:val="ab"/>
        <w:spacing w:line="360" w:lineRule="auto"/>
        <w:ind w:left="-284" w:firstLine="0"/>
        <w:rPr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Если на пальцах, то</w:t>
      </w:r>
    </w:p>
    <w:p w:rsidR="00CE262F" w:rsidRDefault="00CE262F" w:rsidP="00CE262F">
      <w:pPr>
        <w:pStyle w:val="ab"/>
        <w:numPr>
          <w:ilvl w:val="1"/>
          <w:numId w:val="3"/>
        </w:numPr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Если случайные величины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i=0,1,…,m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η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i=0,1,…,n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, независимы и распределены по стандартному нормальному закону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, то случайная величина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+….+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+….+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распределена по закону 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E1368">
        <w:rPr>
          <w:rFonts w:eastAsiaTheme="minorEastAsia"/>
          <w:b/>
          <w:color w:val="0D0D0D" w:themeColor="text1" w:themeTint="F2"/>
          <w:sz w:val="24"/>
          <w:szCs w:val="24"/>
        </w:rPr>
        <w:t>Решение.</w:t>
      </w:r>
      <w:r w:rsidRPr="00193CF3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193CF3">
        <w:rPr>
          <w:rFonts w:eastAsiaTheme="minorEastAsia"/>
          <w:color w:val="0D0D0D" w:themeColor="text1" w:themeTint="F2"/>
          <w:sz w:val="24"/>
          <w:szCs w:val="24"/>
        </w:rPr>
        <w:t>Введем обозначения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+….+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+…+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193CF3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193CF3">
        <w:rPr>
          <w:rFonts w:eastAsiaTheme="minorEastAsia"/>
          <w:color w:val="0D0D0D" w:themeColor="text1" w:themeTint="F2"/>
          <w:sz w:val="24"/>
          <w:szCs w:val="24"/>
        </w:rPr>
        <w:t xml:space="preserve">Эти случайные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величины независимы и распределены по законам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(m)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(n)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соответственно. Тогда</w:t>
      </w:r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для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0&lt;z&lt;1</m:t>
        </m:r>
      </m:oMath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 </w:t>
      </w:r>
    </w:p>
    <w:p w:rsidR="00CE262F" w:rsidRPr="00193CF3" w:rsidRDefault="000454C0" w:rsidP="00CE262F">
      <w:pPr>
        <w:spacing w:after="0" w:line="360" w:lineRule="auto"/>
        <w:ind w:left="-284" w:firstLine="0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ζ&lt;z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ξ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ξ+η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x+y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ξη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CE262F" w:rsidRPr="00193CF3" w:rsidRDefault="00CE262F" w:rsidP="00CE262F">
      <w:pPr>
        <w:spacing w:line="360" w:lineRule="auto"/>
        <w:ind w:left="-284" w:firstLine="0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x+y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  <m:nary>
                <m:naryPr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1-z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dx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CE262F" w:rsidRPr="004D73C1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Дифференцируем по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под знаком интеграла</w:t>
      </w:r>
      <w:r w:rsidRPr="00193CF3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E262F" w:rsidRPr="00383841" w:rsidRDefault="000454C0" w:rsidP="00CE262F">
      <w:pPr>
        <w:spacing w:after="0" w:line="360" w:lineRule="auto"/>
        <w:ind w:left="-284" w:firstLine="0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1-z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1-z</m:t>
                          </m:r>
                        </m:den>
                      </m:f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1-z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dy=</m:t>
          </m:r>
        </m:oMath>
      </m:oMathPara>
    </w:p>
    <w:p w:rsidR="00CE262F" w:rsidRPr="00193CF3" w:rsidRDefault="00CE262F" w:rsidP="00CE262F">
      <w:pPr>
        <w:spacing w:after="0" w:line="360" w:lineRule="auto"/>
        <w:ind w:left="-284" w:firstLine="0"/>
        <w:jc w:val="center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2(1-z)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2(1-z)</m:t>
                      </m:r>
                    </m:den>
                  </m:f>
                </m:sup>
              </m:sSup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2(1-z)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CE262F" w:rsidRPr="00193CF3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CE262F" w:rsidRPr="00520A51" w:rsidRDefault="00CE262F" w:rsidP="00CE262F">
      <w:pPr>
        <w:pStyle w:val="ab"/>
        <w:numPr>
          <w:ilvl w:val="1"/>
          <w:numId w:val="3"/>
        </w:numPr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7A269E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7A269E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имеющей распределение Фишера</w:t>
      </w:r>
      <w:r w:rsidRPr="007A269E">
        <w:rPr>
          <w:rFonts w:eastAsiaTheme="minorEastAsia"/>
          <w:color w:val="0D0D0D" w:themeColor="text1" w:themeTint="F2"/>
          <w:sz w:val="24"/>
          <w:szCs w:val="24"/>
        </w:rPr>
        <w:t>:</w:t>
      </w:r>
      <w:r w:rsidRPr="001655C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  <m:r>
              <w:rPr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n+mx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m+n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;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Pr="007A269E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m&gt;0,n&gt;0</m:t>
        </m:r>
      </m:oMath>
      <w:r w:rsidRPr="007A269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</w:pPr>
      <w:r w:rsidRPr="00520A51">
        <w:rPr>
          <w:rFonts w:eastAsiaTheme="minorEastAsia"/>
          <w:b/>
          <w:color w:val="0D0D0D" w:themeColor="text1" w:themeTint="F2"/>
          <w:sz w:val="24"/>
          <w:szCs w:val="24"/>
        </w:rPr>
        <w:t>Решение.</w:t>
      </w:r>
    </w:p>
    <w:p w:rsidR="00CE262F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Mξ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x∙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;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+2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x=</m:t>
          </m:r>
        </m:oMath>
      </m:oMathPara>
    </w:p>
    <w:p w:rsidR="00CE262F" w:rsidRPr="00704497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m+2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+2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m+2</m:t>
                              </m: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n-2</m:t>
                              </m:r>
                            </m:e>
                          </m:d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m+2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E262F" w:rsidRPr="00D9729B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m+2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n-2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n-2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- существует при n&gt;2</m:t>
          </m:r>
        </m:oMath>
      </m:oMathPara>
    </w:p>
    <w:p w:rsidR="00CE262F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ξ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;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+4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x=</m:t>
          </m:r>
        </m:oMath>
      </m:oMathPara>
    </w:p>
    <w:p w:rsidR="00CE262F" w:rsidRPr="00704497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m+4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+4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m+4</m:t>
                              </m: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n-4</m:t>
                              </m:r>
                            </m:e>
                          </m:d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m+4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n-4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E262F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m+4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n-4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-2</m:t>
                  </m:r>
                </m:e>
              </m:d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m+2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n-2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</m:oMath>
      </m:oMathPara>
    </w:p>
    <w:p w:rsidR="00CE262F" w:rsidRPr="00704497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Dξ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m+2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n-2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m+2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-n(m-4)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n+m-2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</m:oMath>
      </m:oMathPara>
    </w:p>
    <w:p w:rsidR="00CE262F" w:rsidRPr="00DE3A0D" w:rsidRDefault="00CE262F" w:rsidP="00CE262F">
      <w:pPr>
        <w:pStyle w:val="ab"/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>
        <w:rPr>
          <w:b/>
          <w:i/>
          <w:color w:val="0D0D0D" w:themeColor="text1" w:themeTint="F2"/>
          <w:sz w:val="24"/>
          <w:szCs w:val="24"/>
        </w:rPr>
        <w:t xml:space="preserve">- </w:t>
      </w:r>
      <w:r>
        <w:rPr>
          <w:color w:val="0D0D0D" w:themeColor="text1" w:themeTint="F2"/>
          <w:sz w:val="24"/>
          <w:szCs w:val="24"/>
        </w:rPr>
        <w:t xml:space="preserve">существует при </w:t>
      </w:r>
      <m:oMath>
        <m:r>
          <w:rPr>
            <w:color w:val="0D0D0D" w:themeColor="text1" w:themeTint="F2"/>
            <w:sz w:val="24"/>
            <w:szCs w:val="24"/>
          </w:rPr>
          <m:t>n&gt;4</m:t>
        </m:r>
      </m:oMath>
    </w:p>
    <w:p w:rsidR="00CE262F" w:rsidRPr="00DE3A0D" w:rsidRDefault="00CE262F" w:rsidP="00CE262F">
      <w:pPr>
        <w:spacing w:line="276" w:lineRule="auto"/>
        <w:ind w:left="-284" w:firstLine="0"/>
        <w:rPr>
          <w:rFonts w:eastAsiaTheme="minorEastAsia"/>
          <w:color w:val="0D0D0D" w:themeColor="text1" w:themeTint="F2"/>
          <w:sz w:val="28"/>
          <w:szCs w:val="28"/>
          <w:oMath/>
        </w:rPr>
      </w:pPr>
      <w:r w:rsidRPr="00DE3A0D">
        <w:rPr>
          <w:b/>
          <w:color w:val="0D0D0D" w:themeColor="text1" w:themeTint="F2"/>
          <w:sz w:val="24"/>
          <w:szCs w:val="24"/>
        </w:rPr>
        <w:t xml:space="preserve">             </w:t>
      </w:r>
      <w:r w:rsidRPr="00237433">
        <w:rPr>
          <w:b/>
          <w:color w:val="0D0D0D" w:themeColor="text1" w:themeTint="F2"/>
          <w:sz w:val="24"/>
          <w:szCs w:val="24"/>
        </w:rPr>
        <w:t>Ответ</w:t>
      </w:r>
      <w:r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n&gt;2; 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-4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&gt;4.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8"/>
            <w:szCs w:val="28"/>
          </w:rPr>
          <m:t xml:space="preserve"> </m:t>
        </m:r>
      </m:oMath>
    </w:p>
    <w:p w:rsidR="00CE262F" w:rsidRPr="00186841" w:rsidRDefault="00CE262F" w:rsidP="00CE262F">
      <w:pPr>
        <w:pStyle w:val="ab"/>
        <w:numPr>
          <w:ilvl w:val="1"/>
          <w:numId w:val="3"/>
        </w:numPr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Докажите, что сумма независимых случайных величин, распределенных </w:t>
      </w: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по закону  </w:t>
      </w: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α,ν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соответственно, </w:t>
      </w: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распределена по закону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  λ+ν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FF0111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/>
          <w:color w:val="0D0D0D" w:themeColor="text1" w:themeTint="F2"/>
          <w:sz w:val="24"/>
          <w:szCs w:val="24"/>
        </w:rPr>
        <w:t>. Вычислим свертку гамма-плотностей</w:t>
      </w:r>
      <w:r w:rsidRPr="00FF0111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&gt;0</m:t>
        </m:r>
      </m:oMath>
      <w:r w:rsidRPr="00FF0111">
        <w:rPr>
          <w:rFonts w:eastAsiaTheme="minorEastAsia"/>
          <w:color w:val="0D0D0D" w:themeColor="text1" w:themeTint="F2"/>
          <w:sz w:val="24"/>
          <w:szCs w:val="24"/>
        </w:rPr>
        <w:t>)</w:t>
      </w:r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E262F" w:rsidRPr="00FF0111" w:rsidRDefault="000454C0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α,λ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α,ν</m:t>
                  </m:r>
                </m:sub>
              </m:sSub>
            </m:e>
          </m:d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-αy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-α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x-y</m:t>
                      </m:r>
                    </m:e>
                  </m:d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CE262F" w:rsidRPr="00C41DD3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xt</m:t>
                    </m:r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dy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xdt</m:t>
                    </m:r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E262F" w:rsidRPr="00C41DD3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xdt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dt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E262F" w:rsidRPr="00FF0111" w:rsidRDefault="00CE262F" w:rsidP="00CE262F">
      <w:pPr>
        <w:pStyle w:val="ab"/>
        <w:spacing w:line="360" w:lineRule="auto"/>
        <w:ind w:left="-284" w:firstLine="0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</w:rPr>
                <m:t>ν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γ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r>
                <w:rPr>
                  <w:color w:val="0D0D0D" w:themeColor="text1" w:themeTint="F2"/>
                  <w:sz w:val="24"/>
                  <w:szCs w:val="24"/>
                </w:rPr>
                <m:t>ν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CE262F" w:rsidRPr="00FF0111" w:rsidRDefault="00CE262F" w:rsidP="00CE262F">
      <w:pPr>
        <w:pStyle w:val="ab"/>
        <w:spacing w:line="360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</w:p>
    <w:p w:rsidR="00CE262F" w:rsidRPr="00FF0111" w:rsidRDefault="00CE262F" w:rsidP="00CE262F">
      <w:pPr>
        <w:spacing w:line="276" w:lineRule="auto"/>
        <w:ind w:left="-284" w:firstLine="0"/>
        <w:rPr>
          <w:rFonts w:eastAsiaTheme="minorEastAsia"/>
          <w:b/>
          <w:color w:val="0D0D0D" w:themeColor="text1" w:themeTint="F2"/>
          <w:sz w:val="28"/>
          <w:szCs w:val="28"/>
          <w:lang w:val="en-US"/>
        </w:rPr>
      </w:pPr>
    </w:p>
    <w:p w:rsidR="00CE262F" w:rsidRPr="00FF0111" w:rsidRDefault="00CE262F" w:rsidP="00CE262F">
      <w:pPr>
        <w:spacing w:line="276" w:lineRule="auto"/>
        <w:ind w:left="-284" w:firstLine="0"/>
        <w:rPr>
          <w:rFonts w:eastAsiaTheme="minorEastAsia"/>
          <w:b/>
          <w:color w:val="0D0D0D" w:themeColor="text1" w:themeTint="F2"/>
          <w:sz w:val="28"/>
          <w:szCs w:val="28"/>
          <w:lang w:val="en-US"/>
        </w:rPr>
      </w:pPr>
      <w:r w:rsidRPr="00FF0111">
        <w:rPr>
          <w:rFonts w:eastAsiaTheme="minorEastAsia"/>
          <w:b/>
          <w:color w:val="0D0D0D" w:themeColor="text1" w:themeTint="F2"/>
          <w:sz w:val="28"/>
          <w:szCs w:val="28"/>
          <w:lang w:val="en-US"/>
        </w:rPr>
        <w:br w:type="page"/>
      </w:r>
    </w:p>
    <w:p w:rsidR="00CE262F" w:rsidRDefault="00CE262F" w:rsidP="00CE262F">
      <w:pPr>
        <w:spacing w:line="276" w:lineRule="auto"/>
        <w:ind w:left="-284" w:firstLine="0"/>
        <w:jc w:val="center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CB2353">
        <w:rPr>
          <w:rFonts w:eastAsiaTheme="minorEastAsia"/>
          <w:b/>
          <w:color w:val="0D0D0D" w:themeColor="text1" w:themeTint="F2"/>
          <w:sz w:val="28"/>
          <w:szCs w:val="28"/>
        </w:rPr>
        <w:t xml:space="preserve">Задачи для </w:t>
      </w:r>
      <w:r>
        <w:rPr>
          <w:rFonts w:eastAsiaTheme="minorEastAsia"/>
          <w:b/>
          <w:color w:val="0D0D0D" w:themeColor="text1" w:themeTint="F2"/>
          <w:sz w:val="28"/>
          <w:szCs w:val="28"/>
        </w:rPr>
        <w:t>самостоятельного решения</w:t>
      </w:r>
      <w:r w:rsidRPr="00CB2353">
        <w:rPr>
          <w:rFonts w:eastAsiaTheme="minorEastAsia"/>
          <w:b/>
          <w:color w:val="0D0D0D" w:themeColor="text1" w:themeTint="F2"/>
          <w:sz w:val="28"/>
          <w:szCs w:val="28"/>
        </w:rPr>
        <w:t>.</w:t>
      </w:r>
    </w:p>
    <w:p w:rsidR="00CE262F" w:rsidRPr="00237433" w:rsidRDefault="00CE262F" w:rsidP="00CE262F">
      <w:pPr>
        <w:pStyle w:val="ab"/>
        <w:numPr>
          <w:ilvl w:val="1"/>
          <w:numId w:val="3"/>
        </w:numPr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237433">
        <w:rPr>
          <w:color w:val="0D0D0D" w:themeColor="text1" w:themeTint="F2"/>
          <w:sz w:val="24"/>
          <w:szCs w:val="24"/>
        </w:rPr>
        <w:t xml:space="preserve">Докажите, что параметр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Pr="00237433">
        <w:rPr>
          <w:color w:val="0D0D0D" w:themeColor="text1" w:themeTint="F2"/>
          <w:sz w:val="24"/>
          <w:szCs w:val="24"/>
        </w:rPr>
        <w:t xml:space="preserve"> – несущественный (масштабный), поскольку если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ξ</m:t>
        </m:r>
      </m:oMath>
      <w:r w:rsidRPr="00237433">
        <w:rPr>
          <w:color w:val="0D0D0D" w:themeColor="text1" w:themeTint="F2"/>
          <w:sz w:val="24"/>
          <w:szCs w:val="24"/>
        </w:rPr>
        <w:t xml:space="preserve"> имеет гамма-распределение</w:t>
      </w:r>
      <w:r w:rsidRPr="004C5485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r>
          <w:rPr>
            <w:color w:val="0D0D0D" w:themeColor="text1" w:themeTint="F2"/>
            <w:sz w:val="24"/>
            <w:szCs w:val="24"/>
          </w:rPr>
          <m:t>(x)</m:t>
        </m:r>
      </m:oMath>
      <w:r w:rsidRPr="00237433">
        <w:rPr>
          <w:color w:val="0D0D0D" w:themeColor="text1" w:themeTint="F2"/>
          <w:sz w:val="24"/>
          <w:szCs w:val="24"/>
        </w:rPr>
        <w:t xml:space="preserve">, то </w:t>
      </w:r>
      <m:oMath>
        <m:r>
          <w:rPr>
            <w:color w:val="0D0D0D" w:themeColor="text1" w:themeTint="F2"/>
            <w:sz w:val="24"/>
            <w:szCs w:val="24"/>
          </w:rPr>
          <m:t>η=αξ</m:t>
        </m:r>
      </m:oMath>
      <w:r w:rsidRPr="00237433">
        <w:rPr>
          <w:color w:val="0D0D0D" w:themeColor="text1" w:themeTint="F2"/>
          <w:sz w:val="24"/>
          <w:szCs w:val="24"/>
        </w:rPr>
        <w:t xml:space="preserve"> имеет плотность</w:t>
      </w:r>
      <w:r w:rsidRPr="004C5485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4C548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3E7F5E" w:rsidRDefault="00CE262F" w:rsidP="00CE262F">
      <w:pPr>
        <w:pStyle w:val="ab"/>
        <w:numPr>
          <w:ilvl w:val="1"/>
          <w:numId w:val="3"/>
        </w:numPr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3E7F5E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3E7F5E">
        <w:rPr>
          <w:rFonts w:eastAsiaTheme="minorEastAsia"/>
          <w:color w:val="0D0D0D" w:themeColor="text1" w:themeTint="F2"/>
          <w:sz w:val="24"/>
          <w:szCs w:val="24"/>
        </w:rPr>
        <w:t xml:space="preserve">, имеющей Хи-квадрат распределение с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Pr="003E7F5E">
        <w:rPr>
          <w:rFonts w:eastAsiaTheme="minorEastAsia"/>
          <w:color w:val="0D0D0D" w:themeColor="text1" w:themeTint="F2"/>
          <w:sz w:val="24"/>
          <w:szCs w:val="24"/>
        </w:rPr>
        <w:t xml:space="preserve"> степенями свободы с плотностью:</w:t>
      </w:r>
    </w:p>
    <w:p w:rsidR="00CE262F" w:rsidRDefault="00CE262F" w:rsidP="00CE262F">
      <w:pPr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C24CDF">
        <w:rPr>
          <w:rFonts w:eastAsiaTheme="minorEastAsia"/>
          <w:color w:val="0D0D0D" w:themeColor="text1" w:themeTint="F2"/>
          <w:sz w:val="24"/>
          <w:szCs w:val="24"/>
        </w:rPr>
        <w:t xml:space="preserve">            </w:t>
      </w: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3909C2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(n)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color w:val="0D0D0D" w:themeColor="text1" w:themeTint="F2"/>
                <w:sz w:val="24"/>
                <w:szCs w:val="24"/>
              </w:rPr>
              <m:t>/2</m:t>
            </m:r>
          </m:sup>
        </m:sSup>
        <m:r>
          <w:rPr>
            <w:color w:val="0D0D0D" w:themeColor="text1" w:themeTint="F2"/>
            <w:sz w:val="24"/>
            <w:szCs w:val="24"/>
          </w:rPr>
          <m:t>, x&gt;0.</m:t>
        </m:r>
      </m:oMath>
    </w:p>
    <w:p w:rsidR="00CE262F" w:rsidRPr="004D73C1" w:rsidRDefault="00CE262F" w:rsidP="00CE262F">
      <w:pPr>
        <w:spacing w:after="0" w:line="276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37433">
        <w:rPr>
          <w:rFonts w:eastAsiaTheme="minorEastAsia"/>
          <w:b/>
          <w:color w:val="0D0D0D" w:themeColor="text1" w:themeTint="F2"/>
          <w:sz w:val="24"/>
          <w:szCs w:val="24"/>
        </w:rPr>
        <w:t xml:space="preserve">Ответ.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+k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+2</m:t>
                </m:r>
              </m:e>
            </m:d>
          </m:num>
          <m:den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</m:t>
        </m:r>
        <m:d>
          <m:d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+1</m:t>
            </m:r>
          </m:e>
        </m:d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=2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</m:oMath>
      <w:r w:rsidRPr="003E7F5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0B7407" w:rsidRDefault="00CE262F" w:rsidP="00CE262F">
      <w:pPr>
        <w:pStyle w:val="ab"/>
        <w:numPr>
          <w:ilvl w:val="1"/>
          <w:numId w:val="3"/>
        </w:numPr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D66B76">
        <w:rPr>
          <w:rFonts w:eastAsiaTheme="minorEastAsia"/>
          <w:color w:val="0D0D0D" w:themeColor="text1" w:themeTint="F2"/>
          <w:sz w:val="24"/>
          <w:szCs w:val="24"/>
        </w:rPr>
        <w:t>Найдите математическое ожидание и дисперсию случайной величины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ξ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, имеющей распределение  Стьюдента с плотностью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: 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color w:val="0D0D0D" w:themeColor="text1" w:themeTint="F2"/>
            <w:sz w:val="24"/>
            <w:szCs w:val="24"/>
          </w:rPr>
          <m:t>&gt;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0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0B7407" w:rsidRDefault="00CE262F" w:rsidP="00CE262F">
      <w:pPr>
        <w:pStyle w:val="ab"/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При каких значениях параметра эти характеристики существуют?</w:t>
      </w:r>
    </w:p>
    <w:p w:rsidR="00CE262F" w:rsidRDefault="00CE262F" w:rsidP="00CE262F">
      <w:pPr>
        <w:spacing w:line="276" w:lineRule="auto"/>
        <w:ind w:left="-284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 xml:space="preserve">            </w:t>
      </w:r>
      <w:r w:rsidRPr="00237433">
        <w:rPr>
          <w:b/>
          <w:color w:val="0D0D0D" w:themeColor="text1" w:themeTint="F2"/>
          <w:sz w:val="24"/>
          <w:szCs w:val="24"/>
        </w:rPr>
        <w:t>Ответ</w:t>
      </w:r>
      <w:r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n&gt;1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</m:den>
        </m:f>
      </m:oMath>
      <w:r w:rsidRPr="004F28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n&gt;2</m:t>
        </m:r>
      </m:oMath>
      <w:r w:rsidRPr="004F28EA">
        <w:rPr>
          <w:rFonts w:eastAsiaTheme="minorEastAsia"/>
          <w:b/>
          <w:color w:val="0D0D0D" w:themeColor="text1" w:themeTint="F2"/>
          <w:sz w:val="24"/>
          <w:szCs w:val="24"/>
        </w:rPr>
        <w:t>.</w:t>
      </w:r>
    </w:p>
    <w:p w:rsidR="00CE262F" w:rsidRPr="00455672" w:rsidRDefault="00CE262F" w:rsidP="00CE262F">
      <w:pPr>
        <w:pStyle w:val="ab"/>
        <w:numPr>
          <w:ilvl w:val="1"/>
          <w:numId w:val="3"/>
        </w:numPr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Найдите закон распределения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''</m:t>
                </m:r>
              </m:sup>
            </m:sSubSup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>,</w:t>
      </w:r>
      <w:r w:rsidRPr="0045567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е</w:t>
      </w:r>
      <w:r w:rsidRPr="008350D1">
        <w:rPr>
          <w:rFonts w:eastAsiaTheme="minorEastAsia"/>
          <w:color w:val="0D0D0D" w:themeColor="text1" w:themeTint="F2"/>
          <w:sz w:val="24"/>
          <w:szCs w:val="24"/>
        </w:rPr>
        <w:t xml:space="preserve">сли случайные величины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'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''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i=,1,…,n</m:t>
        </m:r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 xml:space="preserve">, независимы и распределены по стандартному нормальному закону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4D73C1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455672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ζ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rad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t(n)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Pr="0045567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186841" w:rsidRDefault="00CE262F" w:rsidP="00CE262F">
      <w:pPr>
        <w:pStyle w:val="ab"/>
        <w:numPr>
          <w:ilvl w:val="1"/>
          <w:numId w:val="3"/>
        </w:numPr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Пусть случайные величины </w:t>
      </w:r>
      <m:oMath>
        <m:r>
          <w:rPr>
            <w:color w:val="0D0D0D" w:themeColor="text1" w:themeTint="F2"/>
            <w:sz w:val="24"/>
            <w:szCs w:val="24"/>
          </w:rPr>
          <m:t>ξ</m:t>
        </m:r>
      </m:oMath>
      <w:r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η</m:t>
        </m:r>
      </m:oMath>
      <w:r>
        <w:rPr>
          <w:color w:val="0D0D0D" w:themeColor="text1" w:themeTint="F2"/>
          <w:sz w:val="24"/>
          <w:szCs w:val="24"/>
        </w:rPr>
        <w:t xml:space="preserve"> независимы и распределены по Коши с параметрами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>
        <w:rPr>
          <w:color w:val="0D0D0D" w:themeColor="text1" w:themeTint="F2"/>
          <w:sz w:val="24"/>
          <w:szCs w:val="24"/>
        </w:rPr>
        <w:t xml:space="preserve">  и  </w:t>
      </w:r>
      <m:oMath>
        <m:r>
          <w:rPr>
            <w:color w:val="0D0D0D" w:themeColor="text1" w:themeTint="F2"/>
            <w:sz w:val="24"/>
            <w:szCs w:val="24"/>
          </w:rPr>
          <m:t>b</m:t>
        </m:r>
      </m:oMath>
      <w:r>
        <w:rPr>
          <w:color w:val="0D0D0D" w:themeColor="text1" w:themeTint="F2"/>
          <w:sz w:val="24"/>
          <w:szCs w:val="24"/>
        </w:rPr>
        <w:t xml:space="preserve">. Докажите, что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ζ=ξ+η</m:t>
        </m:r>
      </m:oMath>
      <w:r>
        <w:rPr>
          <w:color w:val="0D0D0D" w:themeColor="text1" w:themeTint="F2"/>
          <w:sz w:val="24"/>
          <w:szCs w:val="24"/>
        </w:rPr>
        <w:t xml:space="preserve"> также распределена по Коши с параметром </w:t>
      </w:r>
      <m:oMath>
        <m:r>
          <w:rPr>
            <w:color w:val="0D0D0D" w:themeColor="text1" w:themeTint="F2"/>
            <w:sz w:val="24"/>
            <w:szCs w:val="24"/>
          </w:rPr>
          <m:t>a+b</m:t>
        </m:r>
      </m:oMath>
      <w:r w:rsidRPr="00186841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186841" w:rsidRDefault="00CE262F" w:rsidP="00CE262F">
      <w:pPr>
        <w:pStyle w:val="ab"/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</w:p>
    <w:p w:rsidR="00CE262F" w:rsidRPr="000B7407" w:rsidRDefault="00CE262F" w:rsidP="00CE262F">
      <w:pPr>
        <w:spacing w:line="276" w:lineRule="auto"/>
        <w:ind w:left="-284" w:firstLine="0"/>
        <w:rPr>
          <w:rFonts w:eastAsiaTheme="minorEastAsia"/>
          <w:b/>
          <w:color w:val="0D0D0D" w:themeColor="text1" w:themeTint="F2"/>
          <w:sz w:val="28"/>
          <w:szCs w:val="28"/>
        </w:rPr>
      </w:pPr>
    </w:p>
    <w:p w:rsidR="00CE262F" w:rsidRPr="001655CF" w:rsidRDefault="00CE262F" w:rsidP="00CE262F">
      <w:pPr>
        <w:spacing w:line="276" w:lineRule="auto"/>
        <w:ind w:left="-284" w:firstLine="0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CE262F" w:rsidRPr="0045125D" w:rsidRDefault="00CE262F" w:rsidP="00CE262F">
      <w:pPr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</w:p>
    <w:p w:rsidR="00CE262F" w:rsidRDefault="00CE262F" w:rsidP="00CE262F">
      <w:pPr>
        <w:spacing w:line="276" w:lineRule="auto"/>
        <w:ind w:left="0" w:firstLine="0"/>
        <w:jc w:val="both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br w:type="page"/>
      </w:r>
    </w:p>
    <w:p w:rsidR="00CB2353" w:rsidRPr="00966FBD" w:rsidRDefault="00CB2353" w:rsidP="00CB2353">
      <w:pPr>
        <w:spacing w:line="276" w:lineRule="auto"/>
        <w:ind w:firstLine="540"/>
        <w:rPr>
          <w:color w:val="0D0D0D" w:themeColor="text1" w:themeTint="F2"/>
          <w:sz w:val="28"/>
          <w:szCs w:val="28"/>
        </w:rPr>
      </w:pPr>
      <w:r w:rsidRPr="00966FBD">
        <w:rPr>
          <w:b/>
          <w:color w:val="0D0D0D" w:themeColor="text1" w:themeTint="F2"/>
          <w:sz w:val="28"/>
          <w:szCs w:val="28"/>
        </w:rPr>
        <w:t>Лекция 2.</w:t>
      </w:r>
      <w:r w:rsidRPr="00966FBD">
        <w:rPr>
          <w:color w:val="0D0D0D" w:themeColor="text1" w:themeTint="F2"/>
          <w:sz w:val="28"/>
          <w:szCs w:val="28"/>
        </w:rPr>
        <w:t xml:space="preserve">  Виды сходимости случайных величин</w:t>
      </w:r>
      <w:r w:rsidRPr="00966FBD">
        <w:rPr>
          <w:b/>
          <w:color w:val="0D0D0D" w:themeColor="text1" w:themeTint="F2"/>
          <w:sz w:val="28"/>
          <w:szCs w:val="28"/>
        </w:rPr>
        <w:t xml:space="preserve">. </w:t>
      </w:r>
      <w:r w:rsidRPr="00966FBD">
        <w:rPr>
          <w:color w:val="0D0D0D" w:themeColor="text1" w:themeTint="F2"/>
          <w:sz w:val="28"/>
          <w:szCs w:val="28"/>
        </w:rPr>
        <w:t>Предельные теоремы теории вероятностей. Закон больших чисел.</w:t>
      </w:r>
    </w:p>
    <w:p w:rsidR="00CB2353" w:rsidRDefault="00966FBD" w:rsidP="00FD488D">
      <w:pPr>
        <w:spacing w:after="0" w:line="360" w:lineRule="auto"/>
        <w:ind w:firstLine="567"/>
        <w:rPr>
          <w:b/>
          <w:color w:val="000000" w:themeColor="text1"/>
          <w:sz w:val="24"/>
          <w:szCs w:val="24"/>
        </w:rPr>
      </w:pPr>
      <w:r w:rsidRPr="00966FBD">
        <w:rPr>
          <w:rFonts w:eastAsiaTheme="minorEastAsia"/>
          <w:color w:val="000000" w:themeColor="text1"/>
          <w:sz w:val="24"/>
          <w:szCs w:val="24"/>
        </w:rPr>
        <w:t xml:space="preserve">Пусть </w:t>
      </w:r>
      <w:r>
        <w:rPr>
          <w:rFonts w:eastAsiaTheme="minorEastAsia"/>
          <w:color w:val="000000" w:themeColor="text1"/>
          <w:sz w:val="24"/>
          <w:szCs w:val="24"/>
        </w:rPr>
        <w:t xml:space="preserve">на </w:t>
      </w:r>
      <m:oMath>
        <m:d>
          <m:dPr>
            <m:ctrlPr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color w:val="000000" w:themeColor="text1"/>
                <w:sz w:val="24"/>
                <w:szCs w:val="24"/>
              </w:rPr>
              <m:t>Ω</m:t>
            </m:r>
            <m:r>
              <m:rPr>
                <m:scr m:val="script"/>
                <m:sty m:val="bi"/>
              </m:rPr>
              <w:rPr>
                <w:color w:val="000000" w:themeColor="text1"/>
                <w:sz w:val="24"/>
                <w:szCs w:val="24"/>
              </w:rPr>
              <m:t>,A,Р</m:t>
            </m:r>
          </m:e>
        </m:d>
      </m:oMath>
      <w:r w:rsidR="00CB2353">
        <w:rPr>
          <w:b/>
          <w:color w:val="000000" w:themeColor="text1"/>
          <w:sz w:val="24"/>
          <w:szCs w:val="24"/>
        </w:rPr>
        <w:t xml:space="preserve"> </w:t>
      </w:r>
      <w:r w:rsidR="00CB2353">
        <w:rPr>
          <w:color w:val="000000" w:themeColor="text1"/>
          <w:sz w:val="24"/>
          <w:szCs w:val="24"/>
        </w:rPr>
        <w:t>з</w:t>
      </w:r>
      <w:r w:rsidR="00CB2353" w:rsidRPr="00230AD2">
        <w:rPr>
          <w:color w:val="000000" w:themeColor="text1"/>
          <w:sz w:val="24"/>
          <w:szCs w:val="24"/>
        </w:rPr>
        <w:t>аданы</w:t>
      </w:r>
      <w:r>
        <w:rPr>
          <w:color w:val="000000" w:themeColor="text1"/>
          <w:sz w:val="24"/>
          <w:szCs w:val="24"/>
        </w:rPr>
        <w:t xml:space="preserve"> случайная величина</w:t>
      </w:r>
      <w:r w:rsidR="00CB2353">
        <w:rPr>
          <w:b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ξ</m:t>
        </m:r>
      </m:oMath>
      <w:r w:rsidR="00CB2353">
        <w:rPr>
          <w:color w:val="000000" w:themeColor="text1"/>
          <w:sz w:val="24"/>
          <w:szCs w:val="24"/>
        </w:rPr>
        <w:t xml:space="preserve"> и </w:t>
      </w:r>
      <w:r w:rsidR="00CB2353"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последовательность случайных величин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.</w:t>
      </w:r>
      <w:r w:rsidR="00CB2353">
        <w:rPr>
          <w:color w:val="000000" w:themeColor="text1"/>
          <w:sz w:val="24"/>
          <w:szCs w:val="24"/>
        </w:rPr>
        <w:t xml:space="preserve"> </w:t>
      </w:r>
    </w:p>
    <w:p w:rsidR="00CB2353" w:rsidRDefault="00CB2353" w:rsidP="00FD488D">
      <w:pPr>
        <w:spacing w:after="0" w:line="360" w:lineRule="auto"/>
        <w:ind w:firstLine="567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1. Сходимость почти наверное (с вероятностью 1). </w:t>
      </w:r>
    </w:p>
    <w:p w:rsidR="00CB2353" w:rsidRPr="00230AD2" w:rsidRDefault="00CB2353" w:rsidP="00FD488D">
      <w:pPr>
        <w:spacing w:after="0" w:line="360" w:lineRule="auto"/>
        <w:ind w:firstLine="567"/>
        <w:rPr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Определение</w:t>
      </w:r>
      <w:r w:rsidRPr="00230AD2">
        <w:rPr>
          <w:b/>
          <w:color w:val="000000" w:themeColor="text1"/>
          <w:sz w:val="24"/>
          <w:szCs w:val="24"/>
        </w:rPr>
        <w:t xml:space="preserve"> 1</w:t>
      </w:r>
      <w:r>
        <w:rPr>
          <w:b/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если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=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</m:d>
        <m:r>
          <w:rPr>
            <w:color w:val="000000" w:themeColor="text1"/>
            <w:sz w:val="24"/>
            <w:szCs w:val="24"/>
          </w:rPr>
          <m:t>=1</m:t>
        </m:r>
      </m:oMath>
      <w:r>
        <w:rPr>
          <w:color w:val="000000" w:themeColor="text1"/>
          <w:sz w:val="24"/>
          <w:szCs w:val="24"/>
        </w:rPr>
        <w:t>.</w:t>
      </w:r>
    </w:p>
    <w:p w:rsidR="00FD488D" w:rsidRPr="001622C1" w:rsidRDefault="00CB2353" w:rsidP="00FD488D">
      <w:pPr>
        <w:spacing w:after="0" w:line="360" w:lineRule="auto"/>
        <w:ind w:firstLine="567"/>
        <w:rPr>
          <w:color w:val="000000" w:themeColor="text1"/>
          <w:sz w:val="24"/>
          <w:szCs w:val="24"/>
        </w:rPr>
      </w:pPr>
      <w:r w:rsidRPr="00DF03B0">
        <w:rPr>
          <w:b/>
          <w:color w:val="000000" w:themeColor="text1"/>
          <w:sz w:val="24"/>
          <w:szCs w:val="24"/>
        </w:rPr>
        <w:t>Пример</w:t>
      </w:r>
      <w:r>
        <w:rPr>
          <w:color w:val="000000" w:themeColor="text1"/>
          <w:sz w:val="24"/>
          <w:szCs w:val="24"/>
        </w:rPr>
        <w:t xml:space="preserve">. Пусть </w:t>
      </w:r>
      <m:oMath>
        <m:r>
          <m:rPr>
            <m:sty m:val="p"/>
          </m:rPr>
          <w:rPr>
            <w:color w:val="000000" w:themeColor="text1"/>
            <w:sz w:val="24"/>
            <w:szCs w:val="24"/>
          </w:rPr>
          <m:t>Ω=</m:t>
        </m:r>
        <m:d>
          <m:dPr>
            <m:begChr m:val="["/>
            <m:endChr m:val="]"/>
            <m:ctrlPr>
              <w:rPr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00000" w:themeColor="text1"/>
                <w:sz w:val="24"/>
                <w:szCs w:val="24"/>
              </w:rPr>
              <m:t>0;1</m:t>
            </m:r>
          </m:e>
        </m:d>
        <m:r>
          <m:rPr>
            <m:scr m:val="script"/>
          </m:rPr>
          <w:rPr>
            <w:color w:val="000000" w:themeColor="text1"/>
            <w:sz w:val="24"/>
            <w:szCs w:val="24"/>
          </w:rPr>
          <m:t>, A</m:t>
        </m:r>
      </m:oMath>
      <w:r w:rsidRPr="00DF03B0">
        <w:rPr>
          <w:color w:val="000000" w:themeColor="text1"/>
          <w:sz w:val="24"/>
          <w:szCs w:val="24"/>
        </w:rPr>
        <w:t xml:space="preserve">- </w:t>
      </w:r>
      <m:oMath>
        <m:r>
          <w:rPr>
            <w:color w:val="000000" w:themeColor="text1"/>
            <w:sz w:val="24"/>
            <w:szCs w:val="24"/>
          </w:rPr>
          <m:t>σ-</m:t>
        </m:r>
      </m:oMath>
      <w:r w:rsidRPr="00DF03B0">
        <w:rPr>
          <w:color w:val="000000" w:themeColor="text1"/>
          <w:sz w:val="24"/>
          <w:szCs w:val="24"/>
        </w:rPr>
        <w:t>алгебра измеримых подмножеств,</w:t>
      </w:r>
    </w:p>
    <w:p w:rsidR="00FD488D" w:rsidRPr="001622C1" w:rsidRDefault="00CB2353" w:rsidP="00FD488D">
      <w:pPr>
        <w:spacing w:after="0" w:line="360" w:lineRule="auto"/>
        <w:rPr>
          <w:color w:val="000000" w:themeColor="text1"/>
          <w:sz w:val="24"/>
          <w:szCs w:val="24"/>
        </w:rPr>
      </w:pPr>
      <w:r w:rsidRPr="00DF03B0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color w:val="000000" w:themeColor="text1"/>
            <w:sz w:val="24"/>
            <w:szCs w:val="24"/>
          </w:rPr>
          <m:t>=mesA</m:t>
        </m:r>
      </m:oMath>
      <w:r w:rsidRPr="00DF03B0">
        <w:rPr>
          <w:color w:val="000000" w:themeColor="text1"/>
          <w:sz w:val="24"/>
          <w:szCs w:val="24"/>
        </w:rPr>
        <w:t>.</w:t>
      </w:r>
      <w:r w:rsidR="00FD488D" w:rsidRPr="00FD488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Определим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0≤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</m:e>
              </m:m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≤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≤1</m:t>
                  </m:r>
                </m:e>
              </m:mr>
            </m:m>
          </m:e>
        </m:d>
      </m:oMath>
      <w:r w:rsidRPr="00DF03B0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 </w:t>
      </w:r>
    </w:p>
    <w:p w:rsidR="00CB2353" w:rsidRPr="00DF03B0" w:rsidRDefault="00CB2353" w:rsidP="00FD488D">
      <w:pPr>
        <w:spacing w:after="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Тогда </w:t>
      </w:r>
      <m:oMath>
        <m:r>
          <w:rPr>
            <w:color w:val="000000" w:themeColor="text1"/>
            <w:sz w:val="24"/>
            <w:szCs w:val="24"/>
          </w:rPr>
          <m:t>∀ω≠0</m:t>
        </m:r>
      </m:oMath>
      <w:r>
        <w:rPr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→0</m:t>
        </m:r>
      </m:oMath>
      <w:r>
        <w:rPr>
          <w:color w:val="000000" w:themeColor="text1"/>
          <w:sz w:val="24"/>
          <w:szCs w:val="24"/>
        </w:rPr>
        <w:t xml:space="preserve">, то есть </w:t>
      </w:r>
      <w:r w:rsidR="00FD488D" w:rsidRPr="00FD488D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=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color w:val="000000" w:themeColor="text1"/>
            <w:sz w:val="24"/>
            <w:szCs w:val="24"/>
          </w:rPr>
          <m:t>=1.</m:t>
        </m:r>
      </m:oMath>
    </w:p>
    <w:p w:rsidR="00CB2353" w:rsidRPr="006E36CB" w:rsidRDefault="00CB2353" w:rsidP="00FD488D">
      <w:pPr>
        <w:spacing w:after="0" w:line="360" w:lineRule="auto"/>
        <w:ind w:firstLine="567"/>
        <w:rPr>
          <w:rFonts w:eastAsiaTheme="minorEastAsia"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Определение</w:t>
      </w:r>
      <w:r w:rsidRPr="00230AD2">
        <w:rPr>
          <w:b/>
          <w:color w:val="000000" w:themeColor="text1"/>
          <w:sz w:val="24"/>
          <w:szCs w:val="24"/>
        </w:rPr>
        <w:t xml:space="preserve"> 2</w:t>
      </w:r>
      <w:r>
        <w:rPr>
          <w:b/>
          <w:color w:val="000000" w:themeColor="text1"/>
          <w:sz w:val="24"/>
          <w:szCs w:val="24"/>
        </w:rPr>
        <w:t>.</w:t>
      </w:r>
      <w:r w:rsidRPr="00230AD2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, если</w:t>
      </w:r>
      <w:r w:rsidRPr="00230AD2">
        <w:rPr>
          <w:color w:val="000000" w:themeColor="text1"/>
          <w:sz w:val="24"/>
          <w:szCs w:val="24"/>
        </w:rPr>
        <w:t xml:space="preserve">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0454C0" w:rsidP="00FD488D">
      <w:pPr>
        <w:spacing w:after="0" w:line="360" w:lineRule="auto"/>
        <w:ind w:firstLine="567"/>
        <w:rPr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 xml:space="preserve">ω: </m:t>
                  </m:r>
                  <m:func>
                    <m:funcP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sup</m:t>
                          </m:r>
                        </m:e>
                        <m:lim>
                          <m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m≥n</m:t>
                          </m:r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ub>
                          </m:sSub>
                          <m:box>
                            <m:boxPr>
                              <m:opEmu m:val="1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</m:e>
                          </m:box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</m:d>
                    </m:e>
                  </m:func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&gt;ε</m:t>
                  </m:r>
                </m:e>
              </m:d>
            </m:e>
          </m:func>
          <m:r>
            <w:rPr>
              <w:color w:val="000000" w:themeColor="text1"/>
              <w:sz w:val="24"/>
              <w:szCs w:val="24"/>
              <w:lang w:val="en-US"/>
            </w:rPr>
            <m:t>=0.</m:t>
          </m:r>
        </m:oMath>
      </m:oMathPara>
    </w:p>
    <w:p w:rsidR="00CB2353" w:rsidRDefault="00CB2353" w:rsidP="00FD488D">
      <w:pPr>
        <w:spacing w:after="0" w:line="360" w:lineRule="auto"/>
        <w:ind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>Утверждение 1.</w:t>
      </w:r>
      <w:r>
        <w:rPr>
          <w:color w:val="000000" w:themeColor="text1"/>
          <w:sz w:val="24"/>
          <w:szCs w:val="24"/>
        </w:rPr>
        <w:t xml:space="preserve"> Определение 1 эквивалентно определению 2.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 xml:space="preserve">.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=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</m:d>
        <m:r>
          <w:rPr>
            <w:color w:val="000000" w:themeColor="text1"/>
            <w:sz w:val="24"/>
            <w:szCs w:val="24"/>
          </w:rPr>
          <m:t>=1⟺P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↛ξ</m:t>
            </m:r>
          </m:e>
        </m:d>
        <m:r>
          <w:rPr>
            <w:color w:val="000000" w:themeColor="text1"/>
            <w:sz w:val="24"/>
            <w:szCs w:val="24"/>
          </w:rPr>
          <m:t>=0</m:t>
        </m:r>
      </m:oMath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Далее, по определению предела, </w:t>
      </w:r>
    </w:p>
    <w:p w:rsidR="00CB2353" w:rsidRDefault="000454C0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→ξ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nary>
            <m:naryPr>
              <m:chr m:val="⋂"/>
              <m:limLoc m:val="undOvr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r=1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∞</m:t>
              </m:r>
            </m:sup>
            <m:e>
              <m:nary>
                <m:naryPr>
                  <m:chr m:val="⋃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⋂"/>
                      <m:limLoc m:val="undOvr"/>
                      <m:sup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m≥n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-ξ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</m:oMath>
      </m:oMathPara>
    </w:p>
    <w:p w:rsidR="00CB2353" w:rsidRPr="005041E6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Что означает </w:t>
      </w:r>
      <w:r>
        <w:rPr>
          <w:rFonts w:eastAsiaTheme="minorEastAsia"/>
          <w:color w:val="000000" w:themeColor="text1"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↛ξ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nary>
            <m:naryPr>
              <m:chr m:val="⋃"/>
              <m:limLoc m:val="undOvr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r</m:t>
              </m:r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∞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-ξ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&gt;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</m:oMath>
      </m:oMathPara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Если по условию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↛ξ</m:t>
            </m:r>
          </m:e>
        </m:d>
        <m:r>
          <w:rPr>
            <w:color w:val="000000" w:themeColor="text1"/>
            <w:sz w:val="24"/>
            <w:szCs w:val="24"/>
          </w:rPr>
          <m:t>=0</m:t>
        </m:r>
      </m:oMath>
      <w:r>
        <w:rPr>
          <w:color w:val="000000" w:themeColor="text1"/>
          <w:sz w:val="24"/>
          <w:szCs w:val="24"/>
        </w:rPr>
        <w:t xml:space="preserve">, то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⋂"/>
                <m:limLoc m:val="undOvr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∞</m:t>
                </m:r>
              </m:sup>
              <m:e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/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-ξ</m:t>
                            </m:r>
                          </m:e>
                        </m:d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nary>
              </m:e>
            </m:nary>
          </m:e>
        </m:d>
        <m:r>
          <w:rPr>
            <w:color w:val="000000" w:themeColor="text1"/>
            <w:sz w:val="24"/>
            <w:szCs w:val="24"/>
          </w:rPr>
          <m:t>=0</m:t>
        </m:r>
      </m:oMath>
      <w:r w:rsidRPr="006E36C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для всех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r</m:t>
        </m:r>
        <m:r>
          <w:rPr>
            <w:rFonts w:eastAsiaTheme="minorEastAsia"/>
            <w:color w:val="000000" w:themeColor="text1"/>
            <w:sz w:val="24"/>
            <w:szCs w:val="24"/>
          </w:rPr>
          <m:t>≥1</m:t>
        </m:r>
      </m:oMath>
      <w:r w:rsidRPr="006E36CB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 откуда  с учетом </w:t>
      </w:r>
      <m:oMath>
        <m:nary>
          <m:naryPr>
            <m:chr m:val="⋃"/>
            <m:limLoc m:val="undOvr"/>
            <m:supHide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sub>
          <m:sup/>
          <m:e>
            <m:d>
              <m:d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-ξ</m:t>
                    </m:r>
                  </m:e>
                </m:d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&gt;</m:t>
                </m:r>
                <m:f>
                  <m:f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</m:nary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00000" w:themeColor="text1"/>
                    <w:sz w:val="24"/>
                    <w:szCs w:val="24"/>
                  </w:rPr>
                  <m:t>≥</m:t>
                </m:r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&gt;</m:t>
        </m:r>
        <m:f>
          <m:f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color w:val="000000" w:themeColor="text1"/>
                <w:sz w:val="24"/>
                <w:szCs w:val="24"/>
                <w:lang w:val="en-US"/>
              </w:rPr>
              <m:t>r</m:t>
            </m:r>
          </m:den>
        </m:f>
      </m:oMath>
      <w:r w:rsidRPr="006E36CB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получаем, что для всех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r</m:t>
        </m:r>
        <m:r>
          <w:rPr>
            <w:rFonts w:eastAsiaTheme="minorEastAsia"/>
            <w:color w:val="000000" w:themeColor="text1"/>
            <w:sz w:val="24"/>
            <w:szCs w:val="24"/>
          </w:rPr>
          <m:t>≥1</m:t>
        </m:r>
      </m:oMath>
      <w:r w:rsidRPr="003D06BB">
        <w:rPr>
          <w:color w:val="000000" w:themeColor="text1"/>
          <w:sz w:val="24"/>
          <w:szCs w:val="24"/>
        </w:rPr>
        <w:t xml:space="preserve">          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box>
                      <m:boxPr>
                        <m:opEmu m:val="1"/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</m:e>
                    </m:box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f>
              <m:f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den>
            </m:f>
          </m:e>
        </m:d>
        <m:r>
          <w:rPr>
            <w:color w:val="000000" w:themeColor="text1"/>
            <w:sz w:val="24"/>
            <w:szCs w:val="24"/>
          </w:rPr>
          <m:t>→0.</m:t>
        </m:r>
      </m:oMath>
      <w:r>
        <w:rPr>
          <w:color w:val="000000" w:themeColor="text1"/>
          <w:sz w:val="24"/>
          <w:szCs w:val="24"/>
        </w:rPr>
        <w:t xml:space="preserve"> 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Использовано свойство непрерывности вероятности: </w:t>
      </w:r>
    </w:p>
    <w:p w:rsidR="00CB2353" w:rsidRDefault="00CB2353" w:rsidP="00FD488D">
      <w:pPr>
        <w:spacing w:line="360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color w:val="000000" w:themeColor="text1"/>
          <w:sz w:val="24"/>
          <w:szCs w:val="24"/>
        </w:rPr>
        <w:t xml:space="preserve">Если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color w:val="000000" w:themeColor="text1"/>
            <w:sz w:val="24"/>
            <w:szCs w:val="24"/>
          </w:rPr>
          <m:t>⊇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color w:val="000000" w:themeColor="text1"/>
            <w:sz w:val="24"/>
            <w:szCs w:val="24"/>
          </w:rPr>
          <m:t>⊇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color w:val="000000" w:themeColor="text1"/>
            <w:sz w:val="24"/>
            <w:szCs w:val="24"/>
          </w:rPr>
          <m:t>⊇…</m:t>
        </m:r>
      </m:oMath>
      <w:r w:rsidRPr="006E36CB">
        <w:rPr>
          <w:color w:val="000000" w:themeColor="text1"/>
          <w:sz w:val="24"/>
          <w:szCs w:val="24"/>
        </w:rPr>
        <w:t xml:space="preserve">  так, что </w:t>
      </w:r>
      <m:oMath>
        <m:nary>
          <m:naryPr>
            <m:chr m:val="∏"/>
            <m:limLoc m:val="undOvr"/>
            <m:supHide m:val="1"/>
            <m:ctrlPr>
              <w:rPr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color w:val="000000" w:themeColor="text1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color w:val="000000" w:themeColor="text1"/>
            <w:sz w:val="24"/>
            <w:szCs w:val="24"/>
          </w:rPr>
          <m:t>=∅</m:t>
        </m:r>
      </m:oMath>
      <w:r w:rsidRPr="006E36CB">
        <w:rPr>
          <w:color w:val="000000" w:themeColor="text1"/>
          <w:sz w:val="24"/>
          <w:szCs w:val="24"/>
        </w:rPr>
        <w:t xml:space="preserve">, то </w:t>
      </w:r>
      <m:oMath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P(</m:t>
            </m:r>
          </m:e>
        </m:func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color w:val="000000" w:themeColor="text1"/>
            <w:sz w:val="24"/>
            <w:szCs w:val="24"/>
          </w:rPr>
          <m:t>)=0</m:t>
        </m:r>
      </m:oMath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3D06BB">
        <w:rPr>
          <w:color w:val="000000" w:themeColor="text1"/>
          <w:sz w:val="24"/>
          <w:szCs w:val="24"/>
        </w:rPr>
        <w:t>где</w:t>
      </w:r>
      <m:oMath>
        <m:r>
          <w:rPr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box>
                      <m:boxPr>
                        <m:opEmu m:val="1"/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</m:e>
                    </m:box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f>
              <m:f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den>
            </m:f>
          </m:e>
        </m:d>
        <m:r>
          <w:rPr>
            <w:color w:val="000000" w:themeColor="text1"/>
            <w:sz w:val="24"/>
            <w:szCs w:val="24"/>
          </w:rPr>
          <m:t>=</m:t>
        </m:r>
        <m:nary>
          <m:naryPr>
            <m:chr m:val="⋃"/>
            <m:limLoc m:val="undOvr"/>
            <m:supHide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sub>
          <m:sup/>
          <m:e>
            <m:d>
              <m:d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-ξ</m:t>
                    </m:r>
                  </m:e>
                </m:d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&gt;</m:t>
                </m:r>
                <m:f>
                  <m:f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</m:nary>
      </m:oMath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Обратная импликация тоже имеет место, поскольку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m:oMathPara>
        <m:oMath>
          <m:r>
            <w:rPr>
              <w:color w:val="000000" w:themeColor="text1"/>
              <w:sz w:val="24"/>
              <w:szCs w:val="24"/>
            </w:rPr>
            <m:t xml:space="preserve">для всех  </m:t>
          </m:r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r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≥1 </m:t>
          </m:r>
          <m:r>
            <w:rPr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b>
                <m:sup/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-ξ</m:t>
                          </m:r>
                        </m:e>
                      </m:d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&gt;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color w:val="000000" w:themeColor="text1"/>
              <w:sz w:val="24"/>
              <w:szCs w:val="24"/>
            </w:rPr>
            <m:t>→0⟹</m:t>
          </m:r>
          <m:r>
            <w:rPr>
              <w:i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color w:val="000000" w:themeColor="text1"/>
              <w:sz w:val="24"/>
              <w:szCs w:val="24"/>
            </w:rPr>
            <m:t xml:space="preserve">для всех </m:t>
          </m:r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r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≥1</m:t>
          </m:r>
          <m:r>
            <w:rPr>
              <w:color w:val="000000" w:themeColor="text1"/>
              <w:sz w:val="24"/>
              <w:szCs w:val="24"/>
            </w:rPr>
            <m:t xml:space="preserve"> 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-ξ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&gt;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d>
          <m:r>
            <w:rPr>
              <w:color w:val="000000" w:themeColor="text1"/>
              <w:sz w:val="24"/>
              <w:szCs w:val="24"/>
            </w:rPr>
            <m:t>=0⟹</m:t>
          </m:r>
        </m:oMath>
      </m:oMathPara>
    </w:p>
    <w:p w:rsidR="00CB2353" w:rsidRDefault="00CB2353" w:rsidP="00FD488D">
      <w:pPr>
        <w:spacing w:after="0" w:line="360" w:lineRule="auto"/>
        <w:rPr>
          <w:color w:val="000000" w:themeColor="text1"/>
          <w:sz w:val="24"/>
          <w:szCs w:val="24"/>
        </w:rPr>
      </w:pPr>
      <m:oMathPara>
        <m:oMath>
          <m:r>
            <w:rPr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r=1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⋃"/>
                      <m:limLoc m:val="undOvr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n=1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∞</m:t>
                      </m:r>
                    </m:sup>
                    <m:e>
                      <m:nary>
                        <m:naryPr>
                          <m:chr m:val="⋂"/>
                          <m:limLoc m:val="undOvr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m≥n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m</m:t>
                                      </m: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-ξ</m:t>
                                  </m:r>
                                </m:e>
                              </m:d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color w:val="000000" w:themeColor="text1"/>
              <w:sz w:val="24"/>
              <w:szCs w:val="24"/>
            </w:rPr>
            <m:t>=0⟺P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↛ξ</m:t>
              </m:r>
            </m:e>
          </m:d>
          <m:r>
            <w:rPr>
              <w:color w:val="000000" w:themeColor="text1"/>
              <w:sz w:val="24"/>
              <w:szCs w:val="24"/>
            </w:rPr>
            <m:t>=0.</m:t>
          </m:r>
        </m:oMath>
      </m:oMathPara>
    </w:p>
    <w:p w:rsidR="00CB2353" w:rsidRDefault="00CB2353" w:rsidP="00FD488D">
      <w:pPr>
        <w:spacing w:after="0" w:line="360" w:lineRule="auto"/>
        <w:rPr>
          <w:color w:val="000000" w:themeColor="text1"/>
          <w:sz w:val="24"/>
          <w:szCs w:val="24"/>
        </w:rPr>
      </w:pPr>
      <w:r w:rsidRPr="00E743FA">
        <w:rPr>
          <w:b/>
          <w:color w:val="000000" w:themeColor="text1"/>
          <w:sz w:val="24"/>
          <w:szCs w:val="24"/>
        </w:rPr>
        <w:t>2. Сходимость по вероятности</w:t>
      </w:r>
      <w:r>
        <w:rPr>
          <w:color w:val="000000" w:themeColor="text1"/>
          <w:sz w:val="24"/>
          <w:szCs w:val="24"/>
        </w:rPr>
        <w:t xml:space="preserve">. </w:t>
      </w:r>
    </w:p>
    <w:p w:rsidR="00CB2353" w:rsidRPr="006E36CB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Определение</w:t>
      </w:r>
      <w:r w:rsidRPr="00A54902">
        <w:rPr>
          <w:b/>
          <w:color w:val="000000" w:themeColor="text1"/>
          <w:sz w:val="24"/>
          <w:szCs w:val="24"/>
        </w:rPr>
        <w:t xml:space="preserve"> 3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, если</w:t>
      </w:r>
      <w:r w:rsidRPr="00230AD2">
        <w:rPr>
          <w:color w:val="000000" w:themeColor="text1"/>
          <w:sz w:val="24"/>
          <w:szCs w:val="24"/>
        </w:rPr>
        <w:t xml:space="preserve">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0454C0" w:rsidP="00FD488D">
      <w:pPr>
        <w:spacing w:after="0" w:line="360" w:lineRule="auto"/>
        <w:ind w:left="0"/>
        <w:rPr>
          <w:color w:val="000000" w:themeColor="text1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ω:</m:t>
                  </m:r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box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</m:e>
                      </m:box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&gt;ε</m:t>
                  </m:r>
                </m:e>
              </m:d>
            </m:e>
          </m:func>
          <m:r>
            <w:rPr>
              <w:color w:val="000000" w:themeColor="text1"/>
              <w:sz w:val="24"/>
              <w:szCs w:val="24"/>
              <w:lang w:val="en-US"/>
            </w:rPr>
            <m:t>=0</m:t>
          </m:r>
        </m:oMath>
      </m:oMathPara>
    </w:p>
    <w:p w:rsidR="00CB2353" w:rsidRPr="005D6C67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 xml:space="preserve">Утверждение </w:t>
      </w:r>
      <w:r w:rsidRPr="003821CF">
        <w:rPr>
          <w:b/>
          <w:color w:val="000000" w:themeColor="text1"/>
          <w:sz w:val="24"/>
          <w:szCs w:val="24"/>
        </w:rPr>
        <w:t xml:space="preserve">2.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>. Очевидно.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Замечание</w:t>
      </w:r>
      <w:r>
        <w:rPr>
          <w:color w:val="000000" w:themeColor="text1"/>
          <w:sz w:val="24"/>
          <w:szCs w:val="24"/>
        </w:rPr>
        <w:t>. Из сходимости по вероятности, вообще говоря, не следует сходимость почти наверное.</w:t>
      </w:r>
    </w:p>
    <w:p w:rsidR="00CB2353" w:rsidRPr="00DF03B0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990B71">
        <w:rPr>
          <w:b/>
          <w:color w:val="000000" w:themeColor="text1"/>
          <w:sz w:val="24"/>
          <w:szCs w:val="24"/>
        </w:rPr>
        <w:t>Пример</w:t>
      </w:r>
      <w:r>
        <w:rPr>
          <w:color w:val="000000" w:themeColor="text1"/>
          <w:sz w:val="24"/>
          <w:szCs w:val="24"/>
        </w:rPr>
        <w:t xml:space="preserve">. </w:t>
      </w:r>
      <w:r w:rsidRPr="00703C9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Пусть </w:t>
      </w:r>
      <m:oMath>
        <m:r>
          <m:rPr>
            <m:sty m:val="p"/>
          </m:rPr>
          <w:rPr>
            <w:color w:val="000000" w:themeColor="text1"/>
            <w:sz w:val="24"/>
            <w:szCs w:val="24"/>
          </w:rPr>
          <m:t>Ω=</m:t>
        </m:r>
        <m:d>
          <m:dPr>
            <m:begChr m:val="["/>
            <m:endChr m:val="]"/>
            <m:ctrlPr>
              <w:rPr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00000" w:themeColor="text1"/>
                <w:sz w:val="24"/>
                <w:szCs w:val="24"/>
              </w:rPr>
              <m:t>0;1</m:t>
            </m:r>
          </m:e>
        </m:d>
        <m:r>
          <m:rPr>
            <m:scr m:val="script"/>
          </m:rPr>
          <w:rPr>
            <w:color w:val="000000" w:themeColor="text1"/>
            <w:sz w:val="24"/>
            <w:szCs w:val="24"/>
          </w:rPr>
          <m:t>, A</m:t>
        </m:r>
      </m:oMath>
      <w:r w:rsidRPr="00DF03B0">
        <w:rPr>
          <w:color w:val="000000" w:themeColor="text1"/>
          <w:sz w:val="24"/>
          <w:szCs w:val="24"/>
        </w:rPr>
        <w:t xml:space="preserve">- </w:t>
      </w:r>
      <m:oMath>
        <m:r>
          <w:rPr>
            <w:color w:val="000000" w:themeColor="text1"/>
            <w:sz w:val="24"/>
            <w:szCs w:val="24"/>
          </w:rPr>
          <m:t>σ-</m:t>
        </m:r>
      </m:oMath>
      <w:r w:rsidRPr="00DF03B0">
        <w:rPr>
          <w:color w:val="000000" w:themeColor="text1"/>
          <w:sz w:val="24"/>
          <w:szCs w:val="24"/>
        </w:rPr>
        <w:t xml:space="preserve">алгебра измеримых подмножеств,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color w:val="000000" w:themeColor="text1"/>
            <w:sz w:val="24"/>
            <w:szCs w:val="24"/>
          </w:rPr>
          <m:t>=mesA</m:t>
        </m:r>
      </m:oMath>
      <w:r w:rsidRPr="00DF03B0">
        <w:rPr>
          <w:color w:val="000000" w:themeColor="text1"/>
          <w:sz w:val="24"/>
          <w:szCs w:val="24"/>
        </w:rPr>
        <w:t>.</w:t>
      </w:r>
    </w:p>
    <w:p w:rsidR="00CB2353" w:rsidRPr="00DF03B0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Определим для </w:t>
      </w:r>
      <m:oMath>
        <m:sSup>
          <m:sSupPr>
            <m:ctrlPr>
              <w:rPr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color w:val="000000" w:themeColor="text1"/>
                <w:sz w:val="24"/>
                <w:szCs w:val="24"/>
              </w:rPr>
              <m:t>k</m:t>
            </m:r>
          </m:sup>
        </m:sSup>
        <m:r>
          <w:rPr>
            <w:color w:val="000000" w:themeColor="text1"/>
            <w:sz w:val="24"/>
            <w:szCs w:val="24"/>
          </w:rPr>
          <m:t>≤n&lt;</m:t>
        </m:r>
        <m:sSup>
          <m:sSupPr>
            <m:ctrlPr>
              <w:rPr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color w:val="000000" w:themeColor="text1"/>
                <w:sz w:val="24"/>
                <w:szCs w:val="24"/>
              </w:rPr>
              <m:t>k+1</m:t>
            </m:r>
          </m:sup>
        </m:sSup>
      </m:oMath>
      <w:r w:rsidRPr="00990B7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последовательность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n+1-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 xml:space="preserve">ост. 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</m:e>
              </m:mr>
            </m:m>
          </m:e>
        </m:d>
      </m:oMath>
      <w:r w:rsidRPr="00DF03B0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 Тогда </w:t>
      </w:r>
      <m:oMath>
        <m:r>
          <w:rPr>
            <w:color w:val="000000" w:themeColor="text1"/>
            <w:sz w:val="24"/>
            <w:szCs w:val="24"/>
          </w:rPr>
          <m:t>∀ 1&gt;ε&gt;0</m:t>
        </m:r>
      </m:oMath>
      <w:r w:rsidRPr="00703C9F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&gt;ε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color w:val="000000" w:themeColor="text1"/>
                    <w:sz w:val="24"/>
                    <w:szCs w:val="24"/>
                  </w:rPr>
                  <m:t>k</m:t>
                </m:r>
              </m:sup>
            </m:sSup>
          </m:den>
        </m:f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  <m:r>
              <w:rPr>
                <w:color w:val="000000" w:themeColor="text1"/>
                <w:sz w:val="24"/>
                <w:szCs w:val="24"/>
              </w:rPr>
              <m:t>0</m:t>
            </m:r>
          </m:e>
        </m:box>
        <m:r>
          <w:rPr>
            <w:color w:val="000000" w:themeColor="text1"/>
            <w:sz w:val="24"/>
            <w:szCs w:val="24"/>
          </w:rPr>
          <m:t>,</m:t>
        </m:r>
      </m:oMath>
      <w:r w:rsidRPr="00703C9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однако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box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↛</m:t>
            </m: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>0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5D6C67">
        <w:rPr>
          <w:b/>
          <w:color w:val="000000" w:themeColor="text1"/>
          <w:sz w:val="24"/>
          <w:szCs w:val="24"/>
        </w:rPr>
        <w:t>Утверждение 3</w:t>
      </w:r>
      <w:r w:rsidRPr="00A54902">
        <w:rPr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Если</w:t>
      </w:r>
      <w:r w:rsidRPr="0023439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последовательность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монотонно возрастает (убывает) и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то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234395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 xml:space="preserve">. Пусть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монотонно убывает и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0</m:t>
        </m:r>
      </m:oMath>
      <w:r w:rsidRPr="009D623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(иначе рассмотрим последовательность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box>
              <m:boxPr>
                <m:opEmu m:val="1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-</m:t>
                </m:r>
              </m:e>
            </m:box>
            <m:r>
              <w:rPr>
                <w:rFonts w:eastAsiaTheme="minorEastAsia"/>
                <w:color w:val="000000" w:themeColor="text1"/>
                <w:sz w:val="24"/>
                <w:szCs w:val="24"/>
              </w:rPr>
              <m:t xml:space="preserve"> ξ</m:t>
            </m:r>
          </m:e>
        </m:d>
      </m:oMath>
      <w:r>
        <w:rPr>
          <w:color w:val="000000" w:themeColor="text1"/>
          <w:sz w:val="24"/>
          <w:szCs w:val="24"/>
        </w:rPr>
        <w:t>).</w:t>
      </w:r>
    </w:p>
    <w:p w:rsidR="00CB2353" w:rsidRPr="000E62B7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Тогда </w:t>
      </w:r>
      <m:oMath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box>
                      <m:boxPr>
                        <m:opEmu m:val="1"/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</m:e>
                    </m:box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</m:oMath>
      <w:r w:rsidRPr="000E62B7">
        <w:rPr>
          <w:color w:val="000000" w:themeColor="text1"/>
          <w:sz w:val="24"/>
          <w:szCs w:val="24"/>
        </w:rPr>
        <w:t>.</w:t>
      </w:r>
    </w:p>
    <w:p w:rsidR="00CB2353" w:rsidRPr="000E62B7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234395">
        <w:rPr>
          <w:b/>
          <w:color w:val="000000" w:themeColor="text1"/>
          <w:sz w:val="24"/>
          <w:szCs w:val="24"/>
        </w:rPr>
        <w:t>Утверждение 4</w:t>
      </w:r>
      <w:r>
        <w:rPr>
          <w:color w:val="000000" w:themeColor="text1"/>
          <w:sz w:val="24"/>
          <w:szCs w:val="24"/>
        </w:rPr>
        <w:t xml:space="preserve">.  </w:t>
      </w:r>
      <w:r>
        <w:rPr>
          <w:b/>
          <w:color w:val="000000" w:themeColor="text1"/>
          <w:sz w:val="24"/>
          <w:szCs w:val="24"/>
        </w:rPr>
        <w:t>(б/д)</w:t>
      </w:r>
      <w:r>
        <w:rPr>
          <w:color w:val="000000" w:themeColor="text1"/>
          <w:sz w:val="24"/>
          <w:szCs w:val="24"/>
        </w:rPr>
        <w:t xml:space="preserve">. Если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то из последовательности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можно выбрать подпоследовательность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такую, что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after="0" w:line="360" w:lineRule="auto"/>
        <w:rPr>
          <w:color w:val="000000" w:themeColor="text1"/>
          <w:sz w:val="24"/>
          <w:szCs w:val="24"/>
        </w:rPr>
      </w:pPr>
      <w:r w:rsidRPr="000E62B7">
        <w:rPr>
          <w:b/>
          <w:color w:val="000000" w:themeColor="text1"/>
          <w:sz w:val="24"/>
          <w:szCs w:val="24"/>
        </w:rPr>
        <w:t>3</w:t>
      </w:r>
      <w:r w:rsidRPr="00E743FA">
        <w:rPr>
          <w:b/>
          <w:color w:val="000000" w:themeColor="text1"/>
          <w:sz w:val="24"/>
          <w:szCs w:val="24"/>
        </w:rPr>
        <w:t xml:space="preserve">. Сходимость по </w:t>
      </w:r>
      <w:r>
        <w:rPr>
          <w:b/>
          <w:color w:val="000000" w:themeColor="text1"/>
          <w:sz w:val="24"/>
          <w:szCs w:val="24"/>
        </w:rPr>
        <w:t>распределению (слабая)</w:t>
      </w:r>
      <w:r>
        <w:rPr>
          <w:color w:val="000000" w:themeColor="text1"/>
          <w:sz w:val="24"/>
          <w:szCs w:val="24"/>
        </w:rPr>
        <w:t xml:space="preserve">. </w:t>
      </w:r>
    </w:p>
    <w:p w:rsidR="00CB2353" w:rsidRPr="00DE577A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Определение</w:t>
      </w:r>
      <w:r w:rsidRPr="00A54902">
        <w:rPr>
          <w:b/>
          <w:color w:val="000000" w:themeColor="text1"/>
          <w:sz w:val="24"/>
          <w:szCs w:val="24"/>
        </w:rPr>
        <w:t xml:space="preserve"> 4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или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(x)⇒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(x)</m:t>
        </m:r>
      </m:oMath>
      <w:r w:rsidRPr="00DE577A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если</w:t>
      </w:r>
      <w:r w:rsidRPr="00230AD2">
        <w:rPr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для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л</w:t>
      </w:r>
      <w:r w:rsidRPr="00E05921">
        <w:rPr>
          <w:rFonts w:eastAsiaTheme="minorEastAsia"/>
          <w:color w:val="000000" w:themeColor="text1"/>
          <w:sz w:val="24"/>
          <w:szCs w:val="24"/>
        </w:rPr>
        <w:t>юбо</w:t>
      </w:r>
      <w:r>
        <w:rPr>
          <w:rFonts w:eastAsiaTheme="minorEastAsia"/>
          <w:color w:val="000000" w:themeColor="text1"/>
          <w:sz w:val="24"/>
          <w:szCs w:val="24"/>
        </w:rPr>
        <w:t>й непрерывной ограниченной функции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g(x)</m:t>
        </m:r>
      </m:oMath>
      <w:r w:rsidRPr="00DE577A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="00CB2353" w:rsidRDefault="000454C0" w:rsidP="00FD488D">
      <w:pPr>
        <w:spacing w:line="276" w:lineRule="auto"/>
        <w:ind w:left="0"/>
        <w:rPr>
          <w:color w:val="000000" w:themeColor="text1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color w:val="000000" w:themeColor="text1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color w:val="000000" w:themeColor="text1"/>
                  <w:sz w:val="24"/>
                  <w:szCs w:val="24"/>
                  <w:lang w:val="en-US"/>
                </w:rPr>
                <m:t>+∞</m:t>
              </m:r>
            </m:sup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color w:val="000000" w:themeColor="text1"/>
                  <w:sz w:val="24"/>
                  <w:szCs w:val="24"/>
                  <w:lang w:val="en-US"/>
                </w:rPr>
                <m:t>d</m:t>
              </m:r>
            </m:e>
          </m:nary>
          <m:sSub>
            <m:sSub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color w:val="000000" w:themeColor="text1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</m:sub>
          </m:sSub>
          <m:r>
            <w:rPr>
              <w:color w:val="000000" w:themeColor="text1"/>
              <w:sz w:val="24"/>
              <w:szCs w:val="24"/>
            </w:rPr>
            <m:t>(x)</m:t>
          </m:r>
          <m:box>
            <m:boxPr>
              <m:opEmu m:val="1"/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groupChrPr>
                <m:e>
                  <m:r>
                    <w:rPr>
                      <w:color w:val="000000" w:themeColor="text1"/>
                      <w:sz w:val="24"/>
                      <w:szCs w:val="24"/>
                    </w:rPr>
                    <m:t>n→∞</m:t>
                  </m:r>
                </m:e>
              </m:groupChr>
            </m:e>
          </m:box>
          <m:nary>
            <m:naryPr>
              <m:limLoc m:val="undOvr"/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color w:val="000000" w:themeColor="text1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color w:val="000000" w:themeColor="text1"/>
                  <w:sz w:val="24"/>
                  <w:szCs w:val="24"/>
                  <w:lang w:val="en-US"/>
                </w:rPr>
                <m:t>+∞</m:t>
              </m:r>
            </m:sup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color w:val="000000" w:themeColor="text1"/>
                  <w:sz w:val="24"/>
                  <w:szCs w:val="24"/>
                  <w:lang w:val="en-US"/>
                </w:rPr>
                <m:t>d</m:t>
              </m:r>
            </m:e>
          </m:nary>
          <m:sSub>
            <m:sSub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color w:val="000000" w:themeColor="text1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sub>
          </m:sSub>
          <m:r>
            <w:rPr>
              <w:color w:val="000000" w:themeColor="text1"/>
              <w:sz w:val="24"/>
              <w:szCs w:val="24"/>
            </w:rPr>
            <m:t>(x)</m:t>
          </m:r>
        </m:oMath>
      </m:oMathPara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Определение 5.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(x)⇒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(x)</m:t>
        </m:r>
      </m:oMath>
      <w:r w:rsidRPr="00DE577A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если</w:t>
      </w:r>
      <w:r w:rsidRPr="00230AD2"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(x)→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 xml:space="preserve">(x) </m:t>
        </m:r>
      </m:oMath>
      <w:r>
        <w:rPr>
          <w:color w:val="000000" w:themeColor="text1"/>
          <w:sz w:val="24"/>
          <w:szCs w:val="24"/>
        </w:rPr>
        <w:t xml:space="preserve">в каждой точке непрерывности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</m:t>
        </m:r>
      </m:oMath>
      <w:r w:rsidRPr="00A54902">
        <w:rPr>
          <w:color w:val="000000" w:themeColor="text1"/>
          <w:sz w:val="24"/>
          <w:szCs w:val="24"/>
        </w:rPr>
        <w:t xml:space="preserve"> )</w:t>
      </w:r>
      <w:r>
        <w:rPr>
          <w:color w:val="000000" w:themeColor="text1"/>
          <w:sz w:val="24"/>
          <w:szCs w:val="24"/>
        </w:rPr>
        <w:t>.</w:t>
      </w:r>
      <w:r w:rsidRPr="00A54902">
        <w:rPr>
          <w:color w:val="000000" w:themeColor="text1"/>
          <w:sz w:val="24"/>
          <w:szCs w:val="24"/>
        </w:rPr>
        <w:t xml:space="preserve"> </w:t>
      </w:r>
    </w:p>
    <w:p w:rsidR="00CB2353" w:rsidRPr="00DE577A" w:rsidRDefault="00CB2353" w:rsidP="00FD488D">
      <w:pPr>
        <w:spacing w:after="240" w:line="276" w:lineRule="auto"/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Следовательно,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 xml:space="preserve"> ξ&lt;x</m:t>
            </m:r>
          </m:e>
        </m:d>
      </m:oMath>
      <w:r w:rsidRPr="00DE577A"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DE577A">
        <w:rPr>
          <w:b/>
          <w:color w:val="000000" w:themeColor="text1"/>
          <w:sz w:val="24"/>
          <w:szCs w:val="24"/>
        </w:rPr>
        <w:t>Факт без доказательства</w:t>
      </w:r>
      <w:r>
        <w:rPr>
          <w:color w:val="000000" w:themeColor="text1"/>
          <w:sz w:val="24"/>
          <w:szCs w:val="24"/>
        </w:rPr>
        <w:t xml:space="preserve">. Определение 4 и определение 5 эквивалентны. </w:t>
      </w:r>
    </w:p>
    <w:p w:rsidR="00CB2353" w:rsidRPr="00AB6C65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 xml:space="preserve">Утверждение </w:t>
      </w:r>
      <w:r>
        <w:rPr>
          <w:b/>
          <w:color w:val="000000" w:themeColor="text1"/>
          <w:sz w:val="24"/>
          <w:szCs w:val="24"/>
        </w:rPr>
        <w:t>5</w:t>
      </w:r>
      <w:r w:rsidRPr="003821CF">
        <w:rPr>
          <w:b/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 .</w:t>
      </w:r>
    </w:p>
    <w:p w:rsidR="00CB2353" w:rsidRPr="005041E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AB6C65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 xml:space="preserve">. Обозначим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 xml:space="preserve"> ξ</m:t>
                </m:r>
              </m:e>
            </m:d>
            <m:r>
              <w:rPr>
                <w:color w:val="000000" w:themeColor="text1"/>
                <w:sz w:val="24"/>
                <w:szCs w:val="24"/>
              </w:rPr>
              <m:t>≤ε</m:t>
            </m:r>
          </m:e>
        </m:d>
      </m:oMath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Если </w:t>
      </w:r>
      <m:oMath>
        <m:r>
          <w:rPr>
            <w:color w:val="000000" w:themeColor="text1"/>
            <w:sz w:val="24"/>
            <w:szCs w:val="24"/>
          </w:rPr>
          <m:t>ω∈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7B3C6D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то</w:t>
      </w:r>
      <w:r w:rsidRPr="007B3C6D">
        <w:rPr>
          <w:color w:val="000000" w:themeColor="text1"/>
          <w:sz w:val="24"/>
          <w:szCs w:val="24"/>
        </w:rPr>
        <w:t xml:space="preserve"> 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ξ-ε≤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color w:val="000000" w:themeColor="text1"/>
            <w:sz w:val="24"/>
            <w:szCs w:val="24"/>
          </w:rPr>
          <m:t>≤</m:t>
        </m:r>
        <m:r>
          <w:rPr>
            <w:rFonts w:eastAsiaTheme="minorEastAsia"/>
            <w:color w:val="000000" w:themeColor="text1"/>
            <w:sz w:val="24"/>
            <w:szCs w:val="24"/>
          </w:rPr>
          <m:t>ξ+</m:t>
        </m:r>
        <m:r>
          <w:rPr>
            <w:color w:val="000000" w:themeColor="text1"/>
            <w:sz w:val="24"/>
            <w:szCs w:val="24"/>
          </w:rPr>
          <m:t>ε</m:t>
        </m:r>
      </m:oMath>
      <w:r>
        <w:rPr>
          <w:color w:val="000000" w:themeColor="text1"/>
          <w:sz w:val="24"/>
          <w:szCs w:val="24"/>
        </w:rPr>
        <w:t xml:space="preserve">, следовательно </w:t>
      </w:r>
      <m:oMath>
        <m:r>
          <w:rPr>
            <w:color w:val="000000" w:themeColor="text1"/>
            <w:sz w:val="24"/>
            <w:szCs w:val="24"/>
          </w:rPr>
          <m:t>∀</m:t>
        </m:r>
        <m:r>
          <w:rPr>
            <w:rFonts w:eastAsiaTheme="minorEastAsia"/>
            <w:color w:val="000000" w:themeColor="text1"/>
            <w:sz w:val="24"/>
            <w:szCs w:val="24"/>
          </w:rPr>
          <m:t>x</m:t>
        </m:r>
        <m:r>
          <m:rPr>
            <m:scr m:val="double-struck"/>
          </m:rPr>
          <w:rPr>
            <w:rFonts w:eastAsiaTheme="minorEastAsia"/>
            <w:color w:val="000000" w:themeColor="text1"/>
            <w:sz w:val="24"/>
            <w:szCs w:val="24"/>
          </w:rPr>
          <m:t>∈R</m:t>
        </m:r>
      </m:oMath>
      <w:r w:rsidRPr="009D6232">
        <w:rPr>
          <w:color w:val="000000" w:themeColor="text1"/>
          <w:sz w:val="24"/>
          <w:szCs w:val="24"/>
        </w:rPr>
        <w:t xml:space="preserve"> </w:t>
      </w:r>
    </w:p>
    <w:p w:rsidR="00CB2353" w:rsidRPr="005041E6" w:rsidRDefault="000454C0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m:oMath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⊆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+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∪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bar>
      </m:oMath>
      <w:r w:rsidR="00CB2353" w:rsidRPr="005041E6">
        <w:rPr>
          <w:color w:val="000000" w:themeColor="text1"/>
          <w:sz w:val="24"/>
          <w:szCs w:val="24"/>
        </w:rPr>
        <w:t xml:space="preserve">, </w:t>
      </w:r>
      <w:r w:rsidR="00CB2353">
        <w:rPr>
          <w:color w:val="000000" w:themeColor="text1"/>
          <w:sz w:val="24"/>
          <w:szCs w:val="24"/>
        </w:rPr>
        <w:t xml:space="preserve">откуда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+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+P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CB2353">
        <w:rPr>
          <w:color w:val="000000" w:themeColor="text1"/>
          <w:sz w:val="24"/>
          <w:szCs w:val="24"/>
        </w:rPr>
        <w:t>. Далее,</w:t>
      </w:r>
    </w:p>
    <w:p w:rsidR="00CB2353" w:rsidRDefault="000454C0" w:rsidP="00FD488D">
      <w:pPr>
        <w:spacing w:after="0" w:line="276" w:lineRule="auto"/>
        <w:ind w:left="0" w:firstLine="567"/>
        <w:rPr>
          <w:color w:val="000000" w:themeColor="text1"/>
          <w:sz w:val="24"/>
          <w:szCs w:val="24"/>
        </w:rPr>
      </w:pPr>
      <m:oMath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-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⊆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∪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bar>
      </m:oMath>
      <w:r w:rsidR="00CB2353" w:rsidRPr="007B3C6D">
        <w:rPr>
          <w:color w:val="000000" w:themeColor="text1"/>
          <w:sz w:val="24"/>
          <w:szCs w:val="24"/>
        </w:rPr>
        <w:t xml:space="preserve">,  </w:t>
      </w:r>
      <w:r w:rsidR="00CB2353">
        <w:rPr>
          <w:color w:val="000000" w:themeColor="text1"/>
          <w:sz w:val="24"/>
          <w:szCs w:val="24"/>
        </w:rPr>
        <w:t xml:space="preserve">что влечет 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-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+P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CB2353">
        <w:rPr>
          <w:color w:val="000000" w:themeColor="text1"/>
          <w:sz w:val="24"/>
          <w:szCs w:val="24"/>
        </w:rPr>
        <w:t>. Следовательно,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-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-P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+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+P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B6C65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откуда выводим, что</w:t>
      </w:r>
    </w:p>
    <w:p w:rsidR="00CB2353" w:rsidRDefault="000454C0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x-0</m:t>
            </m:r>
          </m:e>
        </m:d>
        <m:r>
          <w:rPr>
            <w:color w:val="000000" w:themeColor="text1"/>
            <w:sz w:val="24"/>
            <w:szCs w:val="24"/>
          </w:rPr>
          <m:t>≤</m:t>
        </m:r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bar>
                  <m:barPr>
                    <m:ctrlPr>
                      <w:rPr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</m:ba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&lt;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≤</m:t>
        </m:r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bar>
                  <m:barPr>
                    <m:pos m:val="top"/>
                    <m:ctrlPr>
                      <w:rPr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</m:ba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&lt;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≤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x+0</m:t>
            </m:r>
          </m:e>
        </m:d>
      </m:oMath>
      <w:r w:rsidR="00CB2353">
        <w:rPr>
          <w:color w:val="000000" w:themeColor="text1"/>
          <w:sz w:val="24"/>
          <w:szCs w:val="24"/>
        </w:rPr>
        <w:t>.</w:t>
      </w:r>
    </w:p>
    <w:p w:rsidR="00CB2353" w:rsidRPr="00287667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Остается заметить, что</w:t>
      </w:r>
      <w:r w:rsidRPr="002D4662"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x-0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x+0</m:t>
            </m:r>
          </m:e>
        </m:d>
      </m:oMath>
      <w:r w:rsidRPr="00AB6C6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в каждой точке непрерывности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(x)</m:t>
        </m:r>
      </m:oMath>
      <w:r>
        <w:rPr>
          <w:color w:val="000000" w:themeColor="text1"/>
          <w:sz w:val="24"/>
          <w:szCs w:val="24"/>
        </w:rPr>
        <w:t xml:space="preserve">, и, следовательно, существует </w:t>
      </w:r>
      <m:oMath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&lt;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d>
      </m:oMath>
      <w:r w:rsidRPr="00287667">
        <w:rPr>
          <w:color w:val="000000" w:themeColor="text1"/>
          <w:sz w:val="24"/>
          <w:szCs w:val="24"/>
        </w:rPr>
        <w:t>.</w:t>
      </w:r>
    </w:p>
    <w:p w:rsidR="00CB2353" w:rsidRPr="00AB6C65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 xml:space="preserve">Утверждение </w:t>
      </w:r>
      <w:r>
        <w:rPr>
          <w:b/>
          <w:color w:val="000000" w:themeColor="text1"/>
          <w:sz w:val="24"/>
          <w:szCs w:val="24"/>
        </w:rPr>
        <w:t>6</w:t>
      </w:r>
      <w:r w:rsidRPr="003821CF">
        <w:rPr>
          <w:b/>
          <w:color w:val="000000" w:themeColor="text1"/>
          <w:sz w:val="24"/>
          <w:szCs w:val="24"/>
        </w:rPr>
        <w:t>.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c</m:t>
        </m:r>
      </m:oMath>
      <w:r w:rsidRPr="003821CF"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c</m:t>
        </m:r>
      </m:oMath>
      <w:r w:rsidRPr="00AB6C65"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AB6C65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>. По условию</w:t>
      </w:r>
      <w:r w:rsidRPr="00AB6C65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Pr="005041E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(c+ε)</m:t>
        </m:r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1</m:t>
        </m:r>
      </m:oMath>
      <w:r>
        <w:rPr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(c-ε)</m:t>
        </m:r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 w:rsidRPr="00990B71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Следовательно,</w:t>
      </w:r>
    </w:p>
    <w:p w:rsidR="00CB2353" w:rsidRPr="005041E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5041E6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c-ε≤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c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c+ε</m:t>
            </m:r>
          </m:e>
        </m:d>
        <m:r>
          <w:rPr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(c-ε)</m:t>
        </m:r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1</m:t>
        </m:r>
      </m:oMath>
      <w:r w:rsidRPr="005041E6"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Таким образом,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-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c</m:t>
                </m: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&gt;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>
        <w:rPr>
          <w:color w:val="000000" w:themeColor="text1"/>
          <w:sz w:val="24"/>
          <w:szCs w:val="24"/>
        </w:rPr>
        <w:t>, чтд.</w:t>
      </w:r>
    </w:p>
    <w:p w:rsidR="00CB2353" w:rsidRPr="005041E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E26206">
        <w:rPr>
          <w:b/>
          <w:color w:val="000000" w:themeColor="text1"/>
          <w:sz w:val="24"/>
          <w:szCs w:val="24"/>
        </w:rPr>
        <w:t xml:space="preserve">4. Сходимость в среднем порядка </w:t>
      </w:r>
      <m:oMath>
        <m:r>
          <m:rPr>
            <m:sty m:val="bi"/>
          </m:rPr>
          <w:rPr>
            <w:color w:val="000000" w:themeColor="text1"/>
            <w:sz w:val="24"/>
            <w:szCs w:val="24"/>
          </w:rPr>
          <m:t>r</m:t>
        </m:r>
      </m:oMath>
      <w:r w:rsidRPr="00E26206">
        <w:rPr>
          <w:color w:val="000000" w:themeColor="text1"/>
          <w:sz w:val="24"/>
          <w:szCs w:val="24"/>
        </w:rPr>
        <w:t>.</w:t>
      </w:r>
    </w:p>
    <w:p w:rsidR="00CB2353" w:rsidRPr="00E2620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E26206">
        <w:rPr>
          <w:b/>
          <w:color w:val="000000" w:themeColor="text1"/>
          <w:sz w:val="24"/>
          <w:szCs w:val="24"/>
        </w:rPr>
        <w:t>Определение</w:t>
      </w:r>
      <w:r>
        <w:rPr>
          <w:b/>
          <w:color w:val="000000" w:themeColor="text1"/>
          <w:sz w:val="24"/>
          <w:szCs w:val="24"/>
        </w:rPr>
        <w:t xml:space="preserve"> 6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если </w:t>
      </w:r>
      <m:oMath>
        <m:r>
          <w:rPr>
            <w:color w:val="000000" w:themeColor="text1"/>
            <w:sz w:val="24"/>
            <w:szCs w:val="24"/>
          </w:rPr>
          <m:t>M</m:t>
        </m:r>
        <m:sSup>
          <m:sSupPr>
            <m:ctrlPr>
              <w:rPr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 xml:space="preserve"> ξ</m:t>
                </m:r>
              </m:e>
            </m:d>
          </m:e>
          <m:sup>
            <m:r>
              <w:rPr>
                <w:color w:val="000000" w:themeColor="text1"/>
                <w:sz w:val="24"/>
                <w:szCs w:val="24"/>
              </w:rPr>
              <m:t>r</m:t>
            </m:r>
          </m:sup>
        </m:sSup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 w:rsidRPr="00E26206"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E26206">
        <w:rPr>
          <w:b/>
          <w:color w:val="000000" w:themeColor="text1"/>
          <w:sz w:val="24"/>
          <w:szCs w:val="24"/>
        </w:rPr>
        <w:t>Утверждение 7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A54902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>. Применим неравенство Чебышева: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 xml:space="preserve"> 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≥x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</m:d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x</m:t>
            </m:r>
          </m:den>
        </m:f>
      </m:oMath>
      <w:r>
        <w:rPr>
          <w:color w:val="000000" w:themeColor="text1"/>
          <w:sz w:val="24"/>
          <w:szCs w:val="24"/>
        </w:rPr>
        <w:t>.</w:t>
      </w:r>
    </w:p>
    <w:p w:rsidR="00CB2353" w:rsidRPr="00A54902" w:rsidRDefault="00CB2353" w:rsidP="00FD488D">
      <w:pPr>
        <w:spacing w:line="276" w:lineRule="auto"/>
        <w:ind w:left="0" w:firstLine="567"/>
        <w:rPr>
          <w:i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box>
                    <m:boxPr>
                      <m:opEmu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box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</m:e>
                  </m:box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 xml:space="preserve"> 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box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</m:e>
                      </m:box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 xml:space="preserve"> 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box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</m:e>
                      </m:box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 xml:space="preserve"> 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.</m:t>
          </m:r>
        </m:oMath>
      </m:oMathPara>
    </w:p>
    <w:tbl>
      <w:tblPr>
        <w:tblStyle w:val="afb"/>
        <w:tblpPr w:leftFromText="180" w:rightFromText="180" w:vertAnchor="text" w:horzAnchor="page" w:tblpX="7333" w:tblpY="579"/>
        <w:tblOverlap w:val="never"/>
        <w:tblW w:w="0" w:type="auto"/>
        <w:tblLook w:val="04A0" w:firstRow="1" w:lastRow="0" w:firstColumn="1" w:lastColumn="0" w:noHBand="0" w:noVBand="1"/>
      </w:tblPr>
      <w:tblGrid>
        <w:gridCol w:w="1363"/>
        <w:gridCol w:w="872"/>
        <w:gridCol w:w="425"/>
      </w:tblGrid>
      <w:tr w:rsidR="00CB2353" w:rsidTr="00CB2353">
        <w:tc>
          <w:tcPr>
            <w:tcW w:w="0" w:type="auto"/>
            <w:vAlign w:val="center"/>
          </w:tcPr>
          <w:p w:rsidR="00CB2353" w:rsidRPr="003821CF" w:rsidRDefault="000454C0" w:rsidP="00CB2353">
            <w:pPr>
              <w:spacing w:after="200" w:line="276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 w:rsidR="00CB2353" w:rsidRPr="003821CF">
              <w:rPr>
                <w:color w:val="000000" w:themeColor="text1"/>
                <w:sz w:val="24"/>
                <w:szCs w:val="24"/>
              </w:rPr>
              <w:t xml:space="preserve">  \</w:t>
            </w:r>
            <m:oMath>
              <m:sSub>
                <m:sSub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872" w:type="dxa"/>
            <w:vAlign w:val="center"/>
          </w:tcPr>
          <w:p w:rsidR="00CB2353" w:rsidRPr="003821CF" w:rsidRDefault="00CB2353" w:rsidP="00CB2353">
            <w:pPr>
              <w:spacing w:after="200" w:line="276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3821CF">
              <w:rPr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CB2353" w:rsidRPr="003821CF" w:rsidRDefault="00CB2353" w:rsidP="00CB2353">
            <w:pPr>
              <w:spacing w:after="200" w:line="276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3821CF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CB2353" w:rsidTr="00CB2353">
        <w:tc>
          <w:tcPr>
            <w:tcW w:w="0" w:type="auto"/>
            <w:vAlign w:val="center"/>
          </w:tcPr>
          <w:p w:rsidR="00CB2353" w:rsidRPr="003821CF" w:rsidRDefault="00CB2353" w:rsidP="00CB2353">
            <w:pPr>
              <w:spacing w:after="200"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2" w:type="dxa"/>
            <w:vAlign w:val="center"/>
          </w:tcPr>
          <w:p w:rsidR="00CB2353" w:rsidRPr="003821CF" w:rsidRDefault="00CB2353" w:rsidP="00FD488D">
            <w:pPr>
              <w:spacing w:after="200" w:line="276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00000" w:themeColor="text1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5" w:type="dxa"/>
            <w:vAlign w:val="center"/>
          </w:tcPr>
          <w:p w:rsidR="00CB2353" w:rsidRPr="003821CF" w:rsidRDefault="000454C0" w:rsidP="00CB2353">
            <w:pPr>
              <w:spacing w:after="200"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00000" w:themeColor="text1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</w:tr>
    </w:tbl>
    <w:p w:rsidR="00CB2353" w:rsidRPr="003821CF" w:rsidRDefault="00CB2353" w:rsidP="00CB2353">
      <w:pPr>
        <w:spacing w:line="276" w:lineRule="auto"/>
        <w:ind w:firstLine="567"/>
        <w:rPr>
          <w:b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Пример</w:t>
      </w:r>
      <w:r>
        <w:rPr>
          <w:b/>
          <w:color w:val="000000" w:themeColor="text1"/>
          <w:sz w:val="24"/>
          <w:szCs w:val="24"/>
        </w:rPr>
        <w:t xml:space="preserve"> (факультативно). </w:t>
      </w:r>
      <w:r>
        <w:rPr>
          <w:color w:val="000000" w:themeColor="text1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>
        <w:rPr>
          <w:color w:val="000000" w:themeColor="text1"/>
          <w:sz w:val="24"/>
          <w:szCs w:val="24"/>
        </w:rPr>
        <w:t xml:space="preserve">- последовательность независимых случайных величин, распределенных по закону </w:t>
      </w:r>
    </w:p>
    <w:p w:rsidR="00CB2353" w:rsidRPr="00990B71" w:rsidRDefault="00CB2353" w:rsidP="00CB2353">
      <w:pPr>
        <w:spacing w:line="276" w:lineRule="auto"/>
        <w:rPr>
          <w:b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 xml:space="preserve"> </w:t>
      </w:r>
    </w:p>
    <w:p w:rsidR="00CB2353" w:rsidRPr="00990B71" w:rsidRDefault="00CB2353" w:rsidP="00CB2353">
      <w:pPr>
        <w:spacing w:line="276" w:lineRule="auto"/>
        <w:rPr>
          <w:b/>
          <w:color w:val="000000" w:themeColor="text1"/>
          <w:sz w:val="24"/>
          <w:szCs w:val="24"/>
        </w:rPr>
      </w:pPr>
    </w:p>
    <w:p w:rsidR="00CB2353" w:rsidRPr="009D6232" w:rsidRDefault="00CB2353" w:rsidP="00CB2353">
      <w:pPr>
        <w:spacing w:line="276" w:lineRule="auto"/>
        <w:rPr>
          <w:color w:val="000000" w:themeColor="text1"/>
          <w:sz w:val="24"/>
          <w:szCs w:val="24"/>
        </w:rPr>
      </w:pPr>
      <w:r w:rsidRPr="000B6F74">
        <w:rPr>
          <w:color w:val="000000" w:themeColor="text1"/>
          <w:sz w:val="24"/>
          <w:szCs w:val="24"/>
        </w:rPr>
        <w:t>Тогда</w:t>
      </w:r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</m:oMath>
      <w:r>
        <w:rPr>
          <w:color w:val="000000" w:themeColor="text1"/>
          <w:sz w:val="24"/>
          <w:szCs w:val="24"/>
        </w:rPr>
        <w:t>=</w:t>
      </w:r>
      <m:oMath>
        <m:r>
          <w:rPr>
            <w:color w:val="000000" w:themeColor="text1"/>
            <w:sz w:val="24"/>
            <w:szCs w:val="24"/>
          </w:rPr>
          <m:t xml:space="preserve"> </m:t>
        </m:r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color w:val="000000" w:themeColor="text1"/>
                <w:sz w:val="24"/>
                <w:szCs w:val="24"/>
              </w:rPr>
              <m:t>=1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color w:val="000000" w:themeColor="text1"/>
                <w:sz w:val="24"/>
                <w:szCs w:val="24"/>
                <w:lang w:val="en-US"/>
              </w:rPr>
              <m:t>n</m:t>
            </m:r>
          </m:den>
        </m:f>
        <m:r>
          <w:rPr>
            <w:color w:val="000000" w:themeColor="text1"/>
            <w:sz w:val="24"/>
            <w:szCs w:val="24"/>
          </w:rPr>
          <m:t>→0⟹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0</m:t>
        </m:r>
      </m:oMath>
      <w:r w:rsidRPr="00CF61D8">
        <w:rPr>
          <w:color w:val="000000" w:themeColor="text1"/>
          <w:sz w:val="24"/>
          <w:szCs w:val="24"/>
        </w:rPr>
        <w:t>.</w:t>
      </w:r>
    </w:p>
    <w:p w:rsidR="00CB2353" w:rsidRPr="00990B71" w:rsidRDefault="00CB2353" w:rsidP="00CB2353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 другой стороны, </w:t>
      </w:r>
      <m:oMath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color w:val="000000" w:themeColor="text1"/>
                <w:sz w:val="24"/>
                <w:szCs w:val="24"/>
              </w:rPr>
              <m:t>→0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r>
              <w:rPr>
                <w:color w:val="000000" w:themeColor="text1"/>
                <w:sz w:val="24"/>
                <w:szCs w:val="24"/>
              </w:rPr>
              <m:t>&lt;ε, ∀m≥n</m:t>
            </m:r>
          </m:e>
        </m:d>
        <m:r>
          <w:rPr>
            <w:color w:val="000000" w:themeColor="text1"/>
            <w:sz w:val="24"/>
            <w:szCs w:val="24"/>
          </w:rPr>
          <m:t>≤</m:t>
        </m:r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r>
              <w:rPr>
                <w:color w:val="000000" w:themeColor="text1"/>
                <w:sz w:val="24"/>
                <w:szCs w:val="24"/>
              </w:rPr>
              <m:t>&lt;ε, ∀n≤m&lt;N</m:t>
            </m:r>
          </m:e>
        </m:d>
        <m:r>
          <w:rPr>
            <w:color w:val="000000" w:themeColor="text1"/>
            <w:sz w:val="24"/>
            <w:szCs w:val="24"/>
          </w:rPr>
          <m:t>=</m:t>
        </m:r>
      </m:oMath>
    </w:p>
    <w:p w:rsidR="00CB2353" w:rsidRPr="00990B71" w:rsidRDefault="00CB2353" w:rsidP="00CB2353">
      <w:pPr>
        <w:spacing w:line="276" w:lineRule="auto"/>
        <w:rPr>
          <w:color w:val="000000" w:themeColor="text1"/>
          <w:sz w:val="24"/>
          <w:szCs w:val="24"/>
        </w:rPr>
      </w:pPr>
      <m:oMath>
        <m:r>
          <w:rPr>
            <w:color w:val="000000" w:themeColor="text1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color w:val="000000" w:themeColor="text1"/>
                <w:sz w:val="24"/>
                <w:szCs w:val="24"/>
              </w:rPr>
              <m:t>m=0</m:t>
            </m:r>
          </m:sub>
          <m:sup>
            <m:r>
              <w:rPr>
                <w:color w:val="000000" w:themeColor="text1"/>
                <w:sz w:val="24"/>
                <w:szCs w:val="24"/>
              </w:rPr>
              <m:t>N</m:t>
            </m:r>
          </m:sup>
          <m:e>
            <m:r>
              <w:rPr>
                <w:color w:val="000000" w:themeColor="text1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color w:val="000000" w:themeColor="text1"/>
                    <w:sz w:val="24"/>
                    <w:szCs w:val="24"/>
                  </w:rPr>
                  <m:t>=0</m:t>
                </m:r>
              </m:e>
            </m:d>
          </m:e>
        </m:nary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n+1</m:t>
            </m:r>
          </m:den>
        </m:f>
        <m:r>
          <w:rPr>
            <w:color w:val="000000" w:themeColor="text1"/>
            <w:sz w:val="24"/>
            <w:szCs w:val="24"/>
          </w:rPr>
          <m:t>…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 w:rsidRPr="00990B71">
        <w:rPr>
          <w:color w:val="000000" w:themeColor="text1"/>
          <w:sz w:val="24"/>
          <w:szCs w:val="24"/>
        </w:rPr>
        <w:t>.</w:t>
      </w:r>
    </w:p>
    <w:p w:rsidR="00CB2353" w:rsidRPr="00A2590F" w:rsidRDefault="00CB2353" w:rsidP="00966FBD">
      <w:pPr>
        <w:spacing w:after="0"/>
        <w:jc w:val="center"/>
        <w:rPr>
          <w:b/>
        </w:rPr>
      </w:pPr>
      <w:r>
        <w:rPr>
          <w:b/>
          <w:color w:val="0D0D0D" w:themeColor="text1" w:themeTint="F2"/>
          <w:sz w:val="28"/>
          <w:szCs w:val="28"/>
        </w:rPr>
        <w:t xml:space="preserve">Предельные теоремы </w:t>
      </w:r>
    </w:p>
    <w:p w:rsidR="00CB2353" w:rsidRPr="00A2590F" w:rsidRDefault="00CB2353" w:rsidP="00CB2353">
      <w:pPr>
        <w:jc w:val="center"/>
        <w:rPr>
          <w:b/>
        </w:rPr>
      </w:pPr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 xml:space="preserve">Теорема 1 (неравенства Чебышева).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Для любого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x&gt;0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имеют место неравенства:</w:t>
      </w:r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</m:d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x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,             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ξ-Mξ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Dξ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.</m:t>
          </m:r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>Доказательство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:rsidR="00CB2353" w:rsidRPr="00E05921" w:rsidRDefault="000454C0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x∙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,</m:t>
          </m:r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M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x∙</m:t>
              </m:r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≥x</m:t>
                      </m:r>
                    </m:e>
                  </m:d>
                </m:sub>
              </m:sSub>
            </m:e>
          </m:d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=xM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≥x</m:t>
                      </m:r>
                    </m:e>
                  </m:d>
                </m:sub>
              </m:sSub>
            </m:e>
          </m:d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=x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 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color w:val="000000" w:themeColor="text1"/>
          <w:sz w:val="24"/>
          <w:szCs w:val="24"/>
        </w:rPr>
        <w:t xml:space="preserve">Второе неравенство получается из первого подстановкой </w:t>
      </w:r>
      <m:oMath>
        <m:sSup>
          <m:sSup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ξ-Mξ</m:t>
                </m:r>
              </m:e>
            </m:d>
          </m:e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вместо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ξ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>:</w:t>
      </w:r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 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ξ-Mξ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ξ-Mξ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ξ-Mξ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Dξ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.</m:t>
          </m:r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>Следствие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.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ξ-Mξ</m:t>
                </m: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&lt;x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≥1-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Dξ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 xml:space="preserve">Теорема 2 (закон больших чисел Чебышева).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- независимые случайные величины и существует такая константа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c&gt;0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, что все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≤c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i=1,2,…</m:t>
        </m:r>
      </m:oMath>
    </w:p>
    <w:p w:rsidR="00CB2353" w:rsidRPr="00E05921" w:rsidRDefault="00CB235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  <w:lang w:val="en-US"/>
        </w:rPr>
      </w:pPr>
      <w:r w:rsidRPr="00E05921">
        <w:rPr>
          <w:rFonts w:eastAsiaTheme="minorEastAsia"/>
          <w:color w:val="000000" w:themeColor="text1"/>
          <w:sz w:val="24"/>
          <w:szCs w:val="24"/>
        </w:rPr>
        <w:t xml:space="preserve">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&gt;0</m:t>
        </m:r>
      </m:oMath>
    </w:p>
    <w:p w:rsidR="00CB2353" w:rsidRPr="00E05921" w:rsidRDefault="000454C0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E05921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8C7853">
        <w:rPr>
          <w:rFonts w:eastAsiaTheme="minorEastAsia"/>
          <w:b/>
          <w:color w:val="000000" w:themeColor="text1"/>
          <w:sz w:val="24"/>
          <w:szCs w:val="24"/>
        </w:rPr>
        <w:t>Доказательство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. Если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ζ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</m:oMath>
      <w:r w:rsidRPr="00E05921">
        <w:rPr>
          <w:rFonts w:eastAsiaTheme="minorEastAsia"/>
          <w:color w:val="000000" w:themeColor="text1"/>
          <w:sz w:val="24"/>
          <w:szCs w:val="24"/>
        </w:rPr>
        <w:t>, то</w:t>
      </w:r>
    </w:p>
    <w:p w:rsidR="00CB2353" w:rsidRPr="00E05921" w:rsidRDefault="00CB235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ζ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00000" w:themeColor="text1"/>
            <w:sz w:val="24"/>
            <w:szCs w:val="24"/>
          </w:rPr>
          <m:t>,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ζ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D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+D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+…+D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c</m:t>
            </m:r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den>
        </m:f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. Следовательно, </w:t>
      </w:r>
    </w:p>
    <w:p w:rsidR="00CB2353" w:rsidRDefault="00CB235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 xml:space="preserve">              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ζ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ζ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&lt;</m:t>
              </m:r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≥1-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ζ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≥1-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 xml:space="preserve">→1 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при </m:t>
          </m:r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N→∞.</m:t>
          </m:r>
        </m:oMath>
      </m:oMathPara>
    </w:p>
    <w:p w:rsidR="00CB2353" w:rsidRPr="00966FBD" w:rsidRDefault="00CB2353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- </w:t>
      </w:r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используется сходимость по вероятности: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</w:rPr>
          <m:t>0</m:t>
        </m:r>
      </m:oMath>
    </w:p>
    <w:p w:rsidR="00CB2353" w:rsidRPr="00966FBD" w:rsidRDefault="00CB2353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Теорема 3(ЦПТ). </w:t>
      </w:r>
      <w:r w:rsidRPr="00966FBD">
        <w:rPr>
          <w:color w:val="0D0D0D" w:themeColor="text1" w:themeTint="F2"/>
          <w:sz w:val="24"/>
          <w:szCs w:val="24"/>
        </w:rPr>
        <w:t>Если случайные величины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- независимы, одинаково распределены и имеют конечные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&gt;0, 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то </w:t>
      </w:r>
    </w:p>
    <w:p w:rsidR="00CB2353" w:rsidRPr="00966FBD" w:rsidRDefault="000454C0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n→∞</m:t>
                  </m:r>
                </m:lim>
              </m:limLow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&lt;x</m:t>
                  </m: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(x)</m:t>
          </m:r>
        </m:oMath>
      </m:oMathPara>
    </w:p>
    <w:p w:rsidR="00CB2353" w:rsidRPr="00966FBD" w:rsidRDefault="00CB2353" w:rsidP="00FD488D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-</w:t>
      </w:r>
      <w:r w:rsidRPr="00966FBD">
        <w:rPr>
          <w:color w:val="0D0D0D" w:themeColor="text1" w:themeTint="F2"/>
          <w:sz w:val="24"/>
          <w:szCs w:val="24"/>
        </w:rPr>
        <w:t>используется сходимость по распределению</w:t>
      </w:r>
    </w:p>
    <w:p w:rsidR="00CB2353" w:rsidRPr="00966FBD" w:rsidRDefault="00CB2353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Теорема 4 (Ляпунов). </w:t>
      </w:r>
      <w:r w:rsidRPr="00966FBD">
        <w:rPr>
          <w:color w:val="0D0D0D" w:themeColor="text1" w:themeTint="F2"/>
          <w:sz w:val="24"/>
          <w:szCs w:val="24"/>
        </w:rPr>
        <w:t>Если случайные величины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- независимы, имеют конечные моменты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bSup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bSup>
          </m:e>
        </m:nary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причем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→0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,то </w:t>
      </w:r>
    </w:p>
    <w:p w:rsidR="00CB2353" w:rsidRPr="00966FBD" w:rsidRDefault="000454C0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n→∞</m:t>
                  </m:r>
                </m:lim>
              </m:limLow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&lt;x</m:t>
                  </m: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(x)</m:t>
          </m:r>
        </m:oMath>
      </m:oMathPara>
    </w:p>
    <w:p w:rsidR="00CB2353" w:rsidRPr="00966FBD" w:rsidRDefault="00CB2353" w:rsidP="00FD488D">
      <w:pPr>
        <w:spacing w:after="24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-</w:t>
      </w:r>
      <w:r w:rsidRPr="00966FBD">
        <w:rPr>
          <w:color w:val="0D0D0D" w:themeColor="text1" w:themeTint="F2"/>
          <w:sz w:val="24"/>
          <w:szCs w:val="24"/>
        </w:rPr>
        <w:t xml:space="preserve">используется сходимость по распределению: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den>
        </m:f>
        <m:box>
          <m:boxPr>
            <m:opEmu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w:r w:rsidRPr="00966FBD">
        <w:rPr>
          <w:color w:val="0D0D0D" w:themeColor="text1" w:themeTint="F2"/>
          <w:sz w:val="24"/>
          <w:szCs w:val="24"/>
        </w:rPr>
        <w:t xml:space="preserve"> </w:t>
      </w:r>
    </w:p>
    <w:p w:rsidR="00CB2353" w:rsidRPr="00127110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127110">
        <w:rPr>
          <w:rFonts w:eastAsiaTheme="minorEastAsia"/>
          <w:b/>
          <w:color w:val="000000" w:themeColor="text1"/>
          <w:sz w:val="24"/>
          <w:szCs w:val="24"/>
        </w:rPr>
        <w:t xml:space="preserve">Теорема 5(теорема Хинчина ). </w:t>
      </w:r>
      <w:r w:rsidRPr="00127110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 xml:space="preserve"> - одинаково распределенные случайные величины с конечным математическим ожиданием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a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 xml:space="preserve">. 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&gt;0</m:t>
        </m:r>
      </m:oMath>
    </w:p>
    <w:p w:rsidR="00CB2353" w:rsidRDefault="000454C0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6B5B6B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8C7853">
        <w:rPr>
          <w:rFonts w:eastAsiaTheme="minorEastAsia"/>
          <w:color w:val="000000" w:themeColor="text1"/>
          <w:sz w:val="24"/>
          <w:szCs w:val="24"/>
        </w:rPr>
        <w:t xml:space="preserve">-используется </w:t>
      </w:r>
      <w:r>
        <w:rPr>
          <w:rFonts w:eastAsiaTheme="minorEastAsia"/>
          <w:color w:val="000000" w:themeColor="text1"/>
          <w:sz w:val="24"/>
          <w:szCs w:val="24"/>
        </w:rPr>
        <w:t xml:space="preserve">сходимость по вероятности:  </w:t>
      </w: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a</m:t>
        </m:r>
      </m:oMath>
    </w:p>
    <w:p w:rsidR="00CB2353" w:rsidRPr="00127110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127110">
        <w:rPr>
          <w:rFonts w:eastAsiaTheme="minorEastAsia"/>
          <w:b/>
          <w:color w:val="000000" w:themeColor="text1"/>
          <w:sz w:val="24"/>
          <w:szCs w:val="24"/>
        </w:rPr>
        <w:t xml:space="preserve">Теорема 6(теорема Маркова). </w:t>
      </w:r>
      <w:r w:rsidRPr="00127110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 xml:space="preserve"> - последовательность случайных величин, удовлетворяющая условию </w:t>
      </w:r>
      <m:oMath>
        <m:func>
          <m:func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eastAsiaTheme="minorEastAsia"/>
                <w:color w:val="000000" w:themeColor="text1"/>
                <w:sz w:val="24"/>
                <w:szCs w:val="24"/>
              </w:rPr>
              <m:t>D</m:t>
            </m:r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eastAsiaTheme="minorEastAsia"/>
            <w:color w:val="000000" w:themeColor="text1"/>
            <w:sz w:val="24"/>
            <w:szCs w:val="24"/>
          </w:rPr>
          <m:t>=0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 xml:space="preserve">. 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0454C0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8C7853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/>
          <w:color w:val="000000" w:themeColor="text1"/>
          <w:sz w:val="24"/>
          <w:szCs w:val="24"/>
        </w:rPr>
        <w:t>-</w:t>
      </w:r>
      <w:r w:rsidRPr="006B5B6B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используется сходимость по вероятности: </w:t>
      </w: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>0</m:t>
        </m:r>
      </m:oMath>
    </w:p>
    <w:p w:rsidR="00CB2353" w:rsidRPr="00234395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234395">
        <w:rPr>
          <w:rFonts w:eastAsiaTheme="minorEastAsia"/>
          <w:b/>
          <w:color w:val="000000" w:themeColor="text1"/>
          <w:sz w:val="24"/>
          <w:szCs w:val="24"/>
        </w:rPr>
        <w:t xml:space="preserve">Теорема 7(необходимое и достаточное условие). </w:t>
      </w:r>
      <w:r w:rsidRPr="00234395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234395">
        <w:rPr>
          <w:rFonts w:eastAsiaTheme="minorEastAsia"/>
          <w:color w:val="000000" w:themeColor="text1"/>
          <w:sz w:val="24"/>
          <w:szCs w:val="24"/>
        </w:rPr>
        <w:t xml:space="preserve"> - последовательность случайных величин с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k</m:t>
            </m:r>
          </m:sub>
        </m:sSub>
      </m:oMath>
      <w:r w:rsidRPr="00234395">
        <w:rPr>
          <w:rFonts w:eastAsiaTheme="minorEastAsia"/>
          <w:color w:val="000000" w:themeColor="text1"/>
          <w:sz w:val="24"/>
          <w:szCs w:val="24"/>
        </w:rPr>
        <w:t xml:space="preserve">. Тогда закон больших чисел имеет место  тогда и только тогда, когда </w:t>
      </w:r>
      <m:oMath>
        <m:func>
          <m:func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M</m:t>
            </m:r>
            <m:f>
              <m:f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eastAsiaTheme="minorEastAsia"/>
            <w:color w:val="000000" w:themeColor="text1"/>
            <w:sz w:val="24"/>
            <w:szCs w:val="24"/>
          </w:rPr>
          <m:t>=0</m:t>
        </m:r>
      </m:oMath>
      <w:r w:rsidRPr="00234395">
        <w:rPr>
          <w:rFonts w:eastAsiaTheme="minorEastAsia"/>
          <w:color w:val="000000" w:themeColor="text1"/>
          <w:sz w:val="24"/>
          <w:szCs w:val="24"/>
        </w:rPr>
        <w:t xml:space="preserve">. 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0454C0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8C7853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-используется сходимость по вероятности: </w:t>
      </w: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>0</m:t>
        </m:r>
      </m:oMath>
    </w:p>
    <w:p w:rsidR="00CB2353" w:rsidRPr="00234395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8C7853">
        <w:rPr>
          <w:rFonts w:eastAsiaTheme="minorEastAsia"/>
          <w:b/>
          <w:color w:val="000000" w:themeColor="text1"/>
          <w:sz w:val="24"/>
          <w:szCs w:val="24"/>
        </w:rPr>
        <w:t>Теорема 8</w:t>
      </w:r>
      <w:r>
        <w:rPr>
          <w:rFonts w:eastAsiaTheme="minorEastAsia"/>
          <w:color w:val="000000" w:themeColor="text1"/>
          <w:sz w:val="24"/>
          <w:szCs w:val="24"/>
        </w:rPr>
        <w:t xml:space="preserve">. (усиленный закон больших чисел Колмогорова)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- независимые</w:t>
      </w:r>
      <w:r>
        <w:rPr>
          <w:rFonts w:eastAsiaTheme="minorEastAsia"/>
          <w:color w:val="000000" w:themeColor="text1"/>
          <w:sz w:val="24"/>
          <w:szCs w:val="24"/>
        </w:rPr>
        <w:t xml:space="preserve"> и одинаково распределенные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 случайные величины</w:t>
      </w:r>
      <w:r>
        <w:rPr>
          <w:rFonts w:eastAsiaTheme="minorEastAsia"/>
          <w:color w:val="000000" w:themeColor="text1"/>
          <w:sz w:val="24"/>
          <w:szCs w:val="24"/>
        </w:rPr>
        <w:t xml:space="preserve">. Для того, чтобы </w:t>
      </w:r>
    </w:p>
    <w:p w:rsidR="00CB2353" w:rsidRDefault="000454C0" w:rsidP="00FD488D">
      <w:pPr>
        <w:spacing w:line="360" w:lineRule="auto"/>
        <w:ind w:left="0" w:firstLine="567"/>
        <w:rPr>
          <w:color w:val="000000" w:themeColor="text1"/>
          <w:sz w:val="24"/>
          <w:szCs w:val="24"/>
        </w:rPr>
      </w:pP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a</m:t>
        </m:r>
      </m:oMath>
      <w:r w:rsidR="00CB2353" w:rsidRPr="006B5B6B">
        <w:rPr>
          <w:color w:val="000000" w:themeColor="text1"/>
          <w:sz w:val="24"/>
          <w:szCs w:val="24"/>
        </w:rPr>
        <w:t xml:space="preserve"> </w:t>
      </w:r>
      <w:r w:rsidR="00CB2353">
        <w:rPr>
          <w:color w:val="000000" w:themeColor="text1"/>
          <w:sz w:val="24"/>
          <w:szCs w:val="24"/>
        </w:rPr>
        <w:t>необходимо и достаточно, чтобы</w:t>
      </w:r>
      <w:r w:rsidR="00CB2353" w:rsidRPr="006B5B6B">
        <w:rPr>
          <w:color w:val="000000" w:themeColor="text1"/>
          <w:sz w:val="24"/>
          <w:szCs w:val="24"/>
        </w:rPr>
        <w:t xml:space="preserve"> </w:t>
      </w:r>
      <w:r w:rsidR="00CB2353">
        <w:rPr>
          <w:color w:val="000000" w:themeColor="text1"/>
          <w:sz w:val="24"/>
          <w:szCs w:val="24"/>
        </w:rPr>
        <w:t xml:space="preserve">существовало конечное  </w:t>
      </w:r>
      <m:oMath>
        <m:r>
          <w:rPr>
            <w:color w:val="000000" w:themeColor="text1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=a</m:t>
        </m:r>
      </m:oMath>
      <w:r w:rsidR="00CB2353">
        <w:rPr>
          <w:color w:val="000000" w:themeColor="text1"/>
          <w:sz w:val="24"/>
          <w:szCs w:val="24"/>
        </w:rPr>
        <w:t>.</w:t>
      </w:r>
    </w:p>
    <w:p w:rsidR="00CB2353" w:rsidRPr="00522EAF" w:rsidRDefault="00CB2353" w:rsidP="00FD488D">
      <w:pPr>
        <w:spacing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5041E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используется сходимость почти наверное: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 xml:space="preserve"> 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a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360" w:lineRule="auto"/>
        <w:ind w:left="0" w:firstLine="567"/>
        <w:rPr>
          <w:color w:val="000000" w:themeColor="text1"/>
          <w:sz w:val="24"/>
          <w:szCs w:val="24"/>
        </w:rPr>
      </w:pPr>
      <w:r w:rsidRPr="00287667">
        <w:rPr>
          <w:b/>
          <w:color w:val="000000" w:themeColor="text1"/>
          <w:sz w:val="24"/>
          <w:szCs w:val="24"/>
        </w:rPr>
        <w:t>Резюме</w:t>
      </w:r>
      <w:r>
        <w:rPr>
          <w:color w:val="000000" w:themeColor="text1"/>
          <w:sz w:val="24"/>
          <w:szCs w:val="24"/>
        </w:rPr>
        <w:t xml:space="preserve">. </w:t>
      </w:r>
    </w:p>
    <w:p w:rsidR="00CB2353" w:rsidRPr="00287667" w:rsidRDefault="000454C0" w:rsidP="00FD488D">
      <w:pPr>
        <w:spacing w:line="360" w:lineRule="auto"/>
        <w:ind w:left="0" w:firstLine="567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pict>
          <v:group id="_x0000_s1026" editas="canvas" style="width:157.5pt;height:132.85pt;mso-position-horizontal-relative:char;mso-position-vertical-relative:line" coordorigin="7267,2767" coordsize="3150,2657">
            <o:lock v:ext="edit" aspectratio="t"/>
            <v:shape id="_x0000_s1027" type="#_x0000_t75" style="position:absolute;left:7267;top:2767;width:3150;height:265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605;top:3360;width:583;height:675" stroked="f">
              <v:textbox style="mso-next-textbox:#_x0000_s1028">
                <w:txbxContent>
                  <w:p w:rsidR="000454C0" w:rsidRPr="00287667" w:rsidRDefault="000454C0" w:rsidP="00FF6696">
                    <w:pPr>
                      <w:ind w:left="0" w:firstLine="0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>
                          <m:rPr>
                            <m:sty m:val="bi"/>
                          </m:rPr>
                          <w:rPr>
                            <w:rFonts w:eastAsiaTheme="minorEastAsia"/>
                            <w:color w:val="000000" w:themeColor="text1"/>
                            <w:sz w:val="28"/>
                            <w:szCs w:val="28"/>
                          </w:rPr>
                          <m:t>⇓</m:t>
                        </m:r>
                      </m:oMath>
                    </m:oMathPara>
                  </w:p>
                </w:txbxContent>
              </v:textbox>
            </v:shape>
            <v:shape id="_x0000_s1029" type="#_x0000_t202" style="position:absolute;left:7635;top:4395;width:583;height:675" stroked="f">
              <v:textbox style="mso-next-textbox:#_x0000_s1029">
                <w:txbxContent>
                  <w:p w:rsidR="000454C0" w:rsidRPr="00287667" w:rsidRDefault="000454C0" w:rsidP="00FF6696">
                    <w:pPr>
                      <w:ind w:left="0" w:firstLine="0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>
                          <m:rPr>
                            <m:sty m:val="bi"/>
                          </m:rPr>
                          <w:rPr>
                            <w:rFonts w:eastAsiaTheme="minorEastAsia"/>
                            <w:color w:val="000000" w:themeColor="text1"/>
                            <w:sz w:val="28"/>
                            <w:szCs w:val="28"/>
                          </w:rPr>
                          <m:t>⇑</m:t>
                        </m:r>
                      </m:oMath>
                    </m:oMathPara>
                  </w:p>
                </w:txbxContent>
              </v:textbox>
            </v:shape>
            <v:shape id="_x0000_s1030" type="#_x0000_t202" style="position:absolute;left:8325;top:3900;width:959;height:466" stroked="f">
              <v:textbox style="mso-next-textbox:#_x0000_s1030">
                <w:txbxContent>
                  <w:p w:rsidR="000454C0" w:rsidRPr="00287667" w:rsidRDefault="000454C0" w:rsidP="00FF6696">
                    <w:pPr>
                      <w:ind w:left="0" w:firstLine="0"/>
                    </w:pPr>
                    <m:oMathPara>
                      <m:oMath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⟹</m:t>
                        </m:r>
                      </m:oMath>
                    </m:oMathPara>
                  </w:p>
                </w:txbxContent>
              </v:textbox>
            </v:shape>
            <v:shape id="_x0000_s1031" type="#_x0000_t202" style="position:absolute;left:7275;top:2775;width:1319;height:660">
              <v:textbox style="mso-next-textbox:#_x0000_s1031">
                <w:txbxContent>
                  <w:p w:rsidR="000454C0" w:rsidRDefault="000454C0" w:rsidP="00966FBD">
                    <w:pPr>
                      <w:ind w:left="0" w:firstLine="0"/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box>
                          <m:boxPr>
                            <m:opEmu m:val="1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п.н.</m:t>
                                </m:r>
                              </m:e>
                            </m:groupChr>
                          </m:e>
                        </m:box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 xml:space="preserve"> ξ</m:t>
                        </m:r>
                      </m:oMath>
                    </m:oMathPara>
                  </w:p>
                </w:txbxContent>
              </v:textbox>
            </v:shape>
            <v:shape id="_x0000_s1032" type="#_x0000_t202" style="position:absolute;left:7275;top:3796;width:1319;height:661">
              <v:textbox style="mso-next-textbox:#_x0000_s1032">
                <w:txbxContent>
                  <w:p w:rsidR="000454C0" w:rsidRDefault="000454C0" w:rsidP="00966FBD">
                    <w:pPr>
                      <w:ind w:left="0" w:firstLine="0"/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box>
                          <m:boxPr>
                            <m:opEmu m:val="1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</m:groupChr>
                          </m:e>
                        </m:box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 xml:space="preserve"> ξ</m:t>
                        </m:r>
                      </m:oMath>
                    </m:oMathPara>
                  </w:p>
                </w:txbxContent>
              </v:textbox>
            </v:shape>
            <v:shape id="_x0000_s1033" type="#_x0000_t202" style="position:absolute;left:9090;top:3826;width:1319;height:660">
              <v:textbox style="mso-next-textbox:#_x0000_s1033">
                <w:txbxContent>
                  <w:p w:rsidR="000454C0" w:rsidRDefault="000454C0" w:rsidP="00966FBD">
                    <w:pPr>
                      <w:ind w:left="0" w:firstLine="0"/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box>
                          <m:boxPr>
                            <m:opEmu m:val="1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</m:groupChr>
                          </m:e>
                        </m:box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 xml:space="preserve"> ξ</m:t>
                        </m:r>
                      </m:oMath>
                    </m:oMathPara>
                  </w:p>
                </w:txbxContent>
              </v:textbox>
            </v:shape>
            <v:shape id="_x0000_s1034" type="#_x0000_t202" style="position:absolute;left:7305;top:4756;width:1319;height:660">
              <v:textbox style="mso-next-textbox:#_x0000_s1034">
                <w:txbxContent>
                  <w:p w:rsidR="000454C0" w:rsidRDefault="000454C0" w:rsidP="00966FBD">
                    <w:pPr>
                      <w:ind w:left="0" w:firstLine="0"/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box>
                          <m:boxPr>
                            <m:opEmu m:val="1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</m:groupChr>
                          </m:e>
                        </m:box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 xml:space="preserve"> ξ</m:t>
                        </m:r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</w:p>
    <w:p w:rsidR="00CE262F" w:rsidRDefault="00097E82" w:rsidP="00CE262F">
      <w:pPr>
        <w:pStyle w:val="ab"/>
        <w:spacing w:line="360" w:lineRule="auto"/>
        <w:ind w:left="0" w:firstLine="0"/>
        <w:rPr>
          <w:b/>
          <w:color w:val="0D0D0D" w:themeColor="text1" w:themeTint="F2"/>
          <w:sz w:val="24"/>
          <w:szCs w:val="24"/>
          <w:lang w:val="en-US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CE262F" w:rsidRDefault="00CE262F" w:rsidP="003354F2">
      <w:pPr>
        <w:pStyle w:val="ab"/>
        <w:spacing w:line="360" w:lineRule="auto"/>
        <w:ind w:left="0" w:firstLine="0"/>
        <w:jc w:val="center"/>
        <w:rPr>
          <w:b/>
          <w:color w:val="0D0D0D" w:themeColor="text1" w:themeTint="F2"/>
          <w:sz w:val="28"/>
          <w:szCs w:val="28"/>
        </w:rPr>
      </w:pPr>
      <w:r w:rsidRPr="00CE262F">
        <w:rPr>
          <w:b/>
          <w:color w:val="0D0D0D" w:themeColor="text1" w:themeTint="F2"/>
          <w:sz w:val="28"/>
          <w:szCs w:val="28"/>
        </w:rPr>
        <w:t>Занятие 3.</w:t>
      </w:r>
    </w:p>
    <w:p w:rsidR="003354F2" w:rsidRPr="004C18C4" w:rsidRDefault="003354F2" w:rsidP="00C0659D">
      <w:pPr>
        <w:jc w:val="center"/>
        <w:rPr>
          <w:b/>
          <w:color w:val="0D0D0D" w:themeColor="text1" w:themeTint="F2"/>
          <w:sz w:val="24"/>
          <w:szCs w:val="24"/>
        </w:rPr>
      </w:pPr>
      <w:r w:rsidRPr="004C18C4">
        <w:rPr>
          <w:b/>
          <w:color w:val="0D0D0D" w:themeColor="text1" w:themeTint="F2"/>
          <w:sz w:val="24"/>
          <w:szCs w:val="24"/>
        </w:rPr>
        <w:t xml:space="preserve">Разбор </w:t>
      </w:r>
      <w:r>
        <w:rPr>
          <w:b/>
          <w:color w:val="0D0D0D" w:themeColor="text1" w:themeTint="F2"/>
          <w:sz w:val="24"/>
          <w:szCs w:val="24"/>
        </w:rPr>
        <w:t xml:space="preserve">текущего </w:t>
      </w:r>
      <w:r w:rsidRPr="004C18C4">
        <w:rPr>
          <w:b/>
          <w:color w:val="0D0D0D" w:themeColor="text1" w:themeTint="F2"/>
          <w:sz w:val="24"/>
          <w:szCs w:val="24"/>
        </w:rPr>
        <w:t>домашнего задания</w:t>
      </w:r>
      <w:r>
        <w:rPr>
          <w:b/>
          <w:color w:val="0D0D0D" w:themeColor="text1" w:themeTint="F2"/>
          <w:sz w:val="24"/>
          <w:szCs w:val="24"/>
        </w:rPr>
        <w:t xml:space="preserve"> №2</w:t>
      </w:r>
      <w:r w:rsidRPr="004C18C4">
        <w:rPr>
          <w:b/>
          <w:color w:val="0D0D0D" w:themeColor="text1" w:themeTint="F2"/>
          <w:sz w:val="24"/>
          <w:szCs w:val="24"/>
        </w:rPr>
        <w:t>+долги.</w:t>
      </w:r>
    </w:p>
    <w:p w:rsidR="003354F2" w:rsidRPr="000B7407" w:rsidRDefault="003354F2" w:rsidP="003354F2">
      <w:pPr>
        <w:pStyle w:val="ab"/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4C18C4">
        <w:rPr>
          <w:rFonts w:eastAsiaTheme="minorEastAsia"/>
          <w:b/>
          <w:color w:val="0D0D0D" w:themeColor="text1" w:themeTint="F2"/>
          <w:sz w:val="24"/>
          <w:szCs w:val="24"/>
        </w:rPr>
        <w:t xml:space="preserve">(задача 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2</w:t>
      </w:r>
      <w:r w:rsidRPr="004C18C4">
        <w:rPr>
          <w:rFonts w:eastAsiaTheme="minorEastAsia"/>
          <w:b/>
          <w:color w:val="0D0D0D" w:themeColor="text1" w:themeTint="F2"/>
          <w:sz w:val="24"/>
          <w:szCs w:val="24"/>
        </w:rPr>
        <w:t>.12)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D66B76">
        <w:rPr>
          <w:rFonts w:eastAsiaTheme="minorEastAsia"/>
          <w:color w:val="0D0D0D" w:themeColor="text1" w:themeTint="F2"/>
          <w:sz w:val="24"/>
          <w:szCs w:val="24"/>
        </w:rPr>
        <w:t>Найдите математическое ожидание и дисперсию случайной величины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ξ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, имеющей распределение  Стьюдента с плотностью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4F2" w:rsidRPr="000B7407" w:rsidRDefault="003354F2" w:rsidP="003354F2">
      <w:pPr>
        <w:pStyle w:val="ab"/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При каких значениях параметра эти характеристики существуют?</w:t>
      </w:r>
    </w:p>
    <w:p w:rsidR="003354F2" w:rsidRDefault="003354F2" w:rsidP="003354F2">
      <w:pPr>
        <w:spacing w:line="276" w:lineRule="auto"/>
        <w:ind w:left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 xml:space="preserve">            </w:t>
      </w:r>
      <w:r w:rsidRPr="00237433">
        <w:rPr>
          <w:b/>
          <w:color w:val="0D0D0D" w:themeColor="text1" w:themeTint="F2"/>
          <w:sz w:val="24"/>
          <w:szCs w:val="24"/>
        </w:rPr>
        <w:t>Ответ</w:t>
      </w:r>
      <w:r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n&gt;1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</m:den>
        </m:f>
      </m:oMath>
      <w:r w:rsidRPr="004F28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n&gt;2</m:t>
        </m:r>
      </m:oMath>
      <w:r w:rsidRPr="004F28EA">
        <w:rPr>
          <w:rFonts w:eastAsiaTheme="minorEastAsia"/>
          <w:b/>
          <w:color w:val="0D0D0D" w:themeColor="text1" w:themeTint="F2"/>
          <w:sz w:val="24"/>
          <w:szCs w:val="24"/>
        </w:rPr>
        <w:t>.</w:t>
      </w:r>
    </w:p>
    <w:p w:rsidR="003354F2" w:rsidRPr="00592DB5" w:rsidRDefault="003354F2" w:rsidP="003354F2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Решение.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+∞</m:t>
            </m:r>
          </m:sup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</m:e>
        </m:nary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>dx=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 так как при</w:t>
      </w:r>
      <w:r w:rsidRPr="00592D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интеграл сходится и подынтегральная функция  нечетная</w:t>
      </w:r>
      <w:r w:rsidRPr="00592DB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4F2" w:rsidRPr="008830D7" w:rsidRDefault="003354F2" w:rsidP="003354F2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Далее, заметим, что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</m:oMath>
    </w:p>
    <w:p w:rsidR="003354F2" w:rsidRPr="008830D7" w:rsidRDefault="003354F2" w:rsidP="003354F2">
      <w:pPr>
        <w:spacing w:line="276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</w:t>
      </w:r>
      <w:r>
        <w:rPr>
          <w:b/>
          <w:color w:val="0D0D0D" w:themeColor="text1" w:themeTint="F2"/>
          <w:sz w:val="24"/>
          <w:szCs w:val="24"/>
        </w:rPr>
        <w:t>5</w:t>
      </w:r>
      <w:r w:rsidRPr="00966FBD">
        <w:rPr>
          <w:b/>
          <w:color w:val="0D0D0D" w:themeColor="text1" w:themeTint="F2"/>
          <w:sz w:val="24"/>
          <w:szCs w:val="24"/>
        </w:rPr>
        <w:t xml:space="preserve">. </w:t>
      </w:r>
      <w:r w:rsidRPr="00966FBD">
        <w:rPr>
          <w:color w:val="0D0D0D" w:themeColor="text1" w:themeTint="F2"/>
          <w:sz w:val="24"/>
          <w:szCs w:val="24"/>
        </w:rPr>
        <w:t>Выборочной</w:t>
      </w:r>
      <w:r>
        <w:rPr>
          <w:color w:val="0D0D0D" w:themeColor="text1" w:themeTint="F2"/>
          <w:sz w:val="24"/>
          <w:szCs w:val="24"/>
        </w:rPr>
        <w:t>(эмпирической)</w:t>
      </w:r>
      <w:r w:rsidRPr="00966FBD">
        <w:rPr>
          <w:color w:val="0D0D0D" w:themeColor="text1" w:themeTint="F2"/>
          <w:sz w:val="24"/>
          <w:szCs w:val="24"/>
        </w:rPr>
        <w:t xml:space="preserve"> функцией распределения называется</w:t>
      </w:r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966FBD">
        <w:rPr>
          <w:color w:val="0D0D0D" w:themeColor="text1" w:themeTint="F2"/>
          <w:sz w:val="24"/>
          <w:szCs w:val="24"/>
        </w:rPr>
        <w:t>,</w:t>
      </w:r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То есть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</m:oMath>
      <w:r w:rsidRPr="00966FBD">
        <w:rPr>
          <w:color w:val="0D0D0D" w:themeColor="text1" w:themeTint="F2"/>
          <w:sz w:val="24"/>
          <w:szCs w:val="24"/>
        </w:rPr>
        <w:t xml:space="preserve">, если ровно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</m:oMath>
      <w:r w:rsidRPr="00966FBD">
        <w:rPr>
          <w:color w:val="0D0D0D" w:themeColor="text1" w:themeTint="F2"/>
          <w:sz w:val="24"/>
          <w:szCs w:val="24"/>
        </w:rPr>
        <w:t xml:space="preserve"> наблюденных значений меньше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0659D" w:rsidRDefault="000454C0" w:rsidP="00C0659D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="00C0659D" w:rsidRPr="00966FBD">
        <w:rPr>
          <w:color w:val="0D0D0D" w:themeColor="text1" w:themeTint="F2"/>
          <w:sz w:val="24"/>
          <w:szCs w:val="24"/>
        </w:rPr>
        <w:t xml:space="preserve">- статистика (при каждом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C0659D" w:rsidRPr="00966FBD">
        <w:rPr>
          <w:color w:val="0D0D0D" w:themeColor="text1" w:themeTint="F2"/>
          <w:sz w:val="24"/>
          <w:szCs w:val="24"/>
        </w:rPr>
        <w:t>), то есть функция от выборки</w:t>
      </w:r>
    </w:p>
    <w:p w:rsidR="00C0659D" w:rsidRDefault="00C0659D" w:rsidP="00C0659D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</w:p>
    <w:p w:rsidR="00C0659D" w:rsidRPr="00CE262F" w:rsidRDefault="00C0659D" w:rsidP="00C0659D">
      <w:pPr>
        <w:pStyle w:val="ab"/>
        <w:spacing w:line="360" w:lineRule="auto"/>
        <w:ind w:left="0" w:firstLine="0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Задачи для решения в аудитории</w:t>
      </w:r>
    </w:p>
    <w:p w:rsidR="00C0659D" w:rsidRPr="00DC1B4E" w:rsidRDefault="00C0659D" w:rsidP="00C0659D">
      <w:pPr>
        <w:pStyle w:val="ab"/>
        <w:numPr>
          <w:ilvl w:val="0"/>
          <w:numId w:val="17"/>
        </w:numPr>
        <w:spacing w:line="360" w:lineRule="auto"/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Докажите, используя центральную предельную теорему и задачи 2.1 и 2.6, что</w:t>
      </w:r>
    </w:p>
    <w:p w:rsidR="00C0659D" w:rsidRPr="004D73C1" w:rsidRDefault="00C0659D" w:rsidP="00C0659D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rad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  <m:box>
          <m:boxPr>
            <m:opEmu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λ→∞</m:t>
                </m:r>
              </m:e>
            </m:groupChr>
          </m:e>
        </m:box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 xml:space="preserve"> 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/2</m:t>
            </m:r>
          </m:sup>
        </m:sSup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2E2FD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0659D" w:rsidRDefault="00C0659D" w:rsidP="00C0659D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D32BD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 w:rsidRPr="00AD32BD">
        <w:rPr>
          <w:i/>
          <w:color w:val="0D0D0D" w:themeColor="text1" w:themeTint="F2"/>
          <w:sz w:val="24"/>
          <w:szCs w:val="24"/>
        </w:rPr>
        <w:t>.</w:t>
      </w:r>
      <w:r>
        <w:rPr>
          <w:i/>
          <w:color w:val="0D0D0D" w:themeColor="text1" w:themeTint="F2"/>
          <w:sz w:val="24"/>
          <w:szCs w:val="24"/>
        </w:rPr>
        <w:t xml:space="preserve"> </w:t>
      </w:r>
      <w:r w:rsidRPr="00AD32BD">
        <w:rPr>
          <w:color w:val="0D0D0D" w:themeColor="text1" w:themeTint="F2"/>
          <w:sz w:val="24"/>
          <w:szCs w:val="24"/>
        </w:rPr>
        <w:t>Рассмотрим независимые</w:t>
      </w:r>
      <w:r>
        <w:rPr>
          <w:i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случайные величины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, распределенные по закону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Согласно задаче 1.1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α</m:t>
            </m:r>
          </m:den>
        </m:f>
        <m:r>
          <w:rPr>
            <w:color w:val="0D0D0D" w:themeColor="text1" w:themeTint="F2"/>
            <w:sz w:val="24"/>
            <w:szCs w:val="24"/>
          </w:rPr>
          <m:t>,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  <w:r w:rsidRPr="00AD32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C0659D" w:rsidRPr="004D73C1" w:rsidRDefault="00C0659D" w:rsidP="00C0659D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По центральной предельной теореме случайная величина</w:t>
      </w:r>
    </w:p>
    <w:p w:rsidR="00C0659D" w:rsidRDefault="00C0659D" w:rsidP="00C0659D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7442A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ζ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nλ</m:t>
                </m:r>
              </m:num>
              <m:den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nλ</m:t>
            </m:r>
          </m:e>
        </m:rad>
      </m:oMath>
      <w:r w:rsidRPr="00AD32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в пределе имеет стандартное нормальное распределение.</w:t>
      </w:r>
    </w:p>
    <w:p w:rsidR="00C0659D" w:rsidRPr="004D73C1" w:rsidRDefault="00C0659D" w:rsidP="00C0659D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D32BD">
        <w:rPr>
          <w:rFonts w:eastAsiaTheme="minorEastAsia"/>
          <w:color w:val="0D0D0D" w:themeColor="text1" w:themeTint="F2"/>
          <w:sz w:val="24"/>
          <w:szCs w:val="24"/>
        </w:rPr>
        <w:t>С другой стороны,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согласно задаче 1.6. , распределение суммы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+…+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</m:oMath>
      <w:r>
        <w:rPr>
          <w:rFonts w:eastAsiaTheme="minorEastAsia"/>
          <w:color w:val="000000" w:themeColor="text1"/>
          <w:sz w:val="24"/>
          <w:szCs w:val="24"/>
        </w:rPr>
        <w:t xml:space="preserve"> будет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λ</m:t>
            </m:r>
          </m:sub>
        </m:sSub>
        <m:r>
          <w:rPr>
            <w:color w:val="0D0D0D" w:themeColor="text1" w:themeTint="F2"/>
            <w:sz w:val="24"/>
            <w:szCs w:val="24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Пересчитаем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ζ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 формуле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aξ+b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den>
        </m:f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x-b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den>
            </m:f>
          </m:e>
        </m:d>
      </m:oMath>
      <w:r w:rsidRPr="007442A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C0659D" w:rsidRPr="004D73C1" w:rsidRDefault="00C0659D" w:rsidP="00C0659D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Получаем: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ζ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α,nλ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x+</m:t>
                </m:r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nλ</m:t>
                    </m:r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nλ</m:t>
                </m:r>
              </m:e>
            </m:ra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α,nλ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nλ</m:t>
                    </m:r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nλ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</m:oMath>
      <w:r w:rsidRPr="00D06C3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0659D" w:rsidRDefault="00C0659D" w:rsidP="00C0659D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Осталось заменить в этой формуле переменную </w:t>
      </w:r>
      <m:oMath>
        <m:r>
          <w:rPr>
            <w:color w:val="0D0D0D" w:themeColor="text1" w:themeTint="F2"/>
            <w:sz w:val="24"/>
            <w:szCs w:val="24"/>
          </w:rPr>
          <m:t>nλ→∞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λ→∞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0659D" w:rsidRPr="00C0659D" w:rsidRDefault="00C0659D" w:rsidP="00C0659D">
      <w:pPr>
        <w:pStyle w:val="ab"/>
        <w:numPr>
          <w:ilvl w:val="0"/>
          <w:numId w:val="1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C0659D">
        <w:rPr>
          <w:color w:val="0D0D0D" w:themeColor="text1" w:themeTint="F2"/>
          <w:sz w:val="24"/>
          <w:szCs w:val="24"/>
        </w:rPr>
        <w:t>Докажите следующие свойства эмпирической функции распределения.</w:t>
      </w:r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0≤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≤1</m:t>
        </m:r>
      </m:oMath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2.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box>
          <m:boxPr>
            <m:opEmu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→-∞</m:t>
                </m:r>
              </m:e>
            </m:groupChr>
          </m:e>
        </m:box>
        <m:r>
          <w:rPr>
            <w:color w:val="0D0D0D" w:themeColor="text1" w:themeTint="F2"/>
            <w:sz w:val="24"/>
            <w:szCs w:val="24"/>
          </w:rPr>
          <m:t>0</m:t>
        </m:r>
      </m:oMath>
      <w:r w:rsidRPr="00966FBD">
        <w:rPr>
          <w:color w:val="0D0D0D" w:themeColor="text1" w:themeTint="F2"/>
          <w:sz w:val="24"/>
          <w:szCs w:val="24"/>
        </w:rPr>
        <w:t xml:space="preserve">,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box>
          <m:boxPr>
            <m:opEmu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x→+∞</m:t>
                </m:r>
              </m:e>
            </m:groupChr>
          </m:e>
        </m:box>
        <m:r>
          <w:rPr>
            <w:color w:val="0D0D0D" w:themeColor="text1" w:themeTint="F2"/>
            <w:sz w:val="24"/>
            <w:szCs w:val="24"/>
          </w:rPr>
          <m:t>1</m:t>
        </m:r>
      </m:oMath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3.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не убывает</w:t>
      </w:r>
    </w:p>
    <w:p w:rsidR="00C0659D" w:rsidRDefault="00C0659D" w:rsidP="00C0659D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w:r w:rsidRPr="00966FBD">
        <w:rPr>
          <w:color w:val="0D0D0D" w:themeColor="text1" w:themeTint="F2"/>
          <w:sz w:val="24"/>
          <w:szCs w:val="24"/>
        </w:rPr>
        <w:t xml:space="preserve">4.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непрерывна слева</w:t>
      </w:r>
    </w:p>
    <w:p w:rsidR="00C0659D" w:rsidRPr="00C0659D" w:rsidRDefault="00C0659D" w:rsidP="00C0659D">
      <w:pPr>
        <w:pStyle w:val="ab"/>
        <w:numPr>
          <w:ilvl w:val="0"/>
          <w:numId w:val="1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C0659D">
        <w:rPr>
          <w:b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Докажите </w:t>
      </w:r>
      <w:r w:rsidRPr="00C0659D">
        <w:rPr>
          <w:b/>
          <w:color w:val="0D0D0D" w:themeColor="text1" w:themeTint="F2"/>
          <w:sz w:val="24"/>
          <w:szCs w:val="24"/>
        </w:rPr>
        <w:t>Теорем</w:t>
      </w:r>
      <w:r>
        <w:rPr>
          <w:b/>
          <w:color w:val="0D0D0D" w:themeColor="text1" w:themeTint="F2"/>
          <w:sz w:val="24"/>
          <w:szCs w:val="24"/>
        </w:rPr>
        <w:t>у</w:t>
      </w:r>
      <w:r w:rsidRPr="00C0659D">
        <w:rPr>
          <w:b/>
          <w:color w:val="0D0D0D" w:themeColor="text1" w:themeTint="F2"/>
          <w:sz w:val="24"/>
          <w:szCs w:val="24"/>
        </w:rPr>
        <w:t>:</w:t>
      </w:r>
      <w:r>
        <w:rPr>
          <w:b/>
          <w:color w:val="0D0D0D" w:themeColor="text1" w:themeTint="F2"/>
          <w:sz w:val="24"/>
          <w:szCs w:val="24"/>
        </w:rPr>
        <w:t xml:space="preserve"> </w:t>
      </w:r>
      <w:r w:rsidRPr="00C0659D">
        <w:rPr>
          <w:color w:val="0D0D0D" w:themeColor="text1" w:themeTint="F2"/>
          <w:sz w:val="24"/>
          <w:szCs w:val="24"/>
        </w:rPr>
        <w:t xml:space="preserve">Если взята выборка объема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C0659D">
        <w:rPr>
          <w:color w:val="0D0D0D" w:themeColor="text1" w:themeTint="F2"/>
          <w:sz w:val="24"/>
          <w:szCs w:val="24"/>
        </w:rPr>
        <w:t xml:space="preserve"> из генеральной совокупности, имеющей  функцию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,</m:t>
        </m:r>
      </m:oMath>
      <w:r w:rsidRPr="00C0659D">
        <w:rPr>
          <w:color w:val="0D0D0D" w:themeColor="text1" w:themeTint="F2"/>
          <w:sz w:val="24"/>
          <w:szCs w:val="24"/>
        </w:rPr>
        <w:t xml:space="preserve"> то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C0659D">
        <w:rPr>
          <w:color w:val="0D0D0D" w:themeColor="text1" w:themeTint="F2"/>
          <w:sz w:val="24"/>
          <w:szCs w:val="24"/>
        </w:rPr>
        <w:t xml:space="preserve"> дискретная  случайная величина, закон распределения которой имеет вид:</w:t>
      </w:r>
    </w:p>
    <w:p w:rsidR="00C0659D" w:rsidRPr="00966FBD" w:rsidRDefault="00C0659D" w:rsidP="00C0659D">
      <w:pPr>
        <w:spacing w:after="0" w:line="360" w:lineRule="auto"/>
        <w:ind w:left="0" w:firstLine="567"/>
        <w:jc w:val="center"/>
        <w:rPr>
          <w:i/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=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n-k</m:t>
            </m:r>
          </m:sup>
        </m:sSup>
      </m:oMath>
      <w:r w:rsidRPr="00966FBD">
        <w:rPr>
          <w:i/>
          <w:color w:val="0D0D0D" w:themeColor="text1" w:themeTint="F2"/>
          <w:sz w:val="24"/>
          <w:szCs w:val="24"/>
        </w:rPr>
        <w:t>,</w:t>
      </w:r>
      <w:r>
        <w:rPr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k=0,1,….,n</m:t>
        </m:r>
      </m:oMath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Доказательство</w:t>
      </w:r>
      <w:r w:rsidRPr="00966FBD">
        <w:rPr>
          <w:color w:val="0D0D0D" w:themeColor="text1" w:themeTint="F2"/>
          <w:sz w:val="24"/>
          <w:szCs w:val="24"/>
        </w:rPr>
        <w:t xml:space="preserve">. При каждом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 индикаторы 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x-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– независимые случайные величины с законом распределения:</w:t>
      </w:r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&gt;0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&lt;</m:t>
              </m:r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=F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</m:oMath>
      </m:oMathPara>
    </w:p>
    <w:p w:rsidR="00C0659D" w:rsidRPr="00966FBD" w:rsidRDefault="00C0659D" w:rsidP="00C0659D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≤0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≥</m:t>
              </m:r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=1-F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q</m:t>
          </m:r>
        </m:oMath>
      </m:oMathPara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 –распределена по закону Бернулли, то есть </w:t>
      </w:r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=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  <m:r>
              <w:rPr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n-k</m:t>
            </m:r>
          </m:sup>
        </m:sSup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0659D" w:rsidRPr="00C0659D" w:rsidRDefault="00C0659D" w:rsidP="00C0659D">
      <w:pPr>
        <w:pStyle w:val="ab"/>
        <w:numPr>
          <w:ilvl w:val="0"/>
          <w:numId w:val="1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Вычислите </w:t>
      </w:r>
      <m:oMath>
        <m:r>
          <w:rPr>
            <w:color w:val="0D0D0D" w:themeColor="text1" w:themeTint="F2"/>
            <w:sz w:val="24"/>
            <w:szCs w:val="24"/>
          </w:rPr>
          <m:t>M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 xml:space="preserve"> и </m:t>
        </m:r>
        <m:r>
          <w:rPr>
            <w:color w:val="0D0D0D" w:themeColor="text1" w:themeTint="F2"/>
            <w:sz w:val="24"/>
            <w:szCs w:val="24"/>
            <w:lang w:val="en-US"/>
          </w:rPr>
          <m:t>D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</w:p>
    <w:p w:rsidR="00C0659D" w:rsidRPr="00966FBD" w:rsidRDefault="00C0659D" w:rsidP="00C0659D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M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np=F(x)</m:t>
        </m:r>
      </m:oMath>
    </w:p>
    <w:p w:rsidR="00C0659D" w:rsidRPr="00966FBD" w:rsidRDefault="00C0659D" w:rsidP="00C0659D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2.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=D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npq=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F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</m:oMath>
    </w:p>
    <w:p w:rsidR="00C0659D" w:rsidRPr="00C0659D" w:rsidRDefault="00C0659D" w:rsidP="00C0659D">
      <w:pPr>
        <w:pStyle w:val="ab"/>
        <w:numPr>
          <w:ilvl w:val="0"/>
          <w:numId w:val="1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C0659D">
        <w:rPr>
          <w:color w:val="0D0D0D" w:themeColor="text1" w:themeTint="F2"/>
          <w:sz w:val="24"/>
          <w:szCs w:val="24"/>
        </w:rPr>
        <w:t xml:space="preserve"> Докажите, что</w:t>
      </w:r>
      <w:r>
        <w:rPr>
          <w:color w:val="0D0D0D" w:themeColor="text1" w:themeTint="F2"/>
          <w:sz w:val="24"/>
          <w:szCs w:val="24"/>
        </w:rPr>
        <w:t xml:space="preserve"> е</w:t>
      </w:r>
      <w:r w:rsidRPr="00C0659D">
        <w:rPr>
          <w:color w:val="0D0D0D" w:themeColor="text1" w:themeTint="F2"/>
          <w:sz w:val="24"/>
          <w:szCs w:val="24"/>
        </w:rPr>
        <w:t xml:space="preserve">сли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,….</m:t>
        </m:r>
      </m:oMath>
      <w:r w:rsidRPr="00C0659D">
        <w:rPr>
          <w:color w:val="0D0D0D" w:themeColor="text1" w:themeTint="F2"/>
          <w:sz w:val="24"/>
          <w:szCs w:val="24"/>
        </w:rPr>
        <w:t xml:space="preserve"> – выборка неограниченного объема, то  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 xml:space="preserve"> 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C0659D">
        <w:rPr>
          <w:color w:val="0D0D0D" w:themeColor="text1" w:themeTint="F2"/>
          <w:sz w:val="24"/>
          <w:szCs w:val="24"/>
        </w:rPr>
        <w:t>.</w:t>
      </w:r>
    </w:p>
    <w:p w:rsidR="00C0659D" w:rsidRPr="00966FBD" w:rsidRDefault="00C0659D" w:rsidP="00C0659D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Доказательство</w:t>
      </w:r>
      <w:r w:rsidRPr="00966FBD">
        <w:rPr>
          <w:color w:val="0D0D0D" w:themeColor="text1" w:themeTint="F2"/>
          <w:sz w:val="24"/>
          <w:szCs w:val="24"/>
        </w:rPr>
        <w:t xml:space="preserve">. Рассмотрим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D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F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D0D0D" w:themeColor="text1" w:themeTint="F2"/>
            <w:sz w:val="24"/>
            <w:szCs w:val="24"/>
          </w:rPr>
          <m:t>0</m:t>
        </m:r>
      </m:oMath>
    </w:p>
    <w:p w:rsidR="00C0659D" w:rsidRPr="00966FBD" w:rsidRDefault="00C0659D" w:rsidP="00C0659D">
      <w:pPr>
        <w:spacing w:line="360" w:lineRule="auto"/>
        <w:ind w:left="-284" w:firstLine="567"/>
        <w:rPr>
          <w:b/>
          <w:i/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Следовательно,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ср.кв</m:t>
            </m:r>
          </m:e>
        </m:groupChr>
        <m:r>
          <w:rPr>
            <w:color w:val="0D0D0D" w:themeColor="text1" w:themeTint="F2"/>
            <w:sz w:val="24"/>
            <w:szCs w:val="24"/>
          </w:rPr>
          <m:t xml:space="preserve"> 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, а значит и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 xml:space="preserve"> 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0659D" w:rsidRPr="00966FBD" w:rsidRDefault="00C0659D" w:rsidP="00C0659D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Теорема </w:t>
      </w:r>
      <w:r>
        <w:rPr>
          <w:b/>
          <w:color w:val="0D0D0D" w:themeColor="text1" w:themeTint="F2"/>
          <w:sz w:val="24"/>
          <w:szCs w:val="24"/>
        </w:rPr>
        <w:t>4 (</w:t>
      </w:r>
      <w:r w:rsidRPr="00966FBD">
        <w:rPr>
          <w:b/>
          <w:color w:val="0D0D0D" w:themeColor="text1" w:themeTint="F2"/>
          <w:sz w:val="24"/>
          <w:szCs w:val="24"/>
        </w:rPr>
        <w:t>Гливенко-Кантелли (б/д)</w:t>
      </w:r>
      <w:r>
        <w:rPr>
          <w:b/>
          <w:color w:val="0D0D0D" w:themeColor="text1" w:themeTint="F2"/>
          <w:sz w:val="24"/>
          <w:szCs w:val="24"/>
        </w:rPr>
        <w:t>)</w:t>
      </w:r>
      <w:r w:rsidRPr="00B32E74">
        <w:rPr>
          <w:b/>
          <w:color w:val="0D0D0D" w:themeColor="text1" w:themeTint="F2"/>
          <w:sz w:val="24"/>
          <w:szCs w:val="24"/>
        </w:rPr>
        <w:t xml:space="preserve"> 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w:r w:rsidRPr="00966FBD">
        <w:rPr>
          <w:color w:val="0D0D0D" w:themeColor="text1" w:themeTint="F2"/>
          <w:sz w:val="24"/>
          <w:szCs w:val="24"/>
        </w:rPr>
        <w:t>При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n→∞</m:t>
        </m:r>
      </m:oMath>
      <w:r w:rsidRPr="00966FBD">
        <w:rPr>
          <w:color w:val="0D0D0D" w:themeColor="text1" w:themeTint="F2"/>
          <w:sz w:val="24"/>
          <w:szCs w:val="24"/>
        </w:rPr>
        <w:t xml:space="preserve"> 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cr m:val="double-struck"/>
                  </m:rPr>
                  <w:rPr>
                    <w:color w:val="0D0D0D" w:themeColor="text1" w:themeTint="F2"/>
                    <w:sz w:val="24"/>
                    <w:szCs w:val="24"/>
                  </w:rPr>
                  <m:t>∈R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F(x)</m:t>
                </m:r>
              </m:e>
            </m:d>
          </m:e>
        </m:func>
      </m:oMath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0</m:t>
        </m:r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0659D" w:rsidRDefault="00C0659D">
      <w:pPr>
        <w:spacing w:line="276" w:lineRule="auto"/>
        <w:ind w:left="0" w:firstLine="0"/>
        <w:rPr>
          <w:rFonts w:eastAsia="Calibri" w:cs="Times New Roman"/>
          <w:b/>
          <w:color w:val="0D0D0D"/>
          <w:sz w:val="28"/>
          <w:szCs w:val="28"/>
        </w:rPr>
      </w:pPr>
      <w:r>
        <w:rPr>
          <w:rFonts w:eastAsia="Calibri" w:cs="Times New Roman"/>
          <w:b/>
          <w:color w:val="0D0D0D"/>
          <w:sz w:val="28"/>
          <w:szCs w:val="28"/>
        </w:rPr>
        <w:br w:type="page"/>
      </w:r>
    </w:p>
    <w:p w:rsidR="00C0659D" w:rsidRPr="004518F1" w:rsidRDefault="00C0659D" w:rsidP="00C0659D">
      <w:pPr>
        <w:rPr>
          <w:color w:val="0D0D0D" w:themeColor="text1" w:themeTint="F2"/>
          <w:sz w:val="28"/>
          <w:szCs w:val="28"/>
        </w:rPr>
      </w:pPr>
      <w:r w:rsidRPr="004518F1">
        <w:rPr>
          <w:rFonts w:eastAsia="Calibri" w:cs="Times New Roman"/>
          <w:b/>
          <w:color w:val="0D0D0D"/>
          <w:sz w:val="28"/>
          <w:szCs w:val="28"/>
        </w:rPr>
        <w:t xml:space="preserve">Задача </w:t>
      </w:r>
      <w:r w:rsidRPr="004518F1">
        <w:rPr>
          <w:b/>
          <w:color w:val="0D0D0D" w:themeColor="text1" w:themeTint="F2"/>
          <w:sz w:val="28"/>
          <w:szCs w:val="28"/>
        </w:rPr>
        <w:t>2</w:t>
      </w:r>
      <w:r w:rsidRPr="004518F1">
        <w:rPr>
          <w:rFonts w:eastAsia="Calibri" w:cs="Times New Roman"/>
          <w:color w:val="0D0D0D"/>
          <w:sz w:val="28"/>
          <w:szCs w:val="28"/>
        </w:rPr>
        <w:t xml:space="preserve">. </w:t>
      </w:r>
      <w:r w:rsidRPr="004518F1">
        <w:rPr>
          <w:color w:val="0D0D0D" w:themeColor="text1" w:themeTint="F2"/>
          <w:sz w:val="28"/>
          <w:szCs w:val="28"/>
        </w:rPr>
        <w:t xml:space="preserve">Моделирование </w:t>
      </w:r>
      <w:r>
        <w:rPr>
          <w:color w:val="0D0D0D" w:themeColor="text1" w:themeTint="F2"/>
          <w:sz w:val="28"/>
          <w:szCs w:val="28"/>
        </w:rPr>
        <w:t xml:space="preserve">и обработка </w:t>
      </w:r>
      <w:r w:rsidRPr="004518F1">
        <w:rPr>
          <w:color w:val="0D0D0D" w:themeColor="text1" w:themeTint="F2"/>
          <w:sz w:val="28"/>
          <w:szCs w:val="28"/>
        </w:rPr>
        <w:t>выборки из дискретного закона распределения.</w:t>
      </w:r>
    </w:p>
    <w:p w:rsidR="00C0659D" w:rsidRPr="004518F1" w:rsidRDefault="00C0659D" w:rsidP="00C0659D">
      <w:pPr>
        <w:spacing w:after="0"/>
        <w:rPr>
          <w:b/>
          <w:color w:val="0D0D0D" w:themeColor="text1" w:themeTint="F2"/>
          <w:sz w:val="28"/>
          <w:szCs w:val="28"/>
        </w:rPr>
      </w:pPr>
      <w:r w:rsidRPr="004518F1">
        <w:rPr>
          <w:b/>
          <w:color w:val="0D0D0D" w:themeColor="text1" w:themeTint="F2"/>
          <w:sz w:val="28"/>
          <w:szCs w:val="28"/>
        </w:rPr>
        <w:t xml:space="preserve">Задание. </w:t>
      </w:r>
    </w:p>
    <w:p w:rsidR="00C0659D" w:rsidRPr="007B1F3E" w:rsidRDefault="00C0659D" w:rsidP="00C0659D">
      <w:pPr>
        <w:spacing w:after="0"/>
        <w:rPr>
          <w:rFonts w:eastAsiaTheme="minorEastAsia"/>
          <w:i/>
          <w:color w:val="0D0D0D" w:themeColor="text1" w:themeTint="F2"/>
          <w:sz w:val="28"/>
          <w:szCs w:val="28"/>
        </w:rPr>
      </w:pPr>
      <w:r w:rsidRPr="004518F1">
        <w:rPr>
          <w:color w:val="0D0D0D" w:themeColor="text1" w:themeTint="F2"/>
          <w:sz w:val="28"/>
          <w:szCs w:val="28"/>
        </w:rPr>
        <w:t xml:space="preserve">1. Для данного </w:t>
      </w:r>
      <m:oMath>
        <m:r>
          <w:rPr>
            <w:color w:val="0D0D0D" w:themeColor="text1" w:themeTint="F2"/>
            <w:sz w:val="28"/>
            <w:szCs w:val="28"/>
          </w:rPr>
          <m:t>n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смоделируйте выборку из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заданного дискретного 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>закона распределения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: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ξ=k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, k=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0,m</m:t>
            </m:r>
          </m:e>
        </m:ba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C0659D" w:rsidRPr="004518F1" w:rsidRDefault="00C0659D" w:rsidP="00C0659D">
      <w:pPr>
        <w:spacing w:after="0"/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2. Для полученной выборки постройте статистический ряд. Найдите эмпирическую функцию распределения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(x)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8"/>
            <w:szCs w:val="28"/>
          </w:rPr>
          <m:t>.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Постройте на одном рисунке графики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(x)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.</w:t>
      </w:r>
    </w:p>
    <w:p w:rsidR="00C0659D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:rsidR="00C0659D" w:rsidRDefault="00C0659D" w:rsidP="00C0659D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Объяснения</w:t>
      </w:r>
    </w:p>
    <w:p w:rsidR="00C0659D" w:rsidRPr="00062EF4" w:rsidRDefault="00C0659D" w:rsidP="00C0659D">
      <w:pPr>
        <w:rPr>
          <w:b/>
          <w:color w:val="0D0D0D" w:themeColor="text1" w:themeTint="F2"/>
          <w:sz w:val="28"/>
          <w:szCs w:val="28"/>
        </w:rPr>
      </w:pPr>
      <w:r w:rsidRPr="00062EF4">
        <w:rPr>
          <w:b/>
          <w:color w:val="0D0D0D" w:themeColor="text1" w:themeTint="F2"/>
          <w:sz w:val="28"/>
          <w:szCs w:val="28"/>
        </w:rPr>
        <w:t>Принцип моделирования выборки из дискретного распределения.</w:t>
      </w:r>
    </w:p>
    <w:p w:rsidR="00C0659D" w:rsidRDefault="00C0659D" w:rsidP="00C0659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Пусть моделируемый закон имеет ряд распределения </w:t>
      </w:r>
    </w:p>
    <w:tbl>
      <w:tblPr>
        <w:tblStyle w:val="afb"/>
        <w:tblW w:w="9144" w:type="dxa"/>
        <w:tblInd w:w="426" w:type="dxa"/>
        <w:tblLook w:val="04A0" w:firstRow="1" w:lastRow="0" w:firstColumn="1" w:lastColumn="0" w:noHBand="0" w:noVBand="1"/>
      </w:tblPr>
      <w:tblGrid>
        <w:gridCol w:w="1866"/>
        <w:gridCol w:w="1478"/>
        <w:gridCol w:w="1450"/>
        <w:gridCol w:w="1450"/>
        <w:gridCol w:w="1450"/>
        <w:gridCol w:w="1450"/>
      </w:tblGrid>
      <w:tr w:rsidR="00C0659D" w:rsidTr="000E7892">
        <w:tc>
          <w:tcPr>
            <w:tcW w:w="1866" w:type="dxa"/>
          </w:tcPr>
          <w:p w:rsidR="00C0659D" w:rsidRDefault="00C0659D" w:rsidP="000E7892">
            <w:pPr>
              <w:spacing w:line="276" w:lineRule="auto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Значения СВ</w:t>
            </w:r>
          </w:p>
        </w:tc>
        <w:tc>
          <w:tcPr>
            <w:tcW w:w="1478" w:type="dxa"/>
          </w:tcPr>
          <w:p w:rsidR="00C0659D" w:rsidRDefault="000454C0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C0659D" w:rsidRDefault="000454C0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C0659D" w:rsidRPr="00536DB6" w:rsidRDefault="00C0659D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50" w:type="dxa"/>
          </w:tcPr>
          <w:p w:rsidR="00C0659D" w:rsidRDefault="00C0659D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450" w:type="dxa"/>
          </w:tcPr>
          <w:p w:rsidR="00C0659D" w:rsidRDefault="000454C0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  <w:tr w:rsidR="00C0659D" w:rsidTr="000E7892">
        <w:tc>
          <w:tcPr>
            <w:tcW w:w="1866" w:type="dxa"/>
          </w:tcPr>
          <w:p w:rsidR="00C0659D" w:rsidRDefault="00C0659D" w:rsidP="000E7892">
            <w:pPr>
              <w:spacing w:line="276" w:lineRule="auto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Вероятности</w:t>
            </w:r>
          </w:p>
        </w:tc>
        <w:tc>
          <w:tcPr>
            <w:tcW w:w="1478" w:type="dxa"/>
          </w:tcPr>
          <w:p w:rsidR="00C0659D" w:rsidRDefault="000454C0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C0659D" w:rsidRDefault="000454C0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C0659D" w:rsidRPr="00536DB6" w:rsidRDefault="00C0659D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50" w:type="dxa"/>
          </w:tcPr>
          <w:p w:rsidR="00C0659D" w:rsidRDefault="00C0659D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450" w:type="dxa"/>
          </w:tcPr>
          <w:p w:rsidR="00C0659D" w:rsidRDefault="000454C0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C0659D" w:rsidRDefault="00C0659D" w:rsidP="00C0659D">
      <w:pPr>
        <w:rPr>
          <w:color w:val="0D0D0D" w:themeColor="text1" w:themeTint="F2"/>
          <w:sz w:val="28"/>
          <w:szCs w:val="28"/>
          <w:lang w:val="en-US"/>
        </w:rPr>
      </w:pPr>
    </w:p>
    <w:p w:rsidR="00C0659D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Интервал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разбиваем на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m</m:t>
        </m:r>
      </m:oMath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интервалов следующим образом </w:t>
      </w:r>
    </w:p>
    <w:p w:rsidR="00C0659D" w:rsidRDefault="000454C0" w:rsidP="00C0659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  <w:lang w:val="en-US"/>
        </w:rPr>
      </w:r>
      <w:r>
        <w:rPr>
          <w:color w:val="0D0D0D" w:themeColor="text1" w:themeTint="F2"/>
          <w:sz w:val="28"/>
          <w:szCs w:val="28"/>
          <w:lang w:val="en-US"/>
        </w:rPr>
        <w:pict>
          <v:group id="_x0000_s1128" editas="canvas" style="width:305.95pt;height:53.75pt;mso-position-horizontal-relative:char;mso-position-vertical-relative:line" coordorigin="3405,6185" coordsize="6119,1075">
            <o:lock v:ext="edit" aspectratio="t"/>
            <v:shape id="_x0000_s1129" type="#_x0000_t75" style="position:absolute;left:3405;top:6185;width:6119;height:1075" o:preferrelative="f">
              <v:fill o:detectmouseclick="t"/>
              <v:path o:extrusionok="t" o:connecttype="none"/>
              <o:lock v:ext="edit" text="t"/>
            </v:shape>
            <v:shape id="_x0000_s1130" type="#_x0000_t202" style="position:absolute;left:3405;top:6195;width:389;height:600" stroked="f">
              <v:textbox>
                <w:txbxContent>
                  <w:p w:rsidR="000454C0" w:rsidRPr="00536DB6" w:rsidRDefault="000454C0" w:rsidP="00C0659D">
                    <w:pPr>
                      <w:ind w:left="0"/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1131" type="#_x0000_t202" style="position:absolute;left:9135;top:6240;width:389;height:600" stroked="f">
              <v:textbox>
                <w:txbxContent>
                  <w:p w:rsidR="000454C0" w:rsidRPr="00536DB6" w:rsidRDefault="000454C0" w:rsidP="00C0659D">
                    <w:pPr>
                      <w:ind w:left="0"/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oMath>
                    </m:oMathPara>
                  </w:p>
                </w:txbxContent>
              </v:textbox>
            </v:shape>
            <v:shape id="_x0000_s1132" type="#_x0000_t202" style="position:absolute;left:5655;top:6660;width:389;height:600" stroked="f">
              <v:textbox>
                <w:txbxContent>
                  <w:p w:rsidR="000454C0" w:rsidRPr="00536DB6" w:rsidRDefault="000454C0" w:rsidP="00C0659D">
                    <w:pPr>
                      <w:ind w:left="0"/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33" type="#_x0000_t202" style="position:absolute;left:4155;top:6600;width:389;height:600" stroked="f">
              <v:textbox>
                <w:txbxContent>
                  <w:p w:rsidR="000454C0" w:rsidRPr="00536DB6" w:rsidRDefault="000454C0" w:rsidP="00C0659D">
                    <w:pPr>
                      <w:ind w:left="0"/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4" type="#_x0000_t32" style="position:absolute;left:3720;top:6436;width:5505;height:0" o:connectortype="straight"/>
            <v:shape id="_x0000_s1135" type="#_x0000_t32" style="position:absolute;left:3705;top:6706;width:1289;height:14;flip:y" o:connectortype="straight">
              <v:stroke startarrow="block" endarrow="block"/>
            </v:shape>
            <v:shape id="_x0000_s1136" type="#_x0000_t202" style="position:absolute;left:8700;top:6585;width:464;height:600" stroked="f">
              <v:textbox>
                <w:txbxContent>
                  <w:p w:rsidR="000454C0" w:rsidRPr="00536DB6" w:rsidRDefault="000454C0" w:rsidP="00C0659D">
                    <w:pPr>
                      <w:ind w:left="0"/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37" type="#_x0000_t32" style="position:absolute;left:3707;top:6196;width:13;height:660" o:connectortype="straight"/>
            <v:shape id="_x0000_s1138" type="#_x0000_t32" style="position:absolute;left:4958;top:6222;width:13;height:661" o:connectortype="straight"/>
            <v:shape id="_x0000_s1139" type="#_x0000_t32" style="position:absolute;left:8543;top:6237;width:13;height:659" o:connectortype="straight"/>
            <v:shape id="_x0000_s1140" type="#_x0000_t32" style="position:absolute;left:6728;top:6193;width:13;height:658" o:connectortype="straight"/>
            <v:shape id="_x0000_s1141" type="#_x0000_t32" style="position:absolute;left:9217;top:6221;width:13;height:660" o:connectortype="straight"/>
            <v:shape id="_x0000_s1142" type="#_x0000_t32" style="position:absolute;left:4950;top:6691;width:1784;height:14;flip:y" o:connectortype="straight">
              <v:stroke startarrow="block" endarrow="block"/>
            </v:shape>
            <v:shape id="_x0000_s1143" type="#_x0000_t32" style="position:absolute;left:8535;top:6706;width:674;height:14;flip:y" o:connectortype="straight">
              <v:stroke startarrow="block" endarrow="block"/>
            </v:shape>
            <w10:wrap type="none"/>
            <w10:anchorlock/>
          </v:group>
        </w:pict>
      </w:r>
    </w:p>
    <w:p w:rsidR="00C0659D" w:rsidRPr="00121A66" w:rsidRDefault="00C0659D" w:rsidP="00C0659D">
      <w:pPr>
        <w:rPr>
          <w:b/>
          <w:color w:val="0D0D0D" w:themeColor="text1" w:themeTint="F2"/>
          <w:sz w:val="28"/>
          <w:szCs w:val="28"/>
        </w:rPr>
      </w:pPr>
      <w:r w:rsidRPr="00BD7386">
        <w:rPr>
          <w:b/>
          <w:color w:val="0D0D0D" w:themeColor="text1" w:themeTint="F2"/>
          <w:sz w:val="28"/>
          <w:szCs w:val="28"/>
        </w:rPr>
        <w:t xml:space="preserve">Алгоритм </w:t>
      </w:r>
    </w:p>
    <w:p w:rsidR="00C0659D" w:rsidRPr="00271140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1.</w:t>
      </w:r>
      <w:r w:rsidRPr="00271140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Берем </w:t>
      </w:r>
      <m:oMath>
        <m:r>
          <w:rPr>
            <w:color w:val="0D0D0D" w:themeColor="text1" w:themeTint="F2"/>
            <w:sz w:val="28"/>
            <w:szCs w:val="28"/>
          </w:rPr>
          <m:t>rnd(1)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color w:val="0D0D0D" w:themeColor="text1" w:themeTint="F2"/>
          <w:sz w:val="28"/>
          <w:szCs w:val="28"/>
        </w:rPr>
        <w:t xml:space="preserve">случайную точку на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</w:p>
    <w:p w:rsidR="00C0659D" w:rsidRPr="00271140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2.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r>
          <w:rPr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color w:val="0D0D0D" w:themeColor="text1" w:themeTint="F2"/>
            <w:sz w:val="28"/>
            <w:szCs w:val="28"/>
          </w:rPr>
          <m:t>&lt;</m:t>
        </m:r>
        <m:sSub>
          <m:sSub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color w:val="0D0D0D" w:themeColor="text1" w:themeTint="F2"/>
                <w:sz w:val="28"/>
                <w:szCs w:val="28"/>
              </w:rPr>
              <m:t>p</m:t>
            </m:r>
          </m:e>
          <m:sub>
            <m:r>
              <w:rPr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, 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k</m:t>
            </m:r>
          </m:sub>
        </m:sSub>
      </m:oMath>
    </w:p>
    <w:p w:rsidR="00C0659D" w:rsidRPr="00121A66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r>
          <w:rPr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попадает в интервал </w:t>
      </w:r>
      <m:oMath>
        <m:d>
          <m:dPr>
            <m:begChr m:val="["/>
            <m:endChr m:val="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d>
              <m:dPr>
                <m:begChr m:val=""/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k-1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,</m:t>
                </m:r>
                <m:nary>
                  <m:naryPr>
                    <m:chr m:val="∑"/>
                    <m:limLoc m:val="subSu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2, m-1</m:t>
            </m:r>
          </m:e>
        </m:bar>
      </m:oMath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,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k</m:t>
            </m:r>
          </m:sub>
        </m:sSub>
      </m:oMath>
    </w:p>
    <w:p w:rsidR="00C0659D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nary>
          <m:naryPr>
            <m:chr m:val="∑"/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m-1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color w:val="0D0D0D" w:themeColor="text1" w:themeTint="F2"/>
            <w:sz w:val="28"/>
            <w:szCs w:val="28"/>
          </w:rPr>
          <m:t>≤rnd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color w:val="0D0D0D" w:themeColor="text1" w:themeTint="F2"/>
            <w:sz w:val="28"/>
            <w:szCs w:val="28"/>
          </w:rPr>
          <m:t>≤</m:t>
        </m:r>
        <m:nary>
          <m:naryPr>
            <m:chr m:val="∑"/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, 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</m:t>
            </m:r>
          </m:sub>
        </m:sSub>
      </m:oMath>
      <w:r w:rsidRPr="00D454F1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C0659D" w:rsidRDefault="00C0659D" w:rsidP="00C0659D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br w:type="page"/>
      </w:r>
    </w:p>
    <w:p w:rsidR="00C0659D" w:rsidRPr="004518F1" w:rsidRDefault="00C0659D" w:rsidP="00C0659D">
      <w:pPr>
        <w:rPr>
          <w:color w:val="0D0D0D" w:themeColor="text1" w:themeTint="F2"/>
          <w:sz w:val="28"/>
          <w:szCs w:val="28"/>
        </w:rPr>
      </w:pPr>
      <w:r w:rsidRPr="004518F1">
        <w:rPr>
          <w:rFonts w:eastAsia="Calibri" w:cs="Times New Roman"/>
          <w:b/>
          <w:color w:val="0D0D0D"/>
          <w:sz w:val="28"/>
          <w:szCs w:val="28"/>
        </w:rPr>
        <w:t xml:space="preserve">Задача </w:t>
      </w:r>
      <w:r>
        <w:rPr>
          <w:b/>
          <w:color w:val="0D0D0D" w:themeColor="text1" w:themeTint="F2"/>
          <w:sz w:val="28"/>
          <w:szCs w:val="28"/>
        </w:rPr>
        <w:t>3</w:t>
      </w:r>
      <w:r w:rsidRPr="004518F1">
        <w:rPr>
          <w:rFonts w:eastAsia="Calibri" w:cs="Times New Roman"/>
          <w:color w:val="0D0D0D"/>
          <w:sz w:val="28"/>
          <w:szCs w:val="28"/>
        </w:rPr>
        <w:t xml:space="preserve">. </w:t>
      </w:r>
      <w:r w:rsidRPr="004518F1">
        <w:rPr>
          <w:color w:val="0D0D0D" w:themeColor="text1" w:themeTint="F2"/>
          <w:sz w:val="28"/>
          <w:szCs w:val="28"/>
        </w:rPr>
        <w:t xml:space="preserve">Моделирование выборки из </w:t>
      </w:r>
      <w:r>
        <w:rPr>
          <w:color w:val="0D0D0D" w:themeColor="text1" w:themeTint="F2"/>
          <w:sz w:val="28"/>
          <w:szCs w:val="28"/>
        </w:rPr>
        <w:t xml:space="preserve">абсолютно непрерывного </w:t>
      </w:r>
      <w:r w:rsidRPr="004518F1">
        <w:rPr>
          <w:color w:val="0D0D0D" w:themeColor="text1" w:themeTint="F2"/>
          <w:sz w:val="28"/>
          <w:szCs w:val="28"/>
        </w:rPr>
        <w:t>закона распределения</w:t>
      </w:r>
      <w:r>
        <w:rPr>
          <w:color w:val="0D0D0D" w:themeColor="text1" w:themeTint="F2"/>
          <w:sz w:val="28"/>
          <w:szCs w:val="28"/>
        </w:rPr>
        <w:t xml:space="preserve"> методом обратных функций</w:t>
      </w:r>
      <w:r w:rsidRPr="004518F1">
        <w:rPr>
          <w:color w:val="0D0D0D" w:themeColor="text1" w:themeTint="F2"/>
          <w:sz w:val="28"/>
          <w:szCs w:val="28"/>
        </w:rPr>
        <w:t>.</w:t>
      </w:r>
    </w:p>
    <w:p w:rsidR="00C0659D" w:rsidRPr="004518F1" w:rsidRDefault="00C0659D" w:rsidP="00C0659D">
      <w:pPr>
        <w:rPr>
          <w:b/>
          <w:color w:val="0D0D0D" w:themeColor="text1" w:themeTint="F2"/>
          <w:sz w:val="28"/>
          <w:szCs w:val="28"/>
        </w:rPr>
      </w:pPr>
      <w:r w:rsidRPr="004518F1">
        <w:rPr>
          <w:b/>
          <w:color w:val="0D0D0D" w:themeColor="text1" w:themeTint="F2"/>
          <w:sz w:val="28"/>
          <w:szCs w:val="28"/>
        </w:rPr>
        <w:t xml:space="preserve">Задание. </w:t>
      </w:r>
    </w:p>
    <w:p w:rsidR="00C0659D" w:rsidRPr="007B1F3E" w:rsidRDefault="00C0659D" w:rsidP="00C0659D">
      <w:pPr>
        <w:rPr>
          <w:rFonts w:eastAsiaTheme="minorEastAsia"/>
          <w:i/>
          <w:color w:val="0D0D0D" w:themeColor="text1" w:themeTint="F2"/>
          <w:sz w:val="28"/>
          <w:szCs w:val="28"/>
        </w:rPr>
      </w:pPr>
      <w:r w:rsidRPr="004518F1">
        <w:rPr>
          <w:color w:val="0D0D0D" w:themeColor="text1" w:themeTint="F2"/>
          <w:sz w:val="28"/>
          <w:szCs w:val="28"/>
        </w:rPr>
        <w:t xml:space="preserve">1. Для данного </w:t>
      </w:r>
      <m:oMath>
        <m:r>
          <w:rPr>
            <w:color w:val="0D0D0D" w:themeColor="text1" w:themeTint="F2"/>
            <w:sz w:val="28"/>
            <w:szCs w:val="28"/>
          </w:rPr>
          <m:t>n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методом обратных функций 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смоделируйте выборку из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закона распределения с заданной плотностью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C0659D" w:rsidRPr="004518F1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2. Для полученной выборки </w:t>
      </w:r>
      <w:r>
        <w:rPr>
          <w:rFonts w:eastAsiaTheme="minorEastAsia"/>
          <w:color w:val="0D0D0D" w:themeColor="text1" w:themeTint="F2"/>
          <w:sz w:val="28"/>
          <w:szCs w:val="28"/>
        </w:rPr>
        <w:t>найдите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гистограмму относительных частот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>.  Постройте на одном рисунке графики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теоретической плотности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p(x)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и </w:t>
      </w:r>
      <w:r>
        <w:rPr>
          <w:rFonts w:eastAsiaTheme="minorEastAsia"/>
          <w:color w:val="0D0D0D" w:themeColor="text1" w:themeTint="F2"/>
          <w:sz w:val="28"/>
          <w:szCs w:val="28"/>
        </w:rPr>
        <w:t>гистограмму относительных частот.</w:t>
      </w:r>
    </w:p>
    <w:p w:rsidR="00C0659D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:rsidR="00C0659D" w:rsidRDefault="00C0659D" w:rsidP="00C0659D">
      <w:pPr>
        <w:rPr>
          <w:rFonts w:eastAsiaTheme="minorEastAsia"/>
          <w:b/>
          <w:color w:val="0D0D0D" w:themeColor="text1" w:themeTint="F2"/>
          <w:sz w:val="28"/>
          <w:szCs w:val="28"/>
        </w:rPr>
      </w:pPr>
    </w:p>
    <w:p w:rsidR="00C0659D" w:rsidRPr="00207CA2" w:rsidRDefault="00C0659D" w:rsidP="00C0659D">
      <w:pPr>
        <w:rPr>
          <w:rFonts w:eastAsiaTheme="minorEastAsia"/>
          <w:b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>Объяснения к задаче 3.</w:t>
      </w:r>
    </w:p>
    <w:p w:rsidR="00C0659D" w:rsidRPr="00BD7386" w:rsidRDefault="00C0659D" w:rsidP="00C0659D">
      <w:pPr>
        <w:rPr>
          <w:rFonts w:eastAsiaTheme="minorEastAsia"/>
          <w:b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b/>
          <w:color w:val="0D0D0D" w:themeColor="text1" w:themeTint="F2"/>
          <w:sz w:val="28"/>
          <w:szCs w:val="28"/>
        </w:rPr>
        <w:t>Метод обратной функции</w:t>
      </w:r>
      <w:r w:rsidRPr="00BD7386">
        <w:rPr>
          <w:rFonts w:eastAsiaTheme="minorEastAsia"/>
          <w:b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b/>
          <w:color w:val="0D0D0D" w:themeColor="text1" w:themeTint="F2"/>
          <w:sz w:val="28"/>
          <w:szCs w:val="28"/>
        </w:rPr>
        <w:t>моделирования абсолютно непрерывной СВ</w:t>
      </w:r>
    </w:p>
    <w:p w:rsidR="00C0659D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Пусть  функция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nary>
          <m:naryPr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sup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dx</m:t>
            </m:r>
          </m:e>
        </m:nary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строго монотонно возрастает</w:t>
      </w:r>
    </w:p>
    <w:p w:rsidR="00C0659D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 w:rsidRPr="000B76DA">
        <w:rPr>
          <w:rFonts w:eastAsiaTheme="minorEastAsia"/>
          <w:b/>
          <w:color w:val="0D0D0D" w:themeColor="text1" w:themeTint="F2"/>
          <w:sz w:val="28"/>
          <w:szCs w:val="28"/>
        </w:rPr>
        <w:t>Теорема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. Пусть случайная величина </w:t>
      </w:r>
      <m:oMath>
        <m:r>
          <w:rPr>
            <w:color w:val="0D0D0D" w:themeColor="text1" w:themeTint="F2"/>
            <w:sz w:val="28"/>
            <w:szCs w:val="28"/>
          </w:rPr>
          <m:t>Y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равномерно распределена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пусть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обратная функция к функции распределения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. Тогда случайная величина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распределена по закону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C0659D" w:rsidRPr="00BD7386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>Доказательство</w:t>
      </w:r>
      <w:r w:rsidRPr="000B76DA">
        <w:rPr>
          <w:rFonts w:eastAsiaTheme="minorEastAsia"/>
          <w:color w:val="0D0D0D" w:themeColor="text1" w:themeTint="F2"/>
          <w:sz w:val="28"/>
          <w:szCs w:val="28"/>
        </w:rPr>
        <w:t>.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Для равномерно распределенной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случайной величины верно, что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Y&lt;</m:t>
            </m:r>
            <m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0,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x&lt;0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0≤x≤1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1,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x&gt;1</m:t>
                  </m:r>
                </m:e>
              </m:mr>
            </m:m>
          </m:e>
        </m:d>
      </m:oMath>
      <w:r w:rsidRPr="00BD7386">
        <w:rPr>
          <w:rFonts w:eastAsiaTheme="minorEastAsia"/>
          <w:color w:val="0D0D0D" w:themeColor="text1" w:themeTint="F2"/>
          <w:sz w:val="28"/>
          <w:szCs w:val="28"/>
        </w:rPr>
        <w:t xml:space="preserve">.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Следовательно, поскольку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0≤F(x)≤1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то для всех значений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x∈(-∞;+∞)</m:t>
        </m:r>
      </m:oMath>
    </w:p>
    <w:p w:rsidR="00C0659D" w:rsidRPr="00BD7386" w:rsidRDefault="00C0659D" w:rsidP="00C0659D">
      <w:pPr>
        <w:jc w:val="center"/>
        <w:rPr>
          <w:rFonts w:eastAsiaTheme="minorEastAsia"/>
          <w:color w:val="0D0D0D" w:themeColor="text1" w:themeTint="F2"/>
          <w:sz w:val="28"/>
          <w:szCs w:val="28"/>
        </w:rPr>
      </w:pP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X&lt;x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Y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&lt;x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Y&lt;F(x)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=F(x)</m:t>
        </m:r>
      </m:oMath>
      <w:r w:rsidRPr="00BD7386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C0659D" w:rsidRPr="00BD7386" w:rsidRDefault="00C0659D" w:rsidP="00C0659D">
      <w:pPr>
        <w:rPr>
          <w:b/>
          <w:color w:val="0D0D0D" w:themeColor="text1" w:themeTint="F2"/>
          <w:sz w:val="28"/>
          <w:szCs w:val="28"/>
        </w:rPr>
      </w:pPr>
      <w:r w:rsidRPr="00BD7386">
        <w:rPr>
          <w:b/>
          <w:color w:val="0D0D0D" w:themeColor="text1" w:themeTint="F2"/>
          <w:sz w:val="28"/>
          <w:szCs w:val="28"/>
        </w:rPr>
        <w:t xml:space="preserve">Алгоритм </w:t>
      </w:r>
    </w:p>
    <w:p w:rsidR="00C0659D" w:rsidRPr="00062EF4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1. </w:t>
      </w:r>
      <m:oMath>
        <m:r>
          <w:rPr>
            <w:color w:val="0D0D0D" w:themeColor="text1" w:themeTint="F2"/>
            <w:sz w:val="28"/>
            <w:szCs w:val="28"/>
          </w:rPr>
          <m:t>Y:=rnd(1)</m:t>
        </m:r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вспомогательное случайное значение </w:t>
      </w:r>
      <w:r>
        <w:rPr>
          <w:color w:val="0D0D0D" w:themeColor="text1" w:themeTint="F2"/>
          <w:sz w:val="28"/>
          <w:szCs w:val="28"/>
        </w:rPr>
        <w:t xml:space="preserve">на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</w:p>
    <w:p w:rsidR="00C0659D" w:rsidRPr="00062EF4" w:rsidRDefault="00C0659D" w:rsidP="00C0659D">
      <w:pPr>
        <w:rPr>
          <w:i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2.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X≔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</m:t>
            </m:r>
          </m:e>
        </m:d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rFonts w:eastAsiaTheme="minorEastAsia"/>
          <w:color w:val="0D0D0D" w:themeColor="text1" w:themeTint="F2"/>
          <w:sz w:val="28"/>
          <w:szCs w:val="28"/>
        </w:rPr>
        <w:t>значение моделируемой случайной величины</w:t>
      </w:r>
    </w:p>
    <w:p w:rsidR="00C0659D" w:rsidRDefault="00C0659D" w:rsidP="00C0659D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br w:type="page"/>
      </w:r>
    </w:p>
    <w:p w:rsidR="00CB2353" w:rsidRPr="001622C1" w:rsidRDefault="00CB2353" w:rsidP="00097E82">
      <w:pPr>
        <w:spacing w:after="0" w:line="276" w:lineRule="auto"/>
        <w:ind w:firstLine="540"/>
        <w:rPr>
          <w:color w:val="0D0D0D" w:themeColor="text1" w:themeTint="F2"/>
          <w:sz w:val="28"/>
          <w:szCs w:val="28"/>
        </w:rPr>
      </w:pPr>
      <w:r w:rsidRPr="005D5E8F">
        <w:rPr>
          <w:b/>
          <w:color w:val="0D0D0D" w:themeColor="text1" w:themeTint="F2"/>
          <w:sz w:val="28"/>
          <w:szCs w:val="28"/>
        </w:rPr>
        <w:t xml:space="preserve">Лекция </w:t>
      </w:r>
      <w:r w:rsidR="00966FBD" w:rsidRPr="005D5E8F">
        <w:rPr>
          <w:b/>
          <w:color w:val="0D0D0D" w:themeColor="text1" w:themeTint="F2"/>
          <w:sz w:val="28"/>
          <w:szCs w:val="28"/>
        </w:rPr>
        <w:t>3</w:t>
      </w:r>
      <w:r w:rsidRPr="005D5E8F">
        <w:rPr>
          <w:color w:val="0D0D0D" w:themeColor="text1" w:themeTint="F2"/>
          <w:sz w:val="28"/>
          <w:szCs w:val="28"/>
        </w:rPr>
        <w:t xml:space="preserve">. Основные определения и задачи математической статистики. Выборочные характеристики и их свойства. Теорема Гливенко-Кантелли. Порядковые статистики. </w:t>
      </w:r>
    </w:p>
    <w:p w:rsidR="00097E82" w:rsidRPr="005D5E8F" w:rsidRDefault="00097E82" w:rsidP="008B37E1">
      <w:pPr>
        <w:spacing w:after="0" w:line="360" w:lineRule="auto"/>
        <w:ind w:left="0" w:firstLine="567"/>
        <w:jc w:val="center"/>
        <w:rPr>
          <w:b/>
          <w:color w:val="0D0D0D" w:themeColor="text1" w:themeTint="F2"/>
          <w:sz w:val="28"/>
          <w:szCs w:val="28"/>
        </w:rPr>
      </w:pPr>
      <w:r w:rsidRPr="005D5E8F">
        <w:rPr>
          <w:b/>
          <w:color w:val="0D0D0D" w:themeColor="text1" w:themeTint="F2"/>
          <w:sz w:val="28"/>
          <w:szCs w:val="28"/>
        </w:rPr>
        <w:t>Задача оценки параметров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   Пусть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- выборка из известного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 θ</m:t>
            </m:r>
          </m:e>
        </m:d>
      </m:oMath>
      <w:r w:rsidRPr="008B37E1">
        <w:rPr>
          <w:color w:val="0D0D0D" w:themeColor="text1" w:themeTint="F2"/>
          <w:sz w:val="24"/>
          <w:szCs w:val="24"/>
        </w:rPr>
        <w:t xml:space="preserve">, зависящего от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Задача:</w:t>
      </w:r>
      <w:r w:rsidRPr="008B37E1">
        <w:rPr>
          <w:color w:val="0D0D0D" w:themeColor="text1" w:themeTint="F2"/>
          <w:sz w:val="24"/>
          <w:szCs w:val="24"/>
        </w:rPr>
        <w:t xml:space="preserve"> оценить значение параметра 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 xml:space="preserve">Определение 1.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8B37E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B37E1">
        <w:rPr>
          <w:color w:val="0D0D0D" w:themeColor="text1" w:themeTint="F2"/>
          <w:sz w:val="24"/>
          <w:szCs w:val="24"/>
        </w:rPr>
        <w:t xml:space="preserve">- оценка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(функция от выборки)</w:t>
      </w:r>
    </w:p>
    <w:p w:rsidR="00FE0F7F" w:rsidRPr="001622C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Определение 2</w:t>
      </w:r>
      <w:r w:rsidRPr="008B37E1">
        <w:rPr>
          <w:color w:val="0D0D0D" w:themeColor="text1" w:themeTint="F2"/>
          <w:sz w:val="24"/>
          <w:szCs w:val="24"/>
        </w:rPr>
        <w:t xml:space="preserve"> .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называется несмещенной, если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=θ</m:t>
        </m:r>
      </m:oMath>
      <w:r w:rsidRPr="008B37E1">
        <w:rPr>
          <w:color w:val="0D0D0D" w:themeColor="text1" w:themeTint="F2"/>
          <w:sz w:val="24"/>
          <w:szCs w:val="24"/>
        </w:rPr>
        <w:t xml:space="preserve">. </w:t>
      </w:r>
    </w:p>
    <w:p w:rsidR="0035047E" w:rsidRDefault="0035047E" w:rsidP="0035047E">
      <w:pPr>
        <w:spacing w:after="0" w:line="360" w:lineRule="auto"/>
        <w:ind w:left="0" w:firstLine="567"/>
        <w:jc w:val="center"/>
        <w:rPr>
          <w:b/>
          <w:color w:val="0D0D0D" w:themeColor="text1" w:themeTint="F2"/>
          <w:sz w:val="24"/>
          <w:szCs w:val="24"/>
        </w:rPr>
      </w:pPr>
      <w:r w:rsidRPr="005D5E8F">
        <w:rPr>
          <w:color w:val="0D0D0D" w:themeColor="text1" w:themeTint="F2"/>
          <w:sz w:val="28"/>
          <w:szCs w:val="28"/>
        </w:rPr>
        <w:t>Выборочные характеристики и их свойства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Примеры</w:t>
      </w:r>
      <w:r w:rsidRPr="008B37E1">
        <w:rPr>
          <w:color w:val="0D0D0D" w:themeColor="text1" w:themeTint="F2"/>
          <w:sz w:val="24"/>
          <w:szCs w:val="24"/>
        </w:rPr>
        <w:t xml:space="preserve">. </w:t>
      </w:r>
    </w:p>
    <w:p w:rsidR="00097E82" w:rsidRPr="008B37E1" w:rsidRDefault="00097E82" w:rsidP="008B37E1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1) Выборочное среднее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8B37E1">
        <w:rPr>
          <w:color w:val="0D0D0D" w:themeColor="text1" w:themeTint="F2"/>
          <w:sz w:val="24"/>
          <w:szCs w:val="24"/>
        </w:rPr>
        <w:t xml:space="preserve"> является несмещенной оценкой математического ожидания.</w:t>
      </w:r>
    </w:p>
    <w:p w:rsidR="00097E82" w:rsidRDefault="00097E82" w:rsidP="008B37E1">
      <w:pPr>
        <w:tabs>
          <w:tab w:val="left" w:pos="8205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2) Выборочная дисперсия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 xml:space="preserve"> является несмещенной оценкой дисперсии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>.</w:t>
      </w:r>
      <w:r w:rsidRPr="008B37E1">
        <w:rPr>
          <w:color w:val="0D0D0D" w:themeColor="text1" w:themeTint="F2"/>
          <w:sz w:val="24"/>
          <w:szCs w:val="24"/>
        </w:rPr>
        <w:tab/>
      </w:r>
    </w:p>
    <w:p w:rsidR="005D5E8F" w:rsidRPr="005D5E8F" w:rsidRDefault="005D5E8F" w:rsidP="005D5E8F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b/>
          <w:color w:val="0D0D0D" w:themeColor="text1" w:themeTint="F2"/>
          <w:sz w:val="24"/>
          <w:szCs w:val="24"/>
        </w:rPr>
        <w:t xml:space="preserve">Теорема </w:t>
      </w:r>
      <w:r>
        <w:rPr>
          <w:b/>
          <w:color w:val="0D0D0D" w:themeColor="text1" w:themeTint="F2"/>
          <w:sz w:val="24"/>
          <w:szCs w:val="24"/>
        </w:rPr>
        <w:t>1</w:t>
      </w:r>
      <w:r w:rsidRPr="005D5E8F">
        <w:rPr>
          <w:b/>
          <w:color w:val="0D0D0D" w:themeColor="text1" w:themeTint="F2"/>
          <w:sz w:val="24"/>
          <w:szCs w:val="24"/>
        </w:rPr>
        <w:t xml:space="preserve">. </w:t>
      </w:r>
      <w:r w:rsidRPr="005D5E8F">
        <w:rPr>
          <w:color w:val="0D0D0D" w:themeColor="text1" w:themeTint="F2"/>
          <w:sz w:val="24"/>
          <w:szCs w:val="24"/>
        </w:rPr>
        <w:t xml:space="preserve">(свойства выборочного среднего и выборочной дисперсии) </w:t>
      </w:r>
    </w:p>
    <w:p w:rsidR="005D5E8F" w:rsidRPr="001622C1" w:rsidRDefault="005D5E8F" w:rsidP="005D5E8F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</w:rPr>
      </w:pPr>
      <w:r w:rsidRPr="005D5E8F">
        <w:rPr>
          <w:color w:val="0D0D0D" w:themeColor="text1" w:themeTint="F2"/>
          <w:sz w:val="24"/>
          <w:szCs w:val="24"/>
        </w:rPr>
        <w:t xml:space="preserve">Если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D5E8F">
        <w:rPr>
          <w:color w:val="0D0D0D" w:themeColor="text1" w:themeTint="F2"/>
          <w:sz w:val="24"/>
          <w:szCs w:val="24"/>
        </w:rPr>
        <w:t xml:space="preserve">- выборка из распределения с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=a,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1622C1">
        <w:rPr>
          <w:rFonts w:eastAsiaTheme="minorEastAsia"/>
          <w:color w:val="0D0D0D" w:themeColor="text1" w:themeTint="F2"/>
          <w:sz w:val="24"/>
          <w:szCs w:val="24"/>
        </w:rPr>
        <w:t>, то</w:t>
      </w:r>
    </w:p>
    <w:p w:rsidR="005D5E8F" w:rsidRPr="005D5E8F" w:rsidRDefault="005D5E8F" w:rsidP="005D5E8F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M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=a</m:t>
        </m:r>
      </m:oMath>
      <w:r w:rsidRPr="005D5E8F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/n</m:t>
        </m:r>
      </m:oMath>
      <w:r w:rsidRPr="005D5E8F">
        <w:rPr>
          <w:color w:val="0D0D0D" w:themeColor="text1" w:themeTint="F2"/>
          <w:sz w:val="24"/>
          <w:szCs w:val="24"/>
        </w:rPr>
        <w:t>.</w:t>
      </w:r>
    </w:p>
    <w:p w:rsidR="005D5E8F" w:rsidRPr="003657D9" w:rsidRDefault="005D5E8F" w:rsidP="005D5E8F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2. M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F419D3" w:rsidRPr="00F419D3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D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n-2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-3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</m:oMath>
      <w:r w:rsidR="003657D9" w:rsidRPr="003657D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D5E8F" w:rsidRPr="005D5E8F" w:rsidRDefault="005D5E8F" w:rsidP="005D5E8F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b/>
          <w:color w:val="0D0D0D" w:themeColor="text1" w:themeTint="F2"/>
          <w:sz w:val="24"/>
          <w:szCs w:val="24"/>
        </w:rPr>
        <w:t>Доказательство</w:t>
      </w:r>
      <w:r w:rsidRPr="005D5E8F">
        <w:rPr>
          <w:color w:val="0D0D0D" w:themeColor="text1" w:themeTint="F2"/>
          <w:sz w:val="24"/>
          <w:szCs w:val="24"/>
        </w:rPr>
        <w:t xml:space="preserve">. </w:t>
      </w:r>
    </w:p>
    <w:p w:rsidR="005D5E8F" w:rsidRPr="005D5E8F" w:rsidRDefault="005D5E8F" w:rsidP="005D5E8F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M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∙n∙a=a</m:t>
        </m:r>
      </m:oMath>
    </w:p>
    <w:p w:rsidR="005D5E8F" w:rsidRPr="005D5E8F" w:rsidRDefault="005D5E8F" w:rsidP="005D5E8F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bar>
            <m:barPr>
              <m:pos m:val="to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color w:val="0D0D0D" w:themeColor="text1" w:themeTint="F2"/>
              <w:sz w:val="24"/>
              <w:szCs w:val="24"/>
            </w:rPr>
            <m:t>=D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∙n∙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</m:oMath>
      </m:oMathPara>
    </w:p>
    <w:p w:rsidR="005D5E8F" w:rsidRPr="005D5E8F" w:rsidRDefault="005D5E8F" w:rsidP="005D5E8F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w:r w:rsidRPr="005D5E8F">
        <w:rPr>
          <w:color w:val="0D0D0D" w:themeColor="text1" w:themeTint="F2"/>
          <w:sz w:val="24"/>
          <w:szCs w:val="24"/>
          <w:lang w:val="en-US"/>
        </w:rPr>
        <w:t xml:space="preserve">2.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  <w:lang w:val="en-US"/>
          </w:rPr>
          <m:t>=</m:t>
        </m:r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-1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</m:e>
        </m:d>
        <m:r>
          <w:rPr>
            <w:color w:val="0D0D0D" w:themeColor="text1" w:themeTint="F2"/>
            <w:sz w:val="24"/>
            <w:szCs w:val="24"/>
            <w:lang w:val="en-US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-1</m:t>
            </m:r>
          </m:den>
        </m:f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</m:e>
        </m:d>
        <m:r>
          <w:rPr>
            <w:color w:val="0D0D0D" w:themeColor="text1" w:themeTint="F2"/>
            <w:sz w:val="24"/>
            <w:szCs w:val="24"/>
            <w:lang w:val="en-US"/>
          </w:rPr>
          <m:t>=</m:t>
        </m:r>
      </m:oMath>
    </w:p>
    <w:p w:rsidR="005D5E8F" w:rsidRPr="005D5E8F" w:rsidRDefault="005D5E8F" w:rsidP="005D5E8F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M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-2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5D5E8F" w:rsidRPr="005D5E8F" w:rsidRDefault="005D5E8F" w:rsidP="005D5E8F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-a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5D5E8F" w:rsidRPr="005D5E8F" w:rsidRDefault="005D5E8F" w:rsidP="005D5E8F">
      <w:pPr>
        <w:spacing w:after="240" w:line="360" w:lineRule="auto"/>
        <w:ind w:left="0"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-nM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n∙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-n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5D5E8F" w:rsidRPr="008B37E1" w:rsidRDefault="005D5E8F" w:rsidP="008B37E1">
      <w:pPr>
        <w:tabs>
          <w:tab w:val="left" w:pos="8205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Определение 3</w:t>
      </w:r>
      <w:r w:rsidRPr="008B37E1">
        <w:rPr>
          <w:color w:val="0D0D0D" w:themeColor="text1" w:themeTint="F2"/>
          <w:sz w:val="24"/>
          <w:szCs w:val="24"/>
        </w:rPr>
        <w:t xml:space="preserve">.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называется состоятельной, если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>θ</m:t>
        </m:r>
      </m:oMath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Примеры</w:t>
      </w:r>
      <w:r w:rsidRPr="008B37E1">
        <w:rPr>
          <w:color w:val="0D0D0D" w:themeColor="text1" w:themeTint="F2"/>
          <w:sz w:val="24"/>
          <w:szCs w:val="24"/>
        </w:rPr>
        <w:t xml:space="preserve">. </w:t>
      </w:r>
    </w:p>
    <w:p w:rsidR="00097E82" w:rsidRPr="008B37E1" w:rsidRDefault="00097E82" w:rsidP="008B37E1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1) Выборочное среднее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8B37E1">
        <w:rPr>
          <w:color w:val="0D0D0D" w:themeColor="text1" w:themeTint="F2"/>
          <w:sz w:val="24"/>
          <w:szCs w:val="24"/>
        </w:rPr>
        <w:t xml:space="preserve"> является состоятельной оценкой математического ожидания в силу ЗБЧ (теорема Хинчина):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</w:p>
    <w:p w:rsidR="008B37E1" w:rsidRDefault="00097E82" w:rsidP="008B37E1">
      <w:pPr>
        <w:tabs>
          <w:tab w:val="left" w:pos="8205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 2) Выборочная дисперсия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FB721D" w:rsidRPr="00FB721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B37E1">
        <w:rPr>
          <w:color w:val="0D0D0D" w:themeColor="text1" w:themeTint="F2"/>
          <w:sz w:val="24"/>
          <w:szCs w:val="24"/>
        </w:rPr>
        <w:t xml:space="preserve">является состоятельной  оценкой дисперсии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>, поскольку</w:t>
      </w:r>
    </w:p>
    <w:p w:rsidR="00097E82" w:rsidRPr="008B37E1" w:rsidRDefault="00097E82" w:rsidP="008B37E1">
      <w:pPr>
        <w:tabs>
          <w:tab w:val="left" w:pos="8205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-2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8B37E1">
        <w:rPr>
          <w:color w:val="0D0D0D" w:themeColor="text1" w:themeTint="F2"/>
          <w:sz w:val="24"/>
          <w:szCs w:val="24"/>
        </w:rPr>
        <w:tab/>
      </w:r>
    </w:p>
    <w:p w:rsidR="00097E82" w:rsidRPr="008B37E1" w:rsidRDefault="00097E82" w:rsidP="008B37E1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Первое слагаемое в квадратных скобках сходится по вероятности к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8B37E1">
        <w:rPr>
          <w:color w:val="0D0D0D" w:themeColor="text1" w:themeTint="F2"/>
          <w:sz w:val="24"/>
          <w:szCs w:val="24"/>
        </w:rPr>
        <w:t xml:space="preserve"> в силу ЗБЧ, а второе по пункту 1) к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 xml:space="preserve">. Следовательно,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>M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Pr="008B37E1" w:rsidRDefault="00097E82" w:rsidP="008B37E1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Поскольку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 xml:space="preserve">→1, </m:t>
        </m:r>
      </m:oMath>
      <w:r w:rsidRPr="008B37E1">
        <w:rPr>
          <w:color w:val="0D0D0D" w:themeColor="text1" w:themeTint="F2"/>
          <w:sz w:val="24"/>
          <w:szCs w:val="24"/>
        </w:rPr>
        <w:t>то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Определение 4</w:t>
      </w:r>
      <w:r w:rsidRPr="008B37E1">
        <w:rPr>
          <w:color w:val="0D0D0D" w:themeColor="text1" w:themeTint="F2"/>
          <w:sz w:val="24"/>
          <w:szCs w:val="24"/>
        </w:rPr>
        <w:t xml:space="preserve"> .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называется асимптотически несмещенной, если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→θ</m:t>
        </m:r>
      </m:oMath>
      <w:r w:rsidRPr="008B37E1">
        <w:rPr>
          <w:color w:val="0D0D0D" w:themeColor="text1" w:themeTint="F2"/>
          <w:sz w:val="24"/>
          <w:szCs w:val="24"/>
        </w:rPr>
        <w:t xml:space="preserve">.               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 xml:space="preserve">Теорема </w:t>
      </w:r>
      <w:r w:rsidR="005D5E8F">
        <w:rPr>
          <w:b/>
          <w:color w:val="0D0D0D" w:themeColor="text1" w:themeTint="F2"/>
          <w:sz w:val="24"/>
          <w:szCs w:val="24"/>
        </w:rPr>
        <w:t>2</w:t>
      </w:r>
      <w:r w:rsidRPr="008B37E1">
        <w:rPr>
          <w:b/>
          <w:color w:val="0D0D0D" w:themeColor="text1" w:themeTint="F2"/>
          <w:sz w:val="24"/>
          <w:szCs w:val="24"/>
        </w:rPr>
        <w:t>.</w:t>
      </w:r>
      <w:r w:rsidRPr="008B37E1">
        <w:rPr>
          <w:color w:val="0D0D0D" w:themeColor="text1" w:themeTint="F2"/>
          <w:sz w:val="24"/>
          <w:szCs w:val="24"/>
        </w:rPr>
        <w:t xml:space="preserve"> Если оценка асимптотически несмещенная и ее дисперсия стремится к нулю, то она состоятельна.</w:t>
      </w:r>
    </w:p>
    <w:p w:rsidR="00097E82" w:rsidRPr="008B37E1" w:rsidRDefault="00097E82" w:rsidP="008B37E1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Доказательство</w:t>
      </w:r>
      <w:r w:rsidRPr="008B37E1">
        <w:rPr>
          <w:color w:val="0D0D0D" w:themeColor="text1" w:themeTint="F2"/>
          <w:sz w:val="24"/>
          <w:szCs w:val="24"/>
        </w:rPr>
        <w:t xml:space="preserve">. По условию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→θ</m:t>
        </m:r>
      </m:oMath>
      <w:r w:rsidRPr="008B37E1"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→0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Рассмотрим разность  </w:t>
      </w:r>
      <m:oMath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-θ</m:t>
            </m:r>
          </m:e>
        </m:d>
        <m:r>
          <w:rPr>
            <w:color w:val="0D0D0D" w:themeColor="text1" w:themeTint="F2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-θ</m:t>
            </m:r>
          </m:e>
        </m:d>
      </m:oMath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>Второе слагаемое в правой части по условию стремится к нулю,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Первое в силу неравенства Чебышева оценивается 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&gt;ε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acc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</m:oMath>
      </m:oMathPara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И тоже стремится к нулю по вероятности. Следовательно,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-θ</m:t>
        </m:r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rFonts w:eastAsiaTheme="minorEastAsia"/>
            <w:color w:val="0D0D0D" w:themeColor="text1" w:themeTint="F2"/>
            <w:sz w:val="24"/>
            <w:szCs w:val="24"/>
          </w:rPr>
          <m:t>0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CB2353" w:rsidRPr="00966FBD" w:rsidRDefault="00CB2353" w:rsidP="00097E82">
      <w:pPr>
        <w:spacing w:line="360" w:lineRule="auto"/>
        <w:ind w:left="-284" w:firstLine="567"/>
        <w:jc w:val="center"/>
        <w:rPr>
          <w:b/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Порядковые статистики.</w:t>
      </w:r>
    </w:p>
    <w:p w:rsidR="00CB2353" w:rsidRPr="00966FBD" w:rsidRDefault="00CB2353" w:rsidP="00B32E7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Рассмотрим вариационный ряд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, построенный по выборке</w:t>
      </w:r>
    </w:p>
    <w:p w:rsidR="00CB2353" w:rsidRDefault="000454C0" w:rsidP="00B32E74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CB2353" w:rsidRPr="00966FBD">
        <w:rPr>
          <w:color w:val="0D0D0D" w:themeColor="text1" w:themeTint="F2"/>
          <w:sz w:val="24"/>
          <w:szCs w:val="24"/>
        </w:rPr>
        <w:t xml:space="preserve"> из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.</m:t>
        </m:r>
      </m:oMath>
    </w:p>
    <w:p w:rsidR="008E7941" w:rsidRPr="008E7941" w:rsidRDefault="008E7941" w:rsidP="00B32E7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E7941">
        <w:rPr>
          <w:rFonts w:eastAsiaTheme="minorEastAsia"/>
          <w:b/>
          <w:color w:val="0D0D0D" w:themeColor="text1" w:themeTint="F2"/>
          <w:sz w:val="24"/>
          <w:szCs w:val="24"/>
        </w:rPr>
        <w:t>Определение</w:t>
      </w:r>
      <m:oMath>
        <m:r>
          <w:rPr>
            <w:color w:val="0D0D0D" w:themeColor="text1" w:themeTint="F2"/>
            <w:sz w:val="24"/>
            <w:szCs w:val="24"/>
          </w:rPr>
          <m:t xml:space="preserve">.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Члены вариационного ряда называются порядковыми статистиками: 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8E7941">
        <w:rPr>
          <w:color w:val="0D0D0D" w:themeColor="text1" w:themeTint="F2"/>
          <w:sz w:val="24"/>
          <w:szCs w:val="24"/>
        </w:rPr>
        <w:t xml:space="preserve">- </w:t>
      </w:r>
      <m:oMath>
        <m:r>
          <w:rPr>
            <w:color w:val="0D0D0D" w:themeColor="text1" w:themeTint="F2"/>
            <w:sz w:val="24"/>
            <w:szCs w:val="24"/>
            <w:lang w:val="en-US"/>
          </w:rPr>
          <m:t>k</m:t>
        </m:r>
      </m:oMath>
      <w:r w:rsidRPr="008E7941">
        <w:rPr>
          <w:color w:val="0D0D0D" w:themeColor="text1" w:themeTint="F2"/>
          <w:sz w:val="24"/>
          <w:szCs w:val="24"/>
        </w:rPr>
        <w:t>-ая порядковая статистика</w:t>
      </w:r>
    </w:p>
    <w:p w:rsidR="008E7941" w:rsidRPr="008E7941" w:rsidRDefault="008E7941" w:rsidP="00B32E74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E7941">
        <w:rPr>
          <w:b/>
          <w:color w:val="0D0D0D" w:themeColor="text1" w:themeTint="F2"/>
          <w:sz w:val="24"/>
          <w:szCs w:val="24"/>
        </w:rPr>
        <w:t xml:space="preserve">Теорема </w:t>
      </w:r>
      <w:r w:rsidR="00C0659D">
        <w:rPr>
          <w:b/>
          <w:color w:val="0D0D0D" w:themeColor="text1" w:themeTint="F2"/>
          <w:sz w:val="24"/>
          <w:szCs w:val="24"/>
        </w:rPr>
        <w:t>3</w:t>
      </w:r>
      <w:r w:rsidRPr="008E7941">
        <w:rPr>
          <w:b/>
          <w:color w:val="0D0D0D" w:themeColor="text1" w:themeTint="F2"/>
          <w:sz w:val="24"/>
          <w:szCs w:val="24"/>
        </w:rPr>
        <w:t>.</w:t>
      </w:r>
      <w:r w:rsidRPr="008E7941">
        <w:rPr>
          <w:color w:val="0D0D0D" w:themeColor="text1" w:themeTint="F2"/>
          <w:sz w:val="24"/>
          <w:szCs w:val="24"/>
        </w:rPr>
        <w:t xml:space="preserve"> Если независимая выборка взята из генеральной совокупности с функцией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8E7941">
        <w:rPr>
          <w:color w:val="0D0D0D" w:themeColor="text1" w:themeTint="F2"/>
          <w:sz w:val="24"/>
          <w:szCs w:val="24"/>
        </w:rPr>
        <w:t>, то функции распределения крайних членов вариационного ряда и их совместная функция распределения имеют вид:</w:t>
      </w:r>
    </w:p>
    <w:p w:rsidR="008E7941" w:rsidRPr="008E7941" w:rsidRDefault="000454C0" w:rsidP="008E7941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 xml:space="preserve">= 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;</m:t>
          </m:r>
        </m:oMath>
      </m:oMathPara>
    </w:p>
    <w:p w:rsidR="008E7941" w:rsidRPr="008E7941" w:rsidRDefault="000454C0" w:rsidP="008E7941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 1-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;</m:t>
          </m:r>
        </m:oMath>
      </m:oMathPara>
    </w:p>
    <w:p w:rsidR="008E7941" w:rsidRPr="008E7941" w:rsidRDefault="000454C0" w:rsidP="008E7941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-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, x&lt;y.</m:t>
          </m:r>
        </m:oMath>
      </m:oMathPara>
    </w:p>
    <w:p w:rsidR="00CB2353" w:rsidRPr="00966FBD" w:rsidRDefault="00CB2353" w:rsidP="00FC5E47">
      <w:pPr>
        <w:spacing w:line="360" w:lineRule="auto"/>
        <w:ind w:left="0" w:right="-143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Следстви</w:t>
      </w:r>
      <w:r w:rsidR="00FC5E47">
        <w:rPr>
          <w:b/>
          <w:color w:val="0D0D0D" w:themeColor="text1" w:themeTint="F2"/>
          <w:sz w:val="24"/>
          <w:szCs w:val="24"/>
        </w:rPr>
        <w:t>е</w:t>
      </w:r>
      <w:r w:rsidRPr="00966FBD">
        <w:rPr>
          <w:color w:val="0D0D0D" w:themeColor="text1" w:themeTint="F2"/>
          <w:sz w:val="24"/>
          <w:szCs w:val="24"/>
        </w:rPr>
        <w:t xml:space="preserve">. Если выборка взята из абсолютно непрерывного закона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с плотностью </w:t>
      </w:r>
      <m:oMath>
        <m:r>
          <w:rPr>
            <w:color w:val="0D0D0D" w:themeColor="text1" w:themeTint="F2"/>
            <w:sz w:val="24"/>
            <w:szCs w:val="24"/>
          </w:rPr>
          <m:t>p(x)</m:t>
        </m:r>
      </m:oMath>
      <w:r w:rsidRPr="00966FBD">
        <w:rPr>
          <w:color w:val="0D0D0D" w:themeColor="text1" w:themeTint="F2"/>
          <w:sz w:val="24"/>
          <w:szCs w:val="24"/>
        </w:rPr>
        <w:t>, то плотности распределения крайних членов вариационного ряда и их совместная плотность имеют вид:</w:t>
      </w:r>
      <w:r w:rsidRPr="00966FBD">
        <w:rPr>
          <w:color w:val="0D0D0D" w:themeColor="text1" w:themeTint="F2"/>
          <w:sz w:val="24"/>
          <w:szCs w:val="24"/>
        </w:rPr>
        <w:br/>
      </w: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 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p(x)</m:t>
          </m:r>
        </m:oMath>
      </m:oMathPara>
    </w:p>
    <w:p w:rsidR="00CB2353" w:rsidRPr="00966FBD" w:rsidRDefault="000454C0" w:rsidP="008E7941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CB2353" w:rsidRDefault="000454C0" w:rsidP="008E7941">
      <w:pPr>
        <w:spacing w:after="24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e>
          </m:d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x&lt;y.</m:t>
          </m:r>
        </m:oMath>
      </m:oMathPara>
    </w:p>
    <w:p w:rsidR="002E6416" w:rsidRDefault="002E6416" w:rsidP="002E641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2E6416">
        <w:rPr>
          <w:rFonts w:eastAsiaTheme="minorEastAsia"/>
          <w:b/>
          <w:color w:val="0D0D0D" w:themeColor="text1" w:themeTint="F2"/>
          <w:sz w:val="24"/>
          <w:szCs w:val="24"/>
        </w:rPr>
        <w:t xml:space="preserve">Теорема </w:t>
      </w:r>
      <w:r w:rsidR="00C0659D">
        <w:rPr>
          <w:rFonts w:eastAsiaTheme="minorEastAsia"/>
          <w:b/>
          <w:color w:val="0D0D0D" w:themeColor="text1" w:themeTint="F2"/>
          <w:sz w:val="24"/>
          <w:szCs w:val="24"/>
        </w:rPr>
        <w:t>4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Pr="008E7941">
        <w:rPr>
          <w:color w:val="0D0D0D" w:themeColor="text1" w:themeTint="F2"/>
          <w:sz w:val="24"/>
          <w:szCs w:val="24"/>
        </w:rPr>
        <w:t xml:space="preserve">Если независимая выборка взята из генеральной совокупности с </w:t>
      </w:r>
      <w:r>
        <w:rPr>
          <w:color w:val="0D0D0D" w:themeColor="text1" w:themeTint="F2"/>
          <w:sz w:val="24"/>
          <w:szCs w:val="24"/>
        </w:rPr>
        <w:t xml:space="preserve">плотностью </w:t>
      </w:r>
      <w:r w:rsidRPr="008E7941">
        <w:rPr>
          <w:color w:val="0D0D0D" w:themeColor="text1" w:themeTint="F2"/>
          <w:sz w:val="24"/>
          <w:szCs w:val="24"/>
        </w:rPr>
        <w:t xml:space="preserve">распределения </w:t>
      </w:r>
      <m:oMath>
        <m:r>
          <w:rPr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8E7941">
        <w:rPr>
          <w:color w:val="0D0D0D" w:themeColor="text1" w:themeTint="F2"/>
          <w:sz w:val="24"/>
          <w:szCs w:val="24"/>
        </w:rPr>
        <w:t xml:space="preserve">, то </w:t>
      </w:r>
      <w:r>
        <w:rPr>
          <w:color w:val="0D0D0D" w:themeColor="text1" w:themeTint="F2"/>
          <w:sz w:val="24"/>
          <w:szCs w:val="24"/>
        </w:rPr>
        <w:t xml:space="preserve">плотность </w:t>
      </w:r>
      <w:r w:rsidRPr="008E7941">
        <w:rPr>
          <w:color w:val="0D0D0D" w:themeColor="text1" w:themeTint="F2"/>
          <w:sz w:val="24"/>
          <w:szCs w:val="24"/>
        </w:rPr>
        <w:t>распределения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k</m:t>
        </m:r>
      </m:oMath>
      <w:r w:rsidR="0044393E" w:rsidRPr="004439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2E6416">
        <w:rPr>
          <w:color w:val="0D0D0D" w:themeColor="text1" w:themeTint="F2"/>
          <w:sz w:val="24"/>
          <w:szCs w:val="24"/>
        </w:rPr>
        <w:t>-</w:t>
      </w:r>
      <w:r w:rsidR="0044393E" w:rsidRPr="0044393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ой порядковой статистики имеет вид: </w:t>
      </w:r>
    </w:p>
    <w:p w:rsidR="002E6416" w:rsidRPr="00B32E74" w:rsidRDefault="000454C0" w:rsidP="00B32E74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=n 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n-k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p(x).</m:t>
          </m:r>
        </m:oMath>
      </m:oMathPara>
    </w:p>
    <w:p w:rsidR="008E7941" w:rsidRPr="00FC5E47" w:rsidRDefault="00FC5E47" w:rsidP="00B32E74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FC5E47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8E7941">
        <w:rPr>
          <w:rFonts w:eastAsiaTheme="minorEastAsia"/>
          <w:color w:val="0D0D0D" w:themeColor="text1" w:themeTint="F2"/>
          <w:sz w:val="24"/>
          <w:szCs w:val="24"/>
        </w:rPr>
        <w:t xml:space="preserve">Найдем математическое ожидание и дисперсию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получена из равномерного распределения на </w:t>
      </w:r>
      <m:oMath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 w:rsidRPr="00FC5E4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D87514" w:rsidRPr="00FC5E47" w:rsidRDefault="00D87514" w:rsidP="002E641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a∙n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</m:sSubSup>
          <m:r>
            <w:rPr>
              <w:color w:val="0D0D0D" w:themeColor="text1" w:themeTint="F2"/>
              <w:sz w:val="24"/>
              <w:szCs w:val="24"/>
            </w:rPr>
            <m:t>=a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→a</m:t>
          </m:r>
        </m:oMath>
      </m:oMathPara>
    </w:p>
    <w:p w:rsidR="0056587A" w:rsidRPr="00294833" w:rsidRDefault="00D87514" w:rsidP="00294833">
      <w:pPr>
        <w:spacing w:after="0" w:line="360" w:lineRule="auto"/>
        <w:ind w:left="0" w:firstLine="567"/>
        <w:jc w:val="center"/>
        <w:rPr>
          <w:b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94833">
        <w:rPr>
          <w:rFonts w:eastAsiaTheme="minorEastAsia"/>
          <w:color w:val="0D0D0D" w:themeColor="text1" w:themeTint="F2"/>
          <w:sz w:val="24"/>
          <w:szCs w:val="24"/>
        </w:rPr>
        <w:t>–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94833">
        <w:rPr>
          <w:rFonts w:eastAsiaTheme="minorEastAsia"/>
          <w:color w:val="0D0D0D" w:themeColor="text1" w:themeTint="F2"/>
          <w:sz w:val="24"/>
          <w:szCs w:val="24"/>
        </w:rPr>
        <w:t xml:space="preserve">асимптотически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несмещенная оценка параметра 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 w:rsidRPr="00D87514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B32E74">
        <w:rPr>
          <w:rFonts w:eastAsiaTheme="minorEastAsia"/>
          <w:color w:val="0D0D0D" w:themeColor="text1" w:themeTint="F2"/>
          <w:sz w:val="24"/>
          <w:szCs w:val="24"/>
        </w:rPr>
        <w:br/>
      </w:r>
      <w:r w:rsidR="0056587A" w:rsidRPr="00294833">
        <w:rPr>
          <w:b/>
          <w:color w:val="0D0D0D" w:themeColor="text1" w:themeTint="F2"/>
          <w:sz w:val="28"/>
          <w:szCs w:val="28"/>
        </w:rPr>
        <w:t>Метод моментов.</w:t>
      </w:r>
    </w:p>
    <w:p w:rsidR="0056587A" w:rsidRPr="00522EAF" w:rsidRDefault="0056587A" w:rsidP="0056587A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>Пусть</w:t>
      </w:r>
      <w:r w:rsidRPr="00453F25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>неизвестный параметр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для известного закона распределения.</w:t>
      </w:r>
    </w:p>
    <w:p w:rsidR="0056587A" w:rsidRPr="00453F25" w:rsidRDefault="0056587A" w:rsidP="0056587A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Вычисляются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эмпирических и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теоретических моментов и решается система из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уравнений с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неизвестными.</w:t>
      </w:r>
    </w:p>
    <w:p w:rsidR="0056587A" w:rsidRPr="00453F25" w:rsidRDefault="000454C0" w:rsidP="0056587A">
      <w:pPr>
        <w:spacing w:line="360" w:lineRule="auto"/>
        <w:ind w:right="-143"/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……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r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r</m:t>
                          </m:r>
                        </m:sup>
                      </m:sSubSup>
                    </m:e>
                  </m:nary>
                </m:e>
              </m:eqArr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r</m:t>
                              </m:r>
                            </m:sup>
                          </m:sSubSup>
                        </m:e>
                      </m:nary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……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r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r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r</m:t>
                              </m:r>
                            </m:sup>
                          </m:sSubSup>
                        </m:e>
                      </m:nary>
                    </m:e>
                  </m:d>
                </m:e>
              </m:eqArr>
            </m:e>
          </m:d>
        </m:oMath>
      </m:oMathPara>
    </w:p>
    <w:p w:rsidR="0056587A" w:rsidRDefault="0056587A" w:rsidP="0056587A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ы</w:t>
      </w:r>
      <w:r w:rsidRPr="00453F25">
        <w:rPr>
          <w:rFonts w:eastAsiaTheme="minorEastAsia"/>
          <w:b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 1. Пуассоновский закон с неизвестным параметром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color w:val="0D0D0D" w:themeColor="text1" w:themeTint="F2"/>
          <w:sz w:val="24"/>
          <w:szCs w:val="24"/>
        </w:rPr>
        <w:t>.</w:t>
      </w:r>
    </w:p>
    <w:p w:rsidR="0056587A" w:rsidRDefault="0056587A" w:rsidP="0056587A">
      <w:pPr>
        <w:spacing w:line="360" w:lineRule="auto"/>
        <w:ind w:right="-143" w:firstLine="567"/>
        <w:rPr>
          <w:color w:val="0D0D0D" w:themeColor="text1" w:themeTint="F2"/>
          <w:sz w:val="24"/>
          <w:szCs w:val="24"/>
        </w:rPr>
      </w:pPr>
      <w:r w:rsidRPr="006B518F">
        <w:rPr>
          <w:rFonts w:eastAsiaTheme="minorEastAsia"/>
          <w:color w:val="0D0D0D" w:themeColor="text1" w:themeTint="F2"/>
          <w:sz w:val="24"/>
          <w:szCs w:val="24"/>
        </w:rPr>
        <w:t>Тогда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μ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=Mξ=</m:t>
        </m:r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color w:val="0D0D0D" w:themeColor="text1" w:themeTint="F2"/>
          <w:sz w:val="24"/>
          <w:szCs w:val="24"/>
        </w:rPr>
        <w:t xml:space="preserve"> – математическое ожидание (первый теоретический момент)</w:t>
      </w:r>
    </w:p>
    <w:p w:rsidR="0056587A" w:rsidRDefault="000454C0" w:rsidP="0056587A">
      <w:pPr>
        <w:spacing w:line="360" w:lineRule="auto"/>
        <w:ind w:right="-143" w:firstLine="567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μ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56587A" w:rsidRPr="003F2D1E">
        <w:rPr>
          <w:rFonts w:eastAsiaTheme="minorEastAsia"/>
          <w:color w:val="0D0D0D" w:themeColor="text1" w:themeTint="F2"/>
          <w:sz w:val="24"/>
          <w:szCs w:val="24"/>
        </w:rPr>
        <w:t xml:space="preserve">- </w:t>
      </w:r>
      <w:r w:rsidR="0056587A">
        <w:rPr>
          <w:rFonts w:eastAsiaTheme="minorEastAsia"/>
          <w:color w:val="0D0D0D" w:themeColor="text1" w:themeTint="F2"/>
          <w:sz w:val="24"/>
          <w:szCs w:val="24"/>
        </w:rPr>
        <w:t>выборочное среднее (первый эмпирический момент)</w:t>
      </w:r>
    </w:p>
    <w:p w:rsidR="0056587A" w:rsidRPr="003F2D1E" w:rsidRDefault="0056587A" w:rsidP="0056587A">
      <w:pPr>
        <w:spacing w:line="360" w:lineRule="auto"/>
        <w:ind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 оценка параметра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построенная по выборке </w:t>
      </w:r>
    </w:p>
    <w:p w:rsidR="0056587A" w:rsidRPr="00453F25" w:rsidRDefault="0056587A" w:rsidP="0056587A">
      <w:pPr>
        <w:spacing w:line="360" w:lineRule="auto"/>
        <w:ind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2. </w:t>
      </w:r>
      <w:r w:rsidRPr="006B518F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w:r w:rsidRPr="00453F25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неизвестными 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6587A" w:rsidRPr="00453F25" w:rsidRDefault="0056587A" w:rsidP="0056587A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Теоретические моменты: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Mξ=a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,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=Dξ+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Mξ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56587A" w:rsidRPr="00453F25" w:rsidRDefault="0056587A" w:rsidP="0056587A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Приравниваем к эмпирическим моментам и находим оценки: </w:t>
      </w:r>
    </w:p>
    <w:p w:rsidR="0056587A" w:rsidRPr="00453F25" w:rsidRDefault="000454C0" w:rsidP="0056587A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ξ=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mPr>
            <m:m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mr>
          </m:m>
        </m:oMath>
      </m:oMathPara>
    </w:p>
    <w:p w:rsidR="00602C2F" w:rsidRDefault="00602C2F" w:rsidP="00B32E74">
      <w:pPr>
        <w:spacing w:after="0" w:line="360" w:lineRule="auto"/>
        <w:ind w:left="0" w:firstLine="567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584F0A" w:rsidRPr="00584F0A" w:rsidRDefault="00584F0A" w:rsidP="00602C2F">
      <w:pPr>
        <w:spacing w:after="0" w:line="360" w:lineRule="auto"/>
        <w:ind w:left="0" w:firstLine="567"/>
        <w:rPr>
          <w:color w:val="0D0D0D" w:themeColor="text1" w:themeTint="F2"/>
          <w:sz w:val="28"/>
          <w:szCs w:val="28"/>
        </w:rPr>
      </w:pPr>
      <w:r w:rsidRPr="00584F0A">
        <w:rPr>
          <w:b/>
          <w:color w:val="0D0D0D" w:themeColor="text1" w:themeTint="F2"/>
          <w:sz w:val="28"/>
          <w:szCs w:val="28"/>
        </w:rPr>
        <w:t xml:space="preserve">Занятие </w:t>
      </w:r>
      <w:r w:rsidR="00C0659D">
        <w:rPr>
          <w:b/>
          <w:color w:val="0D0D0D" w:themeColor="text1" w:themeTint="F2"/>
          <w:sz w:val="28"/>
          <w:szCs w:val="28"/>
        </w:rPr>
        <w:t>4</w:t>
      </w:r>
      <w:r w:rsidRPr="00584F0A">
        <w:rPr>
          <w:color w:val="0D0D0D" w:themeColor="text1" w:themeTint="F2"/>
          <w:sz w:val="28"/>
          <w:szCs w:val="28"/>
        </w:rPr>
        <w:t>. Свойства выборочных характеристик. Порядковые статистики.</w:t>
      </w:r>
      <w:r w:rsidR="000E7892">
        <w:rPr>
          <w:color w:val="0D0D0D" w:themeColor="text1" w:themeTint="F2"/>
          <w:sz w:val="28"/>
          <w:szCs w:val="28"/>
        </w:rPr>
        <w:t xml:space="preserve"> Метод моментов.</w:t>
      </w:r>
    </w:p>
    <w:p w:rsidR="004C18C4" w:rsidRDefault="004C18C4" w:rsidP="004C18C4">
      <w:pPr>
        <w:spacing w:line="276" w:lineRule="auto"/>
        <w:ind w:firstLine="540"/>
        <w:jc w:val="center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CB2353">
        <w:rPr>
          <w:rFonts w:eastAsiaTheme="minorEastAsia"/>
          <w:b/>
          <w:color w:val="0D0D0D" w:themeColor="text1" w:themeTint="F2"/>
          <w:sz w:val="28"/>
          <w:szCs w:val="28"/>
        </w:rPr>
        <w:t>Задачи для решения в аудитории.</w:t>
      </w:r>
    </w:p>
    <w:p w:rsidR="0044393E" w:rsidRPr="0044393E" w:rsidRDefault="00CF7FDC" w:rsidP="00B1297F">
      <w:pPr>
        <w:numPr>
          <w:ilvl w:val="0"/>
          <w:numId w:val="19"/>
        </w:numPr>
        <w:spacing w:after="0" w:line="360" w:lineRule="auto"/>
        <w:rPr>
          <w:i/>
          <w:color w:val="0D0D0D" w:themeColor="text1" w:themeTint="F2"/>
          <w:sz w:val="24"/>
          <w:szCs w:val="24"/>
        </w:rPr>
      </w:pPr>
      <w:r>
        <w:t xml:space="preserve"> </w:t>
      </w:r>
      <w:r w:rsidR="00592DB5">
        <w:t xml:space="preserve"> </w:t>
      </w:r>
      <w:r w:rsidR="0044393E" w:rsidRPr="00CF7FDC">
        <w:rPr>
          <w:color w:val="0D0D0D" w:themeColor="text1" w:themeTint="F2"/>
          <w:sz w:val="24"/>
          <w:szCs w:val="24"/>
        </w:rPr>
        <w:t xml:space="preserve">Докажите, что оценка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α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="0044393E" w:rsidRPr="00CF7FDC">
        <w:rPr>
          <w:color w:val="0D0D0D" w:themeColor="text1" w:themeTint="F2"/>
          <w:sz w:val="24"/>
          <w:szCs w:val="24"/>
        </w:rPr>
        <w:t xml:space="preserve">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44393E" w:rsidRPr="00CF7FDC">
        <w:rPr>
          <w:color w:val="0D0D0D" w:themeColor="text1" w:themeTint="F2"/>
          <w:sz w:val="24"/>
          <w:szCs w:val="24"/>
        </w:rPr>
        <w:t xml:space="preserve">, построенная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44393E" w:rsidRPr="00CF7FDC">
        <w:rPr>
          <w:color w:val="0D0D0D" w:themeColor="text1" w:themeTint="F2"/>
          <w:sz w:val="24"/>
          <w:szCs w:val="24"/>
        </w:rPr>
        <w:t xml:space="preserve"> из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x,α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0    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 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&lt;α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x≥α </m:t>
                      </m:r>
                    </m:e>
                  </m:mr>
                </m:m>
              </m:e>
            </m:eqArr>
          </m:e>
        </m:d>
      </m:oMath>
      <w:r w:rsidR="0044393E" w:rsidRPr="00CF7FDC">
        <w:rPr>
          <w:color w:val="0D0D0D" w:themeColor="text1" w:themeTint="F2"/>
          <w:sz w:val="24"/>
          <w:szCs w:val="24"/>
        </w:rPr>
        <w:t>, является асимптотически несмещенной и состоятельной.</w:t>
      </w:r>
    </w:p>
    <w:p w:rsidR="0044393E" w:rsidRDefault="0044393E" w:rsidP="0044393E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0E7892">
        <w:rPr>
          <w:b/>
          <w:color w:val="0D0D0D" w:themeColor="text1" w:themeTint="F2"/>
          <w:sz w:val="24"/>
          <w:szCs w:val="24"/>
        </w:rPr>
        <w:t>Решение</w:t>
      </w:r>
      <w:r>
        <w:rPr>
          <w:color w:val="0D0D0D" w:themeColor="text1" w:themeTint="F2"/>
          <w:sz w:val="24"/>
          <w:szCs w:val="24"/>
        </w:rPr>
        <w:t>.</w:t>
      </w:r>
      <w:r w:rsidRPr="0044393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Функция распределения выборки  </w:t>
      </w:r>
      <m:oMath>
        <m:r>
          <w:rPr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x,α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0    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 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&lt;α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x≥α </m:t>
                      </m:r>
                    </m:e>
                  </m:mr>
                </m:m>
              </m:e>
            </m:eqArr>
          </m:e>
        </m:d>
      </m:oMath>
      <w:r w:rsidRPr="0044393E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44393E" w:rsidRPr="008830D7" w:rsidRDefault="0044393E" w:rsidP="0044393E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Математическое ожидание</w:t>
      </w:r>
      <w:r w:rsidRPr="004439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α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α-x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 xml:space="preserve"> dx</m:t>
            </m: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u+α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-u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 xml:space="preserve"> du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</w:p>
    <w:p w:rsidR="0044393E" w:rsidRPr="00CF7FDC" w:rsidRDefault="0044393E" w:rsidP="0044393E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α-x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44393E" w:rsidRPr="00C41E13" w:rsidRDefault="0044393E" w:rsidP="0044393E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=n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u+α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-nu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v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+α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Γ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+α=α+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→α</m:t>
          </m:r>
        </m:oMath>
      </m:oMathPara>
    </w:p>
    <w:p w:rsidR="00AC4BD6" w:rsidRPr="00CF7FDC" w:rsidRDefault="00AC4BD6" w:rsidP="00AC4BD6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α-x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AC4BD6" w:rsidRPr="00AC4BD6" w:rsidRDefault="00AC4BD6" w:rsidP="00AC4BD6">
      <w:pPr>
        <w:spacing w:after="0"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=n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u+α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-nu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+α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2αv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44393E" w:rsidRDefault="00AC4BD6" w:rsidP="00AC4BD6">
      <w:pPr>
        <w:spacing w:after="0"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Γ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2α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Γ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2α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AC4BD6" w:rsidRDefault="00AC4BD6" w:rsidP="00AC4BD6">
      <w:pPr>
        <w:spacing w:after="0"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2α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α+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→0</m:t>
          </m:r>
        </m:oMath>
      </m:oMathPara>
    </w:p>
    <w:p w:rsidR="0000558E" w:rsidRPr="0000558E" w:rsidRDefault="0000558E" w:rsidP="00AC4BD6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 теореме 2 </w:t>
      </w:r>
      <w:r w:rsidR="000E7892">
        <w:rPr>
          <w:rFonts w:eastAsiaTheme="minorEastAsia"/>
          <w:color w:val="0D0D0D" w:themeColor="text1" w:themeTint="F2"/>
          <w:sz w:val="24"/>
          <w:szCs w:val="24"/>
        </w:rPr>
        <w:t xml:space="preserve">из лекции3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статистика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является состоятельной оценкой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A10F9" w:rsidRPr="00D31530" w:rsidRDefault="00052E5D" w:rsidP="000E7892">
      <w:pPr>
        <w:numPr>
          <w:ilvl w:val="0"/>
          <w:numId w:val="19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52E5D">
        <w:rPr>
          <w:color w:val="0D0D0D" w:themeColor="text1" w:themeTint="F2"/>
          <w:sz w:val="24"/>
          <w:szCs w:val="24"/>
        </w:rPr>
        <w:t xml:space="preserve"> </w:t>
      </w:r>
      <w:r w:rsidR="00EA10F9" w:rsidRPr="00D31530">
        <w:rPr>
          <w:color w:val="0D0D0D" w:themeColor="text1" w:themeTint="F2"/>
          <w:sz w:val="24"/>
          <w:szCs w:val="24"/>
        </w:rPr>
        <w:t xml:space="preserve">Постройте по методу моментов </w:t>
      </w:r>
      <w:r w:rsidR="00EA10F9">
        <w:rPr>
          <w:color w:val="0D0D0D" w:themeColor="text1" w:themeTint="F2"/>
          <w:sz w:val="24"/>
          <w:szCs w:val="24"/>
        </w:rPr>
        <w:t>оценку</w:t>
      </w:r>
      <w:r w:rsidR="00EA10F9" w:rsidRPr="00D31530">
        <w:rPr>
          <w:color w:val="0D0D0D" w:themeColor="text1" w:themeTint="F2"/>
          <w:sz w:val="24"/>
          <w:szCs w:val="24"/>
        </w:rPr>
        <w:t xml:space="preserve"> </w:t>
      </w:r>
      <w:r w:rsidR="00EA10F9">
        <w:rPr>
          <w:color w:val="0D0D0D" w:themeColor="text1" w:themeTint="F2"/>
          <w:sz w:val="24"/>
          <w:szCs w:val="24"/>
        </w:rPr>
        <w:t xml:space="preserve">неизвестного </w:t>
      </w:r>
      <w:r w:rsidR="00EA10F9" w:rsidRPr="00D31530">
        <w:rPr>
          <w:color w:val="0D0D0D" w:themeColor="text1" w:themeTint="F2"/>
          <w:sz w:val="24"/>
          <w:szCs w:val="24"/>
        </w:rPr>
        <w:t>параметр</w:t>
      </w:r>
      <w:r w:rsidR="00EA10F9">
        <w:rPr>
          <w:color w:val="0D0D0D" w:themeColor="text1" w:themeTint="F2"/>
          <w:sz w:val="24"/>
          <w:szCs w:val="24"/>
        </w:rPr>
        <w:t>а</w:t>
      </w:r>
      <w:r w:rsidR="00EA10F9" w:rsidRPr="00D31530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="00EA10F9" w:rsidRPr="00D31530">
        <w:rPr>
          <w:color w:val="0D0D0D" w:themeColor="text1" w:themeTint="F2"/>
          <w:sz w:val="24"/>
          <w:szCs w:val="24"/>
        </w:rPr>
        <w:t xml:space="preserve"> 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EA10F9" w:rsidRPr="00D31530">
        <w:rPr>
          <w:color w:val="0D0D0D" w:themeColor="text1" w:themeTint="F2"/>
          <w:sz w:val="24"/>
          <w:szCs w:val="24"/>
        </w:rPr>
        <w:t xml:space="preserve"> из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2θ</m:t>
                  </m:r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den>
                      </m:f>
                    </m:e>
                  </m:rad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-θx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EA10F9" w:rsidRPr="00D31530">
        <w:rPr>
          <w:color w:val="0D0D0D" w:themeColor="text1" w:themeTint="F2"/>
          <w:sz w:val="24"/>
          <w:szCs w:val="24"/>
        </w:rPr>
        <w:t>.</w:t>
      </w:r>
    </w:p>
    <w:p w:rsidR="00EA10F9" w:rsidRPr="00EA10F9" w:rsidRDefault="00EA10F9" w:rsidP="00EA10F9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FB721D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</m:oMath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>.</w:t>
      </w:r>
    </w:p>
    <w:p w:rsidR="000E7892" w:rsidRDefault="00EA10F9" w:rsidP="000E7892">
      <w:pPr>
        <w:numPr>
          <w:ilvl w:val="0"/>
          <w:numId w:val="19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EA10F9">
        <w:t xml:space="preserve"> </w:t>
      </w:r>
      <w:r w:rsidR="0000558E" w:rsidRPr="0000558E">
        <w:rPr>
          <w:color w:val="0D0D0D" w:themeColor="text1" w:themeTint="F2"/>
          <w:sz w:val="24"/>
          <w:szCs w:val="24"/>
        </w:rPr>
        <w:t xml:space="preserve">Найдите оценку параметров равномерного распределения на отрезке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a,b</m:t>
            </m:r>
          </m:e>
        </m:d>
      </m:oMath>
      <w:r w:rsidR="0000558E" w:rsidRPr="0000558E">
        <w:rPr>
          <w:color w:val="0D0D0D" w:themeColor="text1" w:themeTint="F2"/>
          <w:sz w:val="24"/>
          <w:szCs w:val="24"/>
        </w:rPr>
        <w:t xml:space="preserve"> по методу моментов</w:t>
      </w:r>
      <w:r w:rsidR="000E7892">
        <w:rPr>
          <w:color w:val="0D0D0D" w:themeColor="text1" w:themeTint="F2"/>
          <w:sz w:val="24"/>
          <w:szCs w:val="24"/>
        </w:rPr>
        <w:t>.</w:t>
      </w:r>
    </w:p>
    <w:p w:rsidR="000E7892" w:rsidRPr="000E7892" w:rsidRDefault="000E7892" w:rsidP="000E7892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E7892">
        <w:rPr>
          <w:b/>
          <w:color w:val="0D0D0D" w:themeColor="text1" w:themeTint="F2"/>
          <w:sz w:val="24"/>
          <w:szCs w:val="24"/>
        </w:rPr>
        <w:t>Решение</w:t>
      </w:r>
      <w:r w:rsidRPr="000E7892">
        <w:rPr>
          <w:color w:val="0D0D0D" w:themeColor="text1" w:themeTint="F2"/>
          <w:sz w:val="24"/>
          <w:szCs w:val="24"/>
        </w:rPr>
        <w:t>.</w:t>
      </w:r>
    </w:p>
    <w:p w:rsidR="0000558E" w:rsidRDefault="000454C0" w:rsidP="0000558E">
      <w:pPr>
        <w:spacing w:line="276" w:lineRule="auto"/>
        <w:rPr>
          <w:b/>
          <w:color w:val="0D0D0D" w:themeColor="text1" w:themeTint="F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</w:rPr>
                      <m:t>ξ=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</w:rPr>
                          <m:t>ξ</m:t>
                        </m:r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3</m:t>
                        </m:r>
                      </m:den>
                    </m:f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color w:val="0D0D0D" w:themeColor="text1" w:themeTint="F2"/>
                          </w:rPr>
                          <m:t>+ab+</m:t>
                        </m:r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</m:oMath>
      </m:oMathPara>
    </w:p>
    <w:p w:rsidR="0000558E" w:rsidRPr="00772E1B" w:rsidRDefault="0000558E" w:rsidP="0000558E">
      <w:pPr>
        <w:spacing w:line="276" w:lineRule="auto"/>
        <w:rPr>
          <w:b/>
          <w:color w:val="0D0D0D" w:themeColor="text1" w:themeTint="F2"/>
          <w:lang w:val="en-US"/>
        </w:rPr>
      </w:pPr>
      <m:oMathPara>
        <m:oMath>
          <m:r>
            <m:rPr>
              <m:sty m:val="bi"/>
            </m:rPr>
            <w:rPr>
              <w:rFonts w:eastAsiaTheme="minorEastAsia"/>
              <w:color w:val="0D0D0D" w:themeColor="text1" w:themeTint="F2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color w:val="0D0D0D" w:themeColor="text1" w:themeTint="F2"/>
                      </w:rPr>
                      <m:t>-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color w:val="0D0D0D" w:themeColor="text1" w:themeTint="F2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color w:val="0D0D0D" w:themeColor="text1" w:themeTint="F2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b-a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color w:val="0D0D0D" w:themeColor="text1" w:themeTint="F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color w:val="0D0D0D" w:themeColor="text1" w:themeTint="F2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color w:val="0D0D0D" w:themeColor="text1" w:themeTint="F2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color w:val="0D0D0D" w:themeColor="text1" w:themeTint="F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</m:m>
            </m:e>
          </m:d>
        </m:oMath>
      </m:oMathPara>
    </w:p>
    <w:p w:rsidR="0000558E" w:rsidRDefault="000454C0" w:rsidP="0000558E">
      <w:pPr>
        <w:spacing w:line="276" w:lineRule="auto"/>
        <w:ind w:firstLine="567"/>
        <w:rPr>
          <w:rFonts w:eastAsiaTheme="minorEastAsia"/>
          <w:color w:val="0D0D0D" w:themeColor="text1" w:themeTint="F2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eastAsiaTheme="minorEastAsia"/>
                <w:b/>
                <w:i/>
                <w:color w:val="0D0D0D" w:themeColor="text1" w:themeTint="F2"/>
              </w:rPr>
            </m:ctrlPr>
          </m:mPr>
          <m:mr>
            <m:e>
              <m:acc>
                <m:acc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accPr>
                <m:e>
                  <m:r>
                    <w:rPr>
                      <w:color w:val="0D0D0D" w:themeColor="text1" w:themeTint="F2"/>
                      <w:lang w:val="en-US"/>
                    </w:rPr>
                    <m:t>a</m:t>
                  </m:r>
                </m:e>
              </m:acc>
              <m:r>
                <w:rPr>
                  <w:color w:val="0D0D0D" w:themeColor="text1" w:themeTint="F2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</w:rPr>
                  </m:ctrlPr>
                </m:fPr>
                <m:num>
                  <m:r>
                    <w:rPr>
                      <w:color w:val="0D0D0D" w:themeColor="text1" w:themeTint="F2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</w:rPr>
                  </m:ctrlPr>
                </m:naryPr>
                <m:sub>
                  <m:r>
                    <w:rPr>
                      <w:color w:val="0D0D0D" w:themeColor="text1" w:themeTint="F2"/>
                    </w:rPr>
                    <m:t>i=1</m:t>
                  </m:r>
                </m:sub>
                <m:sup>
                  <m:r>
                    <w:rPr>
                      <w:color w:val="0D0D0D" w:themeColor="text1" w:themeTint="F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</w:rPr>
                        <m:t>i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</w:rPr>
                <m:t>-</m:t>
              </m:r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</w:rPr>
                        <m:t>3</m:t>
                      </m:r>
                    </m:num>
                    <m:den>
                      <m:r>
                        <w:rPr>
                          <w:color w:val="0D0D0D" w:themeColor="text1" w:themeTint="F2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color w:val="0D0D0D" w:themeColor="text1" w:themeTint="F2"/>
                    </w:rPr>
                    <m:t>-3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color w:val="0D0D0D" w:themeColor="text1" w:themeTint="F2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acc>
                <m:acc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accPr>
                <m:e>
                  <m:r>
                    <w:rPr>
                      <w:color w:val="0D0D0D" w:themeColor="text1" w:themeTint="F2"/>
                      <w:lang w:val="en-US"/>
                    </w:rPr>
                    <m:t>b</m:t>
                  </m:r>
                </m:e>
              </m:acc>
              <m:r>
                <w:rPr>
                  <w:color w:val="0D0D0D" w:themeColor="text1" w:themeTint="F2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</w:rPr>
                  </m:ctrlPr>
                </m:fPr>
                <m:num>
                  <m:r>
                    <w:rPr>
                      <w:color w:val="0D0D0D" w:themeColor="text1" w:themeTint="F2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</w:rPr>
                  </m:ctrlPr>
                </m:naryPr>
                <m:sub>
                  <m:r>
                    <w:rPr>
                      <w:color w:val="0D0D0D" w:themeColor="text1" w:themeTint="F2"/>
                    </w:rPr>
                    <m:t>i=1</m:t>
                  </m:r>
                </m:sub>
                <m:sup>
                  <m:r>
                    <w:rPr>
                      <w:color w:val="0D0D0D" w:themeColor="text1" w:themeTint="F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</w:rPr>
                        <m:t>i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</w:rPr>
                <m:t>+</m:t>
              </m:r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</w:rPr>
                        <m:t>3</m:t>
                      </m:r>
                    </m:num>
                    <m:den>
                      <m:r>
                        <w:rPr>
                          <w:color w:val="0D0D0D" w:themeColor="text1" w:themeTint="F2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color w:val="0D0D0D" w:themeColor="text1" w:themeTint="F2"/>
                    </w:rPr>
                    <m:t>-3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color w:val="0D0D0D" w:themeColor="text1" w:themeTint="F2"/>
                        </w:rPr>
                        <m:t>2</m:t>
                      </m:r>
                    </m:sup>
                  </m:sSup>
                </m:e>
              </m:rad>
            </m:e>
          </m:mr>
        </m:m>
      </m:oMath>
      <w:r w:rsidR="0000558E">
        <w:rPr>
          <w:rFonts w:eastAsiaTheme="minorEastAsia"/>
          <w:b/>
          <w:color w:val="0D0D0D" w:themeColor="text1" w:themeTint="F2"/>
        </w:rPr>
        <w:t xml:space="preserve">   </w:t>
      </w:r>
      <w:r w:rsidR="0000558E" w:rsidRPr="00772E1B">
        <w:rPr>
          <w:rFonts w:eastAsiaTheme="minorEastAsia"/>
          <w:b/>
          <w:color w:val="0D0D0D" w:themeColor="text1" w:themeTint="F2"/>
        </w:rPr>
        <w:t xml:space="preserve">- </w:t>
      </w:r>
      <w:r w:rsidR="0000558E">
        <w:rPr>
          <w:rFonts w:eastAsiaTheme="minorEastAsia"/>
          <w:color w:val="0D0D0D" w:themeColor="text1" w:themeTint="F2"/>
        </w:rPr>
        <w:t>оценки по методу моментов</w:t>
      </w:r>
    </w:p>
    <w:p w:rsidR="00EA10F9" w:rsidRPr="003657D9" w:rsidRDefault="00EA10F9" w:rsidP="000E7892">
      <w:pPr>
        <w:numPr>
          <w:ilvl w:val="0"/>
          <w:numId w:val="19"/>
        </w:num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w:r w:rsidRPr="003657D9">
        <w:rPr>
          <w:i/>
          <w:color w:val="0D0D0D" w:themeColor="text1" w:themeTint="F2"/>
          <w:sz w:val="24"/>
          <w:szCs w:val="24"/>
        </w:rPr>
        <w:t xml:space="preserve">  </w:t>
      </w:r>
      <w:r w:rsidR="003657D9" w:rsidRPr="003657D9">
        <w:rPr>
          <w:color w:val="0D0D0D" w:themeColor="text1" w:themeTint="F2"/>
          <w:sz w:val="24"/>
          <w:szCs w:val="24"/>
        </w:rPr>
        <w:t xml:space="preserve"> </w:t>
      </w:r>
      <w:r w:rsidRPr="003657D9">
        <w:rPr>
          <w:color w:val="0D0D0D" w:themeColor="text1" w:themeTint="F2"/>
          <w:sz w:val="24"/>
          <w:szCs w:val="24"/>
        </w:rPr>
        <w:t xml:space="preserve">Выборка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,…,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3657D9">
        <w:rPr>
          <w:rFonts w:eastAsiaTheme="minorEastAsia"/>
          <w:color w:val="0D0D0D" w:themeColor="text1" w:themeTint="F2"/>
          <w:sz w:val="24"/>
          <w:szCs w:val="24"/>
        </w:rPr>
        <w:t xml:space="preserve"> – имеет плотность распределения </w:t>
      </w:r>
    </w:p>
    <w:p w:rsidR="00EA10F9" w:rsidRPr="00EA10F9" w:rsidRDefault="00EA10F9" w:rsidP="00EA10F9">
      <w:pPr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pλ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-λx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1-p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x∈(0;a)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pλ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-λx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x∈(a;+∞)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0, x≤0</m:t>
                  </m:r>
                </m:e>
              </m:eqArr>
            </m:e>
          </m:d>
        </m:oMath>
      </m:oMathPara>
    </w:p>
    <w:p w:rsidR="00EA10F9" w:rsidRPr="00EA10F9" w:rsidRDefault="00EA10F9" w:rsidP="00EA10F9">
      <w:pPr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EA10F9">
        <w:rPr>
          <w:color w:val="0D0D0D" w:themeColor="text1" w:themeTint="F2"/>
          <w:sz w:val="24"/>
          <w:szCs w:val="24"/>
        </w:rPr>
        <w:t xml:space="preserve">При заданных значениях параметров </w:t>
      </w:r>
      <m:oMath>
        <m:r>
          <w:rPr>
            <w:color w:val="0D0D0D" w:themeColor="text1" w:themeTint="F2"/>
            <w:sz w:val="24"/>
            <w:szCs w:val="24"/>
          </w:rPr>
          <m:t>λ=1</m:t>
        </m:r>
      </m:oMath>
      <w:r w:rsidRPr="00EA10F9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a=3,2</m:t>
        </m:r>
      </m:oMath>
      <w:r w:rsidRPr="00EA10F9">
        <w:rPr>
          <w:rFonts w:eastAsiaTheme="minorEastAsia"/>
          <w:color w:val="0D0D0D" w:themeColor="text1" w:themeTint="F2"/>
          <w:sz w:val="24"/>
          <w:szCs w:val="24"/>
        </w:rPr>
        <w:t xml:space="preserve"> най</w:t>
      </w:r>
      <w:r>
        <w:rPr>
          <w:rFonts w:eastAsiaTheme="minorEastAsia"/>
          <w:color w:val="0D0D0D" w:themeColor="text1" w:themeTint="F2"/>
          <w:sz w:val="24"/>
          <w:szCs w:val="24"/>
        </w:rPr>
        <w:t>дите</w:t>
      </w:r>
      <w:r w:rsidRPr="00EA10F9">
        <w:rPr>
          <w:rFonts w:eastAsiaTheme="minorEastAsia"/>
          <w:color w:val="0D0D0D" w:themeColor="text1" w:themeTint="F2"/>
          <w:sz w:val="24"/>
          <w:szCs w:val="24"/>
        </w:rPr>
        <w:t xml:space="preserve"> оценку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 w:rsidRPr="00EA10F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A10F9" w:rsidRPr="00EA10F9" w:rsidRDefault="00EA10F9" w:rsidP="00EA10F9">
      <w:pPr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EA10F9">
        <w:rPr>
          <w:rFonts w:eastAsiaTheme="minorEastAsia"/>
          <w:color w:val="0D0D0D" w:themeColor="text1" w:themeTint="F2"/>
          <w:sz w:val="24"/>
          <w:szCs w:val="24"/>
        </w:rPr>
        <w:t>Таблица частот</w:t>
      </w:r>
    </w:p>
    <w:tbl>
      <w:tblPr>
        <w:tblStyle w:val="afb"/>
        <w:tblW w:w="9879" w:type="dxa"/>
        <w:jc w:val="center"/>
        <w:tblLayout w:type="fixed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9"/>
      </w:tblGrid>
      <w:tr w:rsidR="00EA10F9" w:rsidRPr="00EA10F9" w:rsidTr="00EA10F9">
        <w:trPr>
          <w:trHeight w:val="724"/>
          <w:jc w:val="center"/>
        </w:trPr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интервалы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0-0,4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0,4-0,8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0,8-1,2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1,2-1,6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1,6-2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2-2,4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2,4-2,8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2,8-3,2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3,2-3,6</w:t>
            </w:r>
          </w:p>
        </w:tc>
        <w:tc>
          <w:tcPr>
            <w:tcW w:w="899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3,6-4</w:t>
            </w:r>
          </w:p>
        </w:tc>
      </w:tr>
      <w:tr w:rsidR="00EA10F9" w:rsidRPr="00EA10F9" w:rsidTr="00EA10F9">
        <w:trPr>
          <w:trHeight w:val="478"/>
          <w:jc w:val="center"/>
        </w:trPr>
        <w:tc>
          <w:tcPr>
            <w:tcW w:w="898" w:type="dxa"/>
          </w:tcPr>
          <w:p w:rsid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Часто</w:t>
            </w:r>
          </w:p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ты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217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175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151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122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96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86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78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57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11</w:t>
            </w:r>
          </w:p>
        </w:tc>
        <w:tc>
          <w:tcPr>
            <w:tcW w:w="899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7</w:t>
            </w:r>
          </w:p>
        </w:tc>
      </w:tr>
    </w:tbl>
    <w:p w:rsidR="00EA10F9" w:rsidRPr="00EA10F9" w:rsidRDefault="00EA10F9" w:rsidP="00EA10F9">
      <w:pPr>
        <w:pStyle w:val="aff9"/>
        <w:ind w:left="0" w:firstLine="0"/>
        <w:jc w:val="both"/>
        <w:rPr>
          <w:b/>
          <w:color w:val="0D0D0D" w:themeColor="text1" w:themeTint="F2"/>
          <w:sz w:val="24"/>
          <w:szCs w:val="24"/>
        </w:rPr>
      </w:pPr>
    </w:p>
    <w:p w:rsidR="003657D9" w:rsidRDefault="00EA10F9" w:rsidP="00EA10F9">
      <w:pPr>
        <w:spacing w:after="0"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  <w:r w:rsidRPr="00EA10F9">
        <w:rPr>
          <w:b/>
          <w:color w:val="0D0D0D" w:themeColor="text1" w:themeTint="F2"/>
          <w:sz w:val="24"/>
          <w:szCs w:val="24"/>
        </w:rPr>
        <w:t xml:space="preserve">Ответ. </w:t>
      </w:r>
    </w:p>
    <w:p w:rsidR="003657D9" w:rsidRDefault="003657D9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3657D9" w:rsidRPr="00294833" w:rsidRDefault="003657D9" w:rsidP="003657D9">
      <w:pPr>
        <w:numPr>
          <w:ilvl w:val="0"/>
          <w:numId w:val="19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3657D9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294833">
        <w:rPr>
          <w:rFonts w:eastAsiaTheme="minorEastAsia"/>
          <w:color w:val="0D0D0D" w:themeColor="text1" w:themeTint="F2"/>
          <w:sz w:val="24"/>
          <w:szCs w:val="24"/>
        </w:rPr>
        <w:t>Найд</w:t>
      </w:r>
      <w:r>
        <w:rPr>
          <w:rFonts w:eastAsiaTheme="minorEastAsia"/>
          <w:color w:val="0D0D0D" w:themeColor="text1" w:themeTint="F2"/>
          <w:sz w:val="24"/>
          <w:szCs w:val="24"/>
        </w:rPr>
        <w:t>ите</w:t>
      </w:r>
      <w:r w:rsidRPr="00294833">
        <w:rPr>
          <w:rFonts w:eastAsiaTheme="minorEastAsia"/>
          <w:color w:val="0D0D0D" w:themeColor="text1" w:themeTint="F2"/>
          <w:sz w:val="24"/>
          <w:szCs w:val="24"/>
        </w:rPr>
        <w:t xml:space="preserve"> математическое ожидание и дисперсию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294833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получена из равномерного распределения на </w:t>
      </w:r>
      <m:oMath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 w:rsidRPr="0029483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657D9" w:rsidRPr="00294833" w:rsidRDefault="003657D9" w:rsidP="003657D9">
      <w:pPr>
        <w:spacing w:after="0" w:line="360" w:lineRule="auto"/>
        <w:ind w:left="0" w:firstLine="0"/>
        <w:jc w:val="center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x∙n∙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b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=a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657D9" w:rsidRPr="00052E5D" w:rsidRDefault="003657D9" w:rsidP="003657D9">
      <w:pPr>
        <w:spacing w:after="0" w:line="360" w:lineRule="auto"/>
        <w:ind w:left="0" w:firstLine="0"/>
        <w:jc w:val="center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=a</m:t>
          </m:r>
          <m:sSubSup>
            <m:sSubSupPr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nC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r>
            <m:rPr>
              <m:sty m:val="b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k+1, n-k+1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=a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f>
            <m:fPr>
              <m:ctrlPr>
                <w:rPr>
                  <w:b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b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k+1</m:t>
                  </m:r>
                </m:e>
              </m:d>
              <m:r>
                <m:rPr>
                  <m:sty m:val="b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b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n-k+1</m:t>
                  </m:r>
                </m:e>
              </m:d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b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e>
              </m:d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"/>
            </m:rP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657D9" w:rsidRPr="00294833" w:rsidRDefault="003657D9" w:rsidP="003657D9">
      <w:pPr>
        <w:spacing w:after="0" w:line="360" w:lineRule="auto"/>
        <w:ind w:left="0" w:firstLine="0"/>
        <w:jc w:val="center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an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!k!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</m:den>
          </m:f>
          <m:r>
            <m:rPr>
              <m:sty m:val="b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ak</m:t>
              </m:r>
            </m:num>
            <m:den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  <m:r>
            <w:rPr>
              <w:b/>
              <w:color w:val="0D0D0D" w:themeColor="text1" w:themeTint="F2"/>
              <w:sz w:val="28"/>
              <w:szCs w:val="28"/>
            </w:rPr>
            <w:br/>
          </m:r>
        </m:oMath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e>
              </m:d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∙n∙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b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k+1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657D9" w:rsidRPr="00052E5D" w:rsidRDefault="003657D9" w:rsidP="003657D9">
      <w:pPr>
        <w:pStyle w:val="2"/>
        <w:spacing w:line="360" w:lineRule="auto"/>
        <w:ind w:left="0" w:firstLine="0"/>
        <w:jc w:val="center"/>
        <w:rPr>
          <w:rFonts w:ascii="Cambria Math" w:eastAsiaTheme="minorEastAsia" w:hAnsi="Cambria Math" w:cstheme="minorBidi"/>
          <w:b w:val="0"/>
          <w:i/>
          <w:color w:val="0D0D0D" w:themeColor="text1" w:themeTint="F2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D0D0D" w:themeColor="text1" w:themeTint="F2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D0D0D" w:themeColor="text1" w:themeTint="F2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  <w:lang w:val="ru-RU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  <w:lang w:val="ru-RU"/>
                </w:rPr>
                <m:t>-1</m:t>
              </m:r>
            </m:sup>
          </m:sSubSup>
          <m:r>
            <m:rPr>
              <m:sty m:val="b"/>
            </m:rPr>
            <w:rPr>
              <w:rFonts w:ascii="Cambria Math" w:hAnsi="Cambria Math"/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rFonts w:ascii="Cambria Math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  <w:lang w:val="ru-RU"/>
                </w:rPr>
                <m:t xml:space="preserve">+2, </m:t>
              </m:r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  <w:lang w:val="ru-RU"/>
                </w:rPr>
                <m:t>+1</m:t>
              </m:r>
            </m:e>
          </m:d>
          <m:r>
            <m:rPr>
              <m:sty m:val="bi"/>
            </m:rPr>
            <w:rPr>
              <w:rFonts w:ascii="Cambria Math" w:hAnsi="Cambria Math"/>
              <w:color w:val="0D0D0D" w:themeColor="text1" w:themeTint="F2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  <w:lang w:val="ru-RU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  <w:lang w:val="ru-RU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/>
                  <w:b w:val="0"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b w:val="0"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val="ru-RU"/>
                    </w:rPr>
                    <m:t>+2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b w:val="0"/>
                      <w:color w:val="0D0D0D" w:themeColor="text1" w:themeTint="F2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val="ru-RU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val="ru-RU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val="ru-RU"/>
                    </w:rPr>
                    <m:t>+3</m:t>
                  </m:r>
                </m:e>
              </m:d>
              <m:ctrlPr>
                <w:rPr>
                  <w:rFonts w:ascii="Cambria Math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"/>
            </m:rPr>
            <w:rPr>
              <w:rFonts w:ascii="Cambria Math" w:hAnsi="Cambria Math"/>
              <w:color w:val="0D0D0D" w:themeColor="text1" w:themeTint="F2"/>
              <w:sz w:val="24"/>
              <w:szCs w:val="24"/>
              <w:lang w:val="ru-RU"/>
            </w:rPr>
            <m:t>=</m:t>
          </m:r>
        </m:oMath>
      </m:oMathPara>
    </w:p>
    <w:p w:rsidR="003657D9" w:rsidRDefault="003657D9" w:rsidP="003657D9">
      <w:pPr>
        <w:pStyle w:val="2"/>
        <w:spacing w:line="360" w:lineRule="auto"/>
        <w:ind w:left="0" w:firstLine="0"/>
        <w:jc w:val="center"/>
        <w:rPr>
          <w:color w:val="0D0D0D" w:themeColor="text1" w:themeTint="F2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</w:rPr>
            <m:t>n</m:t>
          </m:r>
          <m:f>
            <m:fPr>
              <m:ctrlPr>
                <w:rPr>
                  <w:rFonts w:ascii="Cambria Math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k(k+1)</m:t>
              </m: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val="ru-RU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0D0D0D" w:themeColor="text1" w:themeTint="F2"/>
              <w:sz w:val="24"/>
              <w:szCs w:val="24"/>
              <w:lang w:val="ru-RU"/>
            </w:rPr>
            <m:t>.</m:t>
          </m:r>
        </m:oMath>
      </m:oMathPara>
    </w:p>
    <w:p w:rsidR="003657D9" w:rsidRPr="00052E5D" w:rsidRDefault="003657D9" w:rsidP="003657D9">
      <w:pPr>
        <w:ind w:left="0" w:firstLine="0"/>
        <w:rPr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+1)</m:t>
              </m:r>
            </m:num>
            <m:den>
              <m:d>
                <m:dPr>
                  <m:ctrlPr>
                    <w:rPr>
                      <w:rFonts w:eastAsiaTheme="majorEastAsia" w:cstheme="majorBidi"/>
                      <w:bCs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eastAsiaTheme="majorEastAsia" w:cstheme="majorBidi"/>
                      <w:bCs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+2</m:t>
                  </m:r>
                </m:e>
              </m:d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ak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+2)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</m:t>
              </m:r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+2)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</m:t>
              </m:r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+2)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EA10F9" w:rsidRDefault="00EA10F9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784A8A" w:rsidRPr="004C18C4" w:rsidRDefault="004C18C4" w:rsidP="0000558E">
      <w:pPr>
        <w:spacing w:after="0" w:line="360" w:lineRule="auto"/>
        <w:ind w:left="0" w:firstLine="0"/>
        <w:jc w:val="center"/>
        <w:rPr>
          <w:b/>
          <w:color w:val="0D0D0D" w:themeColor="text1" w:themeTint="F2"/>
          <w:sz w:val="28"/>
          <w:szCs w:val="28"/>
        </w:rPr>
      </w:pPr>
      <w:r w:rsidRPr="004C18C4">
        <w:rPr>
          <w:b/>
          <w:color w:val="0D0D0D" w:themeColor="text1" w:themeTint="F2"/>
          <w:sz w:val="28"/>
          <w:szCs w:val="28"/>
        </w:rPr>
        <w:t>Задачи для самостоятельного решения.</w:t>
      </w:r>
    </w:p>
    <w:p w:rsidR="00FB721D" w:rsidRPr="00D31530" w:rsidRDefault="0000558E" w:rsidP="00B1297F">
      <w:pPr>
        <w:numPr>
          <w:ilvl w:val="0"/>
          <w:numId w:val="19"/>
        </w:numPr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="00327E71">
        <w:rPr>
          <w:color w:val="0D0D0D" w:themeColor="text1" w:themeTint="F2"/>
          <w:sz w:val="24"/>
          <w:szCs w:val="24"/>
        </w:rPr>
        <w:t xml:space="preserve"> </w:t>
      </w:r>
      <w:r w:rsidR="00FB721D" w:rsidRPr="00D31530">
        <w:rPr>
          <w:color w:val="0D0D0D" w:themeColor="text1" w:themeTint="F2"/>
          <w:sz w:val="24"/>
          <w:szCs w:val="24"/>
        </w:rPr>
        <w:t xml:space="preserve">Постройте по методу моментов </w:t>
      </w:r>
      <w:r w:rsidR="00EA10F9">
        <w:rPr>
          <w:color w:val="0D0D0D" w:themeColor="text1" w:themeTint="F2"/>
          <w:sz w:val="24"/>
          <w:szCs w:val="24"/>
        </w:rPr>
        <w:t>оценку</w:t>
      </w:r>
      <w:r w:rsidR="00EA10F9" w:rsidRPr="00D31530">
        <w:rPr>
          <w:color w:val="0D0D0D" w:themeColor="text1" w:themeTint="F2"/>
          <w:sz w:val="24"/>
          <w:szCs w:val="24"/>
        </w:rPr>
        <w:t xml:space="preserve"> </w:t>
      </w:r>
      <w:r w:rsidR="00FB721D">
        <w:rPr>
          <w:color w:val="0D0D0D" w:themeColor="text1" w:themeTint="F2"/>
          <w:sz w:val="24"/>
          <w:szCs w:val="24"/>
        </w:rPr>
        <w:t xml:space="preserve">неизвестного </w:t>
      </w:r>
      <w:r w:rsidR="00FB721D" w:rsidRPr="00D31530">
        <w:rPr>
          <w:color w:val="0D0D0D" w:themeColor="text1" w:themeTint="F2"/>
          <w:sz w:val="24"/>
          <w:szCs w:val="24"/>
        </w:rPr>
        <w:t>параметр</w:t>
      </w:r>
      <w:r w:rsidR="00FB721D">
        <w:rPr>
          <w:color w:val="0D0D0D" w:themeColor="text1" w:themeTint="F2"/>
          <w:sz w:val="24"/>
          <w:szCs w:val="24"/>
        </w:rPr>
        <w:t>а</w:t>
      </w:r>
      <w:r w:rsidR="00FB721D" w:rsidRPr="00D31530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="00FB721D" w:rsidRPr="00D31530">
        <w:rPr>
          <w:color w:val="0D0D0D" w:themeColor="text1" w:themeTint="F2"/>
          <w:sz w:val="24"/>
          <w:szCs w:val="24"/>
        </w:rPr>
        <w:t xml:space="preserve"> 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FB721D" w:rsidRPr="00D31530">
        <w:rPr>
          <w:color w:val="0D0D0D" w:themeColor="text1" w:themeTint="F2"/>
          <w:sz w:val="24"/>
          <w:szCs w:val="24"/>
        </w:rPr>
        <w:t xml:space="preserve"> из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ad>
                        <m:radPr>
                          <m:degHide m:val="1"/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x≤1</m:t>
                  </m:r>
                </m:e>
              </m:mr>
            </m:m>
          </m:e>
        </m:d>
      </m:oMath>
      <w:r w:rsidR="00FB721D" w:rsidRPr="00D31530">
        <w:rPr>
          <w:color w:val="0D0D0D" w:themeColor="text1" w:themeTint="F2"/>
          <w:sz w:val="24"/>
          <w:szCs w:val="24"/>
        </w:rPr>
        <w:t>.</w:t>
      </w:r>
    </w:p>
    <w:p w:rsidR="00FB721D" w:rsidRPr="00FB721D" w:rsidRDefault="00FB721D" w:rsidP="00294833">
      <w:pPr>
        <w:tabs>
          <w:tab w:val="num" w:pos="0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  <w:lang w:val="en-US"/>
        </w:rPr>
      </w:pPr>
      <w:r w:rsidRPr="00FB721D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  <w:lang w:val="en-US"/>
              </w:rPr>
              <m:t>-1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den>
        </m:f>
      </m:oMath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>.</w:t>
      </w:r>
    </w:p>
    <w:p w:rsidR="00FA4C26" w:rsidRPr="00D31530" w:rsidRDefault="00FB721D" w:rsidP="00B1297F">
      <w:pPr>
        <w:numPr>
          <w:ilvl w:val="0"/>
          <w:numId w:val="19"/>
        </w:numPr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FB721D">
        <w:rPr>
          <w:color w:val="0D0D0D" w:themeColor="text1" w:themeTint="F2"/>
          <w:sz w:val="24"/>
          <w:szCs w:val="24"/>
        </w:rPr>
        <w:t xml:space="preserve"> </w:t>
      </w:r>
      <w:r w:rsidR="00FA4C26" w:rsidRPr="00D31530">
        <w:rPr>
          <w:color w:val="0D0D0D" w:themeColor="text1" w:themeTint="F2"/>
          <w:sz w:val="24"/>
          <w:szCs w:val="24"/>
        </w:rPr>
        <w:t xml:space="preserve">Постройте оценки по методу моментов для параметров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FA4C26" w:rsidRPr="00D31530">
        <w:rPr>
          <w:color w:val="0D0D0D" w:themeColor="text1" w:themeTint="F2"/>
          <w:sz w:val="24"/>
          <w:szCs w:val="24"/>
        </w:rPr>
        <w:t xml:space="preserve">  и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 w:rsidR="00FA4C26" w:rsidRPr="00D31530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FA4C26" w:rsidRPr="00D31530">
        <w:rPr>
          <w:color w:val="0D0D0D" w:themeColor="text1" w:themeTint="F2"/>
          <w:sz w:val="24"/>
          <w:szCs w:val="24"/>
        </w:rPr>
        <w:t xml:space="preserve"> из гамма-распределения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x,α, λ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(α)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-λx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FA4C26" w:rsidRPr="00D31530">
        <w:rPr>
          <w:color w:val="0D0D0D" w:themeColor="text1" w:themeTint="F2"/>
          <w:sz w:val="24"/>
          <w:szCs w:val="24"/>
        </w:rPr>
        <w:t>.</w:t>
      </w:r>
    </w:p>
    <w:p w:rsidR="00FA4C26" w:rsidRPr="00D31530" w:rsidRDefault="00FA4C26" w:rsidP="00D42A06">
      <w:pPr>
        <w:tabs>
          <w:tab w:val="num" w:pos="0"/>
        </w:tabs>
        <w:spacing w:line="360" w:lineRule="auto"/>
        <w:ind w:hanging="360"/>
        <w:rPr>
          <w:i/>
          <w:color w:val="0D0D0D" w:themeColor="text1" w:themeTint="F2"/>
          <w:sz w:val="24"/>
          <w:szCs w:val="24"/>
        </w:rPr>
      </w:pPr>
      <w:r w:rsidRPr="00D31530">
        <w:rPr>
          <w:b/>
          <w:color w:val="0D0D0D" w:themeColor="text1" w:themeTint="F2"/>
          <w:sz w:val="24"/>
          <w:szCs w:val="24"/>
        </w:rPr>
        <w:t>Ответ</w:t>
      </w:r>
      <w:r w:rsidRPr="00D31530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 xml:space="preserve"> , 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α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FA4C26" w:rsidRPr="00FA4C26" w:rsidRDefault="00FA4C26" w:rsidP="00B1297F">
      <w:pPr>
        <w:numPr>
          <w:ilvl w:val="0"/>
          <w:numId w:val="19"/>
        </w:numPr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FA4C26">
        <w:rPr>
          <w:color w:val="0D0D0D" w:themeColor="text1" w:themeTint="F2"/>
          <w:sz w:val="24"/>
          <w:szCs w:val="24"/>
        </w:rPr>
        <w:t xml:space="preserve"> Дана выборка объема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FA4C26">
        <w:rPr>
          <w:rFonts w:eastAsiaTheme="minorEastAsia"/>
          <w:color w:val="0D0D0D" w:themeColor="text1" w:themeTint="F2"/>
          <w:sz w:val="24"/>
          <w:szCs w:val="24"/>
        </w:rPr>
        <w:t xml:space="preserve"> из распределения Парето с плотностью</w:t>
      </w:r>
    </w:p>
    <w:p w:rsidR="00FA4C26" w:rsidRPr="00FA4C26" w:rsidRDefault="00FA4C26" w:rsidP="00D42A06">
      <w:pPr>
        <w:tabs>
          <w:tab w:val="num" w:pos="0"/>
        </w:tabs>
        <w:spacing w:line="360" w:lineRule="auto"/>
        <w:ind w:left="142" w:right="-1" w:hanging="360"/>
        <w:rPr>
          <w:color w:val="0D0D0D" w:themeColor="text1" w:themeTint="F2"/>
          <w:sz w:val="24"/>
          <w:szCs w:val="24"/>
        </w:rPr>
      </w:pPr>
      <w:r w:rsidRPr="00FA4C2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FA4C26">
        <w:rPr>
          <w:rFonts w:eastAsiaTheme="minorEastAsia"/>
          <w:color w:val="0D0D0D" w:themeColor="text1" w:themeTint="F2"/>
          <w:sz w:val="24"/>
          <w:szCs w:val="24"/>
        </w:rPr>
        <w:t xml:space="preserve">.  В качестве оценки неизвестного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FA4C26">
        <w:rPr>
          <w:rFonts w:eastAsiaTheme="minorEastAsia"/>
          <w:color w:val="0D0D0D" w:themeColor="text1" w:themeTint="F2"/>
          <w:sz w:val="24"/>
          <w:szCs w:val="24"/>
        </w:rPr>
        <w:t xml:space="preserve"> используется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Pr="00FA4C26">
        <w:rPr>
          <w:rFonts w:eastAsiaTheme="minorEastAsia"/>
          <w:color w:val="0D0D0D" w:themeColor="text1" w:themeTint="F2"/>
          <w:sz w:val="24"/>
          <w:szCs w:val="24"/>
        </w:rPr>
        <w:t>. Докажите, что эта оценка является асимптотически несмещенной.</w:t>
      </w:r>
    </w:p>
    <w:p w:rsidR="00327E71" w:rsidRPr="00327E71" w:rsidRDefault="00D31530" w:rsidP="00B1297F">
      <w:pPr>
        <w:numPr>
          <w:ilvl w:val="0"/>
          <w:numId w:val="19"/>
        </w:numPr>
        <w:spacing w:after="0" w:line="360" w:lineRule="auto"/>
        <w:ind w:left="0"/>
        <w:rPr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="00327E71">
        <w:rPr>
          <w:color w:val="0D0D0D" w:themeColor="text1" w:themeTint="F2"/>
          <w:sz w:val="24"/>
          <w:szCs w:val="24"/>
        </w:rPr>
        <w:t xml:space="preserve">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="00327E71">
        <w:rPr>
          <w:rFonts w:eastAsiaTheme="minorEastAsia"/>
          <w:color w:val="0D0D0D" w:themeColor="text1" w:themeTint="F2"/>
          <w:sz w:val="24"/>
          <w:szCs w:val="24"/>
        </w:rPr>
        <w:t xml:space="preserve"> из генеральной совокупности, распределенной по закону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Бернулли </w:t>
      </w:r>
      <w:r w:rsidR="00327E71"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вероятностью успеха </w:t>
      </w:r>
      <w:r w:rsidR="00327E7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 w:rsidR="00327E71">
        <w:rPr>
          <w:rFonts w:eastAsiaTheme="minorEastAsia"/>
          <w:color w:val="0D0D0D" w:themeColor="text1" w:themeTint="F2"/>
          <w:sz w:val="24"/>
          <w:szCs w:val="24"/>
        </w:rPr>
        <w:t>, в качестве точечной оценки математического ожидания используется</w:t>
      </w:r>
      <w:r w:rsidRPr="00D3153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D31530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Докажите, что эта оценка несмещенная и состоятельная. </w:t>
      </w:r>
    </w:p>
    <w:p w:rsidR="0000558E" w:rsidRPr="00CF7FDC" w:rsidRDefault="00327E71" w:rsidP="00B1297F">
      <w:pPr>
        <w:numPr>
          <w:ilvl w:val="0"/>
          <w:numId w:val="19"/>
        </w:numPr>
        <w:spacing w:after="0" w:line="360" w:lineRule="auto"/>
        <w:ind w:left="0"/>
        <w:rPr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="0000558E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</m:t>
            </m:r>
          </m:sub>
        </m:sSub>
      </m:oMath>
      <w:r w:rsidR="0000558E">
        <w:rPr>
          <w:rFonts w:eastAsiaTheme="minorEastAsia"/>
          <w:color w:val="0D0D0D" w:themeColor="text1" w:themeTint="F2"/>
          <w:sz w:val="24"/>
          <w:szCs w:val="24"/>
        </w:rPr>
        <w:t xml:space="preserve"> из генеральной совокупности, распределенной по показательному закону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 w:rsidR="0000558E">
        <w:rPr>
          <w:rFonts w:eastAsiaTheme="minorEastAsia"/>
          <w:color w:val="0D0D0D" w:themeColor="text1" w:themeTint="F2"/>
          <w:sz w:val="24"/>
          <w:szCs w:val="24"/>
        </w:rPr>
        <w:t xml:space="preserve">, в качестве точечной оценки математического ожидания используется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e>
                </m:d>
              </m:sub>
            </m:sSub>
          </m:e>
        </m:d>
      </m:oMath>
      <w:r w:rsidR="0000558E">
        <w:rPr>
          <w:rFonts w:eastAsiaTheme="minorEastAsia"/>
          <w:color w:val="0D0D0D" w:themeColor="text1" w:themeTint="F2"/>
          <w:sz w:val="24"/>
          <w:szCs w:val="24"/>
        </w:rPr>
        <w:t>. Докажите, что эта оценка смещенная.</w:t>
      </w:r>
    </w:p>
    <w:p w:rsidR="00327E71" w:rsidRDefault="00327E71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00558E" w:rsidRPr="0000558E" w:rsidRDefault="0000558E" w:rsidP="0000558E">
      <w:pPr>
        <w:spacing w:after="0"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 w:rsidRPr="0000558E">
        <w:rPr>
          <w:b/>
          <w:color w:val="0D0D0D" w:themeColor="text1" w:themeTint="F2"/>
          <w:sz w:val="24"/>
          <w:szCs w:val="24"/>
        </w:rPr>
        <w:t>Решение</w:t>
      </w:r>
      <w:r>
        <w:rPr>
          <w:b/>
          <w:color w:val="0D0D0D" w:themeColor="text1" w:themeTint="F2"/>
          <w:sz w:val="24"/>
          <w:szCs w:val="24"/>
        </w:rPr>
        <w:t xml:space="preserve"> </w:t>
      </w:r>
      <w:r w:rsidR="000E7892">
        <w:rPr>
          <w:b/>
          <w:color w:val="0D0D0D" w:themeColor="text1" w:themeTint="F2"/>
          <w:sz w:val="24"/>
          <w:szCs w:val="24"/>
        </w:rPr>
        <w:t>4</w:t>
      </w:r>
      <w:r>
        <w:rPr>
          <w:b/>
          <w:color w:val="0D0D0D" w:themeColor="text1" w:themeTint="F2"/>
          <w:sz w:val="24"/>
          <w:szCs w:val="24"/>
        </w:rPr>
        <w:t>.</w:t>
      </w:r>
      <w:r w:rsidR="008830D7" w:rsidRPr="008830D7">
        <w:rPr>
          <w:b/>
          <w:color w:val="0D0D0D" w:themeColor="text1" w:themeTint="F2"/>
          <w:sz w:val="24"/>
          <w:szCs w:val="24"/>
        </w:rPr>
        <w:t>9</w:t>
      </w:r>
      <w:r w:rsidRPr="0000558E">
        <w:rPr>
          <w:color w:val="0D0D0D" w:themeColor="text1" w:themeTint="F2"/>
          <w:sz w:val="24"/>
          <w:szCs w:val="24"/>
        </w:rPr>
        <w:t xml:space="preserve">. Плотность показательного закона </w:t>
      </w:r>
      <m:oMath>
        <m:r>
          <w:rPr>
            <w:color w:val="0D0D0D" w:themeColor="text1" w:themeTint="F2"/>
            <w:sz w:val="24"/>
            <w:szCs w:val="24"/>
          </w:rPr>
          <m:t>p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oftHyphen/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=λ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-λx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00558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0558E" w:rsidRPr="0000558E" w:rsidRDefault="0000558E" w:rsidP="0000558E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Функция распределения показательного закона</w:t>
      </w:r>
      <w:r w:rsidRPr="00C41E13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F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w:softHyphen/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=1-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-λx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3A4FAB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00558E" w:rsidRPr="0000558E" w:rsidRDefault="0000558E" w:rsidP="0000558E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Математическое ожидание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den>
        </m:f>
      </m:oMath>
      <w:r w:rsidRPr="003A4FAB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Найдем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sub>
                </m:sSub>
              </m:e>
            </m:acc>
          </m:e>
        </m:d>
      </m:oMath>
      <w:r w:rsidRPr="0000558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0558E" w:rsidRPr="00CF7FDC" w:rsidRDefault="0000558E" w:rsidP="0000558E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f(x)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x∙5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00558E" w:rsidRPr="00C41E13" w:rsidRDefault="0000558E" w:rsidP="0000558E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=5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-5λx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-5u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-5u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+∞</m:t>
                  </m:r>
                </m:sup>
              </m:sSub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5</m:t>
                  </m:r>
                </m:den>
              </m:f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-5u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00558E" w:rsidRDefault="0000558E" w:rsidP="0000558E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-5u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+∞</m:t>
                  </m:r>
                </m:sup>
              </m:sSubSup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5λ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00558E" w:rsidRPr="00CF7FDC" w:rsidRDefault="0000558E" w:rsidP="0000558E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5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x∙5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f(x)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=5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00558E" w:rsidRPr="00315D1F" w:rsidRDefault="0000558E" w:rsidP="0000558E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-2u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+6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-3u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-4u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-5u</m:t>
                      </m:r>
                    </m:sup>
                  </m:sSup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00558E" w:rsidRPr="00315D1F" w:rsidRDefault="0000558E" w:rsidP="0000558E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-4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-2u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+6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-3u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-4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-4u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-5u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00558E" w:rsidRPr="00C41E13" w:rsidRDefault="0000558E" w:rsidP="0000558E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25</m:t>
                  </m:r>
                </m:den>
              </m:f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(2)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200-75+12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300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137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60λ</m:t>
              </m:r>
            </m:den>
          </m:f>
        </m:oMath>
      </m:oMathPara>
    </w:p>
    <w:p w:rsidR="0000558E" w:rsidRPr="00C411BD" w:rsidRDefault="0000558E" w:rsidP="0000558E">
      <w:pPr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Следовательно,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149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120λ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622C1" w:rsidRDefault="001622C1">
      <w:pPr>
        <w:spacing w:line="276" w:lineRule="auto"/>
        <w:ind w:left="0" w:firstLine="0"/>
      </w:pPr>
      <w:r>
        <w:br w:type="page"/>
      </w:r>
    </w:p>
    <w:p w:rsidR="001622C1" w:rsidRPr="00525F11" w:rsidRDefault="001622C1" w:rsidP="001622C1">
      <w:pPr>
        <w:rPr>
          <w:color w:val="0D0D0D" w:themeColor="text1" w:themeTint="F2"/>
          <w:sz w:val="28"/>
          <w:szCs w:val="28"/>
        </w:rPr>
      </w:pPr>
      <w:r w:rsidRPr="00525F11">
        <w:rPr>
          <w:b/>
          <w:color w:val="0D0D0D" w:themeColor="text1" w:themeTint="F2"/>
          <w:sz w:val="28"/>
          <w:szCs w:val="28"/>
        </w:rPr>
        <w:t>Лекция 4</w:t>
      </w:r>
      <w:r w:rsidR="00D9099C">
        <w:rPr>
          <w:color w:val="0D0D0D" w:themeColor="text1" w:themeTint="F2"/>
          <w:sz w:val="28"/>
          <w:szCs w:val="28"/>
        </w:rPr>
        <w:t>. Метод</w:t>
      </w:r>
      <w:r w:rsidRPr="00525F11">
        <w:rPr>
          <w:color w:val="0D0D0D" w:themeColor="text1" w:themeTint="F2"/>
          <w:sz w:val="28"/>
          <w:szCs w:val="28"/>
        </w:rPr>
        <w:t xml:space="preserve"> максимального правдоподобия. Свойства точечных оценок.</w:t>
      </w:r>
      <w:r w:rsidR="00D9099C">
        <w:rPr>
          <w:color w:val="0D0D0D" w:themeColor="text1" w:themeTint="F2"/>
          <w:sz w:val="28"/>
          <w:szCs w:val="28"/>
        </w:rPr>
        <w:t xml:space="preserve"> Неравенство Рао-Крамера. Информация Фишера.</w:t>
      </w:r>
    </w:p>
    <w:p w:rsidR="002068C6" w:rsidRPr="00427805" w:rsidRDefault="002068C6" w:rsidP="002068C6">
      <w:pPr>
        <w:pStyle w:val="2"/>
        <w:spacing w:line="360" w:lineRule="auto"/>
        <w:jc w:val="center"/>
        <w:rPr>
          <w:lang w:val="ru-RU"/>
        </w:rPr>
      </w:pPr>
      <w:r w:rsidRPr="00427805">
        <w:rPr>
          <w:lang w:val="ru-RU"/>
        </w:rPr>
        <w:t>Метод максимального правдоподобия.</w:t>
      </w:r>
    </w:p>
    <w:p w:rsidR="002068C6" w:rsidRPr="00453F25" w:rsidRDefault="002068C6" w:rsidP="00B4425D">
      <w:pPr>
        <w:spacing w:after="0" w:line="360" w:lineRule="auto"/>
        <w:rPr>
          <w:b/>
          <w:color w:val="0D0D0D" w:themeColor="text1" w:themeTint="F2"/>
          <w:sz w:val="24"/>
          <w:szCs w:val="24"/>
        </w:rPr>
      </w:pPr>
      <w:r w:rsidRPr="00453F25">
        <w:rPr>
          <w:color w:val="0D0D0D" w:themeColor="text1" w:themeTint="F2"/>
          <w:sz w:val="24"/>
          <w:szCs w:val="24"/>
        </w:rPr>
        <w:t>Дискретный закон, зависящий от неизвестного параметра</w:t>
      </w:r>
      <w:r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</w:p>
    <w:p w:rsidR="002068C6" w:rsidRPr="00453F25" w:rsidRDefault="000454C0" w:rsidP="00B4425D">
      <w:pPr>
        <w:spacing w:after="0" w:line="360" w:lineRule="auto"/>
        <w:jc w:val="center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ξ</m:t>
              </m:r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→max</m:t>
          </m:r>
        </m:oMath>
      </m:oMathPara>
    </w:p>
    <w:p w:rsidR="002068C6" w:rsidRDefault="000454C0" w:rsidP="00B4425D">
      <w:pPr>
        <w:spacing w:after="0"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ξ</m:t>
              </m:r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=max↔</m:t>
          </m:r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  <m:r>
            <w:rPr>
              <w:color w:val="0D0D0D" w:themeColor="text1" w:themeTint="F2"/>
              <w:sz w:val="24"/>
              <w:szCs w:val="24"/>
            </w:rPr>
            <m:t xml:space="preserve">=max  </m:t>
          </m:r>
        </m:oMath>
      </m:oMathPara>
    </w:p>
    <w:p w:rsidR="002068C6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657550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color w:val="0D0D0D" w:themeColor="text1" w:themeTint="F2"/>
          <w:sz w:val="24"/>
          <w:szCs w:val="24"/>
        </w:rPr>
        <w:t xml:space="preserve">. </w:t>
      </w:r>
      <w:r w:rsidRPr="00657550">
        <w:rPr>
          <w:color w:val="0D0D0D" w:themeColor="text1" w:themeTint="F2"/>
          <w:sz w:val="24"/>
          <w:szCs w:val="24"/>
        </w:rPr>
        <w:t>1.</w:t>
      </w:r>
      <w:r>
        <w:rPr>
          <w:color w:val="0D0D0D" w:themeColor="text1" w:themeTint="F2"/>
          <w:sz w:val="24"/>
          <w:szCs w:val="24"/>
        </w:rPr>
        <w:t xml:space="preserve">Функцией правдоподобия случайной выборки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из д</w:t>
      </w:r>
      <w:r w:rsidRPr="00453F25">
        <w:rPr>
          <w:color w:val="0D0D0D" w:themeColor="text1" w:themeTint="F2"/>
          <w:sz w:val="24"/>
          <w:szCs w:val="24"/>
        </w:rPr>
        <w:t>искретн</w:t>
      </w:r>
      <w:r>
        <w:rPr>
          <w:color w:val="0D0D0D" w:themeColor="text1" w:themeTint="F2"/>
          <w:sz w:val="24"/>
          <w:szCs w:val="24"/>
        </w:rPr>
        <w:t xml:space="preserve">ого </w:t>
      </w:r>
      <w:r w:rsidRPr="00453F25">
        <w:rPr>
          <w:color w:val="0D0D0D" w:themeColor="text1" w:themeTint="F2"/>
          <w:sz w:val="24"/>
          <w:szCs w:val="24"/>
        </w:rPr>
        <w:t>закон</w:t>
      </w:r>
      <w:r>
        <w:rPr>
          <w:color w:val="0D0D0D" w:themeColor="text1" w:themeTint="F2"/>
          <w:sz w:val="24"/>
          <w:szCs w:val="24"/>
        </w:rPr>
        <w:t>а</w:t>
      </w:r>
      <w:r w:rsidRPr="00453F25">
        <w:rPr>
          <w:color w:val="0D0D0D" w:themeColor="text1" w:themeTint="F2"/>
          <w:sz w:val="24"/>
          <w:szCs w:val="24"/>
        </w:rPr>
        <w:t>, зависящ</w:t>
      </w:r>
      <w:r>
        <w:rPr>
          <w:color w:val="0D0D0D" w:themeColor="text1" w:themeTint="F2"/>
          <w:sz w:val="24"/>
          <w:szCs w:val="24"/>
        </w:rPr>
        <w:t>его</w:t>
      </w:r>
      <w:r w:rsidRPr="00453F25">
        <w:rPr>
          <w:color w:val="0D0D0D" w:themeColor="text1" w:themeTint="F2"/>
          <w:sz w:val="24"/>
          <w:szCs w:val="24"/>
        </w:rPr>
        <w:t xml:space="preserve"> от неизвестного параметра</w:t>
      </w:r>
      <w:r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>, называется</w:t>
      </w:r>
    </w:p>
    <w:p w:rsidR="002068C6" w:rsidRDefault="002068C6" w:rsidP="00B4425D">
      <w:pPr>
        <w:spacing w:after="0"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2068C6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657550">
        <w:rPr>
          <w:color w:val="0D0D0D" w:themeColor="text1" w:themeTint="F2"/>
          <w:sz w:val="24"/>
          <w:szCs w:val="24"/>
        </w:rPr>
        <w:t>2.</w:t>
      </w:r>
      <w:r>
        <w:rPr>
          <w:color w:val="0D0D0D" w:themeColor="text1" w:themeTint="F2"/>
          <w:sz w:val="24"/>
          <w:szCs w:val="24"/>
        </w:rPr>
        <w:t xml:space="preserve">Функцией правдоподобия случайной выборки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из абсолютно непрерывного </w:t>
      </w:r>
      <w:r w:rsidRPr="00453F25">
        <w:rPr>
          <w:color w:val="0D0D0D" w:themeColor="text1" w:themeTint="F2"/>
          <w:sz w:val="24"/>
          <w:szCs w:val="24"/>
        </w:rPr>
        <w:t>закон</w:t>
      </w:r>
      <w:r>
        <w:rPr>
          <w:color w:val="0D0D0D" w:themeColor="text1" w:themeTint="F2"/>
          <w:sz w:val="24"/>
          <w:szCs w:val="24"/>
        </w:rPr>
        <w:t xml:space="preserve">а с плотностью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</m:t>
            </m:r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d>
      </m:oMath>
      <w:r w:rsidRPr="00453F25">
        <w:rPr>
          <w:color w:val="0D0D0D" w:themeColor="text1" w:themeTint="F2"/>
          <w:sz w:val="24"/>
          <w:szCs w:val="24"/>
        </w:rPr>
        <w:t>, зависящ</w:t>
      </w:r>
      <w:r>
        <w:rPr>
          <w:color w:val="0D0D0D" w:themeColor="text1" w:themeTint="F2"/>
          <w:sz w:val="24"/>
          <w:szCs w:val="24"/>
        </w:rPr>
        <w:t>ей</w:t>
      </w:r>
      <w:r w:rsidRPr="00453F25">
        <w:rPr>
          <w:color w:val="0D0D0D" w:themeColor="text1" w:themeTint="F2"/>
          <w:sz w:val="24"/>
          <w:szCs w:val="24"/>
        </w:rPr>
        <w:t xml:space="preserve"> от неизвестного параметра</w:t>
      </w:r>
      <w:r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>, называется</w:t>
      </w:r>
    </w:p>
    <w:p w:rsidR="002068C6" w:rsidRDefault="002068C6" w:rsidP="00B4425D">
      <w:pPr>
        <w:spacing w:after="0"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2068C6" w:rsidRPr="006A1F04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657550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color w:val="0D0D0D" w:themeColor="text1" w:themeTint="F2"/>
          <w:sz w:val="24"/>
          <w:szCs w:val="24"/>
        </w:rPr>
        <w:t xml:space="preserve">. Значение </w:t>
      </w:r>
      <m:oMath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, </w:t>
      </w:r>
      <w:r w:rsidRPr="00412B6D">
        <w:rPr>
          <w:color w:val="0D0D0D" w:themeColor="text1" w:themeTint="F2"/>
          <w:sz w:val="24"/>
          <w:szCs w:val="24"/>
        </w:rPr>
        <w:t>при котором достигается максимальное значение функции правдоподобия</w:t>
      </w:r>
      <w:r>
        <w:rPr>
          <w:color w:val="0D0D0D" w:themeColor="text1" w:themeTint="F2"/>
          <w:sz w:val="24"/>
          <w:szCs w:val="24"/>
        </w:rPr>
        <w:t>, называется оценкой максимального правдоподобия.</w:t>
      </w:r>
    </w:p>
    <w:p w:rsidR="002068C6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412B6D">
        <w:rPr>
          <w:b/>
          <w:color w:val="0D0D0D" w:themeColor="text1" w:themeTint="F2"/>
          <w:sz w:val="24"/>
          <w:szCs w:val="24"/>
        </w:rPr>
        <w:t>Примеры</w:t>
      </w:r>
      <w:r>
        <w:rPr>
          <w:color w:val="0D0D0D" w:themeColor="text1" w:themeTint="F2"/>
          <w:sz w:val="24"/>
          <w:szCs w:val="24"/>
        </w:rPr>
        <w:t xml:space="preserve">. 1. Пуассоновский закон с неизвестным параметром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color w:val="0D0D0D" w:themeColor="text1" w:themeTint="F2"/>
          <w:sz w:val="24"/>
          <w:szCs w:val="24"/>
        </w:rPr>
        <w:t>.</w:t>
      </w:r>
    </w:p>
    <w:p w:rsidR="002068C6" w:rsidRPr="00412B6D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Поскольку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m!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</m:t>
            </m:r>
          </m:sup>
        </m:sSup>
      </m:oMath>
      <w:r w:rsidRPr="00412B6D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то функция правдоподобия имеет вид:</w:t>
      </w:r>
    </w:p>
    <w:p w:rsidR="002068C6" w:rsidRPr="00412B6D" w:rsidRDefault="002068C6" w:rsidP="00B4425D">
      <w:pPr>
        <w:spacing w:after="0"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,λ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num>
                <m:den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sup>
              </m:sSup>
            </m:e>
          </m:nary>
        </m:oMath>
      </m:oMathPara>
    </w:p>
    <w:p w:rsidR="002068C6" w:rsidRPr="00412B6D" w:rsidRDefault="000454C0" w:rsidP="00B4425D">
      <w:pPr>
        <w:spacing w:after="0"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,λ</m:t>
                  </m:r>
                </m:e>
              </m:d>
            </m:e>
          </m:func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den>
                      </m:f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</m:t>
                      </m:r>
                      <m:func>
                        <m:fun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e>
                      </m:func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e>
              </m:d>
            </m:e>
          </m:nary>
        </m:oMath>
      </m:oMathPara>
    </w:p>
    <w:p w:rsidR="002068C6" w:rsidRDefault="000454C0" w:rsidP="00B4425D">
      <w:pPr>
        <w:spacing w:after="0" w:line="360" w:lineRule="auto"/>
        <w:rPr>
          <w:b/>
          <w:color w:val="0D0D0D" w:themeColor="text1" w:themeTint="F2"/>
          <w:sz w:val="28"/>
          <w:szCs w:val="28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,λ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color w:val="0D0D0D" w:themeColor="text1" w:themeTint="F2"/>
                  <w:sz w:val="28"/>
                  <w:szCs w:val="28"/>
                </w:rPr>
                <m:t>∂</m:t>
              </m:r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ctrlPr>
                <w:rPr>
                  <w:b/>
                  <w:i/>
                  <w:color w:val="0D0D0D" w:themeColor="text1" w:themeTint="F2"/>
                  <w:sz w:val="28"/>
                  <w:szCs w:val="28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nary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</m:t>
              </m:r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,</m:t>
          </m:r>
          <m:r>
            <w:rPr>
              <w:b/>
              <w:color w:val="0D0D0D" w:themeColor="text1" w:themeTint="F2"/>
              <w:sz w:val="28"/>
              <w:szCs w:val="28"/>
            </w:rPr>
            <w:br/>
          </m:r>
        </m:oMath>
      </m:oMathPara>
      <w:r w:rsidR="002068C6" w:rsidRPr="006B518F">
        <w:rPr>
          <w:color w:val="0D0D0D" w:themeColor="text1" w:themeTint="F2"/>
          <w:sz w:val="24"/>
          <w:szCs w:val="24"/>
        </w:rPr>
        <w:t>то есть</w:t>
      </w:r>
      <w:r w:rsidR="002068C6">
        <w:rPr>
          <w:b/>
          <w:color w:val="0D0D0D" w:themeColor="text1" w:themeTint="F2"/>
          <w:sz w:val="28"/>
          <w:szCs w:val="28"/>
        </w:rPr>
        <w:t xml:space="preserve"> </w:t>
      </w:r>
      <w:r w:rsidR="002068C6" w:rsidRPr="006B518F">
        <w:rPr>
          <w:color w:val="0D0D0D" w:themeColor="text1" w:themeTint="F2"/>
          <w:sz w:val="24"/>
          <w:szCs w:val="24"/>
        </w:rPr>
        <w:t xml:space="preserve">оценка </w:t>
      </w:r>
      <w:r w:rsidR="002068C6">
        <w:rPr>
          <w:color w:val="0D0D0D" w:themeColor="text1" w:themeTint="F2"/>
          <w:sz w:val="24"/>
          <w:szCs w:val="24"/>
        </w:rPr>
        <w:t>максимального правдоподобия совпадает с оценкой по методу моментов.</w:t>
      </w:r>
      <w:r w:rsidR="002068C6">
        <w:rPr>
          <w:b/>
          <w:color w:val="0D0D0D" w:themeColor="text1" w:themeTint="F2"/>
          <w:sz w:val="28"/>
          <w:szCs w:val="28"/>
        </w:rPr>
        <w:t xml:space="preserve"> </w:t>
      </w:r>
    </w:p>
    <w:p w:rsidR="00B4425D" w:rsidRDefault="00B4425D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br w:type="page"/>
      </w:r>
    </w:p>
    <w:p w:rsidR="002068C6" w:rsidRPr="00453F25" w:rsidRDefault="002068C6" w:rsidP="00B4425D">
      <w:pPr>
        <w:spacing w:after="0" w:line="360" w:lineRule="auto"/>
        <w:ind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3F2D1E">
        <w:rPr>
          <w:color w:val="0D0D0D" w:themeColor="text1" w:themeTint="F2"/>
          <w:sz w:val="24"/>
          <w:szCs w:val="24"/>
        </w:rPr>
        <w:t xml:space="preserve">2. </w:t>
      </w:r>
      <w:r>
        <w:rPr>
          <w:color w:val="0D0D0D" w:themeColor="text1" w:themeTint="F2"/>
          <w:sz w:val="24"/>
          <w:szCs w:val="24"/>
        </w:rPr>
        <w:t xml:space="preserve">Нормальный закон 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неизвестными 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Составим функцию правдоподобия 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a,σ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a,σ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:rsidR="002068C6" w:rsidRPr="003F2D1E" w:rsidRDefault="000454C0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a,σ</m:t>
                  </m:r>
                </m:e>
              </m:d>
            </m:e>
          </m:func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w:br/>
          </m:r>
        </m:oMath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∂a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-a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-na</m:t>
              </m:r>
            </m:e>
          </m:d>
        </m:oMath>
      </m:oMathPara>
    </w:p>
    <w:p w:rsidR="002068C6" w:rsidRPr="003F2D1E" w:rsidRDefault="000454C0" w:rsidP="002068C6">
      <w:pPr>
        <w:spacing w:line="360" w:lineRule="auto"/>
        <w:ind w:left="-284" w:right="-143"/>
        <w:rPr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∂σ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-2a</m:t>
              </m:r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068C6" w:rsidRPr="006A1F04" w:rsidRDefault="002068C6" w:rsidP="002068C6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sz w:val="24"/>
          <w:szCs w:val="24"/>
        </w:rPr>
        <w:t xml:space="preserve">Критические точки: </w:t>
      </w:r>
      <m:oMath>
        <m:acc>
          <m:accPr>
            <m:ctrlPr>
              <w:rPr>
                <w:i/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>a</m:t>
            </m:r>
          </m:e>
        </m:acc>
        <m:r>
          <w:rPr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334CA7">
        <w:rPr>
          <w:color w:val="0D0D0D" w:themeColor="text1" w:themeTint="F2"/>
          <w:sz w:val="24"/>
          <w:szCs w:val="24"/>
        </w:rPr>
        <w:t xml:space="preserve">,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2068C6" w:rsidRPr="00B2666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Находим производные второго порядка</w:t>
      </w:r>
    </w:p>
    <w:p w:rsidR="002068C6" w:rsidRDefault="000454C0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 xml:space="preserve">, </m:t>
          </m:r>
        </m:oMath>
      </m:oMathPara>
    </w:p>
    <w:p w:rsidR="002068C6" w:rsidRPr="00B26666" w:rsidRDefault="000454C0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a∂σ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-na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a∂σ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</w:rPr>
            <m:t>=0</m:t>
          </m:r>
        </m:oMath>
      </m:oMathPara>
    </w:p>
    <w:p w:rsidR="002068C6" w:rsidRPr="00610517" w:rsidRDefault="000454C0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2n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color w:val="0D0D0D" w:themeColor="text1" w:themeTint="F2"/>
            <w:sz w:val="24"/>
            <w:szCs w:val="24"/>
          </w:rPr>
          <m:t>∆=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>
        <w:rPr>
          <w:color w:val="0D0D0D" w:themeColor="text1" w:themeTint="F2"/>
          <w:sz w:val="24"/>
          <w:szCs w:val="24"/>
        </w:rPr>
        <w:t xml:space="preserve"> – выполнены достаточные условия максимума</w:t>
      </w:r>
    </w:p>
    <w:p w:rsidR="002068C6" w:rsidRPr="00462EC3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Следовательно,</w:t>
      </w:r>
    </w:p>
    <w:p w:rsidR="002068C6" w:rsidRPr="00233E8A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i/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>a</m:t>
            </m:r>
          </m:e>
        </m:acc>
        <m:r>
          <w:rPr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334CA7">
        <w:rPr>
          <w:color w:val="0D0D0D" w:themeColor="text1" w:themeTint="F2"/>
          <w:sz w:val="24"/>
          <w:szCs w:val="24"/>
        </w:rPr>
        <w:t xml:space="preserve">,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color w:val="0D0D0D" w:themeColor="text1" w:themeTint="F2"/>
          <w:sz w:val="24"/>
          <w:szCs w:val="24"/>
        </w:rPr>
        <w:t xml:space="preserve"> </w:t>
      </w:r>
      <w:r w:rsidRPr="00233E8A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- ОМП</w:t>
      </w:r>
      <w:r w:rsidRPr="00233E8A">
        <w:rPr>
          <w:color w:val="0D0D0D" w:themeColor="text1" w:themeTint="F2"/>
          <w:sz w:val="24"/>
          <w:szCs w:val="24"/>
        </w:rPr>
        <w:t>.</w:t>
      </w:r>
    </w:p>
    <w:p w:rsidR="00B4425D" w:rsidRDefault="00B4425D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br w:type="page"/>
      </w:r>
    </w:p>
    <w:p w:rsidR="002068C6" w:rsidRPr="006A1F04" w:rsidRDefault="002068C6" w:rsidP="002068C6">
      <w:pPr>
        <w:spacing w:line="360" w:lineRule="auto"/>
        <w:ind w:firstLine="567"/>
        <w:rPr>
          <w:i/>
          <w:sz w:val="24"/>
          <w:szCs w:val="24"/>
        </w:rPr>
      </w:pPr>
      <w:r w:rsidRPr="006A1F04">
        <w:rPr>
          <w:color w:val="0D0D0D" w:themeColor="text1" w:themeTint="F2"/>
          <w:sz w:val="24"/>
          <w:szCs w:val="24"/>
        </w:rPr>
        <w:t xml:space="preserve">3. </w:t>
      </w:r>
      <w:r>
        <w:rPr>
          <w:color w:val="0D0D0D" w:themeColor="text1" w:themeTint="F2"/>
          <w:sz w:val="24"/>
          <w:szCs w:val="24"/>
        </w:rPr>
        <w:t xml:space="preserve">Равномерное распределение на неизвестном интервале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a,b</m:t>
            </m:r>
          </m:e>
        </m:d>
      </m:oMath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Составим функцию правдоподобия </w:t>
      </w:r>
    </w:p>
    <w:p w:rsidR="002068C6" w:rsidRPr="00DC1C99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b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b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b-a</m:t>
                      </m:r>
                    </m:e>
                  </m:d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a≤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≤b</m:t>
                  </m:r>
                </m:e>
              </m:d>
            </m:e>
          </m:nary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a≤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≤b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Функция правдоподобия примет свое максимальное значение, если</w:t>
      </w:r>
      <w:r w:rsidRPr="00DC1C99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разность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</w:t>
      </w:r>
      <m:oMath>
        <m:r>
          <w:rPr>
            <w:color w:val="0D0D0D" w:themeColor="text1" w:themeTint="F2"/>
            <w:sz w:val="24"/>
            <w:szCs w:val="24"/>
          </w:rPr>
          <m:t>b-a=min</m:t>
        </m:r>
      </m:oMath>
      <w:r>
        <w:rPr>
          <w:color w:val="0D0D0D" w:themeColor="text1" w:themeTint="F2"/>
          <w:sz w:val="24"/>
          <w:szCs w:val="24"/>
        </w:rPr>
        <w:t xml:space="preserve">, при условии, что все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a≤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≤b</m:t>
            </m:r>
          </m:e>
        </m:d>
        <m:r>
          <w:rPr>
            <w:color w:val="0D0D0D" w:themeColor="text1" w:themeTint="F2"/>
            <w:sz w:val="24"/>
            <w:szCs w:val="24"/>
          </w:rPr>
          <m:t>=1</m:t>
        </m:r>
      </m:oMath>
      <w:r>
        <w:rPr>
          <w:color w:val="0D0D0D" w:themeColor="text1" w:themeTint="F2"/>
          <w:sz w:val="24"/>
          <w:szCs w:val="24"/>
        </w:rPr>
        <w:t>, то есть</w:t>
      </w:r>
      <w:r w:rsidRPr="00DC1C99"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a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Pr="00772E1B">
        <w:rPr>
          <w:color w:val="0D0D0D" w:themeColor="text1" w:themeTint="F2"/>
          <w:sz w:val="24"/>
          <w:szCs w:val="24"/>
        </w:rPr>
        <w:t xml:space="preserve">,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b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(n)</m:t>
            </m:r>
          </m:sub>
        </m:sSub>
      </m:oMath>
      <w:r w:rsidRPr="00772E1B">
        <w:rPr>
          <w:color w:val="0D0D0D" w:themeColor="text1" w:themeTint="F2"/>
          <w:sz w:val="24"/>
          <w:szCs w:val="24"/>
        </w:rPr>
        <w:t xml:space="preserve">- </w:t>
      </w:r>
      <w:r>
        <w:rPr>
          <w:color w:val="0D0D0D" w:themeColor="text1" w:themeTint="F2"/>
          <w:sz w:val="24"/>
          <w:szCs w:val="24"/>
        </w:rPr>
        <w:t>оценки максимального правдоподобия</w:t>
      </w:r>
    </w:p>
    <w:p w:rsidR="002068C6" w:rsidRPr="00B4425D" w:rsidRDefault="002068C6" w:rsidP="002068C6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B4425D">
        <w:rPr>
          <w:rFonts w:eastAsiaTheme="minorEastAsia"/>
          <w:b/>
          <w:color w:val="0D0D0D" w:themeColor="text1" w:themeTint="F2"/>
          <w:sz w:val="24"/>
          <w:szCs w:val="24"/>
        </w:rPr>
        <w:t>Определение</w:t>
      </w:r>
      <w:r w:rsidRPr="00B4425D">
        <w:rPr>
          <w:rFonts w:eastAsiaTheme="minorEastAsia"/>
          <w:color w:val="0D0D0D" w:themeColor="text1" w:themeTint="F2"/>
          <w:sz w:val="24"/>
          <w:szCs w:val="24"/>
        </w:rPr>
        <w:t>. Оценка называется асимптотически нормальной</w:t>
      </w:r>
      <w:r w:rsidR="00262E72">
        <w:rPr>
          <w:rFonts w:eastAsiaTheme="minorEastAsia"/>
          <w:color w:val="0D0D0D" w:themeColor="text1" w:themeTint="F2"/>
          <w:sz w:val="24"/>
          <w:szCs w:val="24"/>
        </w:rPr>
        <w:t>, если</w:t>
      </w:r>
    </w:p>
    <w:p w:rsidR="002068C6" w:rsidRPr="00427805" w:rsidRDefault="002068C6" w:rsidP="002068C6">
      <w:pPr>
        <w:pStyle w:val="2"/>
        <w:spacing w:line="360" w:lineRule="auto"/>
        <w:jc w:val="center"/>
        <w:rPr>
          <w:rFonts w:eastAsiaTheme="minorEastAsia"/>
          <w:lang w:val="ru-RU"/>
        </w:rPr>
      </w:pPr>
      <w:r w:rsidRPr="00427805">
        <w:rPr>
          <w:rFonts w:eastAsiaTheme="minorEastAsia"/>
          <w:lang w:val="ru-RU"/>
        </w:rPr>
        <w:t>Сравнение оценок.</w:t>
      </w:r>
    </w:p>
    <w:p w:rsidR="002068C6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8D720A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color w:val="0D0D0D" w:themeColor="text1" w:themeTint="F2"/>
          <w:sz w:val="24"/>
          <w:szCs w:val="24"/>
        </w:rPr>
        <w:t xml:space="preserve">. Если </w:t>
      </w:r>
      <m:oMath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 </w:t>
      </w:r>
      <w:r w:rsidRPr="004B7D02">
        <w:rPr>
          <w:color w:val="0D0D0D" w:themeColor="text1" w:themeTint="F2"/>
          <w:sz w:val="24"/>
          <w:szCs w:val="24"/>
        </w:rPr>
        <w:t>и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 – </w:t>
      </w:r>
      <w:r w:rsidRPr="004B7D02">
        <w:rPr>
          <w:color w:val="0D0D0D" w:themeColor="text1" w:themeTint="F2"/>
          <w:sz w:val="24"/>
          <w:szCs w:val="24"/>
        </w:rPr>
        <w:t>две</w:t>
      </w:r>
      <w:r>
        <w:rPr>
          <w:color w:val="0D0D0D" w:themeColor="text1" w:themeTint="F2"/>
          <w:sz w:val="24"/>
          <w:szCs w:val="24"/>
        </w:rPr>
        <w:t xml:space="preserve"> несмещенные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8D720A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 xml:space="preserve">и </w:t>
      </w:r>
      <m:oMath>
        <m:r>
          <w:rPr>
            <w:color w:val="0D0D0D" w:themeColor="text1" w:themeTint="F2"/>
            <w:sz w:val="24"/>
            <w:szCs w:val="24"/>
          </w:rPr>
          <m:t>D</m:t>
        </m:r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</m:oMath>
      <w:r w:rsidRPr="008D720A">
        <w:rPr>
          <w:color w:val="0D0D0D" w:themeColor="text1" w:themeTint="F2"/>
          <w:sz w:val="24"/>
          <w:szCs w:val="24"/>
        </w:rPr>
        <w:t>.</w:t>
      </w:r>
      <w:r>
        <w:rPr>
          <w:color w:val="0D0D0D" w:themeColor="text1" w:themeTint="F2"/>
          <w:sz w:val="24"/>
          <w:szCs w:val="24"/>
        </w:rPr>
        <w:t xml:space="preserve"> Тогда оценка </w:t>
      </w:r>
      <m:oMath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color w:val="0D0D0D" w:themeColor="text1" w:themeTint="F2"/>
            <w:sz w:val="24"/>
            <w:szCs w:val="24"/>
          </w:rPr>
          <m:t>называется более эффективной</m:t>
        </m:r>
      </m:oMath>
      <w:r>
        <w:rPr>
          <w:color w:val="0D0D0D" w:themeColor="text1" w:themeTint="F2"/>
          <w:sz w:val="24"/>
          <w:szCs w:val="24"/>
        </w:rPr>
        <w:t xml:space="preserve">, чем оценка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</m:oMath>
      <w:r>
        <w:rPr>
          <w:color w:val="0D0D0D" w:themeColor="text1" w:themeTint="F2"/>
          <w:sz w:val="24"/>
          <w:szCs w:val="24"/>
        </w:rPr>
        <w:t xml:space="preserve">. </w:t>
      </w:r>
    </w:p>
    <w:p w:rsidR="002068C6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F768B5">
        <w:rPr>
          <w:b/>
          <w:color w:val="0D0D0D" w:themeColor="text1" w:themeTint="F2"/>
          <w:sz w:val="24"/>
          <w:szCs w:val="24"/>
        </w:rPr>
        <w:t>Пример</w:t>
      </w:r>
      <w:r>
        <w:rPr>
          <w:color w:val="0D0D0D" w:themeColor="text1" w:themeTint="F2"/>
          <w:sz w:val="24"/>
          <w:szCs w:val="24"/>
        </w:rPr>
        <w:t xml:space="preserve">. Рассмотрим выборку из равномерного закона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θ-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;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θ</m:t>
            </m:r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color w:val="0D0D0D" w:themeColor="text1" w:themeTint="F2"/>
          <w:sz w:val="24"/>
          <w:szCs w:val="24"/>
        </w:rPr>
        <w:t xml:space="preserve">, где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>
        <w:rPr>
          <w:color w:val="0D0D0D" w:themeColor="text1" w:themeTint="F2"/>
          <w:sz w:val="24"/>
          <w:szCs w:val="24"/>
        </w:rPr>
        <w:t xml:space="preserve"> – неизвестный параметр,  </w:t>
      </w:r>
      <m:oMath>
        <m:r>
          <w:rPr>
            <w:color w:val="0D0D0D" w:themeColor="text1" w:themeTint="F2"/>
            <w:sz w:val="24"/>
            <w:szCs w:val="24"/>
            <w:lang w:val="en-US"/>
          </w:rPr>
          <m:t>l</m:t>
        </m:r>
      </m:oMath>
      <w:r>
        <w:rPr>
          <w:color w:val="0D0D0D" w:themeColor="text1" w:themeTint="F2"/>
          <w:sz w:val="24"/>
          <w:szCs w:val="24"/>
        </w:rPr>
        <w:t xml:space="preserve"> – известный параметр.</w:t>
      </w:r>
    </w:p>
    <w:p w:rsidR="002068C6" w:rsidRPr="002C5262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Рассмотрим две оценки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(1)</m:t>
                </m:r>
              </m:sub>
            </m:s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(n)</m:t>
                </m:r>
              </m:sub>
            </m:sSub>
          </m:e>
        </m:d>
      </m:oMath>
      <w:r w:rsidRPr="00F768B5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</w:p>
    <w:p w:rsidR="002068C6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Найдем</w:t>
      </w:r>
      <w:r w:rsidRPr="00F768B5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(n)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</w:t>
      </w:r>
      <w:r w:rsidRPr="00F768B5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используя их законы распределения.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В самом деле,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d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&lt;x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</m:sSup>
      </m:oMath>
      <w:r>
        <w:rPr>
          <w:color w:val="0D0D0D" w:themeColor="text1" w:themeTint="F2"/>
          <w:sz w:val="24"/>
          <w:szCs w:val="24"/>
        </w:rPr>
        <w:t xml:space="preserve"> ,</w:t>
      </w:r>
      <w:r w:rsidRPr="00F463DB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&lt;x</m:t>
            </m:r>
          </m:e>
        </m:d>
        <m:r>
          <w:rPr>
            <w:color w:val="0D0D0D" w:themeColor="text1" w:themeTint="F2"/>
            <w:sz w:val="24"/>
            <w:szCs w:val="24"/>
          </w:rPr>
          <m:t>=1-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>
        <w:rPr>
          <w:color w:val="0D0D0D" w:themeColor="text1" w:themeTint="F2"/>
          <w:sz w:val="24"/>
          <w:szCs w:val="24"/>
        </w:rPr>
        <w:t xml:space="preserve"> где </w:t>
      </w:r>
    </w:p>
    <w:p w:rsidR="002068C6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&lt;θ-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x-θ+l/2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F019DD">
        <w:rPr>
          <w:color w:val="0D0D0D" w:themeColor="text1" w:themeTint="F2"/>
          <w:sz w:val="24"/>
          <w:szCs w:val="24"/>
        </w:rPr>
        <w:t>.</w:t>
      </w:r>
      <w:r w:rsidRPr="004927CF">
        <w:rPr>
          <w:color w:val="0D0D0D" w:themeColor="text1" w:themeTint="F2"/>
          <w:sz w:val="24"/>
          <w:szCs w:val="24"/>
        </w:rPr>
        <w:br/>
      </w:r>
      <w:r>
        <w:rPr>
          <w:color w:val="0D0D0D" w:themeColor="text1" w:themeTint="F2"/>
          <w:sz w:val="24"/>
          <w:szCs w:val="24"/>
        </w:rPr>
        <w:t>Найдем плотности:</w:t>
      </w:r>
    </w:p>
    <w:p w:rsidR="002068C6" w:rsidRDefault="000454C0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x-θ+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,  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&lt;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color w:val="0D0D0D" w:themeColor="text1" w:themeTint="F2"/>
              <w:sz w:val="24"/>
              <w:szCs w:val="24"/>
            </w:rPr>
            <m:t>&lt;θ+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2068C6" w:rsidRDefault="000454C0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,  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&lt;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color w:val="0D0D0D" w:themeColor="text1" w:themeTint="F2"/>
              <w:sz w:val="24"/>
              <w:szCs w:val="24"/>
            </w:rPr>
            <m:t>&lt;θ+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2068C6" w:rsidRPr="00BC53FA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BC53FA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Следовательно, </w:t>
      </w:r>
    </w:p>
    <w:p w:rsidR="002068C6" w:rsidRPr="00F463DB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51259D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n-1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Default="002068C6" w:rsidP="003E41F1">
      <w:pPr>
        <w:spacing w:after="0" w:line="360" w:lineRule="auto"/>
        <w:ind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2068C6" w:rsidRPr="004927CF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8C007B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n-1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F768B5" w:rsidRDefault="002068C6" w:rsidP="003E41F1">
      <w:pPr>
        <w:spacing w:after="0" w:line="360" w:lineRule="auto"/>
        <w:ind w:firstLine="567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2068C6" w:rsidRPr="00233E8A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Таким образом,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=θ</m:t>
        </m:r>
      </m:oMath>
      <w:r>
        <w:rPr>
          <w:color w:val="0D0D0D" w:themeColor="text1" w:themeTint="F2"/>
          <w:sz w:val="24"/>
          <w:szCs w:val="24"/>
        </w:rPr>
        <w:t>, и обе оценки несме</w:t>
      </w:r>
      <w:r w:rsidR="003E41F1">
        <w:rPr>
          <w:color w:val="0D0D0D" w:themeColor="text1" w:themeTint="F2"/>
          <w:sz w:val="24"/>
          <w:szCs w:val="24"/>
        </w:rPr>
        <w:t>ще</w:t>
      </w:r>
      <w:r>
        <w:rPr>
          <w:color w:val="0D0D0D" w:themeColor="text1" w:themeTint="F2"/>
          <w:sz w:val="24"/>
          <w:szCs w:val="24"/>
        </w:rPr>
        <w:t>нные.</w:t>
      </w:r>
    </w:p>
    <w:p w:rsidR="002068C6" w:rsidRDefault="002068C6" w:rsidP="003E41F1">
      <w:pPr>
        <w:spacing w:after="0" w:line="276" w:lineRule="auto"/>
        <w:rPr>
          <w:color w:val="0D0D0D" w:themeColor="text1" w:themeTint="F2"/>
          <w:sz w:val="24"/>
          <w:szCs w:val="24"/>
        </w:rPr>
      </w:pPr>
      <w:r w:rsidRPr="00F463DB">
        <w:rPr>
          <w:color w:val="0D0D0D" w:themeColor="text1" w:themeTint="F2"/>
          <w:sz w:val="24"/>
          <w:szCs w:val="24"/>
        </w:rPr>
        <w:t>Сравним дисперсии</w:t>
      </w:r>
      <w:r>
        <w:rPr>
          <w:color w:val="0D0D0D" w:themeColor="text1" w:themeTint="F2"/>
          <w:sz w:val="24"/>
          <w:szCs w:val="24"/>
        </w:rPr>
        <w:t>.</w:t>
      </w:r>
    </w:p>
    <w:p w:rsidR="002068C6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∙n∙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12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12n</m:t>
              </m:r>
            </m:den>
          </m:f>
        </m:oMath>
      </m:oMathPara>
    </w:p>
    <w:p w:rsidR="002068C6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=D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(1)</m:t>
                      </m:r>
                    </m:sub>
                  </m:sSub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(n)</m:t>
                      </m:r>
                    </m:sub>
                  </m:sSub>
                </m:e>
              </m:d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(1)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(n)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cov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(1)</m:t>
                  </m:r>
                </m:sub>
              </m:sSub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(n)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</w:rPr>
            <m:t xml:space="preserve"> </m:t>
          </m:r>
        </m:oMath>
      </m:oMathPara>
    </w:p>
    <w:p w:rsidR="002068C6" w:rsidRPr="004C0F96" w:rsidRDefault="002068C6" w:rsidP="003E41F1">
      <w:pPr>
        <w:spacing w:after="0"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=</m:t>
              </m:r>
              <m:r>
                <w:rPr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51259D" w:rsidRDefault="002068C6" w:rsidP="003E41F1">
      <w:pPr>
        <w:spacing w:after="0" w:line="276" w:lineRule="auto"/>
        <w:ind w:left="-142" w:right="-284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n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462EC3" w:rsidRDefault="002068C6" w:rsidP="002068C6">
      <w:pPr>
        <w:spacing w:line="276" w:lineRule="auto"/>
        <w:ind w:left="-142" w:right="-284"/>
        <w:jc w:val="both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2n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w:br/>
          </m:r>
        </m:oMath>
      </m:oMathPara>
      <w:r>
        <w:rPr>
          <w:color w:val="0D0D0D" w:themeColor="text1" w:themeTint="F2"/>
          <w:sz w:val="24"/>
          <w:szCs w:val="24"/>
        </w:rPr>
        <w:t xml:space="preserve">Аналогично,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n+2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</w:p>
    <w:p w:rsidR="002068C6" w:rsidRPr="003E2827" w:rsidRDefault="002068C6" w:rsidP="003E41F1">
      <w:pPr>
        <w:spacing w:after="0" w:line="360" w:lineRule="auto"/>
        <w:ind w:firstLine="567"/>
        <w:rPr>
          <w:b/>
          <w:i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Далее, поскольку</w:t>
      </w:r>
      <w:r>
        <w:rPr>
          <w:sz w:val="24"/>
          <w:szCs w:val="24"/>
        </w:rPr>
        <w:br/>
      </w: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e>
          </m:d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y-x</m:t>
                  </m:r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color w:val="0D0D0D" w:themeColor="text1" w:themeTint="F2"/>
              <w:sz w:val="24"/>
              <w:szCs w:val="24"/>
            </w:rPr>
            <m:t>&lt;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y</m:t>
          </m:r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2068C6" w:rsidRPr="003E2827" w:rsidRDefault="002068C6" w:rsidP="003E41F1">
      <w:pPr>
        <w:spacing w:after="0" w:line="276" w:lineRule="auto"/>
        <w:ind w:left="-142" w:right="-284" w:firstLine="0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то</w:t>
      </w:r>
    </w:p>
    <w:p w:rsidR="002068C6" w:rsidRPr="003E2827" w:rsidRDefault="002068C6" w:rsidP="002068C6">
      <w:pPr>
        <w:spacing w:line="276" w:lineRule="auto"/>
        <w:ind w:left="-142" w:right="-284"/>
        <w:jc w:val="both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cov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</w:rPr>
            <m:t>=M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-M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e>
              </m:d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-M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b>
                  </m:sSub>
                </m:e>
              </m:d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3E2827" w:rsidRDefault="002068C6" w:rsidP="002068C6">
      <w:pPr>
        <w:spacing w:line="276" w:lineRule="auto"/>
        <w:ind w:left="-142" w:right="-284"/>
        <w:jc w:val="both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</m:nary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-2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-1)</m:t>
                  </m:r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1E315C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  <m:sSubSup>
                <m:sSub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+1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-1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bSup>
            </m:e>
          </m:nary>
        </m:oMath>
      </m:oMathPara>
    </w:p>
    <w:p w:rsidR="002068C6" w:rsidRDefault="002068C6" w:rsidP="002068C6">
      <w:pPr>
        <w:spacing w:line="276" w:lineRule="auto"/>
        <w:ind w:left="-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-x-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den>
                  </m:f>
                </m:e>
              </m:d>
            </m:e>
          </m:nary>
        </m:oMath>
      </m:oMathPara>
    </w:p>
    <w:p w:rsidR="002068C6" w:rsidRPr="001E315C" w:rsidRDefault="002068C6" w:rsidP="003E41F1">
      <w:pPr>
        <w:spacing w:after="0"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(n-1)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n(n-1)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A46FA2" w:rsidRDefault="002068C6" w:rsidP="002068C6">
      <w:pPr>
        <w:spacing w:line="276" w:lineRule="auto"/>
        <w:rPr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n+2</m:t>
                              </m: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θ-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bSup>
          <m: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b/>
              <w:color w:val="0D0D0D" w:themeColor="text1" w:themeTint="F2"/>
              <w:sz w:val="24"/>
              <w:szCs w:val="24"/>
              <w:lang w:val="en-US"/>
            </w:rPr>
            <w:br/>
          </m:r>
        </m:oMath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l∙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n+2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l∙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A46FA2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1+n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-2n</m:t>
              </m: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(n+2)</m:t>
              </m: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(n+2)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2068C6" w:rsidRDefault="002068C6" w:rsidP="002068C6">
      <w:pPr>
        <w:spacing w:line="276" w:lineRule="auto"/>
        <w:rPr>
          <w:color w:val="0D0D0D" w:themeColor="text1" w:themeTint="F2"/>
          <w:sz w:val="24"/>
          <w:szCs w:val="24"/>
        </w:rPr>
      </w:pPr>
      <w:r w:rsidRPr="00A46FA2">
        <w:rPr>
          <w:color w:val="0D0D0D" w:themeColor="text1" w:themeTint="F2"/>
          <w:sz w:val="24"/>
          <w:szCs w:val="24"/>
        </w:rPr>
        <w:t>Итого</w:t>
      </w:r>
      <m:oMath>
        <m:r>
          <w:rPr>
            <w:color w:val="0D0D0D" w:themeColor="text1" w:themeTint="F2"/>
            <w:sz w:val="24"/>
            <w:szCs w:val="24"/>
          </w:rPr>
          <m:t xml:space="preserve">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4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n+2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4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n+2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+2)</m:t>
            </m: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(n+2)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&lt;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12n</m:t>
            </m:r>
          </m:den>
        </m:f>
        <m:r>
          <w:rPr>
            <w:color w:val="0D0D0D" w:themeColor="text1" w:themeTint="F2"/>
            <w:sz w:val="24"/>
            <w:szCs w:val="24"/>
          </w:rPr>
          <m:t>=D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, что означает большую эффективность оценки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color w:val="0D0D0D" w:themeColor="text1" w:themeTint="F2"/>
          <w:sz w:val="24"/>
          <w:szCs w:val="24"/>
        </w:rPr>
        <w:t>.</w:t>
      </w:r>
    </w:p>
    <w:p w:rsidR="002068C6" w:rsidRPr="00F463DB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8D720A">
        <w:rPr>
          <w:b/>
          <w:color w:val="0D0D0D" w:themeColor="text1" w:themeTint="F2"/>
          <w:sz w:val="24"/>
          <w:szCs w:val="24"/>
        </w:rPr>
        <w:t>Теорема</w:t>
      </w:r>
      <w:r>
        <w:rPr>
          <w:color w:val="0D0D0D" w:themeColor="text1" w:themeTint="F2"/>
          <w:sz w:val="24"/>
          <w:szCs w:val="24"/>
        </w:rPr>
        <w:t xml:space="preserve"> (неравенство Рао-Крамера)</w:t>
      </w:r>
    </w:p>
    <w:p w:rsidR="002068C6" w:rsidRPr="002C5262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– выборка из параметрической модели</w:t>
      </w:r>
      <w:r w:rsidRPr="00340E88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 </w:t>
      </w:r>
      <m:oMath>
        <m:r>
          <w:rPr>
            <w:color w:val="0D0D0D" w:themeColor="text1" w:themeTint="F2"/>
            <w:sz w:val="24"/>
            <w:szCs w:val="24"/>
          </w:rPr>
          <m:t>p(x,θ)</m:t>
        </m:r>
      </m:oMath>
      <w:r>
        <w:rPr>
          <w:color w:val="0D0D0D" w:themeColor="text1" w:themeTint="F2"/>
          <w:sz w:val="24"/>
          <w:szCs w:val="24"/>
        </w:rPr>
        <w:t>, пусть</w:t>
      </w:r>
      <m:oMath>
        <m:nary>
          <m:naryPr>
            <m:limLoc m:val="undOvr"/>
            <m:subHide m:val="1"/>
            <m:sup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/>
          <m:sup/>
          <m:e>
            <m:r>
              <w:rPr>
                <w:color w:val="0D0D0D" w:themeColor="text1" w:themeTint="F2"/>
                <w:sz w:val="24"/>
                <w:szCs w:val="24"/>
              </w:rPr>
              <m:t>p(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,θ)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d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e>
        </m:nary>
      </m:oMath>
      <w:r>
        <w:rPr>
          <w:color w:val="0D0D0D" w:themeColor="text1" w:themeTint="F2"/>
          <w:sz w:val="24"/>
          <w:szCs w:val="24"/>
        </w:rPr>
        <w:t xml:space="preserve"> допускает дифференцирование по параметру. Тогда каждая несмещенная оценка </w:t>
      </w:r>
      <m:oMath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φ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>
        <w:rPr>
          <w:color w:val="0D0D0D" w:themeColor="text1" w:themeTint="F2"/>
          <w:sz w:val="24"/>
          <w:szCs w:val="24"/>
        </w:rPr>
        <w:t xml:space="preserve"> удовлетворяет неравенству:</w:t>
      </w:r>
    </w:p>
    <w:p w:rsidR="002068C6" w:rsidRPr="00E068A3" w:rsidRDefault="000454C0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D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≥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(θ)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  <m:r>
            <w:rPr>
              <w:color w:val="0D0D0D" w:themeColor="text1" w:themeTint="F2"/>
              <w:sz w:val="24"/>
              <w:szCs w:val="24"/>
            </w:rPr>
            <w:br/>
          </m:r>
        </m:oMath>
      </m:oMathPara>
      <w:r w:rsidR="002068C6" w:rsidRPr="000B1D5E">
        <w:rPr>
          <w:color w:val="0D0D0D" w:themeColor="text1" w:themeTint="F2"/>
          <w:sz w:val="24"/>
          <w:szCs w:val="24"/>
        </w:rPr>
        <w:t xml:space="preserve"> </w:t>
      </w:r>
      <w:r w:rsidR="002068C6">
        <w:rPr>
          <w:color w:val="0D0D0D" w:themeColor="text1" w:themeTint="F2"/>
          <w:sz w:val="24"/>
          <w:szCs w:val="24"/>
        </w:rPr>
        <w:t xml:space="preserve">где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∂</m:t>
                    </m:r>
                    <m:func>
                      <m:funcPr>
                        <m:ctrl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,θ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∂θ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x,θ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∂θ</m:t>
                        </m:r>
                      </m:den>
                    </m:f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x,θ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dx</m:t>
            </m: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="002068C6">
        <w:rPr>
          <w:color w:val="0D0D0D" w:themeColor="text1" w:themeTint="F2"/>
          <w:sz w:val="24"/>
          <w:szCs w:val="24"/>
        </w:rPr>
        <w:t xml:space="preserve">– информация Фишера относительно семейства </w:t>
      </w:r>
      <m:oMath>
        <m:r>
          <w:rPr>
            <w:color w:val="0D0D0D" w:themeColor="text1" w:themeTint="F2"/>
            <w:sz w:val="24"/>
            <w:szCs w:val="24"/>
          </w:rPr>
          <m:t>p(x,θ)</m:t>
        </m:r>
      </m:oMath>
      <w:r w:rsidR="002068C6">
        <w:rPr>
          <w:color w:val="0D0D0D" w:themeColor="text1" w:themeTint="F2"/>
          <w:sz w:val="24"/>
          <w:szCs w:val="24"/>
        </w:rPr>
        <w:t>, содержащаяся в одном наблюдении.</w:t>
      </w:r>
    </w:p>
    <w:p w:rsidR="002068C6" w:rsidRPr="001F71C1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E068A3">
        <w:rPr>
          <w:b/>
          <w:color w:val="0D0D0D" w:themeColor="text1" w:themeTint="F2"/>
          <w:sz w:val="24"/>
          <w:szCs w:val="24"/>
        </w:rPr>
        <w:t>Замечание.</w:t>
      </w:r>
      <w:r>
        <w:rPr>
          <w:color w:val="0D0D0D" w:themeColor="text1" w:themeTint="F2"/>
          <w:sz w:val="24"/>
          <w:szCs w:val="24"/>
        </w:rPr>
        <w:t xml:space="preserve"> Для дискретной модели вместо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</m:oMath>
      <w:r>
        <w:rPr>
          <w:color w:val="0D0D0D" w:themeColor="text1" w:themeTint="F2"/>
          <w:sz w:val="24"/>
          <w:szCs w:val="24"/>
        </w:rPr>
        <w:t xml:space="preserve"> используем </w:t>
      </w:r>
      <m:oMath>
        <m:r>
          <w:rPr>
            <w:color w:val="0D0D0D" w:themeColor="text1" w:themeTint="F2"/>
            <w:sz w:val="24"/>
            <w:szCs w:val="24"/>
          </w:rPr>
          <m:t>P(X=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)</m:t>
        </m:r>
      </m:oMath>
      <w:r w:rsidRPr="001F71C1">
        <w:rPr>
          <w:color w:val="0D0D0D" w:themeColor="text1" w:themeTint="F2"/>
          <w:sz w:val="24"/>
          <w:szCs w:val="24"/>
        </w:rPr>
        <w:t>.</w:t>
      </w:r>
    </w:p>
    <w:p w:rsidR="002068C6" w:rsidRPr="009E6EE6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0B1D5E">
        <w:rPr>
          <w:b/>
          <w:color w:val="0D0D0D" w:themeColor="text1" w:themeTint="F2"/>
          <w:sz w:val="24"/>
          <w:szCs w:val="24"/>
        </w:rPr>
        <w:t>Доказательство</w:t>
      </w:r>
      <w:r>
        <w:rPr>
          <w:color w:val="0D0D0D" w:themeColor="text1" w:themeTint="F2"/>
          <w:sz w:val="24"/>
          <w:szCs w:val="24"/>
        </w:rPr>
        <w:t xml:space="preserve">. Пусть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>. Тогда, дифференцируя по параметру очевидные интегральные соотношения, получаем:</w:t>
      </w:r>
    </w:p>
    <w:p w:rsidR="002068C6" w:rsidRPr="00571470" w:rsidRDefault="000454C0" w:rsidP="003E41F1">
      <w:pPr>
        <w:spacing w:after="0" w:line="276" w:lineRule="auto"/>
        <w:ind w:right="-143"/>
        <w:rPr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=1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,θ</m:t>
                      </m:r>
                    </m:e>
                  </m:d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=0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</m:oMath>
      </m:oMathPara>
    </w:p>
    <w:p w:rsidR="002068C6" w:rsidRPr="009E6EE6" w:rsidRDefault="000454C0" w:rsidP="003E41F1">
      <w:pPr>
        <w:spacing w:after="0" w:line="276" w:lineRule="auto"/>
        <w:ind w:right="-143"/>
        <w:rPr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=0=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</m:t>
                  </m:r>
                  <m:func>
                    <m:func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,…,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∂θ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2068C6" w:rsidRPr="009E6EE6" w:rsidRDefault="000454C0" w:rsidP="003E41F1">
      <w:pPr>
        <w:spacing w:after="0" w:line="276" w:lineRule="auto"/>
        <w:ind w:left="-284" w:right="-284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=θ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,θ</m:t>
                      </m:r>
                    </m:e>
                  </m:d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=1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=1.</m:t>
          </m:r>
        </m:oMath>
      </m:oMathPara>
    </w:p>
    <w:p w:rsidR="002068C6" w:rsidRPr="00571470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color w:val="0D0D0D" w:themeColor="text1" w:themeTint="F2"/>
                    <w:sz w:val="24"/>
                    <w:szCs w:val="24"/>
                  </w:rPr>
                  <m:t>R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p>
            </m:sSup>
          </m:sub>
          <m:sup/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</w:rPr>
                  <m:t>-θ</m:t>
                </m:r>
              </m:e>
            </m:d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∂</m:t>
                </m:r>
                <m:func>
                  <m:fun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,θ</m:t>
                        </m:r>
                      </m:e>
                    </m:d>
                  </m:e>
                </m:func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∂θ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,θ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d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  <w:r>
        <w:rPr>
          <w:color w:val="0D0D0D" w:themeColor="text1" w:themeTint="F2"/>
          <w:sz w:val="24"/>
          <w:szCs w:val="24"/>
        </w:rPr>
        <w:t xml:space="preserve">, откуда с учетом неравенства Коши-Буняковского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f,g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≤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f,f</m:t>
            </m:r>
          </m:e>
        </m:d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g,g</m:t>
            </m:r>
          </m:e>
        </m:d>
      </m:oMath>
      <w:r>
        <w:rPr>
          <w:color w:val="0D0D0D" w:themeColor="text1" w:themeTint="F2"/>
          <w:sz w:val="24"/>
          <w:szCs w:val="24"/>
        </w:rPr>
        <w:t>, выводим, что</w:t>
      </w:r>
    </w:p>
    <w:p w:rsidR="002068C6" w:rsidRPr="003448C9" w:rsidRDefault="002068C6" w:rsidP="003E41F1">
      <w:pPr>
        <w:spacing w:after="0" w:line="276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1=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-θ</m:t>
                          </m:r>
                        </m:e>
                      </m:d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nary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≤</m:t>
          </m:r>
        </m:oMath>
      </m:oMathPara>
    </w:p>
    <w:p w:rsidR="002068C6" w:rsidRDefault="002068C6" w:rsidP="003E41F1">
      <w:pPr>
        <w:spacing w:after="0" w:line="276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≤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∙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D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  <m:r>
            <w:rPr>
              <w:color w:val="0D0D0D" w:themeColor="text1" w:themeTint="F2"/>
              <w:sz w:val="24"/>
              <w:szCs w:val="24"/>
            </w:rPr>
            <w:br/>
          </m:r>
        </m:oMath>
      </m:oMathPara>
      <w:r>
        <w:rPr>
          <w:color w:val="0D0D0D" w:themeColor="text1" w:themeTint="F2"/>
          <w:sz w:val="24"/>
          <w:szCs w:val="24"/>
        </w:rPr>
        <w:t>Поскольку</w:t>
      </w:r>
    </w:p>
    <w:p w:rsidR="002068C6" w:rsidRPr="00571470" w:rsidRDefault="000454C0" w:rsidP="003E41F1">
      <w:pPr>
        <w:spacing w:after="0" w:line="276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,…,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∂θ</m:t>
                      </m: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</m:t>
                  </m:r>
                  <m:func>
                    <m:func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,…,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∂θ</m:t>
                      </m:r>
                    </m:den>
                  </m:f>
                </m:e>
              </m:nary>
            </m:e>
          </m:d>
        </m:oMath>
      </m:oMathPara>
    </w:p>
    <w:p w:rsidR="002068C6" w:rsidRPr="00462EC3" w:rsidRDefault="002068C6" w:rsidP="003E41F1">
      <w:pPr>
        <w:spacing w:after="0" w:line="276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∂θ</m:t>
                      </m:r>
                    </m:den>
                  </m:f>
                </m:e>
              </m: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nary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  <m:r>
            <w:rPr>
              <w:color w:val="0D0D0D" w:themeColor="text1" w:themeTint="F2"/>
              <w:sz w:val="24"/>
              <w:szCs w:val="24"/>
            </w:rPr>
            <w:br/>
          </m:r>
        </m:oMath>
      </m:oMathPara>
      <w:r>
        <w:rPr>
          <w:color w:val="0D0D0D" w:themeColor="text1" w:themeTint="F2"/>
          <w:sz w:val="24"/>
          <w:szCs w:val="24"/>
        </w:rPr>
        <w:t>то неравенство доказано.</w:t>
      </w:r>
    </w:p>
    <w:p w:rsidR="003E41F1" w:rsidRPr="00D9099C" w:rsidRDefault="002068C6" w:rsidP="003E41F1">
      <w:pPr>
        <w:spacing w:after="0" w:line="276" w:lineRule="auto"/>
        <w:ind w:firstLine="567"/>
        <w:rPr>
          <w:color w:val="0D0D0D" w:themeColor="text1" w:themeTint="F2"/>
          <w:sz w:val="24"/>
          <w:szCs w:val="24"/>
        </w:rPr>
      </w:pPr>
      <w:r w:rsidRPr="00A46FA2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b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>
        <w:rPr>
          <w:color w:val="0D0D0D" w:themeColor="text1" w:themeTint="F2"/>
          <w:sz w:val="24"/>
          <w:szCs w:val="24"/>
        </w:rPr>
        <w:t xml:space="preserve"> называется эффективной, если для нее неравенство Рао-Крамера превращается в равенство, то есть ее эффективность</w:t>
      </w:r>
    </w:p>
    <w:p w:rsidR="002068C6" w:rsidRDefault="002068C6" w:rsidP="003E41F1">
      <w:pPr>
        <w:spacing w:after="0" w:line="276" w:lineRule="auto"/>
        <w:ind w:firstLine="567"/>
        <w:jc w:val="center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e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acc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(θ)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D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=1.</m:t>
          </m:r>
        </m:oMath>
      </m:oMathPara>
    </w:p>
    <w:p w:rsidR="002068C6" w:rsidRDefault="002068C6" w:rsidP="003E41F1">
      <w:pPr>
        <w:spacing w:after="0" w:line="360" w:lineRule="auto"/>
        <w:ind w:firstLine="567"/>
        <w:rPr>
          <w:color w:val="000000" w:themeColor="text1"/>
          <w:sz w:val="24"/>
          <w:szCs w:val="24"/>
        </w:rPr>
      </w:pPr>
      <w:r w:rsidRPr="00802A05">
        <w:rPr>
          <w:b/>
          <w:color w:val="0D0D0D" w:themeColor="text1" w:themeTint="F2"/>
          <w:sz w:val="24"/>
          <w:szCs w:val="24"/>
        </w:rPr>
        <w:t>Пример</w:t>
      </w:r>
      <w:r>
        <w:rPr>
          <w:color w:val="0D0D0D" w:themeColor="text1" w:themeTint="F2"/>
          <w:sz w:val="24"/>
          <w:szCs w:val="24"/>
        </w:rPr>
        <w:t xml:space="preserve">. </w:t>
      </w:r>
      <w:r w:rsidRPr="003657D9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3657D9">
        <w:rPr>
          <w:color w:val="0D0D0D" w:themeColor="text1" w:themeTint="F2"/>
          <w:sz w:val="24"/>
          <w:szCs w:val="24"/>
        </w:rPr>
        <w:t xml:space="preserve">- выборка из нормального распределения </w:t>
      </w:r>
      <m:oMath>
        <m:r>
          <m:rPr>
            <m:scr m:val="script"/>
          </m:rPr>
          <w:rPr>
            <w:color w:val="0D0D0D" w:themeColor="text1" w:themeTint="F2"/>
            <w:sz w:val="24"/>
            <w:szCs w:val="24"/>
          </w:rPr>
          <m:t>N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 σ</m:t>
            </m:r>
          </m:e>
        </m:d>
      </m:oMath>
      <w:r w:rsidRPr="003657D9">
        <w:rPr>
          <w:color w:val="0D0D0D" w:themeColor="text1" w:themeTint="F2"/>
          <w:sz w:val="24"/>
          <w:szCs w:val="24"/>
        </w:rPr>
        <w:t>,</w:t>
      </w:r>
      <w:r w:rsidRPr="006564E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причем </w:t>
      </w:r>
      <m:oMath>
        <m:r>
          <w:rPr>
            <w:color w:val="000000" w:themeColor="text1"/>
            <w:sz w:val="24"/>
            <w:szCs w:val="24"/>
          </w:rPr>
          <m:t>σ</m:t>
        </m:r>
      </m:oMath>
      <w:r>
        <w:rPr>
          <w:color w:val="000000" w:themeColor="text1"/>
          <w:sz w:val="24"/>
          <w:szCs w:val="24"/>
        </w:rPr>
        <w:t xml:space="preserve">- известно, </w:t>
      </w:r>
      <m:oMath>
        <m:r>
          <w:rPr>
            <w:color w:val="000000" w:themeColor="text1"/>
            <w:sz w:val="24"/>
            <w:szCs w:val="24"/>
          </w:rPr>
          <m:t>a</m:t>
        </m:r>
      </m:oMath>
      <w:r>
        <w:rPr>
          <w:color w:val="000000" w:themeColor="text1"/>
          <w:sz w:val="24"/>
          <w:szCs w:val="24"/>
        </w:rPr>
        <w:t xml:space="preserve"> – неизвестно.</w:t>
      </w:r>
    </w:p>
    <w:p w:rsidR="002068C6" w:rsidRDefault="002068C6" w:rsidP="003E41F1">
      <w:pPr>
        <w:spacing w:after="0" w:line="360" w:lineRule="auto"/>
        <w:ind w:firstLine="567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 xml:space="preserve">Рассмотрим оценку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e>
          <m:sub>
            <m:r>
              <w:rPr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color w:val="000000" w:themeColor="text1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color w:val="000000" w:themeColor="text1"/>
            <w:sz w:val="24"/>
            <w:szCs w:val="24"/>
          </w:rPr>
          <m:t xml:space="preserve"> </m:t>
        </m:r>
      </m:oMath>
      <w:r>
        <w:rPr>
          <w:color w:val="000000" w:themeColor="text1"/>
          <w:sz w:val="24"/>
          <w:szCs w:val="24"/>
        </w:rPr>
        <w:t xml:space="preserve">неизвестного параметра </w:t>
      </w:r>
      <m:oMath>
        <m:r>
          <w:rPr>
            <w:color w:val="000000" w:themeColor="text1"/>
            <w:sz w:val="24"/>
            <w:szCs w:val="24"/>
          </w:rPr>
          <m:t>a</m:t>
        </m:r>
      </m:oMath>
      <w:r w:rsidRPr="003C153A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Известно, что </w:t>
      </w:r>
      <m:oMath>
        <m:r>
          <w:rPr>
            <w:color w:val="000000" w:themeColor="text1"/>
            <w:sz w:val="24"/>
            <w:szCs w:val="24"/>
          </w:rPr>
          <m:t>M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color w:val="000000" w:themeColor="text1"/>
            <w:sz w:val="24"/>
            <w:szCs w:val="24"/>
          </w:rPr>
          <m:t>=a</m:t>
        </m:r>
      </m:oMath>
      <w:r w:rsidRPr="003C153A">
        <w:rPr>
          <w:color w:val="000000" w:themeColor="text1"/>
          <w:sz w:val="24"/>
          <w:szCs w:val="24"/>
        </w:rPr>
        <w:t xml:space="preserve">, </w:t>
      </w:r>
      <m:oMath>
        <m:r>
          <w:rPr>
            <w:color w:val="000000" w:themeColor="text1"/>
            <w:sz w:val="24"/>
            <w:szCs w:val="24"/>
          </w:rPr>
          <m:t>D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color w:val="000000" w:themeColor="text1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</m:oMath>
      <w:r w:rsidRPr="003C153A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Вычислим информацию Фишера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>
        <w:rPr>
          <w:color w:val="000000" w:themeColor="text1"/>
          <w:sz w:val="24"/>
          <w:szCs w:val="24"/>
        </w:rPr>
        <w:t>:</w:t>
      </w:r>
    </w:p>
    <w:p w:rsidR="002068C6" w:rsidRPr="003C153A" w:rsidRDefault="002068C6" w:rsidP="003E41F1">
      <w:pPr>
        <w:spacing w:after="0"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 xml:space="preserve"> 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x,a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→   </m:t>
          </m:r>
          <m:func>
            <m:funcPr>
              <m:ctrlPr>
                <w:rPr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x,a</m:t>
                  </m:r>
                </m:e>
              </m:d>
            </m:e>
          </m:func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d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e>
          </m:func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-</m:t>
          </m:r>
          <m:func>
            <m:funcPr>
              <m:ctrlPr>
                <w:rPr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σ</m:t>
              </m:r>
            </m:e>
          </m:func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068C6" w:rsidRPr="003C153A" w:rsidRDefault="002068C6" w:rsidP="003E41F1">
      <w:pPr>
        <w:spacing w:after="0" w:line="360" w:lineRule="auto"/>
        <w:rPr>
          <w:color w:val="000000" w:themeColor="text1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∂</m:t>
              </m:r>
              <m:func>
                <m:func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∂a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x-a</m:t>
              </m:r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den>
          </m:f>
          <m:r>
            <w:rPr>
              <w:color w:val="000000" w:themeColor="text1"/>
              <w:sz w:val="24"/>
              <w:szCs w:val="24"/>
              <w:lang w:val="en-US"/>
            </w:rPr>
            <m:t>,</m:t>
          </m:r>
        </m:oMath>
      </m:oMathPara>
    </w:p>
    <w:p w:rsidR="002068C6" w:rsidRDefault="000454C0" w:rsidP="002068C6">
      <w:pPr>
        <w:spacing w:line="276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x,a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x,a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x-a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1622C1" w:rsidRDefault="002068C6" w:rsidP="003E41F1">
      <w:pPr>
        <w:spacing w:line="276" w:lineRule="auto"/>
        <w:ind w:firstLine="567"/>
        <w:rPr>
          <w:b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e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(a)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D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n∙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f>
              <m:f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00000" w:themeColor="text1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den>
            </m:f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=1</m:t>
        </m:r>
      </m:oMath>
      <w:r>
        <w:rPr>
          <w:color w:val="0D0D0D" w:themeColor="text1" w:themeTint="F2"/>
          <w:sz w:val="24"/>
          <w:szCs w:val="24"/>
        </w:rPr>
        <w:t xml:space="preserve"> – </w:t>
      </w:r>
      <w:r w:rsidRPr="003F13EC">
        <w:rPr>
          <w:color w:val="0D0D0D" w:themeColor="text1" w:themeTint="F2"/>
          <w:sz w:val="24"/>
          <w:szCs w:val="24"/>
        </w:rPr>
        <w:t>оценка эффективна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  <w:r w:rsidRPr="00F04532">
        <w:rPr>
          <w:color w:val="0D0D0D" w:themeColor="text1" w:themeTint="F2"/>
          <w:sz w:val="24"/>
          <w:szCs w:val="24"/>
        </w:rPr>
        <w:br w:type="page"/>
      </w:r>
    </w:p>
    <w:p w:rsidR="001622C1" w:rsidRPr="0056587A" w:rsidRDefault="001622C1" w:rsidP="001622C1">
      <w:pPr>
        <w:rPr>
          <w:color w:val="0D0D0D" w:themeColor="text1" w:themeTint="F2"/>
          <w:sz w:val="28"/>
          <w:szCs w:val="28"/>
        </w:rPr>
      </w:pPr>
      <w:r w:rsidRPr="0056587A">
        <w:rPr>
          <w:b/>
          <w:color w:val="0D0D0D" w:themeColor="text1" w:themeTint="F2"/>
          <w:sz w:val="28"/>
          <w:szCs w:val="28"/>
        </w:rPr>
        <w:t xml:space="preserve">Занятие </w:t>
      </w:r>
      <w:r w:rsidR="00294833">
        <w:rPr>
          <w:b/>
          <w:color w:val="0D0D0D" w:themeColor="text1" w:themeTint="F2"/>
          <w:sz w:val="28"/>
          <w:szCs w:val="28"/>
        </w:rPr>
        <w:t>5</w:t>
      </w:r>
      <w:r w:rsidRPr="0056587A">
        <w:rPr>
          <w:color w:val="0D0D0D" w:themeColor="text1" w:themeTint="F2"/>
          <w:sz w:val="28"/>
          <w:szCs w:val="28"/>
        </w:rPr>
        <w:t>. Точечные оценки параметров. Самостоятельная работа №1.</w:t>
      </w:r>
    </w:p>
    <w:p w:rsidR="0000558E" w:rsidRPr="0000558E" w:rsidRDefault="0000558E" w:rsidP="0000558E">
      <w:pPr>
        <w:jc w:val="center"/>
        <w:rPr>
          <w:color w:val="0D0D0D" w:themeColor="text1" w:themeTint="F2"/>
          <w:sz w:val="28"/>
          <w:szCs w:val="28"/>
        </w:rPr>
      </w:pPr>
      <w:r w:rsidRPr="0000558E">
        <w:rPr>
          <w:b/>
          <w:color w:val="0D0D0D" w:themeColor="text1" w:themeTint="F2"/>
          <w:sz w:val="28"/>
          <w:szCs w:val="28"/>
        </w:rPr>
        <w:t>Задачи для решения в аудитории</w:t>
      </w:r>
    </w:p>
    <w:p w:rsidR="00666D5F" w:rsidRPr="0000558E" w:rsidRDefault="00666D5F" w:rsidP="000D0434">
      <w:pPr>
        <w:numPr>
          <w:ilvl w:val="0"/>
          <w:numId w:val="6"/>
        </w:numPr>
        <w:tabs>
          <w:tab w:val="clear" w:pos="360"/>
          <w:tab w:val="num" w:pos="0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0558E">
        <w:rPr>
          <w:color w:val="0D0D0D" w:themeColor="text1" w:themeTint="F2"/>
          <w:sz w:val="24"/>
          <w:szCs w:val="24"/>
        </w:rPr>
        <w:t xml:space="preserve">Найдите оценку параметров равномерного распределения на отрезке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a,b</m:t>
            </m:r>
          </m:e>
        </m:d>
      </m:oMath>
      <w:r w:rsidRPr="0000558E">
        <w:rPr>
          <w:color w:val="0D0D0D" w:themeColor="text1" w:themeTint="F2"/>
          <w:sz w:val="24"/>
          <w:szCs w:val="24"/>
        </w:rPr>
        <w:t xml:space="preserve"> по </w:t>
      </w:r>
      <w:r>
        <w:rPr>
          <w:color w:val="0D0D0D" w:themeColor="text1" w:themeTint="F2"/>
          <w:sz w:val="24"/>
          <w:szCs w:val="24"/>
        </w:rPr>
        <w:t>методу максимального правдоподобия</w:t>
      </w:r>
    </w:p>
    <w:p w:rsidR="00666D5F" w:rsidRPr="0000558E" w:rsidRDefault="00666D5F" w:rsidP="00666D5F">
      <w:pPr>
        <w:tabs>
          <w:tab w:val="num" w:pos="0"/>
        </w:tabs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00558E">
        <w:rPr>
          <w:b/>
          <w:color w:val="0D0D0D" w:themeColor="text1" w:themeTint="F2"/>
          <w:sz w:val="24"/>
          <w:szCs w:val="24"/>
        </w:rPr>
        <w:t>Решение</w:t>
      </w:r>
      <w:r>
        <w:rPr>
          <w:color w:val="0D0D0D" w:themeColor="text1" w:themeTint="F2"/>
          <w:sz w:val="24"/>
          <w:szCs w:val="24"/>
        </w:rPr>
        <w:t xml:space="preserve">. </w:t>
      </w:r>
      <w:r w:rsidRPr="0000558E">
        <w:rPr>
          <w:color w:val="0D0D0D" w:themeColor="text1" w:themeTint="F2"/>
          <w:sz w:val="24"/>
          <w:szCs w:val="24"/>
        </w:rPr>
        <w:t xml:space="preserve">Метод максимального правдоподобия </w:t>
      </w:r>
    </w:p>
    <w:p w:rsidR="00666D5F" w:rsidRDefault="00666D5F" w:rsidP="00666D5F">
      <w:pPr>
        <w:spacing w:line="360" w:lineRule="auto"/>
        <w:ind w:firstLine="567"/>
        <w:rPr>
          <w:color w:val="0D0D0D" w:themeColor="text1" w:themeTint="F2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lang w:val="en-US"/>
                </w:rPr>
                <m:t>a,b</m:t>
              </m:r>
            </m:e>
          </m:d>
          <m:r>
            <m:rPr>
              <m:sty m:val="bi"/>
            </m:rPr>
            <w:rPr>
              <w:color w:val="0D0D0D" w:themeColor="text1" w:themeTint="F2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</w:rPr>
              </m:ctrlPr>
            </m:naryPr>
            <m:sub>
              <m:r>
                <w:rPr>
                  <w:color w:val="0D0D0D" w:themeColor="text1" w:themeTint="F2"/>
                </w:rPr>
                <m:t>k=1</m:t>
              </m:r>
            </m:sub>
            <m:sup>
              <m:r>
                <w:rPr>
                  <w:color w:val="0D0D0D" w:themeColor="text1" w:themeTint="F2"/>
                </w:rPr>
                <m:t>n</m:t>
              </m:r>
            </m:sup>
            <m:e>
              <m:r>
                <w:rPr>
                  <w:color w:val="0D0D0D" w:themeColor="text1" w:themeTint="F2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lang w:val="en-US"/>
                    </w:rPr>
                    <m:t>a,b</m:t>
                  </m:r>
                </m:e>
              </m:d>
            </m:e>
          </m:nary>
          <m:r>
            <w:rPr>
              <w:color w:val="0D0D0D" w:themeColor="text1" w:themeTint="F2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</w:rPr>
              </m:ctrlPr>
            </m:naryPr>
            <m:sub>
              <m:r>
                <w:rPr>
                  <w:color w:val="0D0D0D" w:themeColor="text1" w:themeTint="F2"/>
                </w:rPr>
                <m:t>k=1</m:t>
              </m:r>
            </m:sub>
            <m:sup>
              <m:r>
                <w:rPr>
                  <w:color w:val="0D0D0D" w:themeColor="text1" w:themeTint="F2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</w:rPr>
                  </m:ctrlPr>
                </m:fPr>
                <m:num>
                  <m:r>
                    <w:rPr>
                      <w:color w:val="0D0D0D" w:themeColor="text1" w:themeTint="F2"/>
                    </w:rPr>
                    <m:t>I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</w:rPr>
                        <m:t>a≤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</w:rPr>
                            <m:t>k</m:t>
                          </m:r>
                        </m:sub>
                      </m:sSub>
                      <m:r>
                        <w:rPr>
                          <w:color w:val="0D0D0D" w:themeColor="text1" w:themeTint="F2"/>
                        </w:rPr>
                        <m:t>≤b</m:t>
                      </m:r>
                    </m:e>
                  </m:d>
                </m:num>
                <m:den>
                  <m:r>
                    <w:rPr>
                      <w:color w:val="0D0D0D" w:themeColor="text1" w:themeTint="F2"/>
                    </w:rPr>
                    <m:t>b-a</m:t>
                  </m:r>
                </m:den>
              </m:f>
            </m:e>
          </m:nary>
          <m:r>
            <w:rPr>
              <w:color w:val="0D0D0D" w:themeColor="text1" w:themeTint="F2"/>
            </w:rPr>
            <m:t>=</m:t>
          </m:r>
          <m:f>
            <m:fPr>
              <m:ctrlPr>
                <w:rPr>
                  <w:i/>
                  <w:color w:val="0D0D0D" w:themeColor="text1" w:themeTint="F2"/>
                </w:rPr>
              </m:ctrlPr>
            </m:fPr>
            <m:num>
              <m:r>
                <w:rPr>
                  <w:color w:val="0D0D0D" w:themeColor="text1" w:themeTint="F2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</w:rPr>
                    <m:t>n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</w:rPr>
              </m:ctrlPr>
            </m:naryPr>
            <m:sub>
              <m:r>
                <w:rPr>
                  <w:color w:val="0D0D0D" w:themeColor="text1" w:themeTint="F2"/>
                </w:rPr>
                <m:t>k=1</m:t>
              </m:r>
            </m:sub>
            <m:sup>
              <m:r>
                <w:rPr>
                  <w:color w:val="0D0D0D" w:themeColor="text1" w:themeTint="F2"/>
                </w:rPr>
                <m:t>n</m:t>
              </m:r>
            </m:sup>
            <m:e>
              <m:r>
                <w:rPr>
                  <w:color w:val="0D0D0D" w:themeColor="text1" w:themeTint="F2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</w:rPr>
                  </m:ctrlPr>
                </m:dPr>
                <m:e>
                  <m:r>
                    <w:rPr>
                      <w:color w:val="0D0D0D" w:themeColor="text1" w:themeTint="F2"/>
                    </w:rPr>
                    <m:t>a≤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</w:rPr>
                    <m:t>≤b</m:t>
                  </m:r>
                </m:e>
              </m:d>
            </m:e>
          </m:nary>
        </m:oMath>
      </m:oMathPara>
    </w:p>
    <w:p w:rsidR="00666D5F" w:rsidRDefault="00666D5F" w:rsidP="00666D5F">
      <w:pPr>
        <w:spacing w:line="360" w:lineRule="auto"/>
        <w:ind w:firstLine="567"/>
        <w:rPr>
          <w:color w:val="0D0D0D" w:themeColor="text1" w:themeTint="F2"/>
        </w:rPr>
      </w:pPr>
      <w:r>
        <w:rPr>
          <w:color w:val="0D0D0D" w:themeColor="text1" w:themeTint="F2"/>
        </w:rPr>
        <w:t>Функция правдоподобия примет свое максимальное значение, если</w:t>
      </w:r>
      <w:r w:rsidRPr="00DC1C99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разность</w:t>
      </w:r>
    </w:p>
    <w:p w:rsidR="00666D5F" w:rsidRDefault="00666D5F" w:rsidP="00666D5F">
      <w:pPr>
        <w:spacing w:line="360" w:lineRule="auto"/>
        <w:ind w:firstLine="567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 </w:t>
      </w:r>
      <m:oMath>
        <m:r>
          <w:rPr>
            <w:color w:val="0D0D0D" w:themeColor="text1" w:themeTint="F2"/>
          </w:rPr>
          <m:t>b-a=min</m:t>
        </m:r>
      </m:oMath>
      <w:r>
        <w:rPr>
          <w:color w:val="0D0D0D" w:themeColor="text1" w:themeTint="F2"/>
        </w:rPr>
        <w:t xml:space="preserve">, при условии, что все </w:t>
      </w:r>
      <m:oMath>
        <m:r>
          <w:rPr>
            <w:color w:val="0D0D0D" w:themeColor="text1" w:themeTint="F2"/>
          </w:rPr>
          <m:t>I</m:t>
        </m:r>
        <m:d>
          <m:dPr>
            <m:ctrlPr>
              <w:rPr>
                <w:i/>
                <w:color w:val="0D0D0D" w:themeColor="text1" w:themeTint="F2"/>
              </w:rPr>
            </m:ctrlPr>
          </m:dPr>
          <m:e>
            <m:r>
              <w:rPr>
                <w:color w:val="0D0D0D" w:themeColor="text1" w:themeTint="F2"/>
              </w:rPr>
              <m:t>a≤</m:t>
            </m:r>
            <m:sSub>
              <m:sSubPr>
                <m:ctrlPr>
                  <w:rPr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color w:val="0D0D0D" w:themeColor="text1" w:themeTint="F2"/>
                  </w:rPr>
                  <m:t>X</m:t>
                </m:r>
              </m:e>
              <m:sub>
                <m:r>
                  <w:rPr>
                    <w:color w:val="0D0D0D" w:themeColor="text1" w:themeTint="F2"/>
                  </w:rPr>
                  <m:t>k</m:t>
                </m:r>
              </m:sub>
            </m:sSub>
            <m:r>
              <w:rPr>
                <w:color w:val="0D0D0D" w:themeColor="text1" w:themeTint="F2"/>
              </w:rPr>
              <m:t>≤b</m:t>
            </m:r>
          </m:e>
        </m:d>
        <m:r>
          <w:rPr>
            <w:color w:val="0D0D0D" w:themeColor="text1" w:themeTint="F2"/>
          </w:rPr>
          <m:t>=1</m:t>
        </m:r>
      </m:oMath>
      <w:r>
        <w:rPr>
          <w:color w:val="0D0D0D" w:themeColor="text1" w:themeTint="F2"/>
        </w:rPr>
        <w:t>, то есть</w:t>
      </w:r>
      <w:r w:rsidRPr="00DC1C99">
        <w:rPr>
          <w:color w:val="0D0D0D" w:themeColor="text1" w:themeTint="F2"/>
        </w:rPr>
        <w:t xml:space="preserve"> </w:t>
      </w:r>
      <m:oMath>
        <m:acc>
          <m:accPr>
            <m:ctrlPr>
              <w:rPr>
                <w:i/>
                <w:color w:val="0D0D0D" w:themeColor="text1" w:themeTint="F2"/>
              </w:rPr>
            </m:ctrlPr>
          </m:accPr>
          <m:e>
            <m:r>
              <w:rPr>
                <w:color w:val="0D0D0D" w:themeColor="text1" w:themeTint="F2"/>
              </w:rPr>
              <m:t>a</m:t>
            </m:r>
          </m:e>
        </m:acc>
        <m:r>
          <w:rPr>
            <w:color w:val="0D0D0D" w:themeColor="text1" w:themeTint="F2"/>
          </w:rPr>
          <m:t>=</m:t>
        </m:r>
        <m:sSub>
          <m:sSubPr>
            <m:ctrlPr>
              <w:rPr>
                <w:i/>
                <w:color w:val="0D0D0D" w:themeColor="text1" w:themeTint="F2"/>
              </w:rPr>
            </m:ctrlPr>
          </m:sSubPr>
          <m:e>
            <m:r>
              <w:rPr>
                <w:color w:val="0D0D0D" w:themeColor="text1" w:themeTint="F2"/>
              </w:rPr>
              <m:t>X</m:t>
            </m:r>
          </m:e>
          <m:sub>
            <m:r>
              <w:rPr>
                <w:color w:val="0D0D0D" w:themeColor="text1" w:themeTint="F2"/>
              </w:rPr>
              <m:t>(1)</m:t>
            </m:r>
          </m:sub>
        </m:sSub>
      </m:oMath>
      <w:r w:rsidRPr="00772E1B">
        <w:rPr>
          <w:color w:val="0D0D0D" w:themeColor="text1" w:themeTint="F2"/>
        </w:rPr>
        <w:t xml:space="preserve">, </w:t>
      </w:r>
      <m:oMath>
        <m:acc>
          <m:accPr>
            <m:ctrlPr>
              <w:rPr>
                <w:i/>
                <w:color w:val="0D0D0D" w:themeColor="text1" w:themeTint="F2"/>
              </w:rPr>
            </m:ctrlPr>
          </m:accPr>
          <m:e>
            <m:r>
              <w:rPr>
                <w:color w:val="0D0D0D" w:themeColor="text1" w:themeTint="F2"/>
              </w:rPr>
              <m:t>b</m:t>
            </m:r>
          </m:e>
        </m:acc>
        <m:r>
          <w:rPr>
            <w:color w:val="0D0D0D" w:themeColor="text1" w:themeTint="F2"/>
          </w:rPr>
          <m:t>=</m:t>
        </m:r>
        <m:sSub>
          <m:sSubPr>
            <m:ctrlPr>
              <w:rPr>
                <w:i/>
                <w:color w:val="0D0D0D" w:themeColor="text1" w:themeTint="F2"/>
              </w:rPr>
            </m:ctrlPr>
          </m:sSubPr>
          <m:e>
            <m:r>
              <w:rPr>
                <w:color w:val="0D0D0D" w:themeColor="text1" w:themeTint="F2"/>
              </w:rPr>
              <m:t>X</m:t>
            </m:r>
          </m:e>
          <m:sub>
            <m:r>
              <w:rPr>
                <w:color w:val="0D0D0D" w:themeColor="text1" w:themeTint="F2"/>
              </w:rPr>
              <m:t>(n)</m:t>
            </m:r>
          </m:sub>
        </m:sSub>
      </m:oMath>
      <w:r w:rsidRPr="00772E1B">
        <w:rPr>
          <w:color w:val="0D0D0D" w:themeColor="text1" w:themeTint="F2"/>
        </w:rPr>
        <w:t xml:space="preserve">- </w:t>
      </w:r>
      <w:r>
        <w:rPr>
          <w:color w:val="0D0D0D" w:themeColor="text1" w:themeTint="F2"/>
        </w:rPr>
        <w:t>оценки максимального правдоподобия</w:t>
      </w:r>
    </w:p>
    <w:p w:rsidR="00666D5F" w:rsidRPr="00666D5F" w:rsidRDefault="00666D5F" w:rsidP="000D0434">
      <w:pPr>
        <w:pStyle w:val="ab"/>
        <w:numPr>
          <w:ilvl w:val="0"/>
          <w:numId w:val="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>
        <w:t xml:space="preserve"> </w:t>
      </w:r>
      <w:r w:rsidRPr="00666D5F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666D5F">
        <w:rPr>
          <w:color w:val="0D0D0D" w:themeColor="text1" w:themeTint="F2"/>
          <w:sz w:val="24"/>
          <w:szCs w:val="24"/>
        </w:rPr>
        <w:t xml:space="preserve"> по выборке из распределения Парето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α+1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666D5F">
        <w:rPr>
          <w:color w:val="0D0D0D" w:themeColor="text1" w:themeTint="F2"/>
          <w:sz w:val="24"/>
          <w:szCs w:val="24"/>
        </w:rPr>
        <w:t xml:space="preserve">. </w:t>
      </w:r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666D5F">
        <w:rPr>
          <w:b/>
          <w:color w:val="0D0D0D" w:themeColor="text1" w:themeTint="F2"/>
          <w:sz w:val="24"/>
          <w:szCs w:val="24"/>
        </w:rPr>
        <w:t>Решение</w:t>
      </w:r>
      <w:r w:rsidRPr="00666D5F">
        <w:rPr>
          <w:color w:val="0D0D0D" w:themeColor="text1" w:themeTint="F2"/>
          <w:sz w:val="24"/>
          <w:szCs w:val="24"/>
        </w:rPr>
        <w:t xml:space="preserve">. Функция правдоподобия </w:t>
      </w:r>
      <w:r w:rsidRPr="00666D5F">
        <w:rPr>
          <w:color w:val="0D0D0D" w:themeColor="text1" w:themeTint="F2"/>
          <w:sz w:val="24"/>
          <w:szCs w:val="24"/>
        </w:rPr>
        <w:br/>
      </w: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θ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α+1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≥θ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αn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∙…∙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≥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αn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∙…∙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sup>
              </m:sSup>
            </m:den>
          </m:f>
        </m:oMath>
      </m:oMathPara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666D5F">
        <w:rPr>
          <w:color w:val="0D0D0D" w:themeColor="text1" w:themeTint="F2"/>
          <w:sz w:val="24"/>
          <w:szCs w:val="24"/>
        </w:rPr>
        <w:t xml:space="preserve">возрастает по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666D5F">
        <w:rPr>
          <w:color w:val="0D0D0D" w:themeColor="text1" w:themeTint="F2"/>
          <w:sz w:val="24"/>
          <w:szCs w:val="24"/>
        </w:rPr>
        <w:t xml:space="preserve"> при всех наборах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666D5F">
        <w:rPr>
          <w:color w:val="0D0D0D" w:themeColor="text1" w:themeTint="F2"/>
          <w:sz w:val="24"/>
          <w:szCs w:val="24"/>
        </w:rPr>
        <w:t xml:space="preserve"> и любом </w:t>
      </w:r>
      <m:oMath>
        <m:r>
          <w:rPr>
            <w:color w:val="0D0D0D" w:themeColor="text1" w:themeTint="F2"/>
            <w:sz w:val="24"/>
            <w:szCs w:val="24"/>
          </w:rPr>
          <m:t xml:space="preserve">α&gt;0→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Pr="00666D5F">
        <w:rPr>
          <w:color w:val="0D0D0D" w:themeColor="text1" w:themeTint="F2"/>
          <w:sz w:val="24"/>
          <w:szCs w:val="24"/>
        </w:rPr>
        <w:t>- ОМП</w:t>
      </w:r>
    </w:p>
    <w:p w:rsidR="00666D5F" w:rsidRPr="00666D5F" w:rsidRDefault="00666D5F" w:rsidP="000D0434">
      <w:pPr>
        <w:pStyle w:val="ab"/>
        <w:numPr>
          <w:ilvl w:val="0"/>
          <w:numId w:val="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666D5F">
        <w:rPr>
          <w:color w:val="0D0D0D" w:themeColor="text1" w:themeTint="F2"/>
          <w:sz w:val="24"/>
          <w:szCs w:val="24"/>
        </w:rPr>
        <w:t xml:space="preserve">Покажите, что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666D5F">
        <w:rPr>
          <w:color w:val="0D0D0D" w:themeColor="text1" w:themeTint="F2"/>
          <w:sz w:val="24"/>
          <w:szCs w:val="24"/>
        </w:rPr>
        <w:t xml:space="preserve"> из предыдущей задачи смещенная.</w:t>
      </w:r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666D5F">
        <w:rPr>
          <w:b/>
          <w:color w:val="0D0D0D" w:themeColor="text1" w:themeTint="F2"/>
          <w:sz w:val="24"/>
          <w:szCs w:val="24"/>
        </w:rPr>
        <w:t>Решение</w:t>
      </w:r>
      <w:r w:rsidRPr="00666D5F">
        <w:rPr>
          <w:color w:val="0D0D0D" w:themeColor="text1" w:themeTint="F2"/>
          <w:sz w:val="24"/>
          <w:szCs w:val="24"/>
        </w:rPr>
        <w:t xml:space="preserve">. Поскольку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666D5F">
        <w:rPr>
          <w:color w:val="0D0D0D" w:themeColor="text1" w:themeTint="F2"/>
          <w:sz w:val="24"/>
          <w:szCs w:val="24"/>
        </w:rPr>
        <w:t xml:space="preserve">, то </w:t>
      </w:r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x,θ</m:t>
                          </m:r>
                        </m:e>
                      </m:d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nary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x,θ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dx=</m:t>
          </m:r>
        </m:oMath>
      </m:oMathPara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</m:e>
                  </m:d>
                </m:e>
              </m:nary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α+1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dx=nα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</m:e>
              </m:nary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αn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dx=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αθ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α-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den>
          </m:f>
          <m:r>
            <w:rPr>
              <w:color w:val="0D0D0D" w:themeColor="text1" w:themeTint="F2"/>
              <w:sz w:val="24"/>
              <w:szCs w:val="24"/>
            </w:rPr>
            <m:t>≠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αθ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α-1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56587A" w:rsidRPr="003146C1" w:rsidRDefault="00666D5F" w:rsidP="0056587A">
      <w:pPr>
        <w:spacing w:after="0" w:line="360" w:lineRule="auto"/>
        <w:ind w:left="0" w:firstLine="0"/>
        <w:rPr>
          <w:i/>
        </w:rPr>
      </w:pPr>
      <w:r w:rsidRPr="0056587A">
        <w:rPr>
          <w:color w:val="0D0D0D" w:themeColor="text1" w:themeTint="F2"/>
          <w:sz w:val="24"/>
          <w:szCs w:val="24"/>
        </w:rPr>
        <w:t xml:space="preserve"> </w:t>
      </w:r>
    </w:p>
    <w:p w:rsidR="0056587A" w:rsidRDefault="0056587A" w:rsidP="0056587A">
      <w:pPr>
        <w:spacing w:line="360" w:lineRule="auto"/>
      </w:pPr>
      <w:r>
        <w:t xml:space="preserve"> </w:t>
      </w:r>
    </w:p>
    <w:p w:rsidR="00666D5F" w:rsidRPr="0056587A" w:rsidRDefault="0056587A" w:rsidP="000D0434">
      <w:pPr>
        <w:pStyle w:val="ab"/>
        <w:numPr>
          <w:ilvl w:val="0"/>
          <w:numId w:val="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56587A">
        <w:t xml:space="preserve">  </w:t>
      </w:r>
      <w:r w:rsidRPr="0056587A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56587A">
        <w:rPr>
          <w:color w:val="0D0D0D" w:themeColor="text1" w:themeTint="F2"/>
          <w:sz w:val="24"/>
          <w:szCs w:val="24"/>
        </w:rPr>
        <w:sym w:font="Symbol" w:char="F071"/>
      </w:r>
      <w:r w:rsidRPr="0056587A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56587A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0, x≤0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8θ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-2θ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, x&gt;0</m:t>
                </m:r>
              </m:e>
            </m:eqArr>
          </m:e>
        </m:d>
      </m:oMath>
      <w:r w:rsidRPr="0056587A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2,4;  3,5;  3,2;  3,4;  2,5;  2,4;  3,1;  3,4;  3,8;  2,6.</w:t>
      </w:r>
    </w:p>
    <w:p w:rsidR="0056587A" w:rsidRPr="0056587A" w:rsidRDefault="0056587A" w:rsidP="0056587A">
      <w:pPr>
        <w:pStyle w:val="ab"/>
        <w:spacing w:after="0" w:line="360" w:lineRule="auto"/>
        <w:ind w:left="360" w:firstLine="0"/>
        <w:rPr>
          <w:i/>
          <w:color w:val="0D0D0D" w:themeColor="text1" w:themeTint="F2"/>
          <w:sz w:val="24"/>
          <w:szCs w:val="24"/>
          <w:lang w:val="en-US"/>
        </w:rPr>
      </w:pPr>
      <w:r w:rsidRPr="0056587A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10</m:t>
            </m:r>
          </m:sub>
        </m:sSub>
        <m:r>
          <w:rPr>
            <w:color w:val="0D0D0D" w:themeColor="text1" w:themeTint="F2"/>
            <w:sz w:val="24"/>
            <w:szCs w:val="24"/>
          </w:rPr>
          <m:t>=5.1∙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10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-4</m:t>
            </m:r>
          </m:sup>
        </m:sSup>
      </m:oMath>
    </w:p>
    <w:p w:rsidR="00327E71" w:rsidRPr="0056587A" w:rsidRDefault="00666D5F" w:rsidP="000D0434">
      <w:pPr>
        <w:pStyle w:val="ab"/>
        <w:numPr>
          <w:ilvl w:val="0"/>
          <w:numId w:val="6"/>
        </w:numPr>
        <w:tabs>
          <w:tab w:val="clear" w:pos="360"/>
          <w:tab w:val="num" w:pos="0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t xml:space="preserve"> </w:t>
      </w:r>
      <w:r w:rsidR="00327E71" w:rsidRPr="0056587A">
        <w:rPr>
          <w:color w:val="0D0D0D" w:themeColor="text1" w:themeTint="F2"/>
          <w:sz w:val="24"/>
          <w:szCs w:val="24"/>
        </w:rPr>
        <w:t xml:space="preserve">Покажите, что оценка максимального правдоподобия параметра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 w:rsidR="00327E71" w:rsidRPr="0056587A">
        <w:rPr>
          <w:color w:val="0D0D0D" w:themeColor="text1" w:themeTint="F2"/>
          <w:sz w:val="24"/>
          <w:szCs w:val="24"/>
        </w:rPr>
        <w:t>, полученная по выборке из пуассоновского закона, является эффективной.</w:t>
      </w:r>
    </w:p>
    <w:p w:rsidR="00327E71" w:rsidRPr="00666D5F" w:rsidRDefault="00327E71" w:rsidP="00327E7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666D5F">
        <w:rPr>
          <w:b/>
          <w:color w:val="0D0D0D" w:themeColor="text1" w:themeTint="F2"/>
          <w:sz w:val="24"/>
          <w:szCs w:val="24"/>
        </w:rPr>
        <w:t>Решение</w:t>
      </w:r>
      <w:r w:rsidRPr="00666D5F">
        <w:rPr>
          <w:color w:val="0D0D0D" w:themeColor="text1" w:themeTint="F2"/>
          <w:sz w:val="24"/>
          <w:szCs w:val="24"/>
        </w:rPr>
        <w:t xml:space="preserve">. Поскольку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m!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</m:t>
            </m:r>
          </m:sup>
        </m:sSup>
      </m:oMath>
      <w:r w:rsidRPr="00666D5F">
        <w:rPr>
          <w:color w:val="0D0D0D" w:themeColor="text1" w:themeTint="F2"/>
          <w:sz w:val="24"/>
          <w:szCs w:val="24"/>
        </w:rPr>
        <w:t>, то функция правдоподобия имеет вид:</w:t>
      </w:r>
    </w:p>
    <w:p w:rsidR="00327E71" w:rsidRPr="00666D5F" w:rsidRDefault="00327E71" w:rsidP="00327E71">
      <w:pPr>
        <w:spacing w:after="0"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,λ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num>
                <m:den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sup>
              </m:sSup>
            </m:e>
          </m:nary>
        </m:oMath>
      </m:oMathPara>
    </w:p>
    <w:p w:rsidR="00327E71" w:rsidRPr="00666D5F" w:rsidRDefault="000454C0" w:rsidP="00327E71">
      <w:pPr>
        <w:spacing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,λ</m:t>
                  </m:r>
                </m:e>
              </m:d>
            </m:e>
          </m:func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den>
                      </m:f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</m:t>
                      </m:r>
                      <m:func>
                        <m:fun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e>
                      </m:func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e>
              </m:d>
            </m:e>
          </m:nary>
        </m:oMath>
      </m:oMathPara>
    </w:p>
    <w:p w:rsidR="00327E71" w:rsidRPr="00666D5F" w:rsidRDefault="000454C0" w:rsidP="00327E71">
      <w:pPr>
        <w:spacing w:after="0"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,λ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∂λ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nary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</m:t>
              </m:r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,</m:t>
          </m:r>
          <m:r>
            <w:rPr>
              <w:b/>
              <w:color w:val="0D0D0D" w:themeColor="text1" w:themeTint="F2"/>
              <w:sz w:val="24"/>
              <w:szCs w:val="24"/>
            </w:rPr>
            <w:br/>
          </m:r>
        </m:oMath>
      </m:oMathPara>
      <w:r w:rsidR="00327E71" w:rsidRPr="00666D5F">
        <w:rPr>
          <w:color w:val="0D0D0D" w:themeColor="text1" w:themeTint="F2"/>
          <w:sz w:val="24"/>
          <w:szCs w:val="24"/>
        </w:rPr>
        <w:t>то есть</w:t>
      </w:r>
      <w:r w:rsidR="00327E71" w:rsidRPr="00666D5F">
        <w:rPr>
          <w:b/>
          <w:color w:val="0D0D0D" w:themeColor="text1" w:themeTint="F2"/>
          <w:sz w:val="24"/>
          <w:szCs w:val="24"/>
        </w:rPr>
        <w:t xml:space="preserve"> </w:t>
      </w:r>
      <w:r w:rsidR="00327E71" w:rsidRPr="00666D5F">
        <w:rPr>
          <w:color w:val="0D0D0D" w:themeColor="text1" w:themeTint="F2"/>
          <w:sz w:val="24"/>
          <w:szCs w:val="24"/>
        </w:rPr>
        <w:t>оценка максимального правдоподобия совпадает с оценкой по методу моментов.</w:t>
      </w:r>
      <w:r w:rsidR="00327E71" w:rsidRPr="00666D5F">
        <w:rPr>
          <w:b/>
          <w:color w:val="0D0D0D" w:themeColor="text1" w:themeTint="F2"/>
          <w:sz w:val="24"/>
          <w:szCs w:val="24"/>
        </w:rPr>
        <w:t xml:space="preserve"> </w:t>
      </w:r>
    </w:p>
    <w:p w:rsidR="00327E71" w:rsidRPr="00666D5F" w:rsidRDefault="00327E71" w:rsidP="00327E71">
      <w:pPr>
        <w:spacing w:after="0" w:line="360" w:lineRule="auto"/>
        <w:rPr>
          <w:b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</m:oMath>
      </m:oMathPara>
    </w:p>
    <w:p w:rsidR="00327E71" w:rsidRPr="00666D5F" w:rsidRDefault="00327E71" w:rsidP="00327E71">
      <w:pPr>
        <w:spacing w:line="360" w:lineRule="auto"/>
        <w:rPr>
          <w:color w:val="0D0D0D" w:themeColor="text1" w:themeTint="F2"/>
          <w:sz w:val="24"/>
          <w:szCs w:val="24"/>
        </w:rPr>
      </w:pPr>
      <w:r w:rsidRPr="00666D5F">
        <w:rPr>
          <w:color w:val="0D0D0D" w:themeColor="text1" w:themeTint="F2"/>
          <w:sz w:val="24"/>
          <w:szCs w:val="24"/>
        </w:rPr>
        <w:t>Вычислим информацию Фишера:</w:t>
      </w:r>
    </w:p>
    <w:p w:rsidR="00327E71" w:rsidRPr="00666D5F" w:rsidRDefault="000454C0" w:rsidP="00327E71">
      <w:pPr>
        <w:spacing w:line="360" w:lineRule="auto"/>
        <w:rPr>
          <w:color w:val="0D0D0D" w:themeColor="text1" w:themeTint="F2"/>
          <w:sz w:val="24"/>
          <w:szCs w:val="24"/>
        </w:rPr>
      </w:pPr>
      <m:oMath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ξ=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</m:func>
        <m:r>
          <w:rPr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-λ</m:t>
                </m:r>
              </m:sup>
            </m:sSup>
          </m:e>
        </m:fun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func>
          <m:fun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ln</m:t>
            </m:r>
          </m:fName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func>
        <m:r>
          <w:rPr>
            <w:color w:val="0D0D0D" w:themeColor="text1" w:themeTint="F2"/>
            <w:sz w:val="24"/>
            <w:szCs w:val="24"/>
          </w:rPr>
          <m:t>-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ln</m:t>
            </m:r>
          </m:fName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!</m:t>
            </m:r>
          </m:e>
        </m:func>
        <m:r>
          <w:rPr>
            <w:color w:val="0D0D0D" w:themeColor="text1" w:themeTint="F2"/>
            <w:sz w:val="24"/>
            <w:szCs w:val="24"/>
          </w:rPr>
          <m:t>-λ</m:t>
        </m:r>
      </m:oMath>
      <w:r w:rsidR="00327E71" w:rsidRPr="00666D5F">
        <w:rPr>
          <w:color w:val="0D0D0D" w:themeColor="text1" w:themeTint="F2"/>
          <w:sz w:val="24"/>
          <w:szCs w:val="24"/>
        </w:rPr>
        <w:t xml:space="preserve">,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∂</m:t>
            </m:r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ξ=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func>
          </m:num>
          <m:den>
            <m:r>
              <w:rPr>
                <w:color w:val="0D0D0D" w:themeColor="text1" w:themeTint="F2"/>
                <w:sz w:val="24"/>
                <w:szCs w:val="24"/>
              </w:rPr>
              <m:t>∂λ</m:t>
            </m: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num>
          <m:den>
            <m:r>
              <w:rPr>
                <w:color w:val="0D0D0D" w:themeColor="text1" w:themeTint="F2"/>
                <w:sz w:val="24"/>
                <w:szCs w:val="24"/>
              </w:rPr>
              <m:t>λ</m:t>
            </m:r>
          </m:den>
        </m:f>
        <m:r>
          <w:rPr>
            <w:color w:val="0D0D0D" w:themeColor="text1" w:themeTint="F2"/>
            <w:sz w:val="24"/>
            <w:szCs w:val="24"/>
          </w:rPr>
          <m:t>-1</m:t>
        </m:r>
      </m:oMath>
      <w:r w:rsidR="00327E71" w:rsidRPr="00666D5F">
        <w:rPr>
          <w:color w:val="0D0D0D" w:themeColor="text1" w:themeTint="F2"/>
          <w:sz w:val="24"/>
          <w:szCs w:val="24"/>
        </w:rPr>
        <w:t>,</w:t>
      </w:r>
    </w:p>
    <w:p w:rsidR="00327E71" w:rsidRPr="00666D5F" w:rsidRDefault="000454C0" w:rsidP="00327E71">
      <w:pPr>
        <w:spacing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ξ=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∂λ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27E71" w:rsidRDefault="00327E71" w:rsidP="00327E71">
      <w:pPr>
        <w:spacing w:line="360" w:lineRule="auto"/>
        <w:ind w:firstLine="567"/>
        <w:jc w:val="center"/>
        <w:rPr>
          <w:rFonts w:eastAsiaTheme="minorEastAsia"/>
          <w:color w:val="0D0D0D" w:themeColor="text1" w:themeTint="F2"/>
          <w:sz w:val="24"/>
          <w:szCs w:val="24"/>
        </w:rPr>
      </w:pPr>
      <w:r w:rsidRPr="00666D5F">
        <w:rPr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color w:val="0D0D0D" w:themeColor="text1" w:themeTint="F2"/>
            <w:sz w:val="24"/>
            <w:szCs w:val="24"/>
          </w:rPr>
          <m:t>e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D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∙n∙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d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∙n∙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den>
            </m:f>
          </m:den>
        </m:f>
        <m:r>
          <w:rPr>
            <w:color w:val="0D0D0D" w:themeColor="text1" w:themeTint="F2"/>
            <w:sz w:val="24"/>
            <w:szCs w:val="24"/>
          </w:rPr>
          <m:t>=1.</m:t>
        </m:r>
      </m:oMath>
    </w:p>
    <w:p w:rsidR="00592DB5" w:rsidRDefault="00592DB5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592DB5" w:rsidRPr="00592DB5" w:rsidRDefault="00592DB5" w:rsidP="00592DB5">
      <w:pPr>
        <w:pStyle w:val="ab"/>
        <w:spacing w:line="360" w:lineRule="auto"/>
        <w:ind w:left="360" w:firstLine="0"/>
        <w:jc w:val="center"/>
        <w:rPr>
          <w:b/>
          <w:color w:val="0D0D0D" w:themeColor="text1" w:themeTint="F2"/>
          <w:sz w:val="28"/>
          <w:szCs w:val="28"/>
        </w:rPr>
      </w:pPr>
      <w:r w:rsidRPr="00592DB5">
        <w:rPr>
          <w:b/>
          <w:color w:val="0D0D0D" w:themeColor="text1" w:themeTint="F2"/>
          <w:sz w:val="28"/>
          <w:szCs w:val="28"/>
        </w:rPr>
        <w:t>Задачи для самостоятельного решения</w:t>
      </w:r>
    </w:p>
    <w:p w:rsidR="00592DB5" w:rsidRPr="00592DB5" w:rsidRDefault="00592DB5" w:rsidP="000D0434">
      <w:pPr>
        <w:pStyle w:val="ab"/>
        <w:numPr>
          <w:ilvl w:val="0"/>
          <w:numId w:val="6"/>
        </w:numPr>
        <w:spacing w:line="360" w:lineRule="auto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592DB5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92DB5">
        <w:rPr>
          <w:color w:val="0D0D0D" w:themeColor="text1" w:themeTint="F2"/>
          <w:sz w:val="24"/>
          <w:szCs w:val="24"/>
        </w:rPr>
        <w:t xml:space="preserve"> из  логнормального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592DB5">
        <w:rPr>
          <w:color w:val="0D0D0D" w:themeColor="text1" w:themeTint="F2"/>
          <w:sz w:val="24"/>
          <w:szCs w:val="24"/>
        </w:rPr>
        <w:t xml:space="preserve">. Параметр </w:t>
      </w:r>
      <m:oMath>
        <m:r>
          <w:rPr>
            <w:color w:val="0D0D0D" w:themeColor="text1" w:themeTint="F2"/>
            <w:sz w:val="24"/>
            <w:szCs w:val="24"/>
          </w:rPr>
          <m:t>σ</m:t>
        </m:r>
      </m:oMath>
      <w:r w:rsidRPr="00592DB5">
        <w:rPr>
          <w:color w:val="0D0D0D" w:themeColor="text1" w:themeTint="F2"/>
          <w:sz w:val="24"/>
          <w:szCs w:val="24"/>
        </w:rPr>
        <w:t xml:space="preserve"> считать известным. Вычислите информацию Фишера и покажите, что полученная оценка эффективна.</w:t>
      </w:r>
    </w:p>
    <w:p w:rsidR="00592DB5" w:rsidRPr="00592DB5" w:rsidRDefault="00592DB5" w:rsidP="00592DB5">
      <w:pPr>
        <w:pStyle w:val="ab"/>
        <w:spacing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 w:rsidRPr="00592DB5">
        <w:rPr>
          <w:b/>
          <w:color w:val="0D0D0D" w:themeColor="text1" w:themeTint="F2"/>
          <w:sz w:val="24"/>
          <w:szCs w:val="24"/>
        </w:rPr>
        <w:t>Ответ</w:t>
      </w:r>
      <w:r w:rsidRPr="00592DB5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func>
          </m:e>
        </m:nary>
        <m:r>
          <w:rPr>
            <w:color w:val="0D0D0D" w:themeColor="text1" w:themeTint="F2"/>
            <w:sz w:val="24"/>
            <w:szCs w:val="24"/>
          </w:rPr>
          <m:t xml:space="preserve"> .</m:t>
        </m:r>
      </m:oMath>
    </w:p>
    <w:p w:rsidR="00913B8B" w:rsidRPr="00592DB5" w:rsidRDefault="00913B8B" w:rsidP="000D0434">
      <w:pPr>
        <w:pStyle w:val="ab"/>
        <w:numPr>
          <w:ilvl w:val="0"/>
          <w:numId w:val="6"/>
        </w:numPr>
        <w:spacing w:line="360" w:lineRule="auto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592DB5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92DB5">
        <w:rPr>
          <w:color w:val="0D0D0D" w:themeColor="text1" w:themeTint="F2"/>
          <w:sz w:val="24"/>
          <w:szCs w:val="24"/>
        </w:rPr>
        <w:t xml:space="preserve"> из  </w:t>
      </w:r>
      <w:r>
        <w:rPr>
          <w:color w:val="0D0D0D" w:themeColor="text1" w:themeTint="F2"/>
          <w:sz w:val="24"/>
          <w:szCs w:val="24"/>
        </w:rPr>
        <w:t xml:space="preserve">биномиального закона </w:t>
      </w:r>
      <w:r w:rsidRPr="00592DB5">
        <w:rPr>
          <w:color w:val="0D0D0D" w:themeColor="text1" w:themeTint="F2"/>
          <w:sz w:val="24"/>
          <w:szCs w:val="24"/>
        </w:rPr>
        <w:t>распределения</w:t>
      </w:r>
      <w:r>
        <w:rPr>
          <w:color w:val="0D0D0D" w:themeColor="text1" w:themeTint="F2"/>
          <w:sz w:val="24"/>
          <w:szCs w:val="24"/>
        </w:rPr>
        <w:t xml:space="preserve">: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ξ=j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1-θ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k-j</m:t>
            </m:r>
          </m:sup>
        </m:sSup>
        <m:r>
          <w:rPr>
            <w:color w:val="0D0D0D" w:themeColor="text1" w:themeTint="F2"/>
            <w:sz w:val="24"/>
            <w:szCs w:val="24"/>
          </w:rPr>
          <m:t>, j=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0,k</m:t>
            </m:r>
          </m:e>
        </m:bar>
      </m:oMath>
      <w:r w:rsidRPr="00592DB5">
        <w:rPr>
          <w:color w:val="0D0D0D" w:themeColor="text1" w:themeTint="F2"/>
          <w:sz w:val="24"/>
          <w:szCs w:val="24"/>
        </w:rPr>
        <w:t xml:space="preserve">. </w:t>
      </w:r>
    </w:p>
    <w:p w:rsidR="00913B8B" w:rsidRPr="00592DB5" w:rsidRDefault="00913B8B" w:rsidP="00913B8B">
      <w:pPr>
        <w:pStyle w:val="ab"/>
        <w:spacing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 w:rsidRPr="00592DB5">
        <w:rPr>
          <w:b/>
          <w:color w:val="0D0D0D" w:themeColor="text1" w:themeTint="F2"/>
          <w:sz w:val="24"/>
          <w:szCs w:val="24"/>
        </w:rPr>
        <w:t>Ответ</w:t>
      </w:r>
      <w:r w:rsidRPr="00592DB5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nk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 xml:space="preserve"> .</m:t>
        </m:r>
      </m:oMath>
    </w:p>
    <w:p w:rsidR="001855B7" w:rsidRPr="001855B7" w:rsidRDefault="00327E71" w:rsidP="000D0434">
      <w:pPr>
        <w:pStyle w:val="ab"/>
        <w:numPr>
          <w:ilvl w:val="0"/>
          <w:numId w:val="6"/>
        </w:numPr>
        <w:spacing w:line="360" w:lineRule="auto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  </w:t>
      </w:r>
      <w:r w:rsidR="000148CD" w:rsidRPr="00592DB5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="000148CD"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0148CD" w:rsidRPr="00592DB5">
        <w:rPr>
          <w:color w:val="0D0D0D" w:themeColor="text1" w:themeTint="F2"/>
          <w:sz w:val="24"/>
          <w:szCs w:val="24"/>
        </w:rPr>
        <w:t xml:space="preserve"> из 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(λ)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-θx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0148CD" w:rsidRPr="00592DB5">
        <w:rPr>
          <w:color w:val="0D0D0D" w:themeColor="text1" w:themeTint="F2"/>
          <w:sz w:val="24"/>
          <w:szCs w:val="24"/>
        </w:rPr>
        <w:t xml:space="preserve">. Параметр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 w:rsidR="000148CD" w:rsidRPr="00592DB5">
        <w:rPr>
          <w:color w:val="0D0D0D" w:themeColor="text1" w:themeTint="F2"/>
          <w:sz w:val="24"/>
          <w:szCs w:val="24"/>
        </w:rPr>
        <w:t xml:space="preserve"> считать известным.</w:t>
      </w:r>
    </w:p>
    <w:p w:rsidR="001855B7" w:rsidRPr="000E19C7" w:rsidRDefault="001855B7" w:rsidP="001855B7">
      <w:pPr>
        <w:pStyle w:val="ab"/>
        <w:spacing w:line="360" w:lineRule="auto"/>
        <w:ind w:left="36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А) Покажите, что </w:t>
      </w:r>
      <w:r w:rsidRPr="00592DB5">
        <w:rPr>
          <w:color w:val="0D0D0D" w:themeColor="text1" w:themeTint="F2"/>
          <w:sz w:val="24"/>
          <w:szCs w:val="24"/>
        </w:rPr>
        <w:t xml:space="preserve">полученная оценка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 xml:space="preserve"> </m:t>
        </m:r>
      </m:oMath>
      <w:r>
        <w:rPr>
          <w:color w:val="0D0D0D" w:themeColor="text1" w:themeTint="F2"/>
          <w:sz w:val="24"/>
          <w:szCs w:val="24"/>
        </w:rPr>
        <w:t>смещенная</w:t>
      </w:r>
      <w:r w:rsidR="000E19C7" w:rsidRPr="000E19C7">
        <w:rPr>
          <w:color w:val="0D0D0D" w:themeColor="text1" w:themeTint="F2"/>
          <w:sz w:val="24"/>
          <w:szCs w:val="24"/>
        </w:rPr>
        <w:t>.</w:t>
      </w:r>
    </w:p>
    <w:p w:rsidR="001855B7" w:rsidRPr="000E19C7" w:rsidRDefault="001855B7" w:rsidP="001855B7">
      <w:pPr>
        <w:pStyle w:val="ab"/>
        <w:spacing w:line="360" w:lineRule="auto"/>
        <w:ind w:left="36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Б) Постройте несмещенную оценку </w:t>
      </w:r>
      <m:oMath>
        <m:acc>
          <m:accPr>
            <m:chr m:val="̃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 xml:space="preserve"> </m:t>
        </m:r>
      </m:oMath>
      <w:r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="000E19C7" w:rsidRPr="000E19C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148CD" w:rsidRPr="000E19C7" w:rsidRDefault="0028340A" w:rsidP="001855B7">
      <w:pPr>
        <w:pStyle w:val="ab"/>
        <w:spacing w:line="360" w:lineRule="auto"/>
        <w:ind w:left="360" w:firstLine="0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В) </w:t>
      </w:r>
      <w:r w:rsidR="000148CD" w:rsidRPr="00592DB5">
        <w:rPr>
          <w:color w:val="0D0D0D" w:themeColor="text1" w:themeTint="F2"/>
          <w:sz w:val="24"/>
          <w:szCs w:val="24"/>
        </w:rPr>
        <w:t xml:space="preserve">Вычислите информацию Фишера и покажите, что </w:t>
      </w:r>
      <m:oMath>
        <m:acc>
          <m:accPr>
            <m:chr m:val="̃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асимптотически эффективна</w:t>
      </w:r>
      <w:r w:rsidR="000E19C7" w:rsidRPr="000E19C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148CD" w:rsidRPr="00592DB5" w:rsidRDefault="0071568F" w:rsidP="000148CD">
      <w:pPr>
        <w:pStyle w:val="ab"/>
        <w:spacing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? </w:t>
      </w:r>
      <w:r w:rsidR="000148CD" w:rsidRPr="00592DB5">
        <w:rPr>
          <w:b/>
          <w:color w:val="0D0D0D" w:themeColor="text1" w:themeTint="F2"/>
          <w:sz w:val="24"/>
          <w:szCs w:val="24"/>
        </w:rPr>
        <w:t>Ответ</w:t>
      </w:r>
      <w:r w:rsidR="000148CD" w:rsidRPr="00592DB5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 xml:space="preserve">,   </m:t>
        </m:r>
        <m:acc>
          <m:accPr>
            <m:chr m:val="̃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λn-1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den>
        </m:f>
        <m:r>
          <w:rPr>
            <w:color w:val="0D0D0D" w:themeColor="text1" w:themeTint="F2"/>
            <w:sz w:val="24"/>
            <w:szCs w:val="24"/>
          </w:rPr>
          <m:t>,  e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λn-1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λn</m:t>
            </m:r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</w:p>
    <w:p w:rsidR="00AE6C79" w:rsidRPr="0020543D" w:rsidRDefault="00AE6C79" w:rsidP="000D0434">
      <w:pPr>
        <w:pStyle w:val="ab"/>
        <w:numPr>
          <w:ilvl w:val="0"/>
          <w:numId w:val="6"/>
        </w:numPr>
        <w:spacing w:after="0" w:line="360" w:lineRule="auto"/>
      </w:pPr>
      <w:r>
        <w:rPr>
          <w:color w:val="0D0D0D" w:themeColor="text1" w:themeTint="F2"/>
          <w:position w:val="-10"/>
          <w:sz w:val="24"/>
          <w:szCs w:val="24"/>
        </w:rPr>
        <w:t xml:space="preserve">  </w:t>
      </w:r>
      <w:r w:rsidRPr="00AE6C79">
        <w:rPr>
          <w:color w:val="0D0D0D" w:themeColor="text1" w:themeTint="F2"/>
          <w:sz w:val="24"/>
          <w:szCs w:val="24"/>
        </w:rPr>
        <w:t xml:space="preserve">Найдите </w:t>
      </w:r>
      <w:r>
        <w:rPr>
          <w:color w:val="0D0D0D" w:themeColor="text1" w:themeTint="F2"/>
          <w:sz w:val="24"/>
          <w:szCs w:val="24"/>
        </w:rPr>
        <w:t>ОМП</w:t>
      </w:r>
      <w:r w:rsidRPr="00AE6C79">
        <w:rPr>
          <w:color w:val="0D0D0D" w:themeColor="text1" w:themeTint="F2"/>
          <w:sz w:val="24"/>
          <w:szCs w:val="24"/>
        </w:rPr>
        <w:t xml:space="preserve"> двумерного  параметра </w:t>
      </w:r>
      <m:oMath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AE6C79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13B8B">
        <w:rPr>
          <w:color w:val="0D0D0D" w:themeColor="text1" w:themeTint="F2"/>
          <w:sz w:val="24"/>
          <w:szCs w:val="24"/>
        </w:rPr>
        <w:t xml:space="preserve">если плотность распределения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e>
            </m:rad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func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 w:rsidRPr="0007009E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π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color w:val="0D0D0D" w:themeColor="text1" w:themeTint="F2"/>
            <w:sz w:val="24"/>
            <w:szCs w:val="24"/>
          </w:rPr>
          <m:t>&lt;</m:t>
        </m:r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color w:val="0D0D0D" w:themeColor="text1" w:themeTint="F2"/>
            <w:sz w:val="24"/>
            <w:szCs w:val="24"/>
          </w:rPr>
          <m:t>&lt;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π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color w:val="0D0D0D" w:themeColor="text1" w:themeTint="F2"/>
            <w:sz w:val="24"/>
            <w:szCs w:val="24"/>
          </w:rPr>
          <m:t>,</m:t>
        </m:r>
      </m:oMath>
      <w:r w:rsidRPr="000700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13B8B">
        <w:rPr>
          <w:color w:val="0D0D0D" w:themeColor="text1" w:themeTint="F2"/>
          <w:sz w:val="24"/>
          <w:szCs w:val="24"/>
        </w:rPr>
        <w:t xml:space="preserve">и по наблюдениям получены следующие данные: </w:t>
      </w:r>
      <w:r w:rsidRPr="00AE6C79">
        <w:rPr>
          <w:color w:val="0D0D0D" w:themeColor="text1" w:themeTint="F2"/>
          <w:sz w:val="24"/>
          <w:szCs w:val="24"/>
        </w:rPr>
        <w:t>-1,0</w:t>
      </w:r>
      <w:r w:rsidRPr="0007009E">
        <w:rPr>
          <w:color w:val="0D0D0D" w:themeColor="text1" w:themeTint="F2"/>
          <w:sz w:val="24"/>
          <w:szCs w:val="24"/>
        </w:rPr>
        <w:t>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-0,52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0,0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0,78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1,0</w:t>
      </w:r>
      <w:r w:rsidRPr="00913B8B">
        <w:rPr>
          <w:color w:val="0D0D0D" w:themeColor="text1" w:themeTint="F2"/>
          <w:sz w:val="24"/>
          <w:szCs w:val="24"/>
        </w:rPr>
        <w:t xml:space="preserve">. </w:t>
      </w:r>
    </w:p>
    <w:p w:rsidR="00327E71" w:rsidRDefault="00327E71" w:rsidP="00AE6C79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</w:p>
    <w:p w:rsidR="008830D7" w:rsidRDefault="008830D7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8830D7" w:rsidRPr="00BB3680" w:rsidRDefault="008830D7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8"/>
          <w:szCs w:val="28"/>
        </w:rPr>
      </w:pPr>
      <w:r w:rsidRPr="00BB3680">
        <w:rPr>
          <w:b/>
          <w:color w:val="0D0D0D" w:themeColor="text1" w:themeTint="F2"/>
          <w:sz w:val="28"/>
          <w:szCs w:val="28"/>
        </w:rPr>
        <w:t xml:space="preserve">Самостоятельная работа №1 </w:t>
      </w:r>
      <w:r w:rsidR="00913B8B" w:rsidRPr="00BB3680">
        <w:rPr>
          <w:b/>
          <w:color w:val="0D0D0D" w:themeColor="text1" w:themeTint="F2"/>
          <w:sz w:val="28"/>
          <w:szCs w:val="28"/>
        </w:rPr>
        <w:t>«Методы получения оценок»</w:t>
      </w:r>
    </w:p>
    <w:p w:rsidR="008830D7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1</w:t>
      </w:r>
    </w:p>
    <w:p w:rsidR="008830D7" w:rsidRDefault="000148CD" w:rsidP="008830D7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148CD">
        <w:rPr>
          <w:color w:val="0D0D0D" w:themeColor="text1" w:themeTint="F2"/>
          <w:sz w:val="24"/>
          <w:szCs w:val="24"/>
        </w:rPr>
        <w:t xml:space="preserve">1. </w:t>
      </w:r>
      <w:r w:rsidR="00BB3680">
        <w:rPr>
          <w:color w:val="0D0D0D" w:themeColor="text1" w:themeTint="F2"/>
          <w:sz w:val="24"/>
          <w:szCs w:val="24"/>
        </w:rPr>
        <w:t xml:space="preserve">Найдите методом моментов оценку неизвестного параметра </w:t>
      </w:r>
      <w:r w:rsidR="00BB3680" w:rsidRPr="00913B8B">
        <w:rPr>
          <w:color w:val="0D0D0D" w:themeColor="text1" w:themeTint="F2"/>
          <w:sz w:val="24"/>
          <w:szCs w:val="24"/>
        </w:rPr>
        <w:sym w:font="Symbol" w:char="F071"/>
      </w:r>
      <w:r w:rsidR="00BB3680">
        <w:rPr>
          <w:color w:val="0D0D0D" w:themeColor="text1" w:themeTint="F2"/>
          <w:sz w:val="24"/>
          <w:szCs w:val="24"/>
        </w:rPr>
        <w:t xml:space="preserve">, если выборка взята из равномерного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θ,θ+1</m:t>
            </m:r>
          </m:e>
        </m:d>
      </m:oMath>
      <w:r w:rsidR="00BB3680">
        <w:rPr>
          <w:color w:val="0D0D0D" w:themeColor="text1" w:themeTint="F2"/>
          <w:sz w:val="24"/>
          <w:szCs w:val="24"/>
        </w:rPr>
        <w:t xml:space="preserve"> распределения.  </w:t>
      </w:r>
      <w:r w:rsidR="00390C86">
        <w:rPr>
          <w:color w:val="0D0D0D" w:themeColor="text1" w:themeTint="F2"/>
          <w:sz w:val="24"/>
          <w:szCs w:val="24"/>
        </w:rPr>
        <w:t>Докажите</w:t>
      </w:r>
      <w:r w:rsidR="00BB3680">
        <w:rPr>
          <w:color w:val="0D0D0D" w:themeColor="text1" w:themeTint="F2"/>
          <w:sz w:val="24"/>
          <w:szCs w:val="24"/>
        </w:rPr>
        <w:t xml:space="preserve">, что полученная оценка </w:t>
      </w:r>
      <w:r w:rsidR="00BB3680" w:rsidRPr="00C60D31">
        <w:rPr>
          <w:color w:val="C00000"/>
          <w:sz w:val="24"/>
          <w:szCs w:val="24"/>
        </w:rPr>
        <w:t>состоятельна</w:t>
      </w:r>
      <w:r w:rsidR="00BB3680">
        <w:rPr>
          <w:color w:val="0D0D0D" w:themeColor="text1" w:themeTint="F2"/>
          <w:sz w:val="24"/>
          <w:szCs w:val="24"/>
        </w:rPr>
        <w:t>.</w:t>
      </w:r>
    </w:p>
    <w:p w:rsidR="00BB3680" w:rsidRPr="00913B8B" w:rsidRDefault="00BB3680" w:rsidP="00BB3680">
      <w:pPr>
        <w:pStyle w:val="ab"/>
        <w:spacing w:after="0" w:line="360" w:lineRule="auto"/>
        <w:ind w:left="0" w:firstLine="0"/>
        <w:rPr>
          <w:color w:val="0D0D0D" w:themeColor="text1" w:themeTint="F2"/>
          <w:position w:val="-10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</w:t>
      </w:r>
      <w:r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θ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θ+1</m:t>
            </m:r>
          </m:sup>
        </m:sSup>
        <m:r>
          <w:rPr>
            <w:color w:val="0D0D0D" w:themeColor="text1" w:themeTint="F2"/>
            <w:sz w:val="24"/>
            <w:szCs w:val="24"/>
          </w:rPr>
          <m:t>, x&gt;3</m:t>
        </m:r>
      </m:oMath>
      <w:r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</w:t>
      </w:r>
      <w:r w:rsidRPr="00BB3680">
        <w:rPr>
          <w:color w:val="0D0D0D" w:themeColor="text1" w:themeTint="F2"/>
          <w:sz w:val="24"/>
          <w:szCs w:val="24"/>
        </w:rPr>
        <w:t>6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12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15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24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30</w:t>
      </w:r>
      <w:r w:rsidRPr="00913B8B">
        <w:rPr>
          <w:color w:val="0D0D0D" w:themeColor="text1" w:themeTint="F2"/>
          <w:sz w:val="24"/>
          <w:szCs w:val="24"/>
        </w:rPr>
        <w:t xml:space="preserve">. </w:t>
      </w:r>
    </w:p>
    <w:p w:rsidR="000148CD" w:rsidRPr="00BB3680" w:rsidRDefault="000148CD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</w:p>
    <w:p w:rsidR="00913B8B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2</w:t>
      </w:r>
    </w:p>
    <w:p w:rsidR="008830D7" w:rsidRPr="00944DAF" w:rsidRDefault="000148CD" w:rsidP="008830D7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148CD">
        <w:rPr>
          <w:color w:val="0D0D0D" w:themeColor="text1" w:themeTint="F2"/>
          <w:sz w:val="24"/>
          <w:szCs w:val="24"/>
        </w:rPr>
        <w:t xml:space="preserve">1. </w:t>
      </w:r>
      <w:r w:rsidR="008830D7"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="008830D7" w:rsidRPr="00913B8B">
        <w:rPr>
          <w:color w:val="0D0D0D" w:themeColor="text1" w:themeTint="F2"/>
          <w:sz w:val="24"/>
          <w:szCs w:val="24"/>
        </w:rPr>
        <w:sym w:font="Symbol" w:char="F071"/>
      </w:r>
      <w:r w:rsidR="008830D7"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8830D7"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-3θ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18</m:t>
                </m:r>
              </m:den>
            </m:f>
          </m:sup>
        </m:sSup>
      </m:oMath>
      <w:r w:rsidR="008830D7"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1,4;  3,5;  3,2;  4,4;  2,5;  3,4;  2,1;  2,4;  3,8;  2,6. </w:t>
      </w:r>
    </w:p>
    <w:p w:rsidR="00C175FE" w:rsidRPr="00453E2E" w:rsidRDefault="00C175FE" w:rsidP="008830D7">
      <w:pPr>
        <w:pStyle w:val="ab"/>
        <w:spacing w:after="0" w:line="360" w:lineRule="auto"/>
        <w:ind w:left="0" w:firstLine="0"/>
        <w:rPr>
          <w:color w:val="0D0D0D" w:themeColor="text1" w:themeTint="F2"/>
          <w:position w:val="-10"/>
          <w:sz w:val="24"/>
          <w:szCs w:val="24"/>
        </w:rPr>
      </w:pPr>
      <w:r w:rsidRPr="00C175FE">
        <w:rPr>
          <w:color w:val="0D0D0D" w:themeColor="text1" w:themeTint="F2"/>
          <w:sz w:val="24"/>
          <w:szCs w:val="24"/>
        </w:rPr>
        <w:t xml:space="preserve">2. </w:t>
      </w:r>
      <w:r>
        <w:rPr>
          <w:color w:val="0D0D0D" w:themeColor="text1" w:themeTint="F2"/>
          <w:sz w:val="24"/>
          <w:szCs w:val="24"/>
        </w:rPr>
        <w:t xml:space="preserve">Найдите методом моментов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>
        <w:rPr>
          <w:color w:val="0D0D0D" w:themeColor="text1" w:themeTint="F2"/>
          <w:sz w:val="24"/>
          <w:szCs w:val="24"/>
        </w:rPr>
        <w:t>, если выборка взята из распределения</w:t>
      </w:r>
      <w:r w:rsidRPr="00C175F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240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4</m:t>
                </m:r>
              </m:sup>
            </m:sSup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θ/x</m:t>
                </m:r>
              </m:e>
            </m:rad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.  </w:t>
      </w:r>
      <w:r w:rsidR="00453E2E">
        <w:rPr>
          <w:color w:val="0D0D0D" w:themeColor="text1" w:themeTint="F2"/>
          <w:sz w:val="24"/>
          <w:szCs w:val="24"/>
        </w:rPr>
        <w:t>Докажите, что полученная оценка несмещенная.</w:t>
      </w:r>
    </w:p>
    <w:p w:rsidR="00913B8B" w:rsidRDefault="00913B8B" w:rsidP="000148CD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3</w:t>
      </w:r>
    </w:p>
    <w:p w:rsidR="000148CD" w:rsidRDefault="000148CD" w:rsidP="000148CD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1.</w:t>
      </w:r>
      <w:r w:rsidR="00BB3680">
        <w:rPr>
          <w:color w:val="0D0D0D" w:themeColor="text1" w:themeTint="F2"/>
          <w:sz w:val="24"/>
          <w:szCs w:val="24"/>
        </w:rPr>
        <w:t xml:space="preserve"> </w:t>
      </w:r>
      <w:r w:rsidRPr="00327E71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327E71">
        <w:sym w:font="Symbol" w:char="F071"/>
      </w:r>
      <w:r w:rsidRPr="00327E71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327E71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0, x≤0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0,2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θ</m:t>
                        </m:r>
                      </m:e>
                    </m:rad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 xml:space="preserve">-0,2 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5θ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, x&gt;0</m:t>
                </m:r>
              </m:e>
            </m:eqArr>
          </m:e>
        </m:d>
      </m:oMath>
      <w:r w:rsidRPr="00327E71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2,4;  3,5;  3,2;  3,4;  2,5;  2,4;  3,1;  3,4;  3,8; 2,6. </w:t>
      </w:r>
    </w:p>
    <w:p w:rsidR="00453E2E" w:rsidRPr="00453E2E" w:rsidRDefault="00453E2E" w:rsidP="00453E2E">
      <w:pPr>
        <w:pStyle w:val="ab"/>
        <w:spacing w:after="0" w:line="360" w:lineRule="auto"/>
        <w:ind w:left="0" w:firstLine="0"/>
        <w:rPr>
          <w:color w:val="0D0D0D" w:themeColor="text1" w:themeTint="F2"/>
          <w:position w:val="-10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Найдите методом моментов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>
        <w:rPr>
          <w:color w:val="0D0D0D" w:themeColor="text1" w:themeTint="F2"/>
          <w:sz w:val="24"/>
          <w:szCs w:val="24"/>
        </w:rPr>
        <w:t>, если выборка взята из распределения</w:t>
      </w:r>
      <w:r w:rsidRPr="00C175F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+1</m:t>
                </m:r>
              </m:sup>
            </m:sSup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+1</m:t>
                </m:r>
              </m:e>
            </m: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-x/2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.  Докажите, что полученная оценка несмещенная.</w:t>
      </w:r>
    </w:p>
    <w:p w:rsidR="00913B8B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</w:p>
    <w:p w:rsidR="003F49F0" w:rsidRDefault="003F49F0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4</w:t>
      </w:r>
    </w:p>
    <w:p w:rsidR="00284D2B" w:rsidRPr="00944DAF" w:rsidRDefault="00284D2B" w:rsidP="00284D2B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284D2B">
        <w:rPr>
          <w:b/>
          <w:color w:val="0D0D0D" w:themeColor="text1" w:themeTint="F2"/>
          <w:sz w:val="24"/>
          <w:szCs w:val="24"/>
        </w:rPr>
        <w:t xml:space="preserve">1. </w:t>
      </w:r>
      <w:r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θ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-θ|x-5|</m:t>
            </m:r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</w:t>
      </w:r>
      <w:r w:rsidRPr="00284D2B">
        <w:rPr>
          <w:color w:val="0D0D0D" w:themeColor="text1" w:themeTint="F2"/>
          <w:sz w:val="24"/>
          <w:szCs w:val="24"/>
        </w:rPr>
        <w:t>10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</w:t>
      </w:r>
      <w:r w:rsidRPr="00284D2B">
        <w:rPr>
          <w:color w:val="0D0D0D" w:themeColor="text1" w:themeTint="F2"/>
          <w:sz w:val="24"/>
          <w:szCs w:val="24"/>
        </w:rPr>
        <w:t>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</w:t>
      </w:r>
      <w:r w:rsidRPr="00284D2B">
        <w:rPr>
          <w:color w:val="0D0D0D" w:themeColor="text1" w:themeTint="F2"/>
          <w:sz w:val="24"/>
          <w:szCs w:val="24"/>
        </w:rPr>
        <w:t>6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284D2B">
        <w:rPr>
          <w:color w:val="0D0D0D" w:themeColor="text1" w:themeTint="F2"/>
          <w:sz w:val="24"/>
          <w:szCs w:val="24"/>
        </w:rPr>
        <w:t>18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284D2B">
        <w:rPr>
          <w:color w:val="0D0D0D" w:themeColor="text1" w:themeTint="F2"/>
          <w:sz w:val="24"/>
          <w:szCs w:val="24"/>
        </w:rPr>
        <w:t>2</w:t>
      </w:r>
      <w:r w:rsidRPr="00BB3680">
        <w:rPr>
          <w:color w:val="0D0D0D" w:themeColor="text1" w:themeTint="F2"/>
          <w:sz w:val="24"/>
          <w:szCs w:val="24"/>
        </w:rPr>
        <w:t>0</w:t>
      </w:r>
      <w:r w:rsidRPr="00913B8B">
        <w:rPr>
          <w:color w:val="0D0D0D" w:themeColor="text1" w:themeTint="F2"/>
          <w:sz w:val="24"/>
          <w:szCs w:val="24"/>
        </w:rPr>
        <w:t xml:space="preserve">. </w:t>
      </w:r>
    </w:p>
    <w:p w:rsidR="00284D2B" w:rsidRDefault="00284D2B" w:rsidP="00284D2B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284D2B">
        <w:rPr>
          <w:color w:val="0D0D0D" w:themeColor="text1" w:themeTint="F2"/>
          <w:sz w:val="24"/>
          <w:szCs w:val="24"/>
        </w:rPr>
        <w:t xml:space="preserve">2. </w:t>
      </w:r>
      <w:r w:rsidRPr="00592DB5">
        <w:rPr>
          <w:color w:val="0D0D0D" w:themeColor="text1" w:themeTint="F2"/>
          <w:sz w:val="24"/>
          <w:szCs w:val="24"/>
        </w:rPr>
        <w:t xml:space="preserve">Постройте </w:t>
      </w:r>
      <w:r>
        <w:rPr>
          <w:color w:val="0D0D0D" w:themeColor="text1" w:themeTint="F2"/>
          <w:sz w:val="24"/>
          <w:szCs w:val="24"/>
        </w:rPr>
        <w:t>оценку по методу моментов</w:t>
      </w:r>
      <w:r w:rsidRPr="00592DB5">
        <w:rPr>
          <w:color w:val="0D0D0D" w:themeColor="text1" w:themeTint="F2"/>
          <w:sz w:val="24"/>
          <w:szCs w:val="24"/>
        </w:rPr>
        <w:t xml:space="preserve">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92DB5">
        <w:rPr>
          <w:color w:val="0D0D0D" w:themeColor="text1" w:themeTint="F2"/>
          <w:sz w:val="24"/>
          <w:szCs w:val="24"/>
        </w:rPr>
        <w:t xml:space="preserve"> из  </w:t>
      </w:r>
      <w:r>
        <w:rPr>
          <w:color w:val="0D0D0D" w:themeColor="text1" w:themeTint="F2"/>
          <w:sz w:val="24"/>
          <w:szCs w:val="24"/>
        </w:rPr>
        <w:t xml:space="preserve">биномиального закона </w:t>
      </w:r>
      <w:r w:rsidRPr="00592DB5">
        <w:rPr>
          <w:color w:val="0D0D0D" w:themeColor="text1" w:themeTint="F2"/>
          <w:sz w:val="24"/>
          <w:szCs w:val="24"/>
        </w:rPr>
        <w:t>распределения</w:t>
      </w:r>
      <w:r>
        <w:rPr>
          <w:color w:val="0D0D0D" w:themeColor="text1" w:themeTint="F2"/>
          <w:sz w:val="24"/>
          <w:szCs w:val="24"/>
        </w:rPr>
        <w:t xml:space="preserve">: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ξ=j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1-θ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k-j</m:t>
            </m:r>
          </m:sup>
        </m:sSup>
        <m:r>
          <w:rPr>
            <w:color w:val="0D0D0D" w:themeColor="text1" w:themeTint="F2"/>
            <w:sz w:val="24"/>
            <w:szCs w:val="24"/>
          </w:rPr>
          <m:t>, j=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0,k</m:t>
            </m:r>
          </m:e>
        </m:bar>
      </m:oMath>
      <w:r w:rsidRPr="00592DB5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Докажите, что полученная оценка несмещенная и состоятельная.</w:t>
      </w:r>
    </w:p>
    <w:p w:rsid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5</w:t>
      </w:r>
    </w:p>
    <w:p w:rsidR="00284D2B" w:rsidRDefault="00284D2B" w:rsidP="00284D2B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1. </w:t>
      </w:r>
      <w:r>
        <w:rPr>
          <w:color w:val="0D0D0D" w:themeColor="text1" w:themeTint="F2"/>
          <w:sz w:val="24"/>
          <w:szCs w:val="24"/>
        </w:rPr>
        <w:t xml:space="preserve">Найдите ОМП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β</m:t>
        </m:r>
      </m:oMath>
      <w:r>
        <w:rPr>
          <w:color w:val="0D0D0D" w:themeColor="text1" w:themeTint="F2"/>
          <w:sz w:val="24"/>
          <w:szCs w:val="24"/>
        </w:rPr>
        <w:t>, если выборка взята из распределения</w:t>
      </w:r>
      <w:r w:rsidRPr="00C175F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x,β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α+1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color w:val="0D0D0D" w:themeColor="text1" w:themeTint="F2"/>
                <w:sz w:val="24"/>
                <w:szCs w:val="24"/>
              </w:rPr>
              <m:t>(α+1)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-x/β</m:t>
            </m:r>
          </m:sup>
        </m:sSup>
        <m:r>
          <w:rPr>
            <w:color w:val="0D0D0D" w:themeColor="text1" w:themeTint="F2"/>
            <w:sz w:val="24"/>
            <w:szCs w:val="24"/>
          </w:rPr>
          <m:t xml:space="preserve">, x&gt;0, </m:t>
        </m:r>
      </m:oMath>
      <w:r w:rsidR="0020543D">
        <w:rPr>
          <w:rFonts w:eastAsiaTheme="minorEastAsia"/>
          <w:color w:val="0D0D0D" w:themeColor="text1" w:themeTint="F2"/>
          <w:sz w:val="24"/>
          <w:szCs w:val="24"/>
        </w:rPr>
        <w:t xml:space="preserve">параметр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α&gt;-1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 w:rsidR="0020543D">
        <w:rPr>
          <w:color w:val="0D0D0D" w:themeColor="text1" w:themeTint="F2"/>
          <w:sz w:val="24"/>
          <w:szCs w:val="24"/>
        </w:rPr>
        <w:t>известен</w:t>
      </w:r>
      <w:r>
        <w:rPr>
          <w:color w:val="0D0D0D" w:themeColor="text1" w:themeTint="F2"/>
          <w:sz w:val="24"/>
          <w:szCs w:val="24"/>
        </w:rPr>
        <w:t>.  Докажите, что полученная оценка несмещенная.</w:t>
      </w:r>
    </w:p>
    <w:p w:rsidR="0007009E" w:rsidRPr="0007009E" w:rsidRDefault="0020543D" w:rsidP="0007009E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</w:t>
      </w:r>
      <w:r w:rsidR="0007009E" w:rsidRPr="00913B8B">
        <w:rPr>
          <w:color w:val="0D0D0D" w:themeColor="text1" w:themeTint="F2"/>
          <w:sz w:val="24"/>
          <w:szCs w:val="24"/>
        </w:rPr>
        <w:t xml:space="preserve">Методом </w:t>
      </w:r>
      <w:r w:rsidR="0007009E">
        <w:rPr>
          <w:color w:val="0D0D0D" w:themeColor="text1" w:themeTint="F2"/>
          <w:sz w:val="24"/>
          <w:szCs w:val="24"/>
        </w:rPr>
        <w:t>моментов</w:t>
      </w:r>
      <w:r w:rsidR="0007009E" w:rsidRPr="00913B8B">
        <w:rPr>
          <w:color w:val="0D0D0D" w:themeColor="text1" w:themeTint="F2"/>
          <w:sz w:val="24"/>
          <w:szCs w:val="24"/>
        </w:rPr>
        <w:t xml:space="preserve"> найдите оценку неизвестного параметра </w:t>
      </w:r>
      <w:r w:rsidR="0007009E" w:rsidRPr="00913B8B">
        <w:rPr>
          <w:color w:val="0D0D0D" w:themeColor="text1" w:themeTint="F2"/>
          <w:sz w:val="24"/>
          <w:szCs w:val="24"/>
        </w:rPr>
        <w:sym w:font="Symbol" w:char="F071"/>
      </w:r>
      <w:r w:rsidR="0007009E"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07009E"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4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color w:val="0D0D0D" w:themeColor="text1" w:themeTint="F2"/>
            <w:sz w:val="24"/>
            <w:szCs w:val="24"/>
          </w:rPr>
          <m:t>, x&gt;0,</m:t>
        </m:r>
      </m:oMath>
      <w:r w:rsidR="0007009E"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</w:t>
      </w:r>
      <w:r w:rsidR="0007009E" w:rsidRPr="00284D2B">
        <w:rPr>
          <w:color w:val="0D0D0D" w:themeColor="text1" w:themeTint="F2"/>
          <w:sz w:val="24"/>
          <w:szCs w:val="24"/>
        </w:rPr>
        <w:t>1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2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3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4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5</w:t>
      </w:r>
      <w:r w:rsidR="0007009E" w:rsidRPr="00913B8B">
        <w:rPr>
          <w:color w:val="0D0D0D" w:themeColor="text1" w:themeTint="F2"/>
          <w:sz w:val="24"/>
          <w:szCs w:val="24"/>
        </w:rPr>
        <w:t xml:space="preserve">. </w:t>
      </w:r>
    </w:p>
    <w:p w:rsidR="00913B8B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</w:p>
    <w:p w:rsidR="00913B8B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6</w:t>
      </w:r>
    </w:p>
    <w:p w:rsidR="00913B8B" w:rsidRDefault="0020543D" w:rsidP="00913B8B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0543D">
        <w:rPr>
          <w:color w:val="0D0D0D" w:themeColor="text1" w:themeTint="F2"/>
          <w:sz w:val="24"/>
          <w:szCs w:val="24"/>
        </w:rPr>
        <w:t xml:space="preserve">1.  Найдите методом моментов оценку двумерного  параметра </w:t>
      </w:r>
      <m:oMath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0543D">
        <w:rPr>
          <w:rFonts w:eastAsiaTheme="minorEastAsia"/>
          <w:color w:val="0D0D0D" w:themeColor="text1" w:themeTint="F2"/>
          <w:sz w:val="24"/>
          <w:szCs w:val="24"/>
        </w:rPr>
        <w:t xml:space="preserve"> по выборке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полученной из закона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x,β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+1</m:t>
                </m:r>
              </m:sup>
            </m:sSubSup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+1)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x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20543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7009E" w:rsidRPr="0020543D" w:rsidRDefault="0007009E" w:rsidP="00913B8B">
      <w:pPr>
        <w:pStyle w:val="ab"/>
        <w:spacing w:after="0" w:line="360" w:lineRule="auto"/>
        <w:ind w:left="0" w:firstLine="0"/>
      </w:pPr>
      <w:r>
        <w:rPr>
          <w:color w:val="0D0D0D" w:themeColor="text1" w:themeTint="F2"/>
          <w:sz w:val="24"/>
          <w:szCs w:val="24"/>
        </w:rPr>
        <w:t xml:space="preserve">2. </w:t>
      </w:r>
      <w:r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6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8</m:t>
                </m:r>
              </m:sup>
            </m:sSup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</w:rPr>
              <m:t>|</m:t>
            </m:r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 w:rsidRPr="0007009E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color w:val="0D0D0D" w:themeColor="text1" w:themeTint="F2"/>
            <w:sz w:val="24"/>
            <w:szCs w:val="24"/>
          </w:rPr>
          <m:t>&gt;0,</m:t>
        </m:r>
      </m:oMath>
      <w:r w:rsidRPr="000700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13B8B">
        <w:rPr>
          <w:color w:val="0D0D0D" w:themeColor="text1" w:themeTint="F2"/>
          <w:sz w:val="24"/>
          <w:szCs w:val="24"/>
        </w:rPr>
        <w:t xml:space="preserve">и по наблюдениям получены следующие данные: </w:t>
      </w:r>
      <w:r w:rsidRPr="0007009E">
        <w:rPr>
          <w:color w:val="0D0D0D" w:themeColor="text1" w:themeTint="F2"/>
          <w:sz w:val="24"/>
          <w:szCs w:val="24"/>
        </w:rPr>
        <w:t>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07009E">
        <w:rPr>
          <w:color w:val="0D0D0D" w:themeColor="text1" w:themeTint="F2"/>
          <w:sz w:val="24"/>
          <w:szCs w:val="24"/>
        </w:rPr>
        <w:t>7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07009E">
        <w:rPr>
          <w:color w:val="0D0D0D" w:themeColor="text1" w:themeTint="F2"/>
          <w:sz w:val="24"/>
          <w:szCs w:val="24"/>
        </w:rPr>
        <w:t>9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284D2B">
        <w:rPr>
          <w:color w:val="0D0D0D" w:themeColor="text1" w:themeTint="F2"/>
          <w:sz w:val="24"/>
          <w:szCs w:val="24"/>
        </w:rPr>
        <w:t>1</w:t>
      </w:r>
      <w:r w:rsidRPr="0007009E">
        <w:rPr>
          <w:color w:val="0D0D0D" w:themeColor="text1" w:themeTint="F2"/>
          <w:sz w:val="24"/>
          <w:szCs w:val="24"/>
        </w:rPr>
        <w:t>2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07009E">
        <w:rPr>
          <w:color w:val="0D0D0D" w:themeColor="text1" w:themeTint="F2"/>
          <w:sz w:val="24"/>
          <w:szCs w:val="24"/>
        </w:rPr>
        <w:t>14</w:t>
      </w:r>
      <w:r w:rsidRPr="00913B8B">
        <w:rPr>
          <w:color w:val="0D0D0D" w:themeColor="text1" w:themeTint="F2"/>
          <w:sz w:val="24"/>
          <w:szCs w:val="24"/>
        </w:rPr>
        <w:t>.</w:t>
      </w:r>
    </w:p>
    <w:p w:rsidR="000148CD" w:rsidRDefault="000148CD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Ответы. </w:t>
      </w:r>
    </w:p>
    <w:p w:rsidR="000148CD" w:rsidRPr="00944DAF" w:rsidRDefault="000148CD" w:rsidP="002B7A00">
      <w:pPr>
        <w:spacing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Вариант 1.</w:t>
      </w:r>
      <w:r w:rsidR="002B7A00" w:rsidRPr="00944DAF">
        <w:rPr>
          <w:b/>
          <w:color w:val="0D0D0D" w:themeColor="text1" w:themeTint="F2"/>
          <w:sz w:val="24"/>
          <w:szCs w:val="24"/>
        </w:rPr>
        <w:t xml:space="preserve">    1.   </w:t>
      </w:r>
    </w:p>
    <w:p w:rsidR="001855B7" w:rsidRPr="002B7A00" w:rsidRDefault="000148CD" w:rsidP="002B7A00">
      <w:pPr>
        <w:spacing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  <w:r w:rsidRPr="002B7A00">
        <w:rPr>
          <w:b/>
          <w:color w:val="0D0D0D" w:themeColor="text1" w:themeTint="F2"/>
          <w:sz w:val="24"/>
          <w:szCs w:val="24"/>
        </w:rPr>
        <w:t xml:space="preserve">Вариант 2. </w:t>
      </w:r>
      <w:r w:rsidR="001855B7" w:rsidRPr="002B7A00">
        <w:rPr>
          <w:b/>
          <w:color w:val="0D0D0D" w:themeColor="text1" w:themeTint="F2"/>
          <w:sz w:val="24"/>
          <w:szCs w:val="24"/>
        </w:rPr>
        <w:t xml:space="preserve"> </w:t>
      </w:r>
      <w:r w:rsidRPr="002B7A00">
        <w:rPr>
          <w:b/>
          <w:color w:val="0D0D0D" w:themeColor="text1" w:themeTint="F2"/>
          <w:sz w:val="24"/>
          <w:szCs w:val="24"/>
        </w:rPr>
        <w:t xml:space="preserve">1. </w:t>
      </w:r>
      <w:r w:rsidRPr="002B7A00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10</m:t>
            </m:r>
          </m:sub>
        </m:sSub>
        <m:r>
          <w:rPr>
            <w:color w:val="0D0D0D" w:themeColor="text1" w:themeTint="F2"/>
            <w:sz w:val="24"/>
            <w:szCs w:val="24"/>
          </w:rPr>
          <m:t>=10.47</m:t>
        </m:r>
      </m:oMath>
      <w:r w:rsidR="001855B7" w:rsidRPr="002B7A0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148CD" w:rsidRDefault="000148CD" w:rsidP="002B7A00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Вариант </w:t>
      </w:r>
      <w:r w:rsidR="002B7A00" w:rsidRPr="00944DAF">
        <w:rPr>
          <w:b/>
          <w:color w:val="0D0D0D" w:themeColor="text1" w:themeTint="F2"/>
          <w:sz w:val="24"/>
          <w:szCs w:val="24"/>
        </w:rPr>
        <w:t>3</w:t>
      </w:r>
      <w:r>
        <w:rPr>
          <w:b/>
          <w:color w:val="0D0D0D" w:themeColor="text1" w:themeTint="F2"/>
          <w:sz w:val="24"/>
          <w:szCs w:val="24"/>
        </w:rPr>
        <w:t xml:space="preserve">.   1. 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10</m:t>
            </m:r>
          </m:sub>
        </m:sSub>
        <m:r>
          <w:rPr>
            <w:color w:val="0D0D0D" w:themeColor="text1" w:themeTint="F2"/>
            <w:sz w:val="24"/>
            <w:szCs w:val="24"/>
          </w:rPr>
          <m:t>=2.87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  </w:t>
      </w:r>
      <w:r w:rsidRPr="000148CD">
        <w:rPr>
          <w:rFonts w:eastAsiaTheme="minorEastAsia"/>
          <w:b/>
          <w:color w:val="0D0D0D" w:themeColor="text1" w:themeTint="F2"/>
          <w:sz w:val="24"/>
          <w:szCs w:val="24"/>
        </w:rPr>
        <w:t>2.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</w:p>
    <w:p w:rsidR="002B7A00" w:rsidRPr="002B7A00" w:rsidRDefault="002B7A00" w:rsidP="002B7A00">
      <w:pPr>
        <w:spacing w:line="360" w:lineRule="auto"/>
        <w:ind w:left="0" w:firstLine="0"/>
        <w:rPr>
          <w:b/>
          <w:color w:val="0D0D0D" w:themeColor="text1" w:themeTint="F2"/>
          <w:sz w:val="24"/>
          <w:szCs w:val="24"/>
          <w:lang w:val="en-US"/>
        </w:rPr>
      </w:pPr>
      <w:r>
        <w:rPr>
          <w:b/>
          <w:color w:val="0D0D0D" w:themeColor="text1" w:themeTint="F2"/>
          <w:sz w:val="24"/>
          <w:szCs w:val="24"/>
        </w:rPr>
        <w:t xml:space="preserve">Вариант </w:t>
      </w:r>
      <w:r>
        <w:rPr>
          <w:b/>
          <w:color w:val="0D0D0D" w:themeColor="text1" w:themeTint="F2"/>
          <w:sz w:val="24"/>
          <w:szCs w:val="24"/>
          <w:lang w:val="en-US"/>
        </w:rPr>
        <w:t>4</w:t>
      </w:r>
      <w:r>
        <w:rPr>
          <w:b/>
          <w:color w:val="0D0D0D" w:themeColor="text1" w:themeTint="F2"/>
          <w:sz w:val="24"/>
          <w:szCs w:val="24"/>
        </w:rPr>
        <w:t>.</w:t>
      </w:r>
      <w:r>
        <w:rPr>
          <w:b/>
          <w:color w:val="0D0D0D" w:themeColor="text1" w:themeTint="F2"/>
          <w:sz w:val="24"/>
          <w:szCs w:val="24"/>
          <w:lang w:val="en-US"/>
        </w:rPr>
        <w:t xml:space="preserve">   1.</w:t>
      </w:r>
    </w:p>
    <w:p w:rsidR="002B7A00" w:rsidRPr="002B7A00" w:rsidRDefault="002B7A00" w:rsidP="002B7A00">
      <w:pPr>
        <w:spacing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  <w:r w:rsidRPr="002B7A00">
        <w:rPr>
          <w:b/>
          <w:color w:val="0D0D0D" w:themeColor="text1" w:themeTint="F2"/>
          <w:sz w:val="24"/>
          <w:szCs w:val="24"/>
        </w:rPr>
        <w:t xml:space="preserve">Вариант </w:t>
      </w:r>
      <w:r>
        <w:rPr>
          <w:b/>
          <w:color w:val="0D0D0D" w:themeColor="text1" w:themeTint="F2"/>
          <w:sz w:val="24"/>
          <w:szCs w:val="24"/>
          <w:lang w:val="en-US"/>
        </w:rPr>
        <w:t>5</w:t>
      </w:r>
      <w:r w:rsidRPr="002B7A00">
        <w:rPr>
          <w:b/>
          <w:color w:val="0D0D0D" w:themeColor="text1" w:themeTint="F2"/>
          <w:sz w:val="24"/>
          <w:szCs w:val="24"/>
        </w:rPr>
        <w:t xml:space="preserve">.  1. </w:t>
      </w:r>
      <w:r w:rsidRPr="002B7A00">
        <w:rPr>
          <w:color w:val="0D0D0D" w:themeColor="text1" w:themeTint="F2"/>
          <w:sz w:val="24"/>
          <w:szCs w:val="24"/>
        </w:rPr>
        <w:t xml:space="preserve"> </w:t>
      </w:r>
    </w:p>
    <w:p w:rsidR="002B7A00" w:rsidRDefault="002B7A00" w:rsidP="002B7A00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Вариант </w:t>
      </w:r>
      <w:r w:rsidRPr="002B7A00">
        <w:rPr>
          <w:b/>
          <w:color w:val="0D0D0D" w:themeColor="text1" w:themeTint="F2"/>
          <w:sz w:val="24"/>
          <w:szCs w:val="24"/>
        </w:rPr>
        <w:t>6</w:t>
      </w:r>
      <w:r>
        <w:rPr>
          <w:b/>
          <w:color w:val="0D0D0D" w:themeColor="text1" w:themeTint="F2"/>
          <w:sz w:val="24"/>
          <w:szCs w:val="24"/>
        </w:rPr>
        <w:t xml:space="preserve">.   1. </w:t>
      </w:r>
      <w:r>
        <w:rPr>
          <w:color w:val="0D0D0D" w:themeColor="text1" w:themeTint="F2"/>
          <w:sz w:val="24"/>
          <w:szCs w:val="24"/>
        </w:rPr>
        <w:t xml:space="preserve"> </w:t>
      </w:r>
      <w:r w:rsidRPr="002B7A00">
        <w:rPr>
          <w:color w:val="0D0D0D" w:themeColor="text1" w:themeTint="F2"/>
          <w:sz w:val="24"/>
          <w:szCs w:val="24"/>
        </w:rPr>
        <w:t xml:space="preserve">   </w:t>
      </w:r>
      <w:r>
        <w:rPr>
          <w:color w:val="0D0D0D" w:themeColor="text1" w:themeTint="F2"/>
          <w:sz w:val="24"/>
          <w:szCs w:val="24"/>
          <w:lang w:val="en-US"/>
        </w:rPr>
        <w:t xml:space="preserve">                     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  </w:t>
      </w:r>
      <w:r w:rsidRPr="000148CD">
        <w:rPr>
          <w:rFonts w:eastAsiaTheme="minorEastAsia"/>
          <w:b/>
          <w:color w:val="0D0D0D" w:themeColor="text1" w:themeTint="F2"/>
          <w:sz w:val="24"/>
          <w:szCs w:val="24"/>
        </w:rPr>
        <w:t>2.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</w:p>
    <w:tbl>
      <w:tblPr>
        <w:tblStyle w:val="afb"/>
        <w:tblW w:w="10348" w:type="dxa"/>
        <w:tblInd w:w="-175" w:type="dxa"/>
        <w:tblLook w:val="04A0" w:firstRow="1" w:lastRow="0" w:firstColumn="1" w:lastColumn="0" w:noHBand="0" w:noVBand="1"/>
      </w:tblPr>
      <w:tblGrid>
        <w:gridCol w:w="5103"/>
        <w:gridCol w:w="5245"/>
      </w:tblGrid>
      <w:tr w:rsidR="004D3210" w:rsidTr="00886B23">
        <w:tc>
          <w:tcPr>
            <w:tcW w:w="5103" w:type="dxa"/>
          </w:tcPr>
          <w:p w:rsidR="004D3210" w:rsidRPr="004D3210" w:rsidRDefault="004D3210" w:rsidP="004D3210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>Вариант 1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4D3210" w:rsidRDefault="004D3210" w:rsidP="004D3210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1.</w:t>
            </w:r>
            <w:r w:rsidRPr="000148CD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Найдите методом моментов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>
              <w:rPr>
                <w:color w:val="0D0D0D" w:themeColor="text1" w:themeTint="F2"/>
                <w:sz w:val="24"/>
                <w:szCs w:val="24"/>
              </w:rPr>
              <w:t xml:space="preserve">, если выборка взята из равномерного на </w:t>
            </w:r>
            <m:oMath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θ,θ+1</m:t>
                  </m:r>
                </m:e>
              </m:d>
            </m:oMath>
            <w:r>
              <w:rPr>
                <w:color w:val="0D0D0D" w:themeColor="text1" w:themeTint="F2"/>
                <w:sz w:val="24"/>
                <w:szCs w:val="24"/>
              </w:rPr>
              <w:t xml:space="preserve"> распределения.  Докажите, что полученная оценка состоятельна.</w:t>
            </w:r>
          </w:p>
          <w:p w:rsidR="00886B23" w:rsidRDefault="004D3210" w:rsidP="00886B23">
            <w:pPr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2.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x&gt;3,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наблюдениям получены следующие данные:</w:t>
            </w:r>
          </w:p>
          <w:p w:rsidR="004D3210" w:rsidRDefault="004D3210" w:rsidP="00886B23">
            <w:pPr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6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12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15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24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30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5245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2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P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</w:t>
            </w:r>
            <w:r w:rsidRPr="000148CD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-3θ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18</m:t>
                      </m:r>
                    </m:den>
                  </m:f>
                </m:sup>
              </m:sSup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наблюдениям получены следующие данные: 1,4;  3,5;  3,2;  4,4;  2,5;  3,4;  2,1;  2,4;  3,8;  2,6. </w:t>
            </w:r>
          </w:p>
          <w:p w:rsidR="004D3210" w:rsidRDefault="00886B23" w:rsidP="00886B23">
            <w:pPr>
              <w:pStyle w:val="ab"/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2.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Найдите методом моментов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>
              <w:rPr>
                <w:color w:val="0D0D0D" w:themeColor="text1" w:themeTint="F2"/>
                <w:sz w:val="24"/>
                <w:szCs w:val="24"/>
              </w:rPr>
              <w:t>, если выборка взята из распределения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с плотностью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240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θ/x</m:t>
                      </m:r>
                    </m:e>
                  </m:rad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.  Докажите, что полученная оценка несмещенная.</w:t>
            </w:r>
          </w:p>
        </w:tc>
      </w:tr>
      <w:tr w:rsidR="004D3210" w:rsidTr="00886B23">
        <w:tc>
          <w:tcPr>
            <w:tcW w:w="5103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3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1.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327E71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327E71">
              <w:sym w:font="Symbol" w:char="F071"/>
            </w:r>
            <w:r w:rsidRPr="00327E71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 x≤0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0,2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π</m:t>
                              </m:r>
                            </m:den>
                          </m:f>
                        </m:e>
                      </m:rad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ra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-0,2 </m:t>
                          </m:r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5θ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, x&gt;0</m:t>
                      </m:r>
                    </m:e>
                  </m:eqArr>
                </m:e>
              </m:d>
            </m:oMath>
            <w:r w:rsidRPr="00327E71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, </w:t>
            </w:r>
            <w:r w:rsidRPr="00327E71">
              <w:rPr>
                <w:color w:val="0D0D0D" w:themeColor="text1" w:themeTint="F2"/>
                <w:sz w:val="24"/>
                <w:szCs w:val="24"/>
              </w:rPr>
              <w:t xml:space="preserve">и по наблюдениям получены данные: 2,4;  3,5;  3,2;  3,4;  2,5;  2,4;  3,1;  3,4;  3,8; 2,6. </w:t>
            </w:r>
          </w:p>
          <w:p w:rsidR="004D3210" w:rsidRDefault="00886B23" w:rsidP="00886B23">
            <w:pPr>
              <w:pStyle w:val="ab"/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. Найдите методом моментов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>
              <w:rPr>
                <w:color w:val="0D0D0D" w:themeColor="text1" w:themeTint="F2"/>
                <w:sz w:val="24"/>
                <w:szCs w:val="24"/>
              </w:rPr>
              <w:t>, если выборка взята из распределения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с плотностью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-x/2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.  Докажите, что полученная оценка несмещенная.</w:t>
            </w:r>
          </w:p>
        </w:tc>
        <w:tc>
          <w:tcPr>
            <w:tcW w:w="5245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4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284D2B">
              <w:rPr>
                <w:b/>
                <w:color w:val="0D0D0D" w:themeColor="text1" w:themeTint="F2"/>
                <w:sz w:val="24"/>
                <w:szCs w:val="24"/>
              </w:rPr>
              <w:t xml:space="preserve">1.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с.в.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-θ|x-5|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</w:t>
            </w:r>
            <w:r>
              <w:rPr>
                <w:color w:val="0D0D0D" w:themeColor="text1" w:themeTint="F2"/>
                <w:sz w:val="24"/>
                <w:szCs w:val="24"/>
              </w:rPr>
              <w:t>ниям получены следующие данные: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10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;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;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6</w:t>
            </w:r>
            <w:r>
              <w:rPr>
                <w:color w:val="0D0D0D" w:themeColor="text1" w:themeTint="F2"/>
                <w:sz w:val="24"/>
                <w:szCs w:val="24"/>
              </w:rPr>
              <w:t>;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18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; 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2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0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</w:p>
          <w:p w:rsidR="00886B23" w:rsidRP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</w:p>
          <w:p w:rsidR="004D3210" w:rsidRDefault="00886B23" w:rsidP="00886B23">
            <w:pPr>
              <w:pStyle w:val="ab"/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 w:rsidRPr="00592DB5">
              <w:rPr>
                <w:color w:val="0D0D0D" w:themeColor="text1" w:themeTint="F2"/>
                <w:sz w:val="24"/>
                <w:szCs w:val="24"/>
              </w:rPr>
              <w:t xml:space="preserve">Постройте </w:t>
            </w:r>
            <w:r>
              <w:rPr>
                <w:color w:val="0D0D0D" w:themeColor="text1" w:themeTint="F2"/>
                <w:sz w:val="24"/>
                <w:szCs w:val="24"/>
              </w:rPr>
              <w:t>оценку по методу моментов</w:t>
            </w:r>
            <w:r w:rsidRPr="00592DB5">
              <w:rPr>
                <w:color w:val="0D0D0D" w:themeColor="text1" w:themeTint="F2"/>
                <w:sz w:val="24"/>
                <w:szCs w:val="24"/>
              </w:rPr>
              <w:t xml:space="preserve"> для параметра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</m:oMath>
            <w:r w:rsidRPr="00592DB5">
              <w:rPr>
                <w:color w:val="0D0D0D" w:themeColor="text1" w:themeTint="F2"/>
                <w:sz w:val="24"/>
                <w:szCs w:val="24"/>
              </w:rPr>
              <w:t xml:space="preserve"> по выборке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oMath>
            <w:r w:rsidRPr="00592DB5">
              <w:rPr>
                <w:color w:val="0D0D0D" w:themeColor="text1" w:themeTint="F2"/>
                <w:sz w:val="24"/>
                <w:szCs w:val="24"/>
              </w:rPr>
              <w:t xml:space="preserve"> из 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биномиального закона </w:t>
            </w:r>
            <w:r w:rsidRPr="00592DB5">
              <w:rPr>
                <w:color w:val="0D0D0D" w:themeColor="text1" w:themeTint="F2"/>
                <w:sz w:val="24"/>
                <w:szCs w:val="24"/>
              </w:rPr>
              <w:t>распределения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: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ξ=j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p>
              </m:sSub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k-j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j=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0,k</m:t>
                  </m:r>
                </m:e>
              </m:bar>
            </m:oMath>
            <w:r w:rsidRPr="00592DB5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rPr>
                <w:color w:val="0D0D0D" w:themeColor="text1" w:themeTint="F2"/>
                <w:sz w:val="24"/>
                <w:szCs w:val="24"/>
              </w:rPr>
              <w:t>Докажите, что полученная оценка несмещенная и состоятельная.</w:t>
            </w:r>
          </w:p>
        </w:tc>
      </w:tr>
      <w:tr w:rsidR="004D3210" w:rsidTr="00886B23">
        <w:tc>
          <w:tcPr>
            <w:tcW w:w="5103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5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1.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Найдите ОМП неизвестного параметра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β</m:t>
              </m:r>
            </m:oMath>
            <w:r>
              <w:rPr>
                <w:color w:val="0D0D0D" w:themeColor="text1" w:themeTint="F2"/>
                <w:sz w:val="24"/>
                <w:szCs w:val="24"/>
              </w:rPr>
              <w:t>, если выборка взята из распределения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с плотностью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x,β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α+1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(α+1)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-x/β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, x&gt;0, </m:t>
              </m:r>
            </m:oMath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параметр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α&gt;-1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известен.  Докажите, что полученная оценка несмещенная.</w:t>
            </w:r>
          </w:p>
          <w:p w:rsidR="00886B23" w:rsidRPr="0007009E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2.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</w:t>
            </w:r>
            <w:r>
              <w:rPr>
                <w:color w:val="0D0D0D" w:themeColor="text1" w:themeTint="F2"/>
                <w:sz w:val="24"/>
                <w:szCs w:val="24"/>
              </w:rPr>
              <w:t>моментов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с.в.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наблюдениям получены следующие данные: 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2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3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5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. </w:t>
            </w:r>
          </w:p>
          <w:p w:rsidR="004D3210" w:rsidRDefault="004D3210" w:rsidP="001622C1">
            <w:pPr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245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6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1.</w:t>
            </w:r>
            <w:r w:rsidRPr="0020543D">
              <w:rPr>
                <w:color w:val="0D0D0D" w:themeColor="text1" w:themeTint="F2"/>
                <w:sz w:val="24"/>
                <w:szCs w:val="24"/>
              </w:rPr>
              <w:t xml:space="preserve">  Найдите методом моментов оценку двумерного  параметра </w:t>
            </w:r>
            <m:oMath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Pr="002054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по выборке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>, полученной из закона распределения с плотностью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x,β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+1)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</m:t>
              </m:r>
            </m:oMath>
            <w:r w:rsidRPr="002054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>.</w:t>
            </w:r>
          </w:p>
          <w:p w:rsidR="00886B23" w:rsidRPr="0020543D" w:rsidRDefault="00886B23" w:rsidP="00886B23">
            <w:pPr>
              <w:pStyle w:val="ab"/>
              <w:spacing w:line="276" w:lineRule="auto"/>
              <w:ind w:left="0" w:firstLine="0"/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 xml:space="preserve">2.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с.в.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8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</w:rPr>
                <m:t>&gt;0,</m:t>
              </m:r>
            </m:oMath>
            <w:r w:rsidRPr="0007009E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и по наблюдениям получены следующие данные: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7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9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2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14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</w:p>
          <w:p w:rsidR="004D3210" w:rsidRDefault="004D3210" w:rsidP="001622C1">
            <w:pPr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</w:tbl>
    <w:p w:rsidR="00F16473" w:rsidRDefault="001622C1" w:rsidP="00F16473">
      <w:pPr>
        <w:spacing w:line="276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8"/>
          <w:szCs w:val="28"/>
        </w:rPr>
        <w:t>Лекция 5.</w:t>
      </w:r>
      <w:r w:rsidRPr="00525F11">
        <w:rPr>
          <w:color w:val="0D0D0D" w:themeColor="text1" w:themeTint="F2"/>
          <w:sz w:val="28"/>
          <w:szCs w:val="28"/>
        </w:rPr>
        <w:t xml:space="preserve"> Достаточные статистики. Критерий факторизации. </w:t>
      </w:r>
      <w:r w:rsidR="00F16473" w:rsidRPr="00F16473">
        <w:rPr>
          <w:color w:val="0D0D0D" w:themeColor="text1" w:themeTint="F2"/>
          <w:sz w:val="28"/>
          <w:szCs w:val="28"/>
        </w:rPr>
        <w:t>Совместный закон распределения выборочного среднего и выборочной дисперсии</w:t>
      </w:r>
    </w:p>
    <w:p w:rsidR="003657D9" w:rsidRPr="00427805" w:rsidRDefault="003657D9" w:rsidP="003657D9">
      <w:pPr>
        <w:pStyle w:val="2"/>
        <w:spacing w:line="360" w:lineRule="auto"/>
        <w:jc w:val="center"/>
        <w:rPr>
          <w:rFonts w:ascii="Cambria Math" w:hAnsi="Cambria Math"/>
          <w:lang w:val="ru-RU"/>
        </w:rPr>
      </w:pPr>
      <w:r w:rsidRPr="00732D1E">
        <w:rPr>
          <w:rFonts w:ascii="Cambria Math" w:hAnsi="Cambria Math"/>
          <w:lang w:val="ru-RU"/>
        </w:rPr>
        <w:t>Достаточные стати</w:t>
      </w:r>
      <w:r>
        <w:rPr>
          <w:rFonts w:ascii="Cambria Math" w:hAnsi="Cambria Math"/>
          <w:lang w:val="ru-RU"/>
        </w:rPr>
        <w:t>с</w:t>
      </w:r>
      <w:r w:rsidRPr="00732D1E">
        <w:rPr>
          <w:rFonts w:ascii="Cambria Math" w:hAnsi="Cambria Math"/>
          <w:lang w:val="ru-RU"/>
        </w:rPr>
        <w:t>тики</w:t>
      </w:r>
    </w:p>
    <w:p w:rsidR="00D05C11" w:rsidRPr="00D05C11" w:rsidRDefault="00D05C11" w:rsidP="002F181B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</w:t>
      </w:r>
      <w:r w:rsidRPr="00D05C1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выборка из распределения, зависящего от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D05C11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реализация случайного вектора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 независимыми компонентами)</w:t>
      </w:r>
    </w:p>
    <w:p w:rsidR="003657D9" w:rsidRDefault="003657D9" w:rsidP="002F181B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4"/>
          <w:szCs w:val="24"/>
        </w:rPr>
        <w:t>Определение</w:t>
      </w:r>
      <w:r w:rsidRPr="00525F11">
        <w:rPr>
          <w:color w:val="0D0D0D" w:themeColor="text1" w:themeTint="F2"/>
          <w:sz w:val="24"/>
          <w:szCs w:val="24"/>
        </w:rPr>
        <w:t>.</w:t>
      </w:r>
      <w:r w:rsidR="00D9099C">
        <w:rPr>
          <w:color w:val="0D0D0D" w:themeColor="text1" w:themeTint="F2"/>
          <w:sz w:val="24"/>
          <w:szCs w:val="24"/>
        </w:rPr>
        <w:t xml:space="preserve"> </w:t>
      </w:r>
      <w:r w:rsidR="00D05C11">
        <w:rPr>
          <w:color w:val="0D0D0D" w:themeColor="text1" w:themeTint="F2"/>
          <w:sz w:val="24"/>
          <w:szCs w:val="24"/>
        </w:rPr>
        <w:t xml:space="preserve">Вектор-функция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D05C11">
        <w:rPr>
          <w:color w:val="0D0D0D" w:themeColor="text1" w:themeTint="F2"/>
          <w:sz w:val="24"/>
          <w:szCs w:val="24"/>
        </w:rPr>
        <w:t xml:space="preserve"> называется достаточной статистикой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="00D05C11">
        <w:rPr>
          <w:rFonts w:eastAsiaTheme="minorEastAsia"/>
          <w:color w:val="0D0D0D" w:themeColor="text1" w:themeTint="F2"/>
          <w:sz w:val="24"/>
          <w:szCs w:val="24"/>
        </w:rPr>
        <w:t xml:space="preserve">, если условная функция распределения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</m:oMath>
      <w:r w:rsidR="00485938" w:rsidRPr="0048593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485938">
        <w:rPr>
          <w:rFonts w:eastAsiaTheme="minorEastAsia"/>
          <w:color w:val="0D0D0D" w:themeColor="text1" w:themeTint="F2"/>
          <w:sz w:val="24"/>
          <w:szCs w:val="24"/>
        </w:rPr>
        <w:t xml:space="preserve">не зависит от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="00485938">
        <w:rPr>
          <w:rFonts w:eastAsiaTheme="minorEastAsia"/>
          <w:color w:val="0D0D0D" w:themeColor="text1" w:themeTint="F2"/>
          <w:sz w:val="24"/>
          <w:szCs w:val="24"/>
        </w:rPr>
        <w:t xml:space="preserve"> при любых значениях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 w:rsidR="00485938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85938" w:rsidRDefault="00485938" w:rsidP="002F181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Замечание.</w:t>
      </w:r>
      <w:r>
        <w:rPr>
          <w:color w:val="0D0D0D" w:themeColor="text1" w:themeTint="F2"/>
          <w:sz w:val="24"/>
          <w:szCs w:val="24"/>
        </w:rPr>
        <w:t xml:space="preserve"> </w:t>
      </w:r>
    </w:p>
    <w:p w:rsidR="00485938" w:rsidRDefault="00485938" w:rsidP="002F181B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Статистика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 xml:space="preserve"> является достаточной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 если</w:t>
      </w:r>
    </w:p>
    <w:p w:rsidR="00485938" w:rsidRPr="00485938" w:rsidRDefault="00485938" w:rsidP="002F181B">
      <w:pPr>
        <w:spacing w:after="0" w:line="360" w:lineRule="auto"/>
        <w:ind w:left="0" w:firstLine="567"/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</w:pPr>
      <w:r w:rsidRPr="00485938">
        <w:rPr>
          <w:rFonts w:eastAsiaTheme="minorEastAsia"/>
          <w:b/>
          <w:color w:val="0D0D0D" w:themeColor="text1" w:themeTint="F2"/>
          <w:sz w:val="24"/>
          <w:szCs w:val="24"/>
        </w:rPr>
        <w:t>Дискретный случай</w:t>
      </w:r>
    </w:p>
    <w:p w:rsidR="00485938" w:rsidRDefault="00485938" w:rsidP="002F181B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Условные вероятности</w:t>
      </w:r>
      <m:oMath>
        <m:r>
          <w:rPr>
            <w:color w:val="0D0D0D" w:themeColor="text1" w:themeTint="F2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</m:oMath>
      <w:r w:rsidR="002F181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 зависят от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любых значениях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85938" w:rsidRDefault="00485938" w:rsidP="002F181B">
      <w:pPr>
        <w:spacing w:after="0" w:line="360" w:lineRule="auto"/>
        <w:ind w:left="0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85938">
        <w:rPr>
          <w:rFonts w:eastAsiaTheme="minorEastAsia"/>
          <w:b/>
          <w:color w:val="0D0D0D" w:themeColor="text1" w:themeTint="F2"/>
          <w:sz w:val="24"/>
          <w:szCs w:val="24"/>
        </w:rPr>
        <w:t>Непрерывный случай</w:t>
      </w:r>
    </w:p>
    <w:p w:rsidR="00485938" w:rsidRPr="002F181B" w:rsidRDefault="00485938" w:rsidP="002F181B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Условные плотности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</m:oMath>
      <w:r w:rsidRPr="0048593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 зависят от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любых значениях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 w:rsidR="002F181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F181B" w:rsidRPr="002F181B" w:rsidRDefault="00485938" w:rsidP="002F181B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4"/>
          <w:szCs w:val="24"/>
        </w:rPr>
        <w:t xml:space="preserve"> </w:t>
      </w:r>
      <w:r w:rsidR="003657D9" w:rsidRPr="00525F11">
        <w:rPr>
          <w:b/>
          <w:color w:val="0D0D0D" w:themeColor="text1" w:themeTint="F2"/>
          <w:sz w:val="24"/>
          <w:szCs w:val="24"/>
        </w:rPr>
        <w:t>Пример</w:t>
      </w:r>
      <w:r w:rsidR="003657D9" w:rsidRPr="00525F11">
        <w:rPr>
          <w:color w:val="0D0D0D" w:themeColor="text1" w:themeTint="F2"/>
          <w:sz w:val="24"/>
          <w:szCs w:val="24"/>
        </w:rPr>
        <w:t>.</w:t>
      </w:r>
      <w:r w:rsidR="002F181B">
        <w:rPr>
          <w:color w:val="0D0D0D" w:themeColor="text1" w:themeTint="F2"/>
          <w:sz w:val="24"/>
          <w:szCs w:val="24"/>
        </w:rPr>
        <w:t xml:space="preserve">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2F181B">
        <w:rPr>
          <w:rFonts w:eastAsiaTheme="minorEastAsia"/>
          <w:color w:val="0D0D0D" w:themeColor="text1" w:themeTint="F2"/>
          <w:sz w:val="24"/>
          <w:szCs w:val="24"/>
        </w:rPr>
        <w:t xml:space="preserve"> –</w:t>
      </w:r>
      <w:r w:rsidR="002F181B" w:rsidRPr="00D05C1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F181B">
        <w:rPr>
          <w:rFonts w:eastAsiaTheme="minorEastAsia"/>
          <w:color w:val="0D0D0D" w:themeColor="text1" w:themeTint="F2"/>
          <w:sz w:val="24"/>
          <w:szCs w:val="24"/>
        </w:rPr>
        <w:t xml:space="preserve">реализации бернуллиевской случайной величины (принимающей значения 1 и 0 с вероятностями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 w:rsidR="002F181B">
        <w:rPr>
          <w:rFonts w:eastAsiaTheme="minorEastAsia"/>
          <w:color w:val="0D0D0D" w:themeColor="text1" w:themeTint="F2"/>
          <w:sz w:val="24"/>
          <w:szCs w:val="24"/>
        </w:rPr>
        <w:t xml:space="preserve"> 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1-p</m:t>
        </m:r>
      </m:oMath>
      <w:r w:rsidR="002F181B">
        <w:rPr>
          <w:rFonts w:eastAsiaTheme="minorEastAsia"/>
          <w:color w:val="0D0D0D" w:themeColor="text1" w:themeTint="F2"/>
          <w:sz w:val="24"/>
          <w:szCs w:val="24"/>
        </w:rPr>
        <w:t>)</w:t>
      </w:r>
      <w:r w:rsidR="002F181B" w:rsidRPr="002F181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F181B" w:rsidRPr="00EA37DC" w:rsidRDefault="002F181B" w:rsidP="00E069BA">
      <w:pPr>
        <w:spacing w:after="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Докажем</w:t>
      </w:r>
      <w:r w:rsidRPr="002F181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по</w:t>
      </w:r>
      <w:r w:rsidRPr="002F181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определению</w:t>
      </w:r>
      <w:r w:rsidRPr="002F181B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что</w:t>
      </w:r>
      <w:r w:rsidRPr="002F181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Pr="002F181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является достаточной статистикой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Найдем условные вероятности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,…,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 xml:space="preserve">,   </m:t>
                </m:r>
                <m:nary>
                  <m:naryPr>
                    <m:chr m:val="∑"/>
                    <m:limLoc m:val="undOvr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</w:p>
    <w:p w:rsidR="002F181B" w:rsidRPr="00EA37DC" w:rsidRDefault="00E069BA" w:rsidP="003657D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Вероятность, стоящая в знаменателе</w:t>
      </w:r>
      <w:r w:rsidRPr="00E069BA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по теореме Бернулли равна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b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n-t</m:t>
            </m:r>
          </m:sup>
        </m:sSup>
      </m:oMath>
    </w:p>
    <w:p w:rsidR="00E069BA" w:rsidRDefault="00E069BA" w:rsidP="003657D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Числитель равен нулю, 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t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</w:p>
    <w:p w:rsidR="00E069BA" w:rsidRPr="00E069BA" w:rsidRDefault="00E069BA" w:rsidP="003657D9">
      <w:pPr>
        <w:spacing w:line="360" w:lineRule="auto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А если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t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Pr="00E069B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  <m:oMath>
        <m:r>
          <w:rPr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 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n-t</m:t>
            </m:r>
          </m:sup>
        </m:sSup>
      </m:oMath>
    </w:p>
    <w:p w:rsidR="00E069BA" w:rsidRDefault="00E069BA" w:rsidP="003657D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E069BA">
        <w:rPr>
          <w:color w:val="0D0D0D" w:themeColor="text1" w:themeTint="F2"/>
          <w:sz w:val="24"/>
          <w:szCs w:val="24"/>
        </w:rPr>
        <w:t xml:space="preserve">Таким образом, условная вероятность </w:t>
      </w:r>
      <w:r w:rsidRPr="00E069BA">
        <w:rPr>
          <w:rFonts w:eastAsiaTheme="minorEastAsia"/>
          <w:color w:val="0D0D0D" w:themeColor="text1" w:themeTint="F2"/>
          <w:sz w:val="24"/>
          <w:szCs w:val="24"/>
        </w:rPr>
        <w:t xml:space="preserve">в любом случае не зависит от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E069BA" w:rsidRPr="00E069BA" w:rsidRDefault="00E069BA" w:rsidP="003657D9">
      <w:pPr>
        <w:spacing w:line="360" w:lineRule="auto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≠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 xml:space="preserve">,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:rsidR="00E069BA" w:rsidRDefault="00E069BA" w:rsidP="003657D9">
      <w:pPr>
        <w:spacing w:line="360" w:lineRule="auto"/>
        <w:rPr>
          <w:b/>
          <w:color w:val="0D0D0D" w:themeColor="text1" w:themeTint="F2"/>
          <w:sz w:val="24"/>
          <w:szCs w:val="24"/>
          <w:lang w:val="en-US"/>
        </w:rPr>
      </w:pPr>
    </w:p>
    <w:p w:rsidR="003657D9" w:rsidRDefault="003657D9" w:rsidP="00095D1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4"/>
          <w:szCs w:val="24"/>
        </w:rPr>
        <w:t>Теорема (критерий факторизации)</w:t>
      </w:r>
      <w:r w:rsidRPr="00525F11">
        <w:rPr>
          <w:color w:val="0D0D0D" w:themeColor="text1" w:themeTint="F2"/>
          <w:sz w:val="24"/>
          <w:szCs w:val="24"/>
        </w:rPr>
        <w:t>.</w:t>
      </w:r>
    </w:p>
    <w:p w:rsidR="00095D1D" w:rsidRDefault="00095D1D" w:rsidP="004A6E99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Статистика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является достаточной для оценки параметра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тогда и только тогда, когда функция правдоподобия 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</m:oMath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095D1D">
        <w:rPr>
          <w:rFonts w:eastAsiaTheme="minorEastAsia"/>
          <w:color w:val="0D0D0D" w:themeColor="text1" w:themeTint="F2"/>
          <w:sz w:val="24"/>
          <w:szCs w:val="24"/>
        </w:rPr>
        <w:t>имеет вид:</w:t>
      </w:r>
    </w:p>
    <w:p w:rsidR="00095D1D" w:rsidRDefault="00095D1D" w:rsidP="004A6E99">
      <w:pPr>
        <w:spacing w:after="0" w:line="360" w:lineRule="auto"/>
        <w:ind w:left="0" w:firstLine="567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ba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g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∙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h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69522A" w:rsidRDefault="0069522A" w:rsidP="004A6E99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69522A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="004A6E99">
        <w:rPr>
          <w:rFonts w:eastAsiaTheme="minorEastAsia"/>
          <w:color w:val="0D0D0D" w:themeColor="text1" w:themeTint="F2"/>
          <w:sz w:val="24"/>
          <w:szCs w:val="24"/>
        </w:rPr>
        <w:t xml:space="preserve"> для дискретного случая.</w:t>
      </w:r>
    </w:p>
    <w:p w:rsidR="004A6E99" w:rsidRPr="004A6E99" w:rsidRDefault="004A6E99" w:rsidP="004A6E99">
      <w:pPr>
        <w:spacing w:after="0" w:line="360" w:lineRule="auto"/>
        <w:ind w:left="0" w:firstLine="567"/>
        <w:rPr>
          <w:rFonts w:eastAsiaTheme="minorEastAsia"/>
          <w:b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Пусть 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g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∙</m:t>
        </m:r>
        <m:r>
          <w:rPr>
            <w:color w:val="0D0D0D" w:themeColor="text1" w:themeTint="F2"/>
            <w:sz w:val="24"/>
            <w:szCs w:val="24"/>
          </w:rPr>
          <m:t>h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.</m:t>
        </m:r>
      </m:oMath>
      <w:r w:rsidRPr="004A6E99">
        <w:rPr>
          <w:rFonts w:eastAsiaTheme="minorEastAsia"/>
          <w:color w:val="0D0D0D" w:themeColor="text1" w:themeTint="F2"/>
          <w:sz w:val="24"/>
          <w:szCs w:val="24"/>
        </w:rPr>
        <w:t xml:space="preserve"> Тогда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</w:p>
    <w:p w:rsidR="004A6E99" w:rsidRPr="004A6E99" w:rsidRDefault="004A6E99" w:rsidP="004A6E99">
      <w:pPr>
        <w:spacing w:line="360" w:lineRule="auto"/>
        <w:ind w:left="0" w:firstLine="142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…,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, 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</m:oMath>
      </m:oMathPara>
    </w:p>
    <w:p w:rsidR="004A6E99" w:rsidRDefault="00542FCC" w:rsidP="005212FE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Зафиксируем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рассмотрим случай</w:t>
      </w:r>
      <w:r w:rsidR="005212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  <w:r w:rsidR="005212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Тогда в числителе стоит </w:t>
      </w:r>
      <m:oMath>
        <m:r>
          <w:rPr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 </m:t>
            </m:r>
            <m:bar>
              <m:barPr>
                <m:pos m:val="top"/>
                <m:ctrlPr>
                  <w:rPr>
                    <w:rFonts w:eastAsiaTheme="minorEastAsia"/>
                    <w:i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strike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strike/>
                    <w:color w:val="0D0D0D" w:themeColor="text1" w:themeTint="F2"/>
                    <w:sz w:val="24"/>
                    <w:szCs w:val="24"/>
                  </w:rPr>
                  <m:t>, ….</m:t>
                </m:r>
                <m:sSub>
                  <m:sSubPr>
                    <m:ctrlPr>
                      <w:rPr>
                        <w:rFonts w:eastAsiaTheme="minorEastAsia"/>
                        <w:i/>
                        <w:strike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strike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</m:oMath>
      <w:r w:rsidRPr="00542FCC">
        <w:rPr>
          <w:rFonts w:eastAsiaTheme="minorEastAsia"/>
          <w:color w:val="0D0D0D" w:themeColor="text1" w:themeTint="F2"/>
          <w:sz w:val="24"/>
          <w:szCs w:val="24"/>
        </w:rPr>
        <w:t>, а в знаменателе</w:t>
      </w:r>
    </w:p>
    <w:p w:rsidR="00542FCC" w:rsidRDefault="00542FCC" w:rsidP="00542FCC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: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…,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: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bar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</m:oMath>
      </m:oMathPara>
    </w:p>
    <w:p w:rsidR="00542FCC" w:rsidRDefault="00542FCC" w:rsidP="00542FCC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</w:p>
    <w:p w:rsidR="00542FCC" w:rsidRDefault="00542FCC" w:rsidP="007C27CA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: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ba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 </m:t>
                  </m:r>
                </m:sub>
                <m:sup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ba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 …,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∙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5212FE" w:rsidRDefault="005212FE" w:rsidP="005212FE">
      <w:pPr>
        <w:spacing w:line="360" w:lineRule="auto"/>
        <w:ind w:left="567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: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ba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 </m:t>
                  </m:r>
                </m:sub>
                <m:sup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-</m:t>
          </m:r>
          <m:r>
            <w:rPr>
              <w:color w:val="0D0D0D" w:themeColor="text1" w:themeTint="F2"/>
              <w:sz w:val="24"/>
              <w:szCs w:val="24"/>
            </w:rPr>
            <m:t xml:space="preserve">не зависит от 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ba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.</m:t>
          </m:r>
        </m:oMath>
      </m:oMathPara>
    </w:p>
    <w:p w:rsidR="005212FE" w:rsidRDefault="005212FE" w:rsidP="007C27CA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Обратно, если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 достаточная статистика</w:t>
      </w:r>
      <w:r w:rsidR="00FC541C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</w:p>
    <w:p w:rsidR="005212FE" w:rsidRDefault="005212FE" w:rsidP="007C27CA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,θ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 xml:space="preserve">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5212FE" w:rsidRDefault="005212FE" w:rsidP="007C27CA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=</w:t>
      </w:r>
      <m:oMath>
        <m:r>
          <w:rPr>
            <w:color w:val="0D0D0D" w:themeColor="text1" w:themeTint="F2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 …,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 ….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5212FE" w:rsidRPr="00FC541C" w:rsidRDefault="00FC541C" w:rsidP="005212FE">
      <w:pPr>
        <w:spacing w:line="360" w:lineRule="auto"/>
        <w:ind w:left="567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В этом</w:t>
      </w:r>
      <w:r w:rsidR="005212FE">
        <w:rPr>
          <w:rFonts w:eastAsiaTheme="minorEastAsia"/>
          <w:color w:val="0D0D0D" w:themeColor="text1" w:themeTint="F2"/>
          <w:sz w:val="24"/>
          <w:szCs w:val="24"/>
        </w:rPr>
        <w:t xml:space="preserve"> произведении первый множитель не зависит от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 w:rsidR="005212FE" w:rsidRPr="005212FE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="005212FE">
        <w:rPr>
          <w:rFonts w:eastAsiaTheme="minorEastAsia"/>
          <w:color w:val="0D0D0D" w:themeColor="text1" w:themeTint="F2"/>
          <w:sz w:val="24"/>
          <w:szCs w:val="24"/>
        </w:rPr>
        <w:t xml:space="preserve">а второй зависит от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 w:rsidR="005212FE">
        <w:rPr>
          <w:rFonts w:eastAsiaTheme="minorEastAsia"/>
          <w:color w:val="0D0D0D" w:themeColor="text1" w:themeTint="F2"/>
          <w:sz w:val="24"/>
          <w:szCs w:val="24"/>
        </w:rPr>
        <w:t xml:space="preserve">, но от выборки зависит только через статистику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3657D9" w:rsidRDefault="003657D9" w:rsidP="00CF0F9A">
      <w:pPr>
        <w:spacing w:after="0" w:line="360" w:lineRule="auto"/>
        <w:ind w:left="0" w:firstLine="567"/>
        <w:rPr>
          <w:b/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4"/>
          <w:szCs w:val="24"/>
        </w:rPr>
        <w:t>Пример</w:t>
      </w:r>
      <w:r w:rsidR="005212FE">
        <w:rPr>
          <w:b/>
          <w:color w:val="0D0D0D" w:themeColor="text1" w:themeTint="F2"/>
          <w:sz w:val="24"/>
          <w:szCs w:val="24"/>
        </w:rPr>
        <w:t>ы</w:t>
      </w:r>
      <w:r w:rsidR="00095D1D">
        <w:rPr>
          <w:b/>
          <w:color w:val="0D0D0D" w:themeColor="text1" w:themeTint="F2"/>
          <w:sz w:val="24"/>
          <w:szCs w:val="24"/>
        </w:rPr>
        <w:t>.</w:t>
      </w:r>
    </w:p>
    <w:p w:rsidR="00CF0F9A" w:rsidRPr="00EC533D" w:rsidRDefault="00CF0F9A" w:rsidP="00EC533D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1.  </w:t>
      </w: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</w:t>
      </w:r>
      <w:r w:rsidRPr="00D05C1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выборка из </w:t>
      </w:r>
      <w:r w:rsidR="00EC533D">
        <w:rPr>
          <w:rFonts w:eastAsiaTheme="minorEastAsia"/>
          <w:color w:val="0D0D0D" w:themeColor="text1" w:themeTint="F2"/>
          <w:sz w:val="24"/>
          <w:szCs w:val="24"/>
        </w:rPr>
        <w:t xml:space="preserve">закона </w:t>
      </w:r>
      <w:r w:rsidR="00875F19">
        <w:rPr>
          <w:rFonts w:eastAsiaTheme="minorEastAsia"/>
          <w:color w:val="0D0D0D" w:themeColor="text1" w:themeTint="F2"/>
          <w:sz w:val="24"/>
          <w:szCs w:val="24"/>
        </w:rPr>
        <w:t xml:space="preserve">Пуассона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 w:rsidR="00875F1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C533D" w:rsidRPr="00875F19" w:rsidRDefault="00EC533D" w:rsidP="00953E1B">
      <w:pPr>
        <w:spacing w:after="0" w:line="360" w:lineRule="auto"/>
        <w:ind w:left="567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Выпишем функцию правдоподобия</w:t>
      </w:r>
      <w:r w:rsidRPr="00EC533D">
        <w:rPr>
          <w:rFonts w:eastAsiaTheme="minorEastAsia"/>
          <w:color w:val="0D0D0D" w:themeColor="text1" w:themeTint="F2"/>
          <w:sz w:val="24"/>
          <w:szCs w:val="24"/>
        </w:rPr>
        <w:t>: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,λ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</m:num>
              <m:den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-λ</m:t>
                </m:r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p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sup>
        </m:sSup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</m:e>
        </m:nary>
      </m:oMath>
    </w:p>
    <w:p w:rsidR="00953E1B" w:rsidRPr="00953E1B" w:rsidRDefault="00953E1B" w:rsidP="00EC533D">
      <w:pPr>
        <w:spacing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Применяем критерий факторизации: </w:t>
      </w:r>
      <m:oMath>
        <m:r>
          <w:rPr>
            <w:color w:val="0D0D0D" w:themeColor="text1" w:themeTint="F2"/>
            <w:sz w:val="24"/>
            <w:szCs w:val="24"/>
          </w:rPr>
          <m:t>h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а</w:t>
      </w:r>
    </w:p>
    <w:p w:rsidR="00CF0F9A" w:rsidRPr="00EC533D" w:rsidRDefault="00953E1B" w:rsidP="00EC533D">
      <w:pPr>
        <w:spacing w:line="360" w:lineRule="auto"/>
        <w:ind w:left="567" w:firstLine="0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  <w:lang w:val="en-US"/>
          </w:rPr>
          <m:t>g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λ,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p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-</w:t>
      </w:r>
      <w:r w:rsidR="00EC533D">
        <w:rPr>
          <w:color w:val="0D0D0D" w:themeColor="text1" w:themeTint="F2"/>
          <w:sz w:val="24"/>
          <w:szCs w:val="24"/>
        </w:rPr>
        <w:t xml:space="preserve"> зависит </w:t>
      </w:r>
      <w:r w:rsidR="00EC533D">
        <w:rPr>
          <w:rFonts w:eastAsiaTheme="minorEastAsia"/>
          <w:color w:val="0D0D0D" w:themeColor="text1" w:themeTint="F2"/>
          <w:sz w:val="24"/>
          <w:szCs w:val="24"/>
        </w:rPr>
        <w:t xml:space="preserve">от выборки только через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="00EC533D">
        <w:rPr>
          <w:color w:val="0D0D0D" w:themeColor="text1" w:themeTint="F2"/>
          <w:sz w:val="24"/>
          <w:szCs w:val="24"/>
        </w:rPr>
        <w:t xml:space="preserve">, то есть 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="00EC533D">
        <w:rPr>
          <w:rFonts w:eastAsiaTheme="minorEastAsia"/>
          <w:color w:val="0D0D0D" w:themeColor="text1" w:themeTint="F2"/>
          <w:sz w:val="24"/>
          <w:szCs w:val="24"/>
        </w:rPr>
        <w:t>- достаточная статистика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 w:rsidR="00EC533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C533D" w:rsidRPr="00EC533D" w:rsidRDefault="00EC533D" w:rsidP="00EC533D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2.  </w:t>
      </w: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</w:t>
      </w:r>
      <w:r w:rsidRPr="00D05C1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выборка из нормального закона распределения </w:t>
      </w:r>
      <m:oMath>
        <m:r>
          <m:rPr>
            <m:scr m:val="script"/>
          </m:rPr>
          <w:rPr>
            <w:color w:val="0D0D0D" w:themeColor="text1" w:themeTint="F2"/>
            <w:sz w:val="24"/>
            <w:szCs w:val="24"/>
          </w:rPr>
          <m:t>N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 σ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C533D" w:rsidRPr="00EA37DC" w:rsidRDefault="00EC533D" w:rsidP="00EC533D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Выпишем функцию правдоподобия</w:t>
      </w:r>
      <w:r w:rsidRPr="00EC533D">
        <w:rPr>
          <w:rFonts w:eastAsiaTheme="minorEastAsia"/>
          <w:color w:val="0D0D0D" w:themeColor="text1" w:themeTint="F2"/>
          <w:sz w:val="24"/>
          <w:szCs w:val="24"/>
        </w:rPr>
        <w:t>: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,λ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2π</m:t>
                    </m:r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en>
                </m:f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FC541C" w:rsidRPr="00FC541C" w:rsidRDefault="00FC541C" w:rsidP="00EC533D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</m:e>
          </m:func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-2a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EC533D" w:rsidRPr="00EC533D" w:rsidRDefault="00EC533D" w:rsidP="00F16473">
      <w:pPr>
        <w:spacing w:line="360" w:lineRule="auto"/>
        <w:ind w:left="567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Она зависит </w:t>
      </w:r>
      <w:r>
        <w:rPr>
          <w:rFonts w:eastAsiaTheme="minorEastAsia"/>
          <w:color w:val="0D0D0D" w:themeColor="text1" w:themeTint="F2"/>
          <w:sz w:val="24"/>
          <w:szCs w:val="24"/>
        </w:rPr>
        <w:t>от выборки только через</w:t>
      </w:r>
      <w:r w:rsidR="00FC541C" w:rsidRPr="00FC541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="00FC541C" w:rsidRPr="00FC541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FC541C"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w:r w:rsidR="00FC541C" w:rsidRPr="00FC541C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color w:val="0D0D0D" w:themeColor="text1" w:themeTint="F2"/>
          <w:sz w:val="24"/>
          <w:szCs w:val="24"/>
        </w:rPr>
        <w:t xml:space="preserve">, то есть 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- достаточная статистика.</w:t>
      </w:r>
    </w:p>
    <w:p w:rsidR="00095D1D" w:rsidRDefault="00095D1D" w:rsidP="00095D1D">
      <w:pPr>
        <w:spacing w:line="276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095D1D">
        <w:rPr>
          <w:b/>
          <w:color w:val="0D0D0D" w:themeColor="text1" w:themeTint="F2"/>
          <w:sz w:val="24"/>
          <w:szCs w:val="24"/>
        </w:rPr>
        <w:t>Совместный закон распределения выборочного среднего и выборочной дисперсии</w:t>
      </w:r>
    </w:p>
    <w:p w:rsidR="00095D1D" w:rsidRPr="00095D1D" w:rsidRDefault="00095D1D" w:rsidP="00095D1D">
      <w:pPr>
        <w:spacing w:line="276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для нормально распределенной генеральной совокупности</w:t>
      </w:r>
      <w:r w:rsidRPr="00095D1D">
        <w:rPr>
          <w:b/>
          <w:color w:val="0D0D0D" w:themeColor="text1" w:themeTint="F2"/>
          <w:sz w:val="24"/>
          <w:szCs w:val="24"/>
        </w:rPr>
        <w:t>.</w:t>
      </w:r>
    </w:p>
    <w:p w:rsidR="00095D1D" w:rsidRDefault="00095D1D" w:rsidP="00095D1D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b/>
          <w:color w:val="0D0D0D" w:themeColor="text1" w:themeTint="F2"/>
          <w:sz w:val="24"/>
          <w:szCs w:val="24"/>
        </w:rPr>
        <w:t xml:space="preserve">Теорема.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то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/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независимы, 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den>
            </m:f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и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имеет распределение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C07AD8" w:rsidRDefault="00944DAF" w:rsidP="00095D1D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920147">
        <w:rPr>
          <w:rFonts w:eastAsiaTheme="minorEastAsia"/>
          <w:b/>
          <w:color w:val="0D0D0D" w:themeColor="text1" w:themeTint="F2"/>
          <w:sz w:val="24"/>
          <w:szCs w:val="24"/>
        </w:rPr>
        <w:t>Лемма.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Если случайный вектор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acc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Pr="00920147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</m:t>
        </m:r>
      </m:oMath>
      <w:r w:rsidRPr="0092014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92014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невырожденная матрица, а 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acc>
      </m:oMath>
      <w:r w:rsidRPr="00920147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то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det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e>
        </m:d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acc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Pr="00C07AD8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Default="00944DAF" w:rsidP="00095D1D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C07AD8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="00095D1D">
        <w:rPr>
          <w:rFonts w:eastAsiaTheme="minorEastAsia"/>
          <w:b/>
          <w:color w:val="0D0D0D" w:themeColor="text1" w:themeTint="F2"/>
          <w:sz w:val="24"/>
          <w:szCs w:val="24"/>
        </w:rPr>
        <w:t xml:space="preserve"> леммы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944DAF" w:rsidRDefault="00944DAF" w:rsidP="00944DAF">
      <w:pPr>
        <w:pStyle w:val="ab"/>
        <w:spacing w:line="360" w:lineRule="auto"/>
        <w:ind w:left="0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∈A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</m:acc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)d</m:t>
              </m:r>
            </m:e>
          </m:nary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d</m:t>
                    </m:r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det</m:t>
                        </m:r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e>
                    </m:d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d</m:t>
                    </m:r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CA</m:t>
              </m:r>
            </m:sub>
            <m:sup/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</m:acc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</m:t>
              </m:r>
            </m:e>
          </m:nary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det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d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bar>
        </m:oMath>
      </m:oMathPara>
    </w:p>
    <w:p w:rsidR="00944DAF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 другой стороны, </w:t>
      </w:r>
    </w:p>
    <w:p w:rsidR="00944DAF" w:rsidRPr="00256D75" w:rsidRDefault="00944DAF" w:rsidP="00944DAF">
      <w:pPr>
        <w:pStyle w:val="ab"/>
        <w:spacing w:line="360" w:lineRule="auto"/>
        <w:ind w:left="0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∈A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∈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CA</m:t>
              </m:r>
            </m:sub>
            <m:sup/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η</m:t>
                      </m:r>
                    </m:e>
                  </m:acc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)d</m:t>
              </m:r>
            </m:e>
          </m:nary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bar>
        </m:oMath>
      </m:oMathPara>
    </w:p>
    <w:p w:rsidR="00944DAF" w:rsidRPr="00C07AD8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acc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)∙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det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F10EDD" w:rsidRDefault="00944DAF" w:rsidP="00F16473">
      <w:pPr>
        <w:pStyle w:val="ab"/>
        <w:spacing w:line="360" w:lineRule="auto"/>
        <w:ind w:left="0" w:right="-1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D9326B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="00095D1D">
        <w:rPr>
          <w:rFonts w:eastAsiaTheme="minorEastAsia"/>
          <w:b/>
          <w:color w:val="0D0D0D" w:themeColor="text1" w:themeTint="F2"/>
          <w:sz w:val="24"/>
          <w:szCs w:val="24"/>
        </w:rPr>
        <w:t xml:space="preserve"> теоремы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Рассмотрим центрированную и нормированную выборку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'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73764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F10EDD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Компоненты вектора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73764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независимы  и распределены по закону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, следовательно</w:t>
      </w:r>
      <w:r w:rsidR="0069522A" w:rsidRPr="00723255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'</m:t>
                    </m:r>
                  </m:sup>
                </m:sSubSup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p>
        </m:sSup>
      </m:oMath>
      <w:r w:rsidRPr="0073764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F10EDD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Произведем ортогональное преобразование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=C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acc>
      </m:oMath>
      <w:r w:rsidRPr="00545700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причем</w:t>
      </w:r>
      <w:r w:rsidRPr="0054570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положим</w:t>
      </w:r>
    </w:p>
    <w:p w:rsidR="00944DAF" w:rsidRPr="00F10EDD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F10ED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d>
      </m:oMath>
      <w:r w:rsidRPr="00545700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то есть матрица перехода имеет вид </w:t>
      </w:r>
      <w:r w:rsidRPr="0054570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  <m:e/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n1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    …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F6663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При этом</w:t>
      </w:r>
      <w:r w:rsidRPr="00B1493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rad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  <m:sup>
            <m:r>
              <w:rPr>
                <w:color w:val="0D0D0D" w:themeColor="text1" w:themeTint="F2"/>
                <w:sz w:val="24"/>
                <w:szCs w:val="24"/>
              </w:rPr>
              <m:t>'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B14935">
        <w:rPr>
          <w:rFonts w:eastAsiaTheme="minorEastAsia"/>
          <w:color w:val="0D0D0D" w:themeColor="text1" w:themeTint="F2"/>
          <w:sz w:val="24"/>
          <w:szCs w:val="24"/>
        </w:rPr>
        <w:t xml:space="preserve">, 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=n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'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4F6663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44DAF" w:rsidRPr="00B14935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4F666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B1493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Кроме того,</w:t>
      </w:r>
    </w:p>
    <w:p w:rsidR="00944DAF" w:rsidRPr="003F709B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det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e>
        </m:d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'</m:t>
                    </m:r>
                  </m:sup>
                </m:sSubSup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</w:p>
    <w:p w:rsidR="00944DAF" w:rsidRPr="00B14935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что означает, что вектор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также имеет независимые компоненты, распределенные по закону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 w:rsidRPr="00B1493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B14935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Тогда  статистика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представима в виде: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</m:oMath>
    </w:p>
    <w:p w:rsidR="00944DAF" w:rsidRPr="00B14935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-a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-a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X'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'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Y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, откуда следует независимость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B1493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w:r w:rsidRPr="00B1493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а также вид распределения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Default="00944DAF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</w:p>
    <w:p w:rsidR="00D9099C" w:rsidRDefault="00D9099C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1622C1" w:rsidRPr="001B113A" w:rsidRDefault="001622C1" w:rsidP="001622C1">
      <w:pPr>
        <w:rPr>
          <w:color w:val="0D0D0D" w:themeColor="text1" w:themeTint="F2"/>
          <w:sz w:val="28"/>
          <w:szCs w:val="28"/>
        </w:rPr>
      </w:pPr>
      <w:r w:rsidRPr="001B113A">
        <w:rPr>
          <w:b/>
          <w:color w:val="0D0D0D" w:themeColor="text1" w:themeTint="F2"/>
          <w:sz w:val="28"/>
          <w:szCs w:val="28"/>
        </w:rPr>
        <w:t xml:space="preserve">Занятие </w:t>
      </w:r>
      <w:r w:rsidR="00D9099C" w:rsidRPr="001B113A">
        <w:rPr>
          <w:b/>
          <w:color w:val="0D0D0D" w:themeColor="text1" w:themeTint="F2"/>
          <w:sz w:val="28"/>
          <w:szCs w:val="28"/>
        </w:rPr>
        <w:t>6</w:t>
      </w:r>
      <w:r w:rsidRPr="001B113A">
        <w:rPr>
          <w:color w:val="0D0D0D" w:themeColor="text1" w:themeTint="F2"/>
          <w:sz w:val="28"/>
          <w:szCs w:val="28"/>
        </w:rPr>
        <w:t>. Достаточные статистики.</w:t>
      </w:r>
      <w:r w:rsidR="00D9099C" w:rsidRPr="001B113A">
        <w:rPr>
          <w:color w:val="0D0D0D" w:themeColor="text1" w:themeTint="F2"/>
          <w:sz w:val="28"/>
          <w:szCs w:val="28"/>
        </w:rPr>
        <w:t xml:space="preserve"> </w:t>
      </w:r>
    </w:p>
    <w:p w:rsidR="00D70F6D" w:rsidRDefault="00666D5F" w:rsidP="00666D5F">
      <w:pPr>
        <w:jc w:val="center"/>
        <w:rPr>
          <w:b/>
          <w:color w:val="0D0D0D" w:themeColor="text1" w:themeTint="F2"/>
          <w:sz w:val="28"/>
          <w:szCs w:val="28"/>
        </w:rPr>
      </w:pPr>
      <w:r w:rsidRPr="00666D5F">
        <w:rPr>
          <w:b/>
          <w:color w:val="0D0D0D" w:themeColor="text1" w:themeTint="F2"/>
          <w:sz w:val="28"/>
          <w:szCs w:val="28"/>
        </w:rPr>
        <w:t>Задачи для решения в аудитории</w:t>
      </w:r>
    </w:p>
    <w:p w:rsidR="00875F19" w:rsidRPr="00EC533D" w:rsidRDefault="00875F19" w:rsidP="00875F19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</w:t>
      </w:r>
      <w:r w:rsidRPr="00D05C1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выборка из показательного закона распределения, </w:t>
      </w:r>
      <w:r w:rsidRPr="00D05C11">
        <w:rPr>
          <w:rFonts w:eastAsiaTheme="minorEastAsia"/>
          <w:color w:val="0D0D0D" w:themeColor="text1" w:themeTint="F2"/>
          <w:sz w:val="24"/>
          <w:szCs w:val="24"/>
        </w:rPr>
        <w:t>(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плотности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=λ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-λx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, x&gt;0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875F19" w:rsidRPr="00875F19" w:rsidRDefault="00875F19" w:rsidP="00875F19">
      <w:pPr>
        <w:spacing w:after="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Выпишем функцию правдоподобия</w:t>
      </w:r>
      <w:r w:rsidRPr="00EC533D">
        <w:rPr>
          <w:rFonts w:eastAsiaTheme="minorEastAsia"/>
          <w:color w:val="0D0D0D" w:themeColor="text1" w:themeTint="F2"/>
          <w:sz w:val="24"/>
          <w:szCs w:val="24"/>
        </w:rPr>
        <w:t>: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,λ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-λ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sup>
        </m:sSup>
      </m:oMath>
    </w:p>
    <w:p w:rsidR="00875F19" w:rsidRPr="00EC533D" w:rsidRDefault="00875F19" w:rsidP="00875F19">
      <w:pPr>
        <w:spacing w:line="360" w:lineRule="auto"/>
        <w:ind w:left="567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Она зависит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от выборки только через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color w:val="0D0D0D" w:themeColor="text1" w:themeTint="F2"/>
          <w:sz w:val="24"/>
          <w:szCs w:val="24"/>
        </w:rPr>
        <w:t xml:space="preserve">, то есть 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>- достаточная статистика.</w:t>
      </w:r>
    </w:p>
    <w:p w:rsidR="00666D5F" w:rsidRDefault="00666D5F" w:rsidP="00666D5F">
      <w:pPr>
        <w:jc w:val="center"/>
        <w:rPr>
          <w:b/>
          <w:color w:val="0D0D0D" w:themeColor="text1" w:themeTint="F2"/>
          <w:sz w:val="28"/>
          <w:szCs w:val="28"/>
        </w:rPr>
      </w:pPr>
    </w:p>
    <w:p w:rsidR="00944DAF" w:rsidRDefault="00666D5F" w:rsidP="00666D5F">
      <w:pPr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Задачи для самостоятельного решения</w:t>
      </w:r>
    </w:p>
    <w:p w:rsidR="00944DAF" w:rsidRDefault="00944DAF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944DAF" w:rsidRPr="004A6E99" w:rsidRDefault="004A6E99" w:rsidP="00666D5F">
      <w:pPr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 Лекции №6-7</w:t>
      </w:r>
    </w:p>
    <w:p w:rsidR="00944DAF" w:rsidRDefault="00944DAF" w:rsidP="00666D5F">
      <w:pPr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Доверительные интервалы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b/>
          <w:color w:val="0D0D0D" w:themeColor="text1" w:themeTint="F2"/>
          <w:sz w:val="24"/>
          <w:szCs w:val="24"/>
        </w:rPr>
        <w:t xml:space="preserve">Определение.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Доверительным интервалом для одномерного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>доверительн</w:t>
      </w:r>
      <w:r>
        <w:rPr>
          <w:rFonts w:eastAsiaTheme="minorEastAsia"/>
          <w:color w:val="0D0D0D" w:themeColor="text1" w:themeTint="F2"/>
          <w:sz w:val="24"/>
          <w:szCs w:val="24"/>
        </w:rPr>
        <w:t>ой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вероятность</w:t>
      </w:r>
      <w:r>
        <w:rPr>
          <w:rFonts w:eastAsiaTheme="minorEastAsia"/>
          <w:color w:val="0D0D0D" w:themeColor="text1" w:themeTint="F2"/>
          <w:sz w:val="24"/>
          <w:szCs w:val="24"/>
        </w:rPr>
        <w:t>ю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называется любой интервал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содержащий истинное значение параметра с вероятностью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F10EDD" w:rsidRDefault="00944DAF" w:rsidP="00944DAF">
      <w:pPr>
        <w:pStyle w:val="2"/>
        <w:spacing w:line="360" w:lineRule="auto"/>
        <w:rPr>
          <w:rFonts w:eastAsiaTheme="minorEastAsia"/>
          <w:sz w:val="24"/>
          <w:szCs w:val="24"/>
          <w:lang w:val="ru-RU"/>
        </w:rPr>
      </w:pPr>
      <w:r w:rsidRPr="00F10EDD">
        <w:rPr>
          <w:rFonts w:eastAsiaTheme="minorEastAsia"/>
          <w:sz w:val="24"/>
          <w:szCs w:val="24"/>
          <w:lang w:val="ru-RU"/>
        </w:rPr>
        <w:t>Принцип построения доверительных интервалов:</w:t>
      </w:r>
    </w:p>
    <w:p w:rsidR="00944DAF" w:rsidRPr="00462EC3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выборка из некоторого закона распределения, зависящего от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1. </w:t>
      </w:r>
      <w:r>
        <w:rPr>
          <w:rFonts w:eastAsiaTheme="minorEastAsia"/>
          <w:color w:val="0D0D0D" w:themeColor="text1" w:themeTint="F2"/>
          <w:sz w:val="24"/>
          <w:szCs w:val="24"/>
        </w:rPr>
        <w:t>Находим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статистику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η=φ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закон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>распределени</w:t>
      </w:r>
      <w:r>
        <w:rPr>
          <w:rFonts w:eastAsiaTheme="minorEastAsia"/>
          <w:color w:val="0D0D0D" w:themeColor="text1" w:themeTint="F2"/>
          <w:sz w:val="24"/>
          <w:szCs w:val="24"/>
        </w:rPr>
        <w:t>я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которой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не зависит от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неизвестного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2. Находим квантили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>и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функции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уровней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и</w:t>
      </w:r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такие значения, что монотонно возрастающая функция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достигает указанных  уровней в этих точках: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α/2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=α/2</m:t>
        </m:r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=1-α/2</m:t>
        </m:r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При этом 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&lt;φ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=1-α.</m:t>
          </m:r>
        </m:oMath>
      </m:oMathPara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D53BF2">
        <w:rPr>
          <w:rFonts w:eastAsiaTheme="minorEastAsia"/>
          <w:color w:val="0D0D0D" w:themeColor="text1" w:themeTint="F2"/>
          <w:sz w:val="24"/>
          <w:szCs w:val="24"/>
        </w:rPr>
        <w:t xml:space="preserve">3. </w:t>
      </w:r>
      <w:r>
        <w:rPr>
          <w:rFonts w:eastAsiaTheme="minorEastAsia"/>
          <w:color w:val="0D0D0D" w:themeColor="text1" w:themeTint="F2"/>
          <w:sz w:val="24"/>
          <w:szCs w:val="24"/>
        </w:rPr>
        <w:t>Неравенство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разрешается относительно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θ:</m:t>
        </m:r>
      </m:oMath>
    </w:p>
    <w:p w:rsidR="00944DAF" w:rsidRDefault="000454C0" w:rsidP="00944DAF">
      <w:pPr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&lt;φ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&lt;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↔</m:t>
          </m:r>
          <m:bar>
            <m:bar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φ</m:t>
              </m:r>
            </m:e>
          </m:ba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,α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&lt;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θ&lt;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φ</m:t>
              </m:r>
            </m:e>
          </m:ba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,α</m:t>
              </m:r>
            </m:e>
          </m:d>
        </m:oMath>
      </m:oMathPara>
    </w:p>
    <w:p w:rsidR="00944DAF" w:rsidRPr="00D53BF2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Обозначив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,α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,α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получаем доверительный интервал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1-α.</m:t>
        </m:r>
      </m:oMath>
    </w:p>
    <w:p w:rsidR="00944DAF" w:rsidRPr="00D53BF2" w:rsidRDefault="00944DAF" w:rsidP="00944DAF">
      <w:pPr>
        <w:pStyle w:val="2"/>
        <w:spacing w:after="240" w:line="360" w:lineRule="auto"/>
        <w:rPr>
          <w:rFonts w:ascii="Cambria Math" w:hAnsi="Cambria Math"/>
          <w:sz w:val="24"/>
          <w:szCs w:val="24"/>
          <w:lang w:val="ru-RU"/>
        </w:rPr>
      </w:pPr>
      <w:r w:rsidRPr="00FE35FD">
        <w:rPr>
          <w:rFonts w:ascii="Cambria Math" w:hAnsi="Cambria Math"/>
          <w:sz w:val="24"/>
          <w:szCs w:val="24"/>
          <w:lang w:val="ru-RU"/>
        </w:rPr>
        <w:t>Построение доверительных интервалов для параметров нормального распределения</w:t>
      </w:r>
    </w:p>
    <w:p w:rsidR="00944DAF" w:rsidRPr="00920147" w:rsidRDefault="00944DAF" w:rsidP="000D0434">
      <w:pPr>
        <w:pStyle w:val="ab"/>
        <w:numPr>
          <w:ilvl w:val="0"/>
          <w:numId w:val="1"/>
        </w:numPr>
        <w:spacing w:after="0" w:line="360" w:lineRule="auto"/>
        <w:ind w:left="0" w:right="-143" w:firstLine="0"/>
        <w:rPr>
          <w:rStyle w:val="a8"/>
          <w:color w:val="0D0D0D" w:themeColor="text1" w:themeTint="F2"/>
          <w:sz w:val="24"/>
          <w:szCs w:val="24"/>
        </w:rPr>
      </w:pPr>
      <w:r w:rsidRPr="00920147">
        <w:rPr>
          <w:rStyle w:val="a8"/>
          <w:color w:val="0D0D0D" w:themeColor="text1" w:themeTint="F2"/>
          <w:sz w:val="24"/>
          <w:szCs w:val="24"/>
        </w:rPr>
        <w:t xml:space="preserve">Доверительный интервал для (неизвестного) математического ожидания </w:t>
      </w:r>
      <m:oMath>
        <m:r>
          <m:rPr>
            <m:sty m:val="p"/>
          </m:rPr>
          <w:rPr>
            <w:rStyle w:val="a8"/>
            <w:color w:val="0D0D0D" w:themeColor="text1" w:themeTint="F2"/>
            <w:sz w:val="24"/>
            <w:szCs w:val="24"/>
          </w:rPr>
          <m:t>a</m:t>
        </m:r>
      </m:oMath>
      <w:r w:rsidRPr="00920147">
        <w:rPr>
          <w:rStyle w:val="a8"/>
          <w:color w:val="0D0D0D" w:themeColor="text1" w:themeTint="F2"/>
          <w:sz w:val="24"/>
          <w:szCs w:val="24"/>
        </w:rPr>
        <w:t xml:space="preserve"> при известном с.к.о. </w:t>
      </w:r>
      <m:oMath>
        <m:r>
          <m:rPr>
            <m:sty m:val="p"/>
          </m:rPr>
          <w:rPr>
            <w:rStyle w:val="a8"/>
            <w:color w:val="0D0D0D" w:themeColor="text1" w:themeTint="F2"/>
            <w:sz w:val="24"/>
            <w:szCs w:val="24"/>
          </w:rPr>
          <m:t>σ</m:t>
        </m:r>
      </m:oMath>
      <w:r w:rsidRPr="00920147">
        <w:rPr>
          <w:rStyle w:val="a8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Статистика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распределена по нормальному закону с параметрами</w:t>
      </w:r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na=a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D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n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den>
            </m:f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 →  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-a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den>
            </m:f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→  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-a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=1-α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Далее, для квантилей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и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в силу симметрии имеет место соотношение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Разрешаем относительно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неравенство 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: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-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≤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-a≤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↔ 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≤a≤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Таким образом,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доверительный интервал для параметра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с доверительной вероятностью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920147" w:rsidRDefault="00944DAF" w:rsidP="000D0434">
      <w:pPr>
        <w:pStyle w:val="ab"/>
        <w:numPr>
          <w:ilvl w:val="0"/>
          <w:numId w:val="1"/>
        </w:numPr>
        <w:spacing w:after="0" w:line="360" w:lineRule="auto"/>
        <w:ind w:left="0" w:right="-143" w:firstLine="0"/>
        <w:rPr>
          <w:rStyle w:val="a8"/>
          <w:color w:val="0D0D0D" w:themeColor="text1" w:themeTint="F2"/>
          <w:sz w:val="24"/>
          <w:szCs w:val="24"/>
        </w:rPr>
      </w:pPr>
      <w:r w:rsidRPr="00920147">
        <w:rPr>
          <w:rStyle w:val="a8"/>
          <w:color w:val="0D0D0D" w:themeColor="text1" w:themeTint="F2"/>
          <w:sz w:val="24"/>
          <w:szCs w:val="24"/>
        </w:rPr>
        <w:t xml:space="preserve">Доверительный интервал для (неизвестного) с.к.о. </w:t>
      </w:r>
      <m:oMath>
        <m:r>
          <m:rPr>
            <m:sty m:val="p"/>
          </m:rPr>
          <w:rPr>
            <w:rStyle w:val="a8"/>
            <w:color w:val="0D0D0D" w:themeColor="text1" w:themeTint="F2"/>
            <w:sz w:val="24"/>
            <w:szCs w:val="24"/>
          </w:rPr>
          <m:t>σ</m:t>
        </m:r>
      </m:oMath>
      <w:r w:rsidRPr="00920147">
        <w:rPr>
          <w:rStyle w:val="a8"/>
          <w:color w:val="0D0D0D" w:themeColor="text1" w:themeTint="F2"/>
          <w:sz w:val="24"/>
          <w:szCs w:val="24"/>
        </w:rPr>
        <w:t xml:space="preserve"> при известном математическом ожидании </w:t>
      </w:r>
      <m:oMath>
        <m:r>
          <m:rPr>
            <m:sty m:val="p"/>
          </m:rPr>
          <w:rPr>
            <w:rStyle w:val="a8"/>
            <w:color w:val="0D0D0D" w:themeColor="text1" w:themeTint="F2"/>
            <w:sz w:val="24"/>
            <w:szCs w:val="24"/>
          </w:rPr>
          <m:t>a</m:t>
        </m:r>
      </m:oMath>
      <w:r w:rsidRPr="00920147">
        <w:rPr>
          <w:rStyle w:val="a8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Рассмотрим статистику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-a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8459F0" w:rsidRPr="008459F0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следовательно, 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распределена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Находим квантили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разрешаем неравенство </w:t>
      </w:r>
    </w:p>
    <w:p w:rsidR="008459F0" w:rsidRPr="007C205B" w:rsidRDefault="000454C0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относительно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</w:p>
    <w:p w:rsidR="00944DAF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(n)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, </w:t>
      </w:r>
      <m:oMath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∙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(n)</m:t>
                </m:r>
              </m:den>
            </m:f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≤σ≤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∙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d>
              </m:den>
            </m:f>
          </m:e>
        </m:ra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доверительный интервал для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σ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при известном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a.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D9326B" w:rsidRDefault="00944DAF" w:rsidP="000D0434">
      <w:pPr>
        <w:pStyle w:val="ab"/>
        <w:numPr>
          <w:ilvl w:val="0"/>
          <w:numId w:val="1"/>
        </w:numPr>
        <w:spacing w:after="0" w:line="360" w:lineRule="auto"/>
        <w:ind w:left="0" w:right="-143" w:firstLine="0"/>
        <w:rPr>
          <w:rStyle w:val="a8"/>
          <w:color w:val="0D0D0D" w:themeColor="text1" w:themeTint="F2"/>
          <w:sz w:val="24"/>
          <w:szCs w:val="24"/>
        </w:rPr>
      </w:pPr>
      <w:r w:rsidRPr="00D9326B">
        <w:rPr>
          <w:rStyle w:val="a8"/>
          <w:color w:val="0D0D0D" w:themeColor="text1" w:themeTint="F2"/>
          <w:sz w:val="24"/>
          <w:szCs w:val="24"/>
        </w:rPr>
        <w:t xml:space="preserve">Доверительный интервал для (неизвестного) с.к.о. </w:t>
      </w:r>
      <m:oMath>
        <m:r>
          <m:rPr>
            <m:sty m:val="p"/>
          </m:rPr>
          <w:rPr>
            <w:rStyle w:val="a8"/>
            <w:color w:val="0D0D0D" w:themeColor="text1" w:themeTint="F2"/>
            <w:sz w:val="24"/>
            <w:szCs w:val="24"/>
          </w:rPr>
          <m:t>σ</m:t>
        </m:r>
      </m:oMath>
      <w:r w:rsidRPr="00D9326B">
        <w:rPr>
          <w:rStyle w:val="a8"/>
          <w:color w:val="0D0D0D" w:themeColor="text1" w:themeTint="F2"/>
          <w:sz w:val="24"/>
          <w:szCs w:val="24"/>
        </w:rPr>
        <w:t xml:space="preserve"> при неизвестном математическом ожидании </w:t>
      </w:r>
      <m:oMath>
        <m:r>
          <m:rPr>
            <m:sty m:val="p"/>
          </m:rPr>
          <w:rPr>
            <w:rStyle w:val="a8"/>
            <w:color w:val="0D0D0D" w:themeColor="text1" w:themeTint="F2"/>
            <w:sz w:val="24"/>
            <w:szCs w:val="24"/>
          </w:rPr>
          <m:t>a</m:t>
        </m:r>
      </m:oMath>
      <w:r w:rsidRPr="00D9326B">
        <w:rPr>
          <w:rStyle w:val="a8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Рассмотрим статистику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/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По теореме статистика 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распределена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Находим квантили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разрешаем неравенство </w:t>
      </w:r>
    </w:p>
    <w:p w:rsidR="00944DAF" w:rsidRPr="00462EC3" w:rsidRDefault="000454C0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относительно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(n-1)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n-1</m:t>
                </m:r>
              </m:e>
            </m:d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, </w:t>
      </w:r>
      <m:oMath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-1)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(n-1)</m:t>
                </m:r>
              </m:den>
            </m:f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≤σ≤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-1)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</m:e>
        </m:ra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 - доверительный инт</w:t>
      </w:r>
      <w:r w:rsidR="004A6E99" w:rsidRPr="004A6E99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>ервал для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σ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при неизвестном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b/>
          <w:color w:val="0D0D0D" w:themeColor="text1" w:themeTint="F2"/>
          <w:sz w:val="24"/>
          <w:szCs w:val="24"/>
        </w:rPr>
        <w:t>Примечание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 Доверительный интервал для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при неизвестном математическом ожидании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шире, чем при известном, что объяснятся меньшим количеством информации.</w:t>
      </w:r>
    </w:p>
    <w:p w:rsidR="00944DAF" w:rsidRPr="00D9326B" w:rsidRDefault="00944DAF" w:rsidP="000D0434">
      <w:pPr>
        <w:pStyle w:val="ab"/>
        <w:numPr>
          <w:ilvl w:val="0"/>
          <w:numId w:val="1"/>
        </w:numPr>
        <w:spacing w:after="0" w:line="360" w:lineRule="auto"/>
        <w:ind w:left="0" w:right="-143" w:firstLine="0"/>
        <w:rPr>
          <w:rStyle w:val="a8"/>
          <w:color w:val="0D0D0D" w:themeColor="text1" w:themeTint="F2"/>
          <w:sz w:val="24"/>
          <w:szCs w:val="24"/>
        </w:rPr>
      </w:pPr>
      <w:r w:rsidRPr="00D9326B">
        <w:rPr>
          <w:rStyle w:val="a8"/>
          <w:color w:val="0D0D0D" w:themeColor="text1" w:themeTint="F2"/>
          <w:sz w:val="24"/>
          <w:szCs w:val="24"/>
        </w:rPr>
        <w:t xml:space="preserve">Доверительный интервал для (неизвестного) математического ожидания </w:t>
      </w:r>
      <m:oMath>
        <m:r>
          <m:rPr>
            <m:sty m:val="p"/>
          </m:rPr>
          <w:rPr>
            <w:rStyle w:val="a8"/>
            <w:color w:val="0D0D0D" w:themeColor="text1" w:themeTint="F2"/>
            <w:sz w:val="24"/>
            <w:szCs w:val="24"/>
          </w:rPr>
          <m:t>a</m:t>
        </m:r>
      </m:oMath>
      <w:r w:rsidRPr="00D9326B">
        <w:rPr>
          <w:rStyle w:val="a8"/>
          <w:color w:val="0D0D0D" w:themeColor="text1" w:themeTint="F2"/>
          <w:sz w:val="24"/>
          <w:szCs w:val="24"/>
        </w:rPr>
        <w:t xml:space="preserve"> при неизвестном с.к.о. </w:t>
      </w:r>
      <m:oMath>
        <m:r>
          <m:rPr>
            <m:sty m:val="p"/>
          </m:rPr>
          <w:rPr>
            <w:rStyle w:val="a8"/>
            <w:color w:val="0D0D0D" w:themeColor="text1" w:themeTint="F2"/>
            <w:sz w:val="24"/>
            <w:szCs w:val="24"/>
          </w:rPr>
          <m:t>σ</m:t>
        </m:r>
      </m:oMath>
      <w:r w:rsidRPr="00D9326B">
        <w:rPr>
          <w:rStyle w:val="a8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8459F0">
      <w:pPr>
        <w:pStyle w:val="ab"/>
        <w:spacing w:after="0"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По теореме, статистика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и независима от статистики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распределенной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Таким образом, отношение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den>
            </m:f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распределено по закону Стьюдента с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t(n-1)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8459F0">
      <w:pPr>
        <w:pStyle w:val="ab"/>
        <w:spacing w:after="0"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>Строим доверительный интервал:</w:t>
      </w:r>
    </w:p>
    <w:p w:rsidR="00944DAF" w:rsidRPr="00462EC3" w:rsidRDefault="00944DAF" w:rsidP="008459F0">
      <w:pPr>
        <w:pStyle w:val="ab"/>
        <w:spacing w:after="0"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1-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σ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-a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≤a≤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Пусть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=9,3;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 36,  α=0,05  1) σ=2 кОм;  2) 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 6.25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>Построим доверительные интервалы</w:t>
      </w:r>
    </w:p>
    <w:p w:rsidR="00944DAF" w:rsidRPr="00462EC3" w:rsidRDefault="000454C0" w:rsidP="000D0434">
      <w:pPr>
        <w:pStyle w:val="ab"/>
        <w:numPr>
          <w:ilvl w:val="0"/>
          <w:numId w:val="2"/>
        </w:numPr>
        <w:spacing w:after="0"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=9,3;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 36,  α=0,05 ;  σ=2 кОм</m:t>
        </m:r>
      </m:oMath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α=0,05→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0,975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=1,96</m:t>
          </m:r>
        </m:oMath>
      </m:oMathPara>
    </w:p>
    <w:p w:rsidR="00944DAF" w:rsidRPr="00462EC3" w:rsidRDefault="000454C0" w:rsidP="00944DAF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;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9,3-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6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∙1,96;9,3+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6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∙1,96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8,65;9,95</m:t>
              </m:r>
            </m:e>
          </m:d>
        </m:oMath>
      </m:oMathPara>
    </w:p>
    <w:p w:rsidR="00944DAF" w:rsidRPr="00462EC3" w:rsidRDefault="00944DAF" w:rsidP="000D0434">
      <w:pPr>
        <w:pStyle w:val="ab"/>
        <w:numPr>
          <w:ilvl w:val="0"/>
          <w:numId w:val="2"/>
        </w:num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=9,3;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 36,  α=0,05,  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 6.25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α=0,05→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(n-1) 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0,975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(35)=2,03</m:t>
          </m:r>
        </m:oMath>
      </m:oMathPara>
    </w:p>
    <w:p w:rsidR="00944DAF" w:rsidRPr="00462EC3" w:rsidRDefault="000454C0" w:rsidP="00944DAF">
      <w:pPr>
        <w:pStyle w:val="ab"/>
        <w:spacing w:line="276" w:lineRule="auto"/>
        <w:ind w:left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944DAF" w:rsidRPr="00462EC3" w:rsidRDefault="00944DAF" w:rsidP="00944DAF">
      <w:pPr>
        <w:pStyle w:val="ab"/>
        <w:spacing w:line="276" w:lineRule="auto"/>
        <w:ind w:left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9,3-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2,5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6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∙2,03;9,3+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2,5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6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∙2,03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8,45;10,15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57394A" w:rsidRDefault="002068C6" w:rsidP="00944DAF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5.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разности математических ожиданий двух </w:t>
      </w:r>
      <w:r w:rsidR="00944DAF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при известных значениях СКО</w:t>
      </w:r>
    </w:p>
    <w:p w:rsidR="00944DAF" w:rsidRDefault="00944DAF" w:rsidP="00944DAF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44DAF" w:rsidRPr="0057394A" w:rsidRDefault="000454C0" w:rsidP="00944DAF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</m:sSub>
      </m:oMath>
      <w:r w:rsidR="00944DAF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="00944DAF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sub>
        </m:sSub>
      </m:oMath>
      <w:r w:rsidR="00944DAF" w:rsidRPr="0057394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2068C6" w:rsidRDefault="00944DAF" w:rsidP="00944DAF">
      <w:pPr>
        <w:spacing w:line="360" w:lineRule="auto"/>
        <w:rPr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Рассмотрим статистику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-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bar>
      </m:oMath>
      <w:r w:rsidRPr="002068C6">
        <w:rPr>
          <w:color w:val="0D0D0D" w:themeColor="text1" w:themeTint="F2"/>
          <w:sz w:val="24"/>
          <w:szCs w:val="24"/>
        </w:rPr>
        <w:t xml:space="preserve">, распределение которой нормально с параметрами </w:t>
      </w:r>
    </w:p>
    <w:p w:rsidR="00944DAF" w:rsidRPr="002068C6" w:rsidRDefault="00944DAF" w:rsidP="00F973B9">
      <w:pPr>
        <w:spacing w:after="0" w:line="360" w:lineRule="auto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M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=a-b</m:t>
        </m:r>
      </m:oMath>
      <w:r w:rsidRPr="002068C6">
        <w:rPr>
          <w:color w:val="0D0D0D" w:themeColor="text1" w:themeTint="F2"/>
          <w:sz w:val="24"/>
          <w:szCs w:val="24"/>
        </w:rPr>
        <w:t xml:space="preserve">,  </w:t>
      </w:r>
      <m:oMath>
        <m:r>
          <w:rPr>
            <w:color w:val="0D0D0D" w:themeColor="text1" w:themeTint="F2"/>
            <w:sz w:val="24"/>
            <w:szCs w:val="24"/>
          </w:rPr>
          <m:t>D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=D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+D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color w:val="0D0D0D" w:themeColor="text1" w:themeTint="F2"/>
                <w:sz w:val="24"/>
                <w:szCs w:val="24"/>
              </w:rPr>
              <m:t>m</m:t>
            </m:r>
          </m:den>
        </m:f>
      </m:oMath>
      <w:r w:rsidRPr="002068C6">
        <w:rPr>
          <w:color w:val="0D0D0D" w:themeColor="text1" w:themeTint="F2"/>
          <w:sz w:val="24"/>
          <w:szCs w:val="24"/>
        </w:rPr>
        <w:t>.</w:t>
      </w:r>
    </w:p>
    <w:p w:rsidR="002068C6" w:rsidRDefault="00944DAF" w:rsidP="00F973B9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Следовательно, статистика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-(a-b)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den>
                </m:f>
              </m:e>
            </m:rad>
          </m:den>
        </m:f>
      </m:oMath>
      <w:r w:rsidRPr="002068C6">
        <w:rPr>
          <w:color w:val="0D0D0D" w:themeColor="text1" w:themeTint="F2"/>
          <w:sz w:val="24"/>
          <w:szCs w:val="24"/>
        </w:rPr>
        <w:t xml:space="preserve"> распределена по стандартному нормальному закону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 w:rsidRPr="002068C6">
        <w:rPr>
          <w:color w:val="0D0D0D" w:themeColor="text1" w:themeTint="F2"/>
          <w:sz w:val="24"/>
          <w:szCs w:val="24"/>
        </w:rPr>
        <w:t xml:space="preserve">. </w:t>
      </w:r>
    </w:p>
    <w:p w:rsidR="002068C6" w:rsidRDefault="002068C6" w:rsidP="00F973B9">
      <w:p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Строим доверительный интервал:</w:t>
      </w:r>
    </w:p>
    <w:p w:rsidR="002068C6" w:rsidRPr="00462EC3" w:rsidRDefault="002068C6" w:rsidP="002068C6">
      <w:pPr>
        <w:pStyle w:val="ab"/>
        <w:spacing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1-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-(a-b)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462EC3" w:rsidRDefault="002068C6" w:rsidP="002068C6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-(a-b)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462EC3" w:rsidRDefault="002068C6" w:rsidP="002068C6">
      <w:pPr>
        <w:pStyle w:val="ab"/>
        <w:spacing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≤a-b≤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2068C6" w:rsidRPr="002068C6" w:rsidRDefault="002068C6" w:rsidP="002068C6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 w:rsidRPr="002068C6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6.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разности математических ожиданий двух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  <w:r w:rsidRPr="002068C6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>при неизвестн</w:t>
      </w:r>
      <w:r w:rsidR="00F973B9">
        <w:rPr>
          <w:rStyle w:val="a8"/>
          <w:rFonts w:ascii="Cambria Math" w:hAnsi="Cambria Math"/>
          <w:b/>
          <w:sz w:val="24"/>
          <w:szCs w:val="24"/>
          <w:lang w:val="ru-RU"/>
        </w:rPr>
        <w:t>ом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СКО</w:t>
      </w:r>
    </w:p>
    <w:p w:rsidR="00F973B9" w:rsidRDefault="00F973B9" w:rsidP="00F973B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F973B9" w:rsidRPr="0057394A" w:rsidRDefault="000454C0" w:rsidP="00D653BB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</m:sSub>
      </m:oMath>
      <w:r w:rsidR="00F973B9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="00F973B9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="00F973B9" w:rsidRPr="0057394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D419D" w:rsidRDefault="00F973B9" w:rsidP="00D653BB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П</w:t>
      </w:r>
      <w:r w:rsidR="00944DAF" w:rsidRPr="002068C6">
        <w:rPr>
          <w:color w:val="0D0D0D" w:themeColor="text1" w:themeTint="F2"/>
          <w:sz w:val="24"/>
          <w:szCs w:val="24"/>
        </w:rPr>
        <w:t xml:space="preserve">араметр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неизвестен</w:t>
      </w:r>
      <w:r w:rsidR="00944DAF" w:rsidRPr="002068C6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но</w:t>
      </w:r>
      <w:r w:rsidR="00944DAF" w:rsidRPr="002068C6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известно, что</w:t>
      </w:r>
      <w:r w:rsidR="001D419D" w:rsidRPr="001D419D">
        <w:rPr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-(a-b)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den>
                </m:f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="001D419D" w:rsidRPr="001D419D">
        <w:rPr>
          <w:rFonts w:eastAsiaTheme="minorEastAsia"/>
          <w:color w:val="0D0D0D" w:themeColor="text1" w:themeTint="F2"/>
          <w:sz w:val="24"/>
          <w:szCs w:val="24"/>
        </w:rPr>
        <w:t>распределено по стандартному закону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="001D419D" w:rsidRPr="001D419D">
        <w:rPr>
          <w:rFonts w:eastAsiaTheme="minorEastAsia"/>
          <w:color w:val="0D0D0D" w:themeColor="text1" w:themeTint="F2"/>
          <w:sz w:val="24"/>
          <w:szCs w:val="24"/>
        </w:rPr>
        <w:t>не зависит от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 xml:space="preserve"> статистики 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n-1</m:t>
                </m:r>
              </m:e>
            </m:d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m-1</m:t>
                </m:r>
              </m:e>
            </m:d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>,</w:t>
      </w:r>
      <w:r w:rsidRPr="00F973B9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 xml:space="preserve">подчиняющейся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2068C6">
        <w:rPr>
          <w:color w:val="0D0D0D" w:themeColor="text1" w:themeTint="F2"/>
          <w:sz w:val="24"/>
          <w:szCs w:val="24"/>
        </w:rPr>
        <w:t>распределени</w:t>
      </w:r>
      <w:r w:rsidR="001D419D">
        <w:rPr>
          <w:color w:val="0D0D0D" w:themeColor="text1" w:themeTint="F2"/>
          <w:sz w:val="24"/>
          <w:szCs w:val="24"/>
        </w:rPr>
        <w:t xml:space="preserve">ю </w:t>
      </w:r>
      <w:r w:rsidRPr="002068C6">
        <w:rPr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(m+n-2)</m:t>
        </m:r>
      </m:oMath>
      <w:r w:rsidR="001D419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2068C6" w:rsidRDefault="001D419D" w:rsidP="001D419D">
      <w:p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После </w:t>
      </w:r>
      <w:r w:rsidR="00944DAF" w:rsidRPr="002068C6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очевидных преобразований</w:t>
      </w:r>
    </w:p>
    <w:p w:rsidR="00944DAF" w:rsidRPr="002068C6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-(a-b)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(n-1)</m:t>
                </m:r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+(m-1)</m:t>
                </m:r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</m:den>
        </m:f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nm</m:t>
            </m:r>
          </m:e>
        </m:rad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-2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n+m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e>
        </m:ra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-(a-b)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rad>
              </m:den>
            </m:f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(n-1)</m:t>
                        </m:r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(m-1)</m:t>
                        </m:r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rad>
          </m:den>
        </m:f>
      </m:oMath>
      <w:r w:rsidR="001D419D">
        <w:rPr>
          <w:color w:val="0D0D0D" w:themeColor="text1" w:themeTint="F2"/>
          <w:sz w:val="24"/>
          <w:szCs w:val="24"/>
        </w:rPr>
        <w:t xml:space="preserve">, получаем распределение </w:t>
      </w:r>
    </w:p>
    <w:p w:rsidR="00944DAF" w:rsidRPr="002068C6" w:rsidRDefault="00944DAF" w:rsidP="00944DAF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Стьюдента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t(n+m-2)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. </w:t>
      </w:r>
    </w:p>
    <w:p w:rsidR="00944DAF" w:rsidRPr="002068C6" w:rsidRDefault="00944DAF" w:rsidP="00D653BB">
      <w:pPr>
        <w:spacing w:after="0" w:line="360" w:lineRule="auto"/>
        <w:rPr>
          <w:i/>
          <w:color w:val="0D0D0D" w:themeColor="text1" w:themeTint="F2"/>
          <w:sz w:val="24"/>
          <w:szCs w:val="24"/>
        </w:rPr>
      </w:pPr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Найдем квантили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(n+m-2)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n+m-2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(n+m-2)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и построим доверительный интервал:</w:t>
      </w:r>
    </w:p>
    <w:p w:rsidR="00944DAF" w:rsidRPr="002068C6" w:rsidRDefault="00944DAF" w:rsidP="00944DAF">
      <w:pPr>
        <w:pStyle w:val="ab"/>
        <w:spacing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sub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-(a-b)</m:t>
                </m:r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ra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-2</m:t>
                        </m:r>
                      </m:den>
                    </m:f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rad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</m:t>
                </m:r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.  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2068C6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с вероятностью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</w:p>
    <w:p w:rsidR="00944DAF" w:rsidRPr="002068C6" w:rsidRDefault="000454C0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-2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a-b</m:t>
                </m:r>
              </m:e>
            </m:d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den>
                </m:f>
              </m:e>
            </m:rad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</m:ra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-2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⟺</m:t>
        </m:r>
      </m:oMath>
      <w:r w:rsidR="00944DAF" w:rsidRPr="002068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2068C6" w:rsidRDefault="000454C0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a-b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≥-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e>
                </m: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-2)</m:t>
                        </m:r>
                      </m:den>
                    </m:f>
                  </m:e>
                </m:ra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(n-1)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+(m-1)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</m:e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a-b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e>
                </m: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-2)</m:t>
                        </m:r>
                      </m:den>
                    </m:f>
                  </m:e>
                </m:ra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(n-1)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+(m-1)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</m:e>
            </m:eqArr>
          </m:e>
        </m:d>
      </m:oMath>
      <w:r w:rsidR="00944DAF" w:rsidRPr="002068C6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⟺</m:t>
        </m:r>
      </m:oMath>
      <w:r w:rsidR="00944DAF" w:rsidRPr="002068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2068C6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a-b∈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δ</m:t>
            </m:r>
            <m:r>
              <w:rPr>
                <w:color w:val="0D0D0D" w:themeColor="text1" w:themeTint="F2"/>
                <w:sz w:val="24"/>
                <w:szCs w:val="24"/>
              </w:rPr>
              <m:t>;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δ</m:t>
            </m:r>
          </m:e>
        </m:d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δ=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-2</m:t>
            </m:r>
          </m:e>
        </m:d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-2)</m:t>
                </m:r>
              </m:den>
            </m:f>
          </m:e>
        </m:rad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(n-1)</m:t>
            </m:r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color w:val="0D0D0D" w:themeColor="text1" w:themeTint="F2"/>
                <w:sz w:val="24"/>
                <w:szCs w:val="24"/>
              </w:rPr>
              <m:t>+(m-1)</m:t>
            </m:r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57394A" w:rsidRDefault="00D653BB" w:rsidP="00944DAF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7.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</w:t>
      </w:r>
      <w:r w:rsidR="00944DAF">
        <w:rPr>
          <w:rStyle w:val="a8"/>
          <w:rFonts w:ascii="Cambria Math" w:hAnsi="Cambria Math"/>
          <w:b/>
          <w:sz w:val="24"/>
          <w:szCs w:val="24"/>
          <w:lang w:val="ru-RU"/>
        </w:rPr>
        <w:t>отношения дисперсий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двух </w:t>
      </w:r>
      <w:r w:rsidR="00944DAF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</w:p>
    <w:p w:rsidR="00944DAF" w:rsidRPr="00D653BB" w:rsidRDefault="00944DAF" w:rsidP="008459F0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D653BB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D653BB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sub>
        </m:sSub>
      </m:oMath>
      <w:r w:rsidRPr="00D653BB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44DAF" w:rsidRPr="00D653BB" w:rsidRDefault="000454C0" w:rsidP="00D653BB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</m:sSub>
      </m:oMath>
      <w:r w:rsidR="00944DAF" w:rsidRPr="00D653BB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="00944DAF" w:rsidRPr="00D653BB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sub>
        </m:sSub>
      </m:oMath>
      <w:r w:rsidR="00944DAF" w:rsidRPr="00D653B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D653BB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Рассмотрим статистику: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e>
                </m:d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e>
                </m:d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den>
        </m:f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m-1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</m:oMath>
      <w:r w:rsidRPr="00D653BB">
        <w:rPr>
          <w:color w:val="0D0D0D" w:themeColor="text1" w:themeTint="F2"/>
          <w:sz w:val="24"/>
          <w:szCs w:val="24"/>
        </w:rPr>
        <w:t>.</w:t>
      </w:r>
    </w:p>
    <w:p w:rsidR="00944DAF" w:rsidRPr="00D653BB" w:rsidRDefault="00944DAF" w:rsidP="00944DAF">
      <w:pPr>
        <w:spacing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Отношение, стоящее справа имеет распределение Фишера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n-1,m-1</m:t>
            </m:r>
          </m:e>
        </m:d>
      </m:oMath>
      <w:r w:rsidRPr="00D653BB">
        <w:rPr>
          <w:color w:val="0D0D0D" w:themeColor="text1" w:themeTint="F2"/>
          <w:sz w:val="24"/>
          <w:szCs w:val="24"/>
        </w:rPr>
        <w:t>.</w:t>
      </w:r>
    </w:p>
    <w:p w:rsidR="00944DAF" w:rsidRPr="00D653BB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Находим квантили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α/2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n-1,m-1</m:t>
            </m:r>
          </m:e>
        </m:d>
      </m:oMath>
      <w:r w:rsidRPr="00D653BB">
        <w:rPr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1-α/2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n-1,m-1</m:t>
            </m:r>
          </m:e>
        </m:d>
      </m:oMath>
      <w:r w:rsidRPr="00D653BB">
        <w:rPr>
          <w:color w:val="0D0D0D" w:themeColor="text1" w:themeTint="F2"/>
          <w:sz w:val="24"/>
          <w:szCs w:val="24"/>
        </w:rPr>
        <w:t xml:space="preserve"> распределения Фишера и </w:t>
      </w:r>
    </w:p>
    <w:p w:rsidR="00944DAF" w:rsidRPr="00D653BB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строим доверительный интервал для отношения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D653BB">
        <w:rPr>
          <w:color w:val="0D0D0D" w:themeColor="text1" w:themeTint="F2"/>
          <w:sz w:val="24"/>
          <w:szCs w:val="24"/>
        </w:rPr>
        <w:t>:</w:t>
      </w:r>
    </w:p>
    <w:p w:rsidR="00944DAF" w:rsidRPr="00371824" w:rsidRDefault="00944DAF" w:rsidP="008459F0">
      <w:pPr>
        <w:pStyle w:val="ab"/>
        <w:spacing w:after="0"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944DAF" w:rsidRPr="00371824" w:rsidRDefault="00944DAF" w:rsidP="00D653BB">
      <w:pPr>
        <w:pStyle w:val="ab"/>
        <w:spacing w:line="360" w:lineRule="auto"/>
        <w:ind w:left="0" w:right="-143"/>
        <w:jc w:val="center"/>
        <w:rPr>
          <w:i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8459F0" w:rsidRPr="008459F0" w:rsidRDefault="008459F0" w:rsidP="008459F0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 w:rsidRPr="008459F0">
        <w:rPr>
          <w:rStyle w:val="a8"/>
          <w:rFonts w:ascii="Cambria Math" w:hAnsi="Cambria Math"/>
          <w:b/>
          <w:sz w:val="24"/>
          <w:szCs w:val="24"/>
          <w:lang w:val="ru-RU"/>
        </w:rPr>
        <w:t>8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.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>отношения дисперсий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двух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  <w:r w:rsidRPr="008459F0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>при известных средних</w:t>
      </w:r>
    </w:p>
    <w:p w:rsidR="00666D5F" w:rsidRDefault="008459F0" w:rsidP="008459F0">
      <w:pPr>
        <w:rPr>
          <w:color w:val="0D0D0D" w:themeColor="text1" w:themeTint="F2"/>
          <w:sz w:val="24"/>
          <w:szCs w:val="24"/>
        </w:rPr>
      </w:pPr>
      <w:r w:rsidRPr="008459F0">
        <w:rPr>
          <w:color w:val="0D0D0D" w:themeColor="text1" w:themeTint="F2"/>
          <w:sz w:val="24"/>
          <w:szCs w:val="24"/>
        </w:rPr>
        <w:t>В случае известных средних значений</w:t>
      </w:r>
      <w:r>
        <w:rPr>
          <w:color w:val="0D0D0D" w:themeColor="text1" w:themeTint="F2"/>
          <w:sz w:val="24"/>
          <w:szCs w:val="24"/>
        </w:rPr>
        <w:t xml:space="preserve">, используя статистики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-a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8459F0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и</w:t>
      </w:r>
      <w:r w:rsidRPr="008459F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0Y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-b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8459F0">
        <w:rPr>
          <w:color w:val="0D0D0D" w:themeColor="text1" w:themeTint="F2"/>
          <w:sz w:val="24"/>
          <w:szCs w:val="24"/>
        </w:rPr>
        <w:t>получаем аналогично</w:t>
      </w:r>
      <w:r w:rsidR="00944DAF" w:rsidRPr="008459F0">
        <w:rPr>
          <w:color w:val="0D0D0D" w:themeColor="text1" w:themeTint="F2"/>
          <w:sz w:val="24"/>
          <w:szCs w:val="24"/>
        </w:rPr>
        <w:t xml:space="preserve"> </w:t>
      </w:r>
    </w:p>
    <w:p w:rsidR="009221B0" w:rsidRDefault="008459F0" w:rsidP="008459F0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n,m</m:t>
                  </m: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n,m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4A6E99" w:rsidRPr="00525F11" w:rsidRDefault="004A6E99" w:rsidP="004A6E99">
      <w:pPr>
        <w:spacing w:line="276" w:lineRule="auto"/>
        <w:ind w:firstLine="540"/>
        <w:rPr>
          <w:b/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4"/>
          <w:szCs w:val="24"/>
        </w:rPr>
        <w:t>Теорема Колмогорова-Блэку</w:t>
      </w:r>
      <w:r>
        <w:rPr>
          <w:b/>
          <w:color w:val="0D0D0D" w:themeColor="text1" w:themeTint="F2"/>
          <w:sz w:val="24"/>
          <w:szCs w:val="24"/>
        </w:rPr>
        <w:t>э</w:t>
      </w:r>
      <w:r w:rsidRPr="00525F11">
        <w:rPr>
          <w:b/>
          <w:color w:val="0D0D0D" w:themeColor="text1" w:themeTint="F2"/>
          <w:sz w:val="24"/>
          <w:szCs w:val="24"/>
        </w:rPr>
        <w:t>ллла .</w:t>
      </w:r>
    </w:p>
    <w:p w:rsidR="004A6E99" w:rsidRPr="00525F11" w:rsidRDefault="004A6E99" w:rsidP="004A6E99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525F11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t=t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=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t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</m:oMath>
      <w:r w:rsidRPr="00525F11">
        <w:rPr>
          <w:color w:val="0D0D0D" w:themeColor="text1" w:themeTint="F2"/>
          <w:sz w:val="24"/>
          <w:szCs w:val="24"/>
        </w:rPr>
        <w:t xml:space="preserve">- достаточная статистика для неизвестного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525F11">
        <w:rPr>
          <w:color w:val="0D0D0D" w:themeColor="text1" w:themeTint="F2"/>
          <w:sz w:val="24"/>
          <w:szCs w:val="24"/>
        </w:rPr>
        <w:t xml:space="preserve">, пусть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525F11">
        <w:rPr>
          <w:color w:val="0D0D0D" w:themeColor="text1" w:themeTint="F2"/>
          <w:sz w:val="24"/>
          <w:szCs w:val="24"/>
        </w:rPr>
        <w:t xml:space="preserve">- несмещенная оценка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525F11">
        <w:rPr>
          <w:color w:val="0D0D0D" w:themeColor="text1" w:themeTint="F2"/>
          <w:sz w:val="24"/>
          <w:szCs w:val="24"/>
        </w:rPr>
        <w:t xml:space="preserve"> с конечной дисперсией. Тогда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=M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</m:oMath>
      <w:r w:rsidRPr="00525F11">
        <w:rPr>
          <w:color w:val="0D0D0D" w:themeColor="text1" w:themeTint="F2"/>
          <w:sz w:val="24"/>
          <w:szCs w:val="24"/>
        </w:rPr>
        <w:t xml:space="preserve"> также является несмещенной оценкой и </w:t>
      </w:r>
      <m:oMath>
        <m:r>
          <w:rPr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≤D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525F11">
        <w:rPr>
          <w:color w:val="0D0D0D" w:themeColor="text1" w:themeTint="F2"/>
          <w:sz w:val="24"/>
          <w:szCs w:val="24"/>
        </w:rPr>
        <w:t>.</w:t>
      </w:r>
    </w:p>
    <w:p w:rsidR="004A6E99" w:rsidRPr="00525F11" w:rsidRDefault="004A6E99" w:rsidP="004A6E99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095D1D">
        <w:rPr>
          <w:b/>
          <w:color w:val="0D0D0D" w:themeColor="text1" w:themeTint="F2"/>
          <w:sz w:val="24"/>
          <w:szCs w:val="24"/>
        </w:rPr>
        <w:t>Доказательство</w:t>
      </w:r>
      <w:r w:rsidRPr="00525F11">
        <w:rPr>
          <w:color w:val="0D0D0D" w:themeColor="text1" w:themeTint="F2"/>
          <w:sz w:val="24"/>
          <w:szCs w:val="24"/>
        </w:rPr>
        <w:t xml:space="preserve">. </w:t>
      </w:r>
    </w:p>
    <w:p w:rsidR="004A6E99" w:rsidRDefault="004A6E99" w:rsidP="004A6E99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4A6E99" w:rsidRDefault="004A6E99" w:rsidP="004A6E99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4A6E99" w:rsidRDefault="004A6E99" w:rsidP="004A6E99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4A6E99" w:rsidRDefault="004A6E99" w:rsidP="004A6E99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4A6E99" w:rsidRPr="00D42D79" w:rsidRDefault="004A6E99" w:rsidP="004A6E99">
      <w:pPr>
        <w:spacing w:line="360" w:lineRule="auto"/>
        <w:ind w:firstLine="567"/>
        <w:rPr>
          <w:i/>
          <w:sz w:val="24"/>
          <w:szCs w:val="24"/>
        </w:rPr>
      </w:pPr>
    </w:p>
    <w:p w:rsidR="004A6E99" w:rsidRPr="003C153A" w:rsidRDefault="004A6E99" w:rsidP="004A6E99">
      <w:pPr>
        <w:spacing w:line="276" w:lineRule="auto"/>
        <w:ind w:firstLine="567"/>
        <w:rPr>
          <w:color w:val="0D0D0D" w:themeColor="text1" w:themeTint="F2"/>
          <w:sz w:val="24"/>
          <w:szCs w:val="24"/>
        </w:rPr>
      </w:pPr>
    </w:p>
    <w:p w:rsidR="004A6E99" w:rsidRPr="002D7036" w:rsidRDefault="004A6E99" w:rsidP="004A6E99">
      <w:pPr>
        <w:spacing w:line="276" w:lineRule="auto"/>
        <w:ind w:firstLine="567"/>
        <w:rPr>
          <w:i/>
          <w:color w:val="0D0D0D" w:themeColor="text1" w:themeTint="F2"/>
          <w:sz w:val="24"/>
          <w:szCs w:val="24"/>
        </w:rPr>
      </w:pPr>
    </w:p>
    <w:p w:rsidR="004A6E99" w:rsidRDefault="004A6E99" w:rsidP="004A6E99">
      <w:pPr>
        <w:spacing w:line="360" w:lineRule="auto"/>
        <w:ind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FE523E">
        <w:rPr>
          <w:b/>
          <w:color w:val="0D0D0D" w:themeColor="text1" w:themeTint="F2"/>
          <w:sz w:val="24"/>
          <w:szCs w:val="24"/>
        </w:rPr>
        <w:t>Пример.</w:t>
      </w:r>
      <w:r>
        <w:rPr>
          <w:color w:val="0D0D0D" w:themeColor="text1" w:themeTint="F2"/>
          <w:sz w:val="24"/>
          <w:szCs w:val="24"/>
        </w:rPr>
        <w:t xml:space="preserve"> </w:t>
      </w:r>
      <w:r w:rsidRPr="00FE523E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FE523E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4A6E99" w:rsidRPr="00AA366D" w:rsidRDefault="004A6E99" w:rsidP="004A6E9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Рассмотрим в качестве оценки неизвестного параметра </w:t>
      </w:r>
      <w:r w:rsidRPr="00FE52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статистику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AA366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A6E99" w:rsidRPr="00AA366D" w:rsidRDefault="004A6E99" w:rsidP="004A6E9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Достаточной статистикой в этом примере является</w:t>
      </w:r>
      <w:r w:rsidRPr="00AA366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t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AA366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A6E99" w:rsidRPr="00F10EDD" w:rsidRDefault="004A6E99" w:rsidP="004A6E9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Найдем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</m:acc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вычислив условную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</m:oMath>
      <w:r w:rsidRPr="00AA366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A6E99" w:rsidRPr="00F04532" w:rsidRDefault="004A6E99" w:rsidP="004A6E9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 определению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(x,y)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(y)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263381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>Поскольку</w:t>
      </w:r>
      <w:r w:rsidRPr="00263381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, то</w:t>
      </w:r>
      <w:r w:rsidRPr="0026338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знаменатель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y-a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Чтобы найти числитель, выпишем характеристики нормального вектора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=a, M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=a, 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=1, D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</m:oMath>
      <w:r w:rsidRPr="00263381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4A6E99" w:rsidRPr="00F04532" w:rsidRDefault="004A6E99" w:rsidP="004A6E9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F0453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cov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cov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cov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cov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</m:oMath>
      <w:r w:rsidRPr="00F04532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F04532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2π</m:t>
            </m:r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2(n-1)</m:t>
                </m:r>
              </m:den>
            </m:f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x-a</m:t>
                    </m:r>
                  </m:e>
                </m:d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y-b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y-a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F0453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A6E99" w:rsidRPr="00F10EDD" w:rsidRDefault="004A6E99" w:rsidP="004A6E99">
      <w:pPr>
        <w:spacing w:line="360" w:lineRule="auto"/>
        <w:rPr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 итоге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2π</m:t>
                </m:r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2(n-1)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x-a</m:t>
                        </m:r>
                      </m:e>
                    </m:d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y-a</m:t>
                        </m:r>
                      </m:e>
                    </m:d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y-a</m:t>
                            </m:r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2π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y-a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2π(n-1)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2(n-1)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x-y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:rsidR="004A6E99" w:rsidRPr="004A6E99" w:rsidRDefault="004A6E99" w:rsidP="004A6E99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Из этой формулы видно, что условное математическое ожидание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y</m:t>
        </m:r>
      </m:oMath>
      <w:r>
        <w:rPr>
          <w:color w:val="0D0D0D" w:themeColor="text1" w:themeTint="F2"/>
          <w:sz w:val="24"/>
          <w:szCs w:val="24"/>
        </w:rPr>
        <w:t xml:space="preserve">, что означает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</m:oMath>
      <w:r w:rsidRPr="00867A3E">
        <w:rPr>
          <w:color w:val="0D0D0D" w:themeColor="text1" w:themeTint="F2"/>
          <w:sz w:val="24"/>
          <w:szCs w:val="24"/>
        </w:rPr>
        <w:t>.</w:t>
      </w:r>
    </w:p>
    <w:p w:rsidR="004A6E99" w:rsidRPr="004A6E99" w:rsidRDefault="004A6E99" w:rsidP="008459F0">
      <w:pPr>
        <w:rPr>
          <w:rFonts w:eastAsiaTheme="minorEastAsia"/>
          <w:i/>
          <w:color w:val="0D0D0D" w:themeColor="text1" w:themeTint="F2"/>
          <w:sz w:val="24"/>
          <w:szCs w:val="24"/>
        </w:rPr>
      </w:pPr>
    </w:p>
    <w:p w:rsidR="004A6E99" w:rsidRDefault="004A6E99">
      <w:pPr>
        <w:spacing w:line="276" w:lineRule="auto"/>
        <w:ind w:left="0" w:firstLine="0"/>
        <w:rPr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</w:pPr>
      <w:r>
        <w:br w:type="page"/>
      </w:r>
    </w:p>
    <w:p w:rsidR="009221B0" w:rsidRPr="004317AB" w:rsidRDefault="009221B0" w:rsidP="009221B0">
      <w:pPr>
        <w:pStyle w:val="2"/>
        <w:rPr>
          <w:lang w:val="ru-RU"/>
        </w:rPr>
      </w:pPr>
      <w:r w:rsidRPr="006C1DF9">
        <w:rPr>
          <w:lang w:val="ru-RU"/>
        </w:rPr>
        <w:t xml:space="preserve">Лекция </w:t>
      </w:r>
      <w:r w:rsidR="004A6E99">
        <w:rPr>
          <w:lang w:val="ru-RU"/>
        </w:rPr>
        <w:t>9</w:t>
      </w:r>
      <w:r w:rsidRPr="006C1DF9">
        <w:rPr>
          <w:lang w:val="ru-RU"/>
        </w:rPr>
        <w:t xml:space="preserve">. Задача проверки гипотез. Виды гипотез: параметрические, непараметрические, простые, сложные. </w:t>
      </w:r>
      <w:r w:rsidRPr="004317AB">
        <w:rPr>
          <w:lang w:val="ru-RU"/>
        </w:rPr>
        <w:t>Основная гипотеза и альтернатива.</w:t>
      </w:r>
      <w:r>
        <w:rPr>
          <w:lang w:val="ru-RU"/>
        </w:rPr>
        <w:t xml:space="preserve"> Ошибки 1-го и 2-го рода.</w:t>
      </w:r>
      <w:r w:rsidRPr="004317AB">
        <w:rPr>
          <w:lang w:val="ru-RU"/>
        </w:rPr>
        <w:t xml:space="preserve"> Оптимальный критерий Неймана-Пирсона.</w:t>
      </w:r>
    </w:p>
    <w:p w:rsidR="009221B0" w:rsidRDefault="009221B0" w:rsidP="009221B0">
      <w:pPr>
        <w:pStyle w:val="2"/>
        <w:spacing w:line="360" w:lineRule="auto"/>
        <w:rPr>
          <w:rFonts w:eastAsiaTheme="minorEastAsia"/>
          <w:lang w:val="ru-RU"/>
        </w:rPr>
      </w:pPr>
      <w:r w:rsidRPr="006C1DF9">
        <w:rPr>
          <w:rFonts w:eastAsiaTheme="minorEastAsia"/>
          <w:lang w:val="ru-RU"/>
        </w:rPr>
        <w:t>Проверка гипотез.</w:t>
      </w:r>
    </w:p>
    <w:p w:rsidR="009221B0" w:rsidRDefault="009221B0" w:rsidP="009221B0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57394A">
        <w:rPr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</w:t>
      </w:r>
      <w:r>
        <w:rPr>
          <w:rFonts w:eastAsiaTheme="minorEastAsia"/>
          <w:color w:val="0D0D0D" w:themeColor="text1" w:themeTint="F2"/>
          <w:sz w:val="24"/>
          <w:szCs w:val="24"/>
        </w:rPr>
        <w:t>некоторого закона</w:t>
      </w:r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распределения</w:t>
      </w:r>
      <w:r>
        <w:rPr>
          <w:rFonts w:eastAsiaTheme="minorEastAsia"/>
          <w:color w:val="0D0D0D" w:themeColor="text1" w:themeTint="F2"/>
          <w:sz w:val="24"/>
          <w:szCs w:val="24"/>
        </w:rPr>
        <w:t>, возможно зависящего от некоторых</w:t>
      </w:r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параметр</w:t>
      </w:r>
      <w:r>
        <w:rPr>
          <w:rFonts w:eastAsiaTheme="minorEastAsia"/>
          <w:color w:val="0D0D0D" w:themeColor="text1" w:themeTint="F2"/>
          <w:sz w:val="24"/>
          <w:szCs w:val="24"/>
        </w:rPr>
        <w:t>ов.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Гипотезы –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предположения относительно параметров, вида распределения и т.д.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317AB">
        <w:rPr>
          <w:rFonts w:eastAsiaTheme="minorEastAsia"/>
          <w:b/>
          <w:color w:val="0D0D0D" w:themeColor="text1" w:themeTint="F2"/>
          <w:sz w:val="24"/>
          <w:szCs w:val="24"/>
        </w:rPr>
        <w:t>Определения.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Гипотеза называется параметрической, если делается предположения о значениях параметров.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Гипотеза называется непараметрической, если делается предположения о виде закона распределения, независимости признаков.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Гипотеза называется простой, если она однозначно определяет закон распределения.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Гипотеза называется сложной, если она неоднозначно определяет закон распределения.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732D1E" w:rsidRDefault="000454C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выборка из распределения Пуассона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λ=2</m:t>
        </m:r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 – простая параметрическая</w:t>
      </w:r>
    </w:p>
    <w:p w:rsidR="009221B0" w:rsidRPr="00732D1E" w:rsidRDefault="000454C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выборка из нормального распределения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– сложная непараметрическая</w:t>
      </w:r>
    </w:p>
    <w:p w:rsidR="009221B0" w:rsidRDefault="000454C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выборка из 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распределения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>параметр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ом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- простая параметрическая, 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m:rPr>
            <m:scr m:val="double-struck"/>
          </m:rPr>
          <w:rPr>
            <w:rFonts w:eastAsiaTheme="minorEastAsia"/>
            <w:color w:val="0D0D0D" w:themeColor="text1" w:themeTint="F2"/>
            <w:sz w:val="24"/>
            <w:szCs w:val="24"/>
          </w:rPr>
          <m:t>∈R</m:t>
        </m:r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0454C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выборка из нормального 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распределения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>параметр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ом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 w:rsidR="009221B0" w:rsidRPr="00450A9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– сложная параметрическая</w:t>
      </w:r>
    </w:p>
    <w:p w:rsidR="009221B0" w:rsidRDefault="000454C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монета правильная – простая гипотеза</w:t>
      </w:r>
    </w:p>
    <w:p w:rsidR="009221B0" w:rsidRDefault="000454C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монета неправильная – сложная гипотеза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50A9C">
        <w:rPr>
          <w:rFonts w:eastAsiaTheme="minorEastAsia"/>
          <w:b/>
          <w:color w:val="0D0D0D" w:themeColor="text1" w:themeTint="F2"/>
          <w:sz w:val="24"/>
          <w:szCs w:val="24"/>
        </w:rPr>
        <w:t>Постановка задачи: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0A9C">
        <w:rPr>
          <w:rFonts w:eastAsiaTheme="minorEastAsia"/>
          <w:color w:val="0D0D0D" w:themeColor="text1" w:themeTint="F2"/>
          <w:sz w:val="24"/>
          <w:szCs w:val="24"/>
        </w:rPr>
        <w:t>Одна из гипотез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 основная, и вместе с ней рассматривается конкурирующая гипотеза, или альтернатива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bookmarkStart w:id="0" w:name="_GoBack"/>
      <w:bookmarkEnd w:id="0"/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выборка из известного закона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распределения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параметр</w:t>
      </w:r>
      <w:r>
        <w:rPr>
          <w:rFonts w:eastAsiaTheme="minorEastAsia"/>
          <w:color w:val="0D0D0D" w:themeColor="text1" w:themeTint="F2"/>
          <w:sz w:val="24"/>
          <w:szCs w:val="24"/>
        </w:rPr>
        <w:t>ом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color w:val="0D0D0D" w:themeColor="text1" w:themeTint="F2"/>
          <w:sz w:val="24"/>
          <w:szCs w:val="24"/>
        </w:rPr>
        <w:t>Альтернатива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- пр</w:t>
      </w:r>
      <w:r w:rsidR="002A21B4">
        <w:rPr>
          <w:rFonts w:eastAsiaTheme="minorEastAsia"/>
          <w:color w:val="0D0D0D" w:themeColor="text1" w:themeTint="F2"/>
          <w:sz w:val="24"/>
          <w:szCs w:val="24"/>
        </w:rPr>
        <w:t>о</w:t>
      </w:r>
      <w:r>
        <w:rPr>
          <w:rFonts w:eastAsiaTheme="minorEastAsia"/>
          <w:color w:val="0D0D0D" w:themeColor="text1" w:themeTint="F2"/>
          <w:sz w:val="24"/>
          <w:szCs w:val="24"/>
        </w:rPr>
        <w:t>стая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          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θ≠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– двусторонняя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                  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   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</w:t>
      </w:r>
      <m:oMath>
        <m:d>
          <m:dPr>
            <m:begChr m:val="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θ&lt;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θ&gt;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 - односторнние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692866">
        <w:rPr>
          <w:rFonts w:eastAsiaTheme="minorEastAsia"/>
          <w:b/>
          <w:color w:val="0D0D0D" w:themeColor="text1" w:themeTint="F2"/>
          <w:sz w:val="24"/>
          <w:szCs w:val="24"/>
        </w:rPr>
        <w:t>Определение.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Критерием называется правило, по которому принимается решение, о принятии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или отклонении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в пользу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, на основе анализа выборки.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Критерий задается с помощью к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ритическо</w:t>
      </w:r>
      <w:r>
        <w:rPr>
          <w:rFonts w:eastAsiaTheme="minorEastAsia"/>
          <w:color w:val="0D0D0D" w:themeColor="text1" w:themeTint="F2"/>
          <w:sz w:val="24"/>
          <w:szCs w:val="24"/>
        </w:rPr>
        <w:t>го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множеств</w:t>
      </w:r>
      <w:r>
        <w:rPr>
          <w:rFonts w:eastAsiaTheme="minorEastAsia"/>
          <w:color w:val="0D0D0D" w:themeColor="text1" w:themeTint="F2"/>
          <w:sz w:val="24"/>
          <w:szCs w:val="24"/>
        </w:rPr>
        <w:t>а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S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и статистик</w:t>
      </w:r>
      <w:r>
        <w:rPr>
          <w:rFonts w:eastAsiaTheme="minorEastAsia"/>
          <w:color w:val="0D0D0D" w:themeColor="text1" w:themeTint="F2"/>
          <w:sz w:val="24"/>
          <w:szCs w:val="24"/>
        </w:rPr>
        <w:t>и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z=z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  <w:t>z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∈S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,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то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отклоняется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,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color w:val="0D0D0D" w:themeColor="text1" w:themeTint="F2"/>
          <w:sz w:val="24"/>
          <w:szCs w:val="24"/>
        </w:rPr>
        <w:t>Если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 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  <w:t>z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∉S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,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то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принимается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Определения.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  <w:t>z</w:t>
      </w:r>
      <m:oMath>
        <m:d>
          <m:dPr>
            <m:begChr m:val=""/>
            <m:endChr m:val="|"/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∈S</m:t>
            </m:r>
          </m:e>
        </m:d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0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)=α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–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ошибка первого рода – вероятность отклонения верной гипотезы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(уровень значимости)</w:t>
      </w:r>
    </w:p>
    <w:p w:rsidR="009221B0" w:rsidRPr="000C71F6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  <w:t>z</w:t>
      </w:r>
      <m:oMath>
        <m:d>
          <m:dPr>
            <m:begChr m:val=""/>
            <m:endChr m:val="|"/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∉S</m:t>
            </m:r>
          </m:e>
        </m:d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)=β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–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ошибка второго рода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–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вероятность принятия неверной гипотезы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0C71F6">
        <w:rPr>
          <w:rFonts w:eastAsiaTheme="minorEastAsia"/>
          <w:color w:val="0D0D0D" w:themeColor="text1" w:themeTint="F2"/>
          <w:sz w:val="24"/>
          <w:szCs w:val="24"/>
        </w:rPr>
        <w:t>в случае простой альтернативы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1-β=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W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S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θ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- функция мощности критерия </w:t>
      </w:r>
    </w:p>
    <w:p w:rsidR="009221B0" w:rsidRPr="00C46289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1-β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=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</m:oMath>
      <w:r w:rsidRPr="000C71F6">
        <w:rPr>
          <w:rFonts w:eastAsiaTheme="minorEastAsia"/>
          <w:color w:val="0D0D0D" w:themeColor="text1" w:themeTint="F2"/>
          <w:sz w:val="24"/>
          <w:szCs w:val="24"/>
          <w:lang w:val="en-US"/>
        </w:rPr>
        <w:t>z</w:t>
      </w:r>
      <m:oMath>
        <m:d>
          <m:dPr>
            <m:begChr m:val="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∈S</m:t>
            </m:r>
          </m:e>
        </m:d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Pr="000C71F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 вероятность отвергнуть неверную гипотезу</w:t>
      </w:r>
    </w:p>
    <w:p w:rsidR="009221B0" w:rsidRDefault="000454C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noProof/>
          <w:color w:val="0D0D0D" w:themeColor="text1" w:themeTint="F2"/>
          <w:sz w:val="24"/>
          <w:szCs w:val="24"/>
          <w:lang w:eastAsia="ru-RU" w:bidi="ar-SA"/>
        </w:rPr>
        <w:pict>
          <v:group id="_x0000_s1057" editas="canvas" style="position:absolute;margin-left:179.4pt;margin-top:-.05pt;width:281.85pt;height:121.05pt;z-index:251660288" coordorigin="5289,4376" coordsize="5637,2421">
            <o:lock v:ext="edit" aspectratio="t"/>
            <v:shape id="_x0000_s1058" type="#_x0000_t75" style="position:absolute;left:5289;top:4376;width:5637;height:2421" o:preferrelative="f">
              <v:fill o:detectmouseclick="t"/>
              <v:path o:extrusionok="t" o:connecttype="none"/>
              <o:lock v:ext="edit" text="t"/>
            </v:shape>
            <v:shape id="_x0000_s1059" type="#_x0000_t202" style="position:absolute;left:5416;top:6272;width:395;height:394" stroked="f">
              <v:textbox style="mso-next-textbox:#_x0000_s1059" inset="2.08281mm,1.0414mm,2.08281mm,1.0414mm">
                <w:txbxContent>
                  <w:p w:rsidR="000454C0" w:rsidRPr="00C46289" w:rsidRDefault="000454C0" w:rsidP="009221B0">
                    <w:pPr>
                      <w:rPr>
                        <w:lang w:val="en-US"/>
                        <w:oMath/>
                      </w:rPr>
                    </w:pPr>
                    <m:oMathPara>
                      <m:oMath>
                        <m:r>
                          <w:rPr>
                            <w:lang w:val="en-US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_x0000_s1060" type="#_x0000_t202" style="position:absolute;left:10125;top:6235;width:394;height:394" stroked="f">
              <v:textbox style="mso-next-textbox:#_x0000_s1060" inset="2.08281mm,1.0414mm,2.08281mm,1.0414mm">
                <w:txbxContent>
                  <w:p w:rsidR="000454C0" w:rsidRPr="00C46289" w:rsidRDefault="000454C0" w:rsidP="009221B0">
                    <w:pPr>
                      <w:rPr>
                        <w:lang w:val="en-US"/>
                        <w:oMath/>
                      </w:rPr>
                    </w:pPr>
                    <m:oMathPara>
                      <m:oMath>
                        <m:r>
                          <w:rPr>
                            <w:lang w:val="en-US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_x0000_s1061" type="#_x0000_t202" style="position:absolute;left:6156;top:6050;width:678;height:382" stroked="f">
              <v:textbox style="mso-next-textbox:#_x0000_s1061" inset="2.08281mm,1.0414mm,2.08281mm,1.0414mm">
                <w:txbxContent>
                  <w:p w:rsidR="000454C0" w:rsidRPr="00C46289" w:rsidRDefault="000454C0" w:rsidP="009221B0">
                    <w:pPr>
                      <w:rPr>
                        <w:lang w:val="en-US"/>
                        <w:oMath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α/2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lang w:val="en-US"/>
                              </w:rPr>
                              <m:t xml:space="preserve"> 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62" type="#_x0000_t202" style="position:absolute;left:9287;top:6087;width:678;height:382" stroked="f">
              <v:textbox style="mso-next-textbox:#_x0000_s1062" inset="2.08281mm,1.0414mm,2.08281mm,1.0414mm">
                <w:txbxContent>
                  <w:p w:rsidR="000454C0" w:rsidRPr="00C46289" w:rsidRDefault="000454C0" w:rsidP="009221B0">
                    <w:pPr>
                      <w:rPr>
                        <w:lang w:val="en-US"/>
                        <w:oMath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1-α/2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lang w:val="en-US"/>
                              </w:rPr>
                              <m:t xml:space="preserve"> 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63" type="#_x0000_t202" style="position:absolute;left:7265;top:4497;width:876;height:428" stroked="f">
              <v:textbox style="mso-next-textbox:#_x0000_s1063" inset="2.08281mm,1.0414mm,2.08281mm,1.0414mm">
                <w:txbxContent>
                  <w:p w:rsidR="000454C0" w:rsidRPr="00C46289" w:rsidRDefault="000454C0" w:rsidP="009221B0">
                    <w:pPr>
                      <w:rPr>
                        <w:lang w:val="en-US"/>
                        <w:oMath/>
                      </w:rPr>
                    </w:pPr>
                    <m:oMathPara>
                      <m:oMath>
                        <m:r>
                          <w:rPr>
                            <w:lang w:val="en-US"/>
                          </w:rPr>
                          <m:t>p(x,</m:t>
                        </m:r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lang w:val="en-US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_x0000_s1064" type="#_x0000_t202" style="position:absolute;left:10593;top:6013;width:333;height:333" stroked="f">
              <v:textbox style="mso-next-textbox:#_x0000_s1064" inset="2.08281mm,1.0414mm,2.08281mm,1.0414mm">
                <w:txbxContent>
                  <w:p w:rsidR="000454C0" w:rsidRPr="00C46289" w:rsidRDefault="000454C0" w:rsidP="009221B0">
                    <w:pPr>
                      <w:rPr>
                        <w:lang w:val="en-US"/>
                        <w:oMath/>
                      </w:rPr>
                    </w:pPr>
                    <m:oMathPara>
                      <m:oMath>
                        <m:r>
                          <w:rPr>
                            <w:lang w:val="en-US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group id="_x0000_s1065" style="position:absolute;left:5616;top:5148;width:5151;height:951" coordorigin="5616,5148" coordsize="5151,951">
              <v:shape id="_x0000_s1066" style="position:absolute;left:6070;top:5148;width:4697;height:944" coordsize="6347,1269" path="m,1202c681,633,1363,64,2100,32,2837,,3770,807,4425,1007v655,200,1288,188,1605,225c6347,1269,6338,1250,6330,1232e" filled="f">
                <v:path arrowok="t"/>
              </v:shape>
              <v:shape id="_x0000_s1067" style="position:absolute;left:5616;top:6041;width:458;height:58;rotation:826288fd;flip:x" coordsize="1365,137" path="m1365,c1036,51,707,103,480,120,253,137,126,121,,105e" filled="f">
                <v:path arrowok="t"/>
              </v:shape>
            </v:group>
            <v:shape id="_x0000_s1068" type="#_x0000_t32" style="position:absolute;left:5466;top:6102;width:5398;height:1" o:connectortype="straight">
              <v:stroke endarrow="block"/>
            </v:shape>
            <v:shape id="_x0000_s1069" type="#_x0000_t32" style="position:absolute;left:7290;top:4386;width:37;height:2404;flip:x y" o:connectortype="straight">
              <v:stroke endarrow="block"/>
            </v:shape>
            <v:shape id="_x0000_s1070" type="#_x0000_t32" style="position:absolute;left:9345;top:5786;width:28;height:930" o:connectortype="straight"/>
            <v:shape id="_x0000_s1071" type="#_x0000_t32" style="position:absolute;left:6301;top:5712;width:3;height:1053" o:connectortype="straight"/>
            <v:shape id="_x0000_s1072" type="#_x0000_t32" style="position:absolute;left:5296;top:6569;width:1019;height:5;flip:y" o:connectortype="straight">
              <v:stroke endarrow="block"/>
            </v:shape>
            <v:shape id="_x0000_s1073" type="#_x0000_t32" style="position:absolute;left:9361;top:6568;width:1516;height:1" o:connectortype="straight">
              <v:stroke startarrow="block"/>
            </v:shape>
            <v:shape id="_x0000_s1074" type="#_x0000_t202" style="position:absolute;left:7595;top:6129;width:381;height:353" stroked="f">
              <v:textbox style="mso-next-textbox:#_x0000_s1074" inset="2.08281mm,1.0414mm,2.08281mm,1.0414mm">
                <w:txbxContent>
                  <w:p w:rsidR="000454C0" w:rsidRPr="00C46289" w:rsidRDefault="000454C0" w:rsidP="009221B0">
                    <w:pPr>
                      <w:rPr>
                        <w:lang w:val="en-US"/>
                        <w:oMath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oval id="_x0000_s1075" style="position:absolute;left:7725;top:6057;width:71;height:71" fillcolor="#0d0d0d [3069]"/>
            <w10:wrap type="square"/>
          </v:group>
        </w:pic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>- простая гипотеза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Вид критического множества для</w:t>
      </w:r>
    </w:p>
    <w:p w:rsidR="009221B0" w:rsidRDefault="000454C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θ≠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– двусторонняя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альтернатива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</m:oMath>
      </m:oMathPara>
    </w:p>
    <w:p w:rsidR="009221B0" w:rsidRDefault="000454C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noProof/>
          <w:color w:val="0D0D0D" w:themeColor="text1" w:themeTint="F2"/>
          <w:sz w:val="24"/>
          <w:szCs w:val="24"/>
          <w:lang w:eastAsia="ru-RU" w:bidi="ar-SA"/>
        </w:rPr>
        <w:pict>
          <v:group id="_x0000_s1076" editas="canvas" style="position:absolute;margin-left:193.1pt;margin-top:2.3pt;width:273.4pt;height:121.1pt;z-index:251661312" coordorigin="5458,4376" coordsize="5468,2422">
            <o:lock v:ext="edit" aspectratio="t"/>
            <v:shape id="_x0000_s1077" type="#_x0000_t75" style="position:absolute;left:5458;top:4376;width:5468;height:2422" o:preferrelative="f">
              <v:fill o:detectmouseclick="t"/>
              <v:path o:extrusionok="t" o:connecttype="none"/>
              <o:lock v:ext="edit" text="t"/>
            </v:shape>
            <v:shape id="_x0000_s1078" type="#_x0000_t202" style="position:absolute;left:10125;top:6235;width:394;height:394" stroked="f">
              <v:textbox style="mso-next-textbox:#_x0000_s1078" inset="2.08281mm,1.0414mm,2.08281mm,1.0414mm">
                <w:txbxContent>
                  <w:p w:rsidR="000454C0" w:rsidRPr="00C46289" w:rsidRDefault="000454C0" w:rsidP="009221B0">
                    <w:pPr>
                      <w:rPr>
                        <w:lang w:val="en-US"/>
                        <w:oMath/>
                      </w:rPr>
                    </w:pPr>
                    <m:oMathPara>
                      <m:oMath>
                        <m:r>
                          <w:rPr>
                            <w:lang w:val="en-US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_x0000_s1079" type="#_x0000_t202" style="position:absolute;left:9287;top:6087;width:678;height:382" stroked="f">
              <v:textbox style="mso-next-textbox:#_x0000_s1079" inset="2.08281mm,1.0414mm,2.08281mm,1.0414mm">
                <w:txbxContent>
                  <w:p w:rsidR="000454C0" w:rsidRPr="00C46289" w:rsidRDefault="000454C0" w:rsidP="009221B0">
                    <w:pPr>
                      <w:rPr>
                        <w:lang w:val="en-US"/>
                        <w:oMath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1-α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lang w:val="en-US"/>
                              </w:rPr>
                              <m:t xml:space="preserve"> 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80" type="#_x0000_t202" style="position:absolute;left:7265;top:4497;width:816;height:413" stroked="f">
              <v:textbox style="mso-next-textbox:#_x0000_s1080" inset="2.08281mm,1.0414mm,2.08281mm,1.0414mm">
                <w:txbxContent>
                  <w:p w:rsidR="000454C0" w:rsidRPr="00C46289" w:rsidRDefault="000454C0" w:rsidP="009221B0">
                    <w:pPr>
                      <w:rPr>
                        <w:lang w:val="en-US"/>
                        <w:oMath/>
                      </w:rPr>
                    </w:pPr>
                    <m:oMathPara>
                      <m:oMath>
                        <m:r>
                          <w:rPr>
                            <w:lang w:val="en-US"/>
                          </w:rPr>
                          <m:t>p(x,</m:t>
                        </m:r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lang w:val="en-US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_x0000_s1081" type="#_x0000_t202" style="position:absolute;left:10593;top:6013;width:333;height:333" stroked="f">
              <v:textbox style="mso-next-textbox:#_x0000_s1081" inset="2.08281mm,1.0414mm,2.08281mm,1.0414mm">
                <w:txbxContent>
                  <w:p w:rsidR="000454C0" w:rsidRPr="00C46289" w:rsidRDefault="000454C0" w:rsidP="009221B0">
                    <w:pPr>
                      <w:rPr>
                        <w:lang w:val="en-US"/>
                        <w:oMath/>
                      </w:rPr>
                    </w:pPr>
                    <m:oMathPara>
                      <m:oMath>
                        <m:r>
                          <w:rPr>
                            <w:lang w:val="en-US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_x0000_s1082" style="position:absolute;left:6070;top:5148;width:4697;height:944" coordsize="6347,1269" path="m,1202c681,633,1363,64,2100,32,2837,,3770,807,4425,1007v655,200,1288,188,1605,225c6347,1269,6338,1250,6330,1232e" filled="f">
              <v:path arrowok="t"/>
            </v:shape>
            <v:shape id="_x0000_s1083" style="position:absolute;left:5616;top:6041;width:458;height:58;rotation:826288fd;flip:x" coordsize="1365,137" path="m1365,c1036,51,707,103,480,120,253,137,126,121,,105e" filled="f">
              <v:path arrowok="t"/>
            </v:shape>
            <v:shape id="_x0000_s1084" type="#_x0000_t32" style="position:absolute;left:5466;top:6087;width:5398;height:1" o:connectortype="straight">
              <v:stroke endarrow="block"/>
            </v:shape>
            <v:shape id="_x0000_s1085" type="#_x0000_t32" style="position:absolute;left:7290;top:4386;width:37;height:2404;flip:x y" o:connectortype="straight">
              <v:stroke endarrow="block"/>
            </v:shape>
            <v:shape id="_x0000_s1086" type="#_x0000_t32" style="position:absolute;left:9345;top:5786;width:28;height:930" o:connectortype="straight"/>
            <v:shape id="_x0000_s1087" type="#_x0000_t32" style="position:absolute;left:9361;top:6568;width:1516;height:1" o:connectortype="straight">
              <v:stroke startarrow="block"/>
            </v:shape>
            <v:shape id="_x0000_s1088" type="#_x0000_t202" style="position:absolute;left:7595;top:6129;width:381;height:353" stroked="f">
              <v:textbox style="mso-next-textbox:#_x0000_s1088" inset="2.08281mm,1.0414mm,2.08281mm,1.0414mm">
                <w:txbxContent>
                  <w:p w:rsidR="000454C0" w:rsidRPr="00C46289" w:rsidRDefault="000454C0" w:rsidP="009221B0">
                    <w:pPr>
                      <w:rPr>
                        <w:lang w:val="en-US"/>
                        <w:oMath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oval id="_x0000_s1089" style="position:absolute;left:7725;top:6057;width:71;height:71" fillcolor="#0d0d0d [3069]"/>
            <w10:wrap type="square"/>
          </v:group>
        </w:pict>
      </w:r>
    </w:p>
    <w:p w:rsidR="009221B0" w:rsidRDefault="000454C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θ&gt;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–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право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>сторонняя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альтернатива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z≥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</m:sSub>
          </m:e>
        </m:d>
      </m:oMath>
    </w:p>
    <w:p w:rsidR="009221B0" w:rsidRPr="00200A64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692866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1) Пусть сопротивление резисторов – случайная величина, подчиняющаяся нормальному закону. Произведено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n=36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измерений, в результате чего оказалось, что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кОм</w:t>
      </w:r>
      <w:r w:rsidRPr="00C4628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EF19B5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Проверьте на уровне значимости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α=0,05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против двусторонней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θ≠10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в двух ситуациях: а)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;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б)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=6,25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</m:t>
        </m:r>
        <m:sSup>
          <m:sSup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Pr="000C71F6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А) Как известно, статистика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 стандартное нормальное распределение, то есть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α/2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или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-a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∙</m:t>
                </m:r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 w:rsidRPr="000C71F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То есть критическое множество в этом случае имеет вид</w:t>
      </w:r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  </w:t>
      </w:r>
      <m:oMath>
        <m:d>
          <m:d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0,975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=1,96</m:t>
            </m:r>
          </m:e>
        </m:d>
      </m:oMath>
    </w:p>
    <w:p w:rsidR="009221B0" w:rsidRPr="000C71F6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-10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∙6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0,975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≥10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,65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≤9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,35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=9,3∈S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то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отвергается</w:t>
      </w:r>
      <w:r w:rsidRPr="00FB11A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Б) В этом случае используем статистику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rad>
      </m:oMath>
      <w:r>
        <w:rPr>
          <w:rFonts w:eastAsiaTheme="minorEastAsia"/>
          <w:color w:val="0D0D0D" w:themeColor="text1" w:themeTint="F2"/>
          <w:sz w:val="24"/>
          <w:szCs w:val="24"/>
        </w:rPr>
        <w:t>, распределенную по закону Стьюдента с 35 степенями свободы. Тогда</w:t>
      </w:r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Pr="00F605B1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S</m:t>
                  </m:r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</m:oMath>
      </m:oMathPara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получаем  критическое множество 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0,975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35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=2,03</m:t>
            </m:r>
          </m:e>
        </m:d>
      </m:oMath>
    </w:p>
    <w:p w:rsidR="009221B0" w:rsidRPr="000C71F6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-10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2,5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∙6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≥2,03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≥10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,84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≤9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,15</m:t>
              </m:r>
            </m:e>
          </m:d>
        </m:oMath>
      </m:oMathPara>
    </w:p>
    <w:p w:rsidR="009221B0" w:rsidRDefault="009221B0" w:rsidP="009221B0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В этом случае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принимается, </w:t>
      </w:r>
      <w:r w:rsidRPr="00054C7A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=9,3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∉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9221B0" w:rsidRPr="00EF19B5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2) В условиях предыдущего примера проверьте на том же уровне значимости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против левосторонней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a&lt;10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в двух ситуациях: а)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;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б)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=6,25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</m:t>
        </m:r>
        <m:sSup>
          <m:sSup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Pr="00EF257A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А) Решение этого примера  построено на той же статистике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однако критическое множество будет состоять из значений этой статистики, говорящих в пользу альтернативы, то есть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∙6≤-1,645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≤9,45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=9,3∈S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то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отвергается</w:t>
      </w:r>
      <w:r w:rsidRPr="00FB11A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Б) Аналогично предыдущему случаю, основную гипотезу нужно отвергать в случае малых значений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Произведем вычисления: 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0,95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35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=1,69</m:t>
            </m:r>
          </m:e>
        </m:d>
      </m:oMath>
    </w:p>
    <w:p w:rsidR="009221B0" w:rsidRPr="000C71F6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S</m:t>
                  </m:r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-10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2,5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∙6≤-1,69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≤9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,296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221B0" w:rsidRPr="006C1DF9" w:rsidRDefault="009221B0" w:rsidP="009221B0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В этом случае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принимается, </w:t>
      </w:r>
      <w:r w:rsidRPr="00054C7A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=9,3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∉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EF257A">
        <w:rPr>
          <w:rFonts w:eastAsiaTheme="minorEastAsia"/>
          <w:color w:val="0D0D0D" w:themeColor="text1" w:themeTint="F2"/>
          <w:sz w:val="24"/>
          <w:szCs w:val="24"/>
        </w:rPr>
        <w:t xml:space="preserve">3) В условиях предыдущего примера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проверьте на том же уровне значимости ту же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=9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EF257A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критическое множество совпадет с найденным в примере 2</w:t>
      </w:r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>a</w:t>
      </w:r>
      <w:r w:rsidRPr="00EF257A">
        <w:rPr>
          <w:rFonts w:eastAsiaTheme="minorEastAsia"/>
          <w:color w:val="0D0D0D" w:themeColor="text1" w:themeTint="F2"/>
          <w:sz w:val="24"/>
          <w:szCs w:val="24"/>
        </w:rPr>
        <w:t>)</w:t>
      </w:r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9221B0" w:rsidRPr="006C1DF9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≤9,45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что дает основания отвергнуть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принять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Вычислим ошибку 2-го рода: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z</m:t>
            </m:r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∉S</m:t>
                </m:r>
              </m:e>
            </m: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&gt;9,45</m:t>
            </m:r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=9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&gt;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9,45-a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=9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-9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∙6&gt;1,35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1,35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=0,0885</m:t>
        </m:r>
      </m:oMath>
      <w:r w:rsidRPr="00335811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4) </w:t>
      </w:r>
      <w:r w:rsidRPr="00EF257A">
        <w:rPr>
          <w:rFonts w:eastAsiaTheme="minorEastAsia"/>
          <w:color w:val="0D0D0D" w:themeColor="text1" w:themeTint="F2"/>
          <w:sz w:val="24"/>
          <w:szCs w:val="24"/>
        </w:rPr>
        <w:t xml:space="preserve">В условиях предыдущего примера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для того же уровня значимости найдите ошибку второго рода при проверке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=9,5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EF257A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критическое множество будет тем же: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≤9,45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что дает основания отвергнуть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принять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. Вычислим ошибку 2-го рода:</w:t>
      </w:r>
    </w:p>
    <w:p w:rsidR="009221B0" w:rsidRPr="00335811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z</m:t>
            </m:r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∉S</m:t>
                </m:r>
              </m:e>
            </m: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&gt;9,45</m:t>
            </m:r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=9,5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&gt;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9,45-a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=9,5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-9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∙6&gt;-0,15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=0,56</m:t>
        </m:r>
      </m:oMath>
      <w:r w:rsidRPr="00335811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335811">
        <w:rPr>
          <w:rFonts w:eastAsiaTheme="minorEastAsia"/>
          <w:b/>
          <w:color w:val="0D0D0D" w:themeColor="text1" w:themeTint="F2"/>
          <w:sz w:val="24"/>
          <w:szCs w:val="24"/>
        </w:rPr>
        <w:t>Вывод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Для построенного критерия в случае простой альтернативы ошибка второго рода вычисляется однозначно.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2570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Большая ошибка второго рода говорит о низкой мощности критерия, он плохо различает близкие гипотезы.</w:t>
      </w:r>
    </w:p>
    <w:p w:rsidR="009221B0" w:rsidRPr="00335811" w:rsidRDefault="009221B0" w:rsidP="009221B0">
      <w:pPr>
        <w:pStyle w:val="ab"/>
        <w:spacing w:line="360" w:lineRule="auto"/>
        <w:ind w:left="0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335811">
        <w:rPr>
          <w:rFonts w:eastAsiaTheme="minorEastAsia"/>
          <w:b/>
          <w:color w:val="0D0D0D" w:themeColor="text1" w:themeTint="F2"/>
          <w:sz w:val="24"/>
          <w:szCs w:val="24"/>
        </w:rPr>
        <w:t>Возможные задачи:</w:t>
      </w:r>
    </w:p>
    <w:p w:rsidR="009221B0" w:rsidRPr="006C1DF9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1. Для данной альтернативы найти максимально мощный (оптимальный) критерий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lim>
            </m:limLow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W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35940">
        <w:rPr>
          <w:rFonts w:eastAsiaTheme="minorEastAsia"/>
          <w:color w:val="0D0D0D" w:themeColor="text1" w:themeTint="F2"/>
          <w:sz w:val="24"/>
          <w:szCs w:val="24"/>
        </w:rPr>
        <w:t xml:space="preserve">2. </w:t>
      </w:r>
      <w:r>
        <w:rPr>
          <w:rFonts w:eastAsiaTheme="minorEastAsia"/>
          <w:color w:val="0D0D0D" w:themeColor="text1" w:themeTint="F2"/>
          <w:sz w:val="24"/>
          <w:szCs w:val="24"/>
        </w:rPr>
        <w:t>Для построенного критерия выбрать такую альтернативу, чтобы достигнуть максимальной мощности.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3. Найти необходимый объем выборки, обеспечивающий заданную мощность критерия при заданных основной и альтернативной гипотезах.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F84AF8">
        <w:rPr>
          <w:rFonts w:eastAsiaTheme="minorEastAsia"/>
          <w:b/>
          <w:color w:val="0D0D0D" w:themeColor="text1" w:themeTint="F2"/>
          <w:sz w:val="24"/>
          <w:szCs w:val="24"/>
        </w:rPr>
        <w:t>Улучшение критерия за счет увеличения объема наблюдений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F84AF8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F84AF8">
        <w:rPr>
          <w:rFonts w:eastAsiaTheme="minorEastAsia"/>
          <w:b/>
          <w:color w:val="0D0D0D" w:themeColor="text1" w:themeTint="F2"/>
          <w:sz w:val="24"/>
          <w:szCs w:val="24"/>
        </w:rPr>
        <w:t>Дано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          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a=9,5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221B0" w:rsidRPr="00F84AF8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    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       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=0,05</m:t>
        </m:r>
      </m:oMath>
      <w:r w:rsidRPr="006C1DF9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≤0,1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F84AF8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F84AF8">
        <w:rPr>
          <w:rFonts w:eastAsiaTheme="minorEastAsia"/>
          <w:b/>
          <w:color w:val="0D0D0D" w:themeColor="text1" w:themeTint="F2"/>
          <w:sz w:val="24"/>
          <w:szCs w:val="24"/>
        </w:rPr>
        <w:t>Найти</w:t>
      </w:r>
      <w:r>
        <w:rPr>
          <w:rFonts w:eastAsiaTheme="minorEastAsia"/>
          <w:color w:val="0D0D0D" w:themeColor="text1" w:themeTint="F2"/>
          <w:sz w:val="24"/>
          <w:szCs w:val="24"/>
        </w:rPr>
        <w:t>: минимальный объем выборки.</w:t>
      </w:r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Pr="006C1DF9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 рассматриваемой ситуации критическое множество имеет вид: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</m:d>
      </m:oMath>
    </w:p>
    <w:p w:rsidR="009221B0" w:rsidRPr="00B71C8B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По условию</w:t>
      </w:r>
      <w:r w:rsidRPr="00B71C8B">
        <w:rPr>
          <w:rFonts w:eastAsiaTheme="minorEastAsia"/>
          <w:color w:val="0D0D0D" w:themeColor="text1" w:themeTint="F2"/>
          <w:sz w:val="24"/>
          <w:szCs w:val="24"/>
        </w:rPr>
        <w:t xml:space="preserve">          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0,05=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∈S</m:t>
                </m:r>
              </m:e>
            </m: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≤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=10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C-10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</m:e>
        </m:d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0,1≥P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∈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&gt;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=9,5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=1-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C-9,5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221B0" w:rsidRPr="0077431D" w:rsidRDefault="009221B0" w:rsidP="009221B0">
      <w:pPr>
        <w:pStyle w:val="ab"/>
        <w:spacing w:line="360" w:lineRule="auto"/>
        <w:ind w:left="0" w:right="-143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Решаем систему: </w:t>
      </w:r>
      <m:oMath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C-10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=0,05</m:t>
                </m:r>
              </m:e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C-9,5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≥0,9</m:t>
                </m:r>
              </m:e>
            </m:eqAr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C-10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=-1,645</m:t>
                </m:r>
              </m:e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C-9,5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≥1,282</m:t>
                </m:r>
              </m:e>
            </m:eqAr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≥2, 927, n≥138</m:t>
        </m:r>
      </m:oMath>
      <w:r w:rsidRPr="0077431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F84AF8">
        <w:rPr>
          <w:rFonts w:eastAsiaTheme="minorEastAsia"/>
          <w:b/>
          <w:color w:val="0D0D0D" w:themeColor="text1" w:themeTint="F2"/>
          <w:sz w:val="24"/>
          <w:szCs w:val="24"/>
        </w:rPr>
        <w:t>Оптимальный критерий Неймана-Пирсона.</w:t>
      </w:r>
    </w:p>
    <w:p w:rsidR="009221B0" w:rsidRPr="0040092D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107815">
        <w:rPr>
          <w:rFonts w:eastAsiaTheme="minorEastAsia"/>
          <w:color w:val="0D0D0D" w:themeColor="text1" w:themeTint="F2"/>
          <w:sz w:val="24"/>
          <w:szCs w:val="24"/>
        </w:rPr>
        <w:t xml:space="preserve">С каждым критерием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свяжем функцию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∈S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∉S</m:t>
                  </m:r>
                </m:e>
              </m:mr>
            </m:m>
          </m:e>
        </m:d>
      </m:oMath>
      <w:r w:rsidRPr="0010781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>Тогда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0092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∈S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e>
        </m:nary>
      </m:oMath>
    </w:p>
    <w:p w:rsidR="009221B0" w:rsidRPr="00BE1BBD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=α,  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=1-β</m:t>
        </m:r>
      </m:oMath>
      <w:r w:rsidRPr="00BE1BB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after="0" w:line="360" w:lineRule="auto"/>
        <w:ind w:left="-426" w:right="-143"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B53CF0">
        <w:rPr>
          <w:rFonts w:eastAsiaTheme="minorEastAsia"/>
          <w:b/>
          <w:color w:val="0D0D0D" w:themeColor="text1" w:themeTint="F2"/>
          <w:sz w:val="24"/>
          <w:szCs w:val="24"/>
        </w:rPr>
        <w:t>Теорема</w:t>
      </w:r>
      <w:r w:rsidRPr="00BE1BBD">
        <w:rPr>
          <w:rFonts w:eastAsiaTheme="minorEastAsia"/>
          <w:b/>
          <w:color w:val="0D0D0D" w:themeColor="text1" w:themeTint="F2"/>
          <w:sz w:val="24"/>
          <w:szCs w:val="24"/>
        </w:rPr>
        <w:t xml:space="preserve"> (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критерий отношения правдоподобия)</w:t>
      </w:r>
      <w:r w:rsidRPr="00B53CF0">
        <w:rPr>
          <w:rFonts w:eastAsiaTheme="minorEastAsia"/>
          <w:b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Рассмотрим множество критериев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</w:t>
      </w:r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Тогда для любого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0&lt;α&lt;1</m:t>
        </m:r>
      </m:oMath>
      <w:r w:rsidRPr="00B53CF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существуют такие числа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c≥0</m:t>
        </m:r>
      </m:oMath>
      <w:r w:rsidRPr="00B53CF0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ε∈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что критерий с функцией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&gt;c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=c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&lt;c</m:t>
                  </m:r>
                </m:e>
              </m:mr>
            </m:m>
          </m:e>
        </m:d>
      </m:oMath>
      <w:r w:rsidRPr="0040092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является оптимальным во множестве критериев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9221B0" w:rsidRPr="001B0444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0092D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Рассмотрим функцию распределения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Проведем доказательство для случая, когда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(x)</m:t>
        </m:r>
      </m:oMath>
      <w:r w:rsidRPr="0040092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непрерывная функция.</w:t>
      </w:r>
    </w:p>
    <w:p w:rsidR="009221B0" w:rsidRPr="00BE1BBD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Тогда выберем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α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40092D">
        <w:rPr>
          <w:rFonts w:eastAsiaTheme="minorEastAsia"/>
          <w:color w:val="0D0D0D" w:themeColor="text1" w:themeTint="F2"/>
          <w:sz w:val="24"/>
          <w:szCs w:val="24"/>
        </w:rPr>
        <w:t xml:space="preserve">-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квантиль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функции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  <w:r w:rsidRPr="00BE1B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в этом случае положим</w:t>
      </w:r>
      <w:r w:rsidRPr="00BE1B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ε=1</m:t>
        </m:r>
      </m:oMath>
      <w:r w:rsidRPr="00BE1BB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A27738" w:rsidRDefault="009221B0" w:rsidP="009221B0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У</w:t>
      </w:r>
      <w:r w:rsidRPr="00A27738">
        <w:rPr>
          <w:rFonts w:eastAsiaTheme="minorEastAsia"/>
          <w:color w:val="0D0D0D" w:themeColor="text1" w:themeTint="F2"/>
          <w:sz w:val="24"/>
          <w:szCs w:val="24"/>
        </w:rPr>
        <w:t xml:space="preserve">ровень значимости полученного критерия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</m:oMath>
      <w:r w:rsidRPr="00A27738">
        <w:rPr>
          <w:rFonts w:eastAsiaTheme="minorEastAsia"/>
          <w:color w:val="0D0D0D" w:themeColor="text1" w:themeTint="F2"/>
          <w:sz w:val="24"/>
          <w:szCs w:val="24"/>
        </w:rPr>
        <w:t xml:space="preserve"> будет равен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 поскольку</w:t>
      </w:r>
    </w:p>
    <w:p w:rsidR="009221B0" w:rsidRPr="00BE1BBD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∈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</m:sSub>
          </m:sub>
          <m:sup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=α</m:t>
        </m:r>
      </m:oMath>
      <w:r w:rsidRPr="00BE1BB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Рассмотрим любой другой критерий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 тем же уровнем значимости. Тогда  интеграл </w:t>
      </w:r>
    </w:p>
    <w:p w:rsidR="009221B0" w:rsidRPr="00A27738" w:rsidRDefault="000454C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-cp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9221B0" w:rsidRPr="00A27738" w:rsidRDefault="009221B0" w:rsidP="009221B0">
      <w:pPr>
        <w:pStyle w:val="ab"/>
        <w:spacing w:line="360" w:lineRule="auto"/>
        <w:ind w:left="0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*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&gt;</m:t>
            </m:r>
            <m:acc>
              <m:accPr>
                <m:chr m:val="̃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φ</m:t>
                </m:r>
              </m:e>
            </m:acc>
          </m:sub>
          <m:sup/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acc>
                  <m:accPr>
                    <m:chr m:val="̃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</m:acc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</m:e>
            </m:d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-cp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e>
        </m:nary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+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*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&lt;</m:t>
            </m:r>
            <m:acc>
              <m:accPr>
                <m:chr m:val="̃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φ</m:t>
                </m:r>
              </m:e>
            </m:acc>
          </m:sub>
          <m:sup/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acc>
                  <m:accPr>
                    <m:chr m:val="̃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</m:acc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</m:e>
            </m:d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-cp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e>
        </m:nary>
      </m:oMath>
      <w: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  <w:t xml:space="preserve"> </w:t>
      </w:r>
    </w:p>
    <w:p w:rsidR="009221B0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будет неотрицательным. В самом деле, на множестве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&gt;</m:t>
        </m:r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значение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а значит и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≥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откуда следует, что первое слагаемое неотрицательно. Аналогично второй интеграл также неотрицателен, поскольку на множестве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</m:acc>
      </m:oMath>
      <w:r w:rsidRPr="00EA35C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получаем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что влечет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и снова под интегралом неотрицательная функция. </w:t>
      </w:r>
    </w:p>
    <w:p w:rsidR="009221B0" w:rsidRPr="00EA35C8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limLoc m:val="undOvr"/>
            <m:subHide m:val="1"/>
            <m:sup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acc>
                  <m:accPr>
                    <m:chr m:val="̃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</m:acc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</m:e>
            </m:d>
          </m:e>
        </m:nary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≥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  <m:nary>
          <m:naryPr>
            <m:limLoc m:val="undOvr"/>
            <m:subHide m:val="1"/>
            <m:sup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acc>
                  <m:accPr>
                    <m:chr m:val="̃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</m:acc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</m:e>
            </m:d>
          </m:e>
        </m:nary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</m:oMath>
      <w:r w:rsidRPr="00EA35C8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EA35C8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 этом неравенстве интеграл слева равен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-W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EA35C8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а интеграл справа –</w:t>
      </w:r>
    </w:p>
    <w:p w:rsidR="009221B0" w:rsidRPr="009221B0" w:rsidRDefault="009221B0" w:rsidP="009221B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-W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=α-α=0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 откуда и следует доказательство теоремы.</w:t>
      </w:r>
      <w:r w:rsidRPr="009221B0">
        <w:rPr>
          <w:rFonts w:eastAsiaTheme="minorEastAsia"/>
          <w:color w:val="0D0D0D" w:themeColor="text1" w:themeTint="F2"/>
          <w:sz w:val="24"/>
          <w:szCs w:val="24"/>
        </w:rPr>
        <w:br w:type="page"/>
      </w:r>
    </w:p>
    <w:p w:rsidR="009221B0" w:rsidRPr="00525F11" w:rsidRDefault="009221B0" w:rsidP="00525F11">
      <w:pPr>
        <w:spacing w:line="360" w:lineRule="auto"/>
        <w:rPr>
          <w:b/>
          <w:color w:val="0D0D0D" w:themeColor="text1" w:themeTint="F2"/>
          <w:sz w:val="28"/>
          <w:szCs w:val="28"/>
        </w:rPr>
      </w:pPr>
      <w:r w:rsidRPr="00D31866">
        <w:rPr>
          <w:b/>
          <w:color w:val="0D0D0D" w:themeColor="text1" w:themeTint="F2"/>
          <w:sz w:val="28"/>
          <w:szCs w:val="28"/>
        </w:rPr>
        <w:t>Занятие 8.</w:t>
      </w:r>
      <w:r w:rsidR="00525F11">
        <w:rPr>
          <w:b/>
          <w:color w:val="0D0D0D" w:themeColor="text1" w:themeTint="F2"/>
          <w:sz w:val="28"/>
          <w:szCs w:val="28"/>
        </w:rPr>
        <w:t xml:space="preserve"> </w:t>
      </w:r>
      <w:r w:rsidRPr="00525F11">
        <w:rPr>
          <w:color w:val="0D0D0D" w:themeColor="text1" w:themeTint="F2"/>
          <w:sz w:val="28"/>
          <w:szCs w:val="28"/>
        </w:rPr>
        <w:t>Проверка параметрических гипотез. Критерий отношения правдоподобия.</w:t>
      </w:r>
    </w:p>
    <w:p w:rsidR="009221B0" w:rsidRPr="00525F11" w:rsidRDefault="009221B0" w:rsidP="009221B0">
      <w:pPr>
        <w:spacing w:line="360" w:lineRule="auto"/>
        <w:rPr>
          <w:b/>
          <w:color w:val="0D0D0D" w:themeColor="text1" w:themeTint="F2"/>
          <w:sz w:val="28"/>
          <w:szCs w:val="28"/>
        </w:rPr>
      </w:pPr>
      <w:r w:rsidRPr="00525F11">
        <w:rPr>
          <w:b/>
          <w:color w:val="0D0D0D" w:themeColor="text1" w:themeTint="F2"/>
          <w:sz w:val="28"/>
          <w:szCs w:val="28"/>
        </w:rPr>
        <w:t>Задачи для решения в аудитории.</w:t>
      </w:r>
    </w:p>
    <w:p w:rsidR="009221B0" w:rsidRPr="00D31866" w:rsidRDefault="007724D5" w:rsidP="000D0434">
      <w:pPr>
        <w:pStyle w:val="ab"/>
        <w:numPr>
          <w:ilvl w:val="0"/>
          <w:numId w:val="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Пример 4.19*. </w:t>
      </w:r>
      <w:r w:rsidR="009221B0" w:rsidRPr="00D31866">
        <w:rPr>
          <w:color w:val="0D0D0D" w:themeColor="text1" w:themeTint="F2"/>
          <w:sz w:val="24"/>
          <w:szCs w:val="24"/>
        </w:rPr>
        <w:t xml:space="preserve">Постройте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α=0,1</m:t>
        </m:r>
      </m:oMath>
      <w:r w:rsidR="009221B0" w:rsidRPr="00D31866">
        <w:rPr>
          <w:color w:val="0D0D0D" w:themeColor="text1" w:themeTint="F2"/>
          <w:sz w:val="24"/>
          <w:szCs w:val="24"/>
        </w:rPr>
        <w:t xml:space="preserve"> критерий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a=53=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9221B0"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a=54=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9221B0" w:rsidRPr="00D31866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нормальному закону,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=16,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=100.</m:t>
        </m:r>
      </m:oMath>
      <w:r w:rsidR="009221B0"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Найдите ошибку 2-го рода.</w:t>
      </w:r>
    </w:p>
    <w:p w:rsidR="009221B0" w:rsidRPr="00D31866" w:rsidRDefault="009221B0" w:rsidP="009221B0">
      <w:pPr>
        <w:pStyle w:val="ab"/>
        <w:spacing w:line="360" w:lineRule="auto"/>
        <w:ind w:left="-270"/>
        <w:rPr>
          <w:color w:val="0D0D0D" w:themeColor="text1" w:themeTint="F2"/>
          <w:sz w:val="24"/>
          <w:szCs w:val="24"/>
          <w:lang w:val="en-US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≥53,51</m:t>
            </m:r>
          </m:e>
        </m:d>
      </m:oMath>
      <w:r w:rsidRPr="00D31866"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β=0,11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  <w:lang w:val="en-US"/>
        </w:rPr>
        <w:t>.</w:t>
      </w:r>
    </w:p>
    <w:p w:rsidR="009221B0" w:rsidRPr="00D31866" w:rsidRDefault="009221B0" w:rsidP="000D0434">
      <w:pPr>
        <w:pStyle w:val="ab"/>
        <w:numPr>
          <w:ilvl w:val="0"/>
          <w:numId w:val="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t xml:space="preserve">Постройте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31866">
        <w:rPr>
          <w:color w:val="0D0D0D" w:themeColor="text1" w:themeTint="F2"/>
          <w:sz w:val="24"/>
          <w:szCs w:val="24"/>
        </w:rPr>
        <w:t xml:space="preserve"> критерий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11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показательному закону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=100.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Проверьте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=2,841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 Найдите ошибку 2-го рода.</w:t>
      </w:r>
    </w:p>
    <w:p w:rsidR="009221B0" w:rsidRPr="00D31866" w:rsidRDefault="009221B0" w:rsidP="009221B0">
      <w:pPr>
        <w:pStyle w:val="ab"/>
        <w:spacing w:line="360" w:lineRule="auto"/>
        <w:ind w:left="-270"/>
        <w:rPr>
          <w:rFonts w:eastAsiaTheme="minorEastAsia"/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Отношение правдоподобия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p>
                </m:sSup>
              </m:e>
            </m:nary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nary>
              <m:naryPr>
                <m:chr m:val="∏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p>
                </m:sSup>
              </m:e>
            </m:nary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sup>
        </m:sSup>
        <m:r>
          <w:rPr>
            <w:color w:val="0D0D0D" w:themeColor="text1" w:themeTint="F2"/>
            <w:sz w:val="24"/>
            <w:szCs w:val="24"/>
          </w:rPr>
          <m:t>≥c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221B0" w:rsidRPr="00D31866" w:rsidRDefault="000454C0" w:rsidP="009221B0">
      <w:pPr>
        <w:pStyle w:val="ab"/>
        <w:spacing w:line="360" w:lineRule="auto"/>
        <w:ind w:left="-270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color w:val="0D0D0D" w:themeColor="text1" w:themeTint="F2"/>
              <w:sz w:val="24"/>
              <w:szCs w:val="24"/>
            </w:rPr>
            <m:t>≥c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, -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≥</m:t>
          </m:r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color w:val="0D0D0D" w:themeColor="text1" w:themeTint="F2"/>
              <w:sz w:val="24"/>
              <w:szCs w:val="24"/>
            </w:rPr>
            <m:t xml:space="preserve">, 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c</m:t>
                  </m:r>
                </m:fNam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+n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func>
                </m:e>
              </m:func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9221B0" w:rsidRPr="00D31866" w:rsidRDefault="009221B0" w:rsidP="009221B0">
      <w:pPr>
        <w:pStyle w:val="ab"/>
        <w:spacing w:line="360" w:lineRule="auto"/>
        <w:ind w:left="-270"/>
        <w:rPr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≤2,524</m:t>
            </m:r>
          </m:e>
        </m:d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принимается,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=0,075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D31866" w:rsidRDefault="009221B0" w:rsidP="000D0434">
      <w:pPr>
        <w:pStyle w:val="ab"/>
        <w:numPr>
          <w:ilvl w:val="0"/>
          <w:numId w:val="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t xml:space="preserve"> Постройте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31866">
        <w:rPr>
          <w:color w:val="0D0D0D" w:themeColor="text1" w:themeTint="F2"/>
          <w:sz w:val="24"/>
          <w:szCs w:val="24"/>
        </w:rPr>
        <w:t xml:space="preserve"> критерий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a=-3=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a=-2=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нормальному закону,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S=3,882,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=100.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Найдите ошибку 2-го рода.</w:t>
      </w:r>
    </w:p>
    <w:p w:rsidR="009221B0" w:rsidRPr="00D31866" w:rsidRDefault="009221B0" w:rsidP="009221B0">
      <w:pPr>
        <w:pStyle w:val="ab"/>
        <w:spacing w:line="360" w:lineRule="auto"/>
        <w:ind w:left="-270"/>
        <w:rPr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≤-2,38</m:t>
            </m:r>
          </m:e>
        </m:d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=0,165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D31866" w:rsidRDefault="009221B0" w:rsidP="000D0434">
      <w:pPr>
        <w:pStyle w:val="ab"/>
        <w:numPr>
          <w:ilvl w:val="0"/>
          <w:numId w:val="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t xml:space="preserve"> Найдите минимальное число опытов, позволяющее при проверке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a=3,5=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a=3,8=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обеспечить ошибку второго рода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β≤0,1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подчинена нормальному закону,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σ=0,8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D31866" w:rsidRDefault="009221B0" w:rsidP="009221B0">
      <w:pPr>
        <w:pStyle w:val="ab"/>
        <w:spacing w:line="360" w:lineRule="auto"/>
        <w:ind w:left="-270"/>
        <w:rPr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n≥61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D31866" w:rsidRDefault="009221B0" w:rsidP="000D0434">
      <w:pPr>
        <w:pStyle w:val="ab"/>
        <w:numPr>
          <w:ilvl w:val="0"/>
          <w:numId w:val="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t xml:space="preserve"> Проверьте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31866">
        <w:rPr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a=43=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двусторонней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a≠43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нормальному закону,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=0,01,</m:t>
        </m:r>
      </m:oMath>
    </w:p>
    <w:p w:rsidR="009221B0" w:rsidRPr="00D31866" w:rsidRDefault="009221B0" w:rsidP="009221B0">
      <w:pPr>
        <w:pStyle w:val="ab"/>
        <w:spacing w:line="360" w:lineRule="auto"/>
        <w:ind w:left="-270"/>
        <w:rPr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=50,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=42,972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9221B0" w:rsidRPr="00D31866" w:rsidRDefault="009221B0" w:rsidP="009221B0">
      <w:pPr>
        <w:spacing w:line="360" w:lineRule="auto"/>
        <w:ind w:left="-270"/>
        <w:rPr>
          <w:rFonts w:eastAsiaTheme="minorEastAsia"/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≥43,0277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∪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≤42,9723</m:t>
            </m:r>
          </m:e>
        </m:d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отклоняется.</w:t>
      </w:r>
    </w:p>
    <w:p w:rsidR="009221B0" w:rsidRPr="00D31866" w:rsidRDefault="009221B0" w:rsidP="000D0434">
      <w:pPr>
        <w:numPr>
          <w:ilvl w:val="0"/>
          <w:numId w:val="7"/>
        </w:numPr>
        <w:spacing w:after="0" w:line="360" w:lineRule="auto"/>
        <w:rPr>
          <w:i/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t xml:space="preserve">Пример 4.28.  До наладки станка была проверена точность изготовления 10 деталей и найдена оценка дисперсии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=9,6</m:t>
        </m:r>
      </m:oMath>
      <w:r w:rsidRPr="00D31866">
        <w:rPr>
          <w:color w:val="0D0D0D" w:themeColor="text1" w:themeTint="F2"/>
          <w:sz w:val="24"/>
          <w:szCs w:val="24"/>
        </w:rPr>
        <w:t xml:space="preserve">. После наладки проверено еще 15 изделий и получена оценка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=5,7</m:t>
        </m:r>
      </m:oMath>
      <w:r w:rsidRPr="00D31866">
        <w:rPr>
          <w:color w:val="0D0D0D" w:themeColor="text1" w:themeTint="F2"/>
          <w:sz w:val="24"/>
          <w:szCs w:val="24"/>
        </w:rPr>
        <w:t xml:space="preserve">. Можно ли считать, что после наладки точность повысилась? Принять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31866">
        <w:rPr>
          <w:color w:val="0D0D0D" w:themeColor="text1" w:themeTint="F2"/>
          <w:sz w:val="24"/>
          <w:szCs w:val="24"/>
        </w:rPr>
        <w:t>. Контролируемый признак имеет нормальное распределение.</w:t>
      </w:r>
    </w:p>
    <w:p w:rsidR="009221B0" w:rsidRPr="00D31866" w:rsidRDefault="009221B0" w:rsidP="009221B0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D31866">
        <w:rPr>
          <w:b/>
          <w:color w:val="0D0D0D" w:themeColor="text1" w:themeTint="F2"/>
          <w:sz w:val="24"/>
          <w:szCs w:val="24"/>
        </w:rPr>
        <w:t>Решение</w:t>
      </w:r>
      <w:r w:rsidRPr="00D31866">
        <w:rPr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Pr="00D31866" w:rsidRDefault="009221B0" w:rsidP="009221B0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D31866"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                   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</w:p>
    <w:p w:rsidR="009221B0" w:rsidRPr="00D31866" w:rsidRDefault="009221B0" w:rsidP="009221B0">
      <w:pPr>
        <w:pStyle w:val="ab"/>
        <w:spacing w:line="360" w:lineRule="auto"/>
        <w:ind w:left="-270"/>
        <w:rPr>
          <w:rFonts w:eastAsiaTheme="minorEastAsia"/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Используем статистику Фишера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распределенную по закону Фишера с параметрами 9 и 14. Критическое множество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имеет вид:</w:t>
      </w:r>
    </w:p>
    <w:p w:rsidR="009221B0" w:rsidRPr="00D31866" w:rsidRDefault="009221B0" w:rsidP="009221B0">
      <w:pPr>
        <w:pStyle w:val="ab"/>
        <w:spacing w:line="360" w:lineRule="auto"/>
        <w:ind w:left="-270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S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color w:val="0D0D0D" w:themeColor="text1" w:themeTint="F2"/>
                <w:sz w:val="24"/>
                <w:szCs w:val="24"/>
              </w:rPr>
              <m:t>≥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0,95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(9,14)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color w:val="0D0D0D" w:themeColor="text1" w:themeTint="F2"/>
                <w:sz w:val="24"/>
                <w:szCs w:val="24"/>
              </w:rPr>
              <m:t>≥2,646</m:t>
            </m:r>
          </m:e>
        </m:d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Поскольку 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9,6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5,7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=1,684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</w:p>
    <w:p w:rsidR="009221B0" w:rsidRPr="00D31866" w:rsidRDefault="009221B0" w:rsidP="009221B0">
      <w:pPr>
        <w:pStyle w:val="ab"/>
        <w:spacing w:line="360" w:lineRule="auto"/>
        <w:ind w:left="-270"/>
        <w:rPr>
          <w:rFonts w:eastAsiaTheme="minorEastAsia"/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color w:val="0D0D0D" w:themeColor="text1" w:themeTint="F2"/>
                <w:sz w:val="24"/>
                <w:szCs w:val="24"/>
              </w:rPr>
              <m:t>≥2,646</m:t>
            </m:r>
          </m:e>
        </m:d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принимается.</w:t>
      </w:r>
    </w:p>
    <w:p w:rsidR="009221B0" w:rsidRPr="00D31866" w:rsidRDefault="009221B0" w:rsidP="000D0434">
      <w:pPr>
        <w:pStyle w:val="ab"/>
        <w:numPr>
          <w:ilvl w:val="0"/>
          <w:numId w:val="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t xml:space="preserve">Пример 4.25. Ведутся наблюдения за состоянием технологического процесса. Разладка оборудования приводит к изменению контролируемого признака, имеющего нормальное распределение с дисперсией 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=0,069м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D31866">
        <w:rPr>
          <w:color w:val="0D0D0D" w:themeColor="text1" w:themeTint="F2"/>
          <w:sz w:val="24"/>
          <w:szCs w:val="24"/>
        </w:rPr>
        <w:t xml:space="preserve">. По результатам двух выборок объема </w:t>
      </w:r>
      <m:oMath>
        <m:r>
          <w:rPr>
            <w:color w:val="0D0D0D" w:themeColor="text1" w:themeTint="F2"/>
            <w:sz w:val="24"/>
            <w:szCs w:val="24"/>
          </w:rPr>
          <m:t>n=50</m:t>
        </m:r>
      </m:oMath>
      <w:r w:rsidRPr="00D31866">
        <w:rPr>
          <w:color w:val="0D0D0D" w:themeColor="text1" w:themeTint="F2"/>
          <w:sz w:val="24"/>
          <w:szCs w:val="24"/>
        </w:rPr>
        <w:t xml:space="preserve"> Найдены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=3,038 м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м</w:t>
      </w:r>
      <w:r w:rsidRPr="00D31866">
        <w:rPr>
          <w:color w:val="0D0D0D" w:themeColor="text1" w:themeTint="F2"/>
          <w:sz w:val="24"/>
          <w:szCs w:val="24"/>
        </w:rPr>
        <w:t xml:space="preserve"> 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=2,981 м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м. Проверьте стабильность технологического процесса на уровне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α=0,01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D31866" w:rsidRDefault="009221B0" w:rsidP="009221B0">
      <w:pPr>
        <w:pStyle w:val="ab"/>
        <w:spacing w:line="360" w:lineRule="auto"/>
        <w:ind w:left="-270"/>
        <w:rPr>
          <w:color w:val="0D0D0D" w:themeColor="text1" w:themeTint="F2"/>
          <w:sz w:val="24"/>
          <w:szCs w:val="24"/>
        </w:rPr>
      </w:pPr>
      <w:r w:rsidRPr="00D31866">
        <w:rPr>
          <w:b/>
          <w:color w:val="0D0D0D" w:themeColor="text1" w:themeTint="F2"/>
          <w:sz w:val="24"/>
          <w:szCs w:val="24"/>
        </w:rPr>
        <w:t>Ответ</w:t>
      </w:r>
      <w:r w:rsidRPr="00D31866">
        <w:rPr>
          <w:color w:val="0D0D0D" w:themeColor="text1" w:themeTint="F2"/>
          <w:sz w:val="24"/>
          <w:szCs w:val="24"/>
        </w:rPr>
        <w:t>. Процесс стабилен, так как гипотеза о равенстве средних принимается.</w:t>
      </w:r>
    </w:p>
    <w:p w:rsidR="009221B0" w:rsidRPr="00D31866" w:rsidRDefault="009221B0" w:rsidP="00095C8A">
      <w:pPr>
        <w:pStyle w:val="ab"/>
        <w:numPr>
          <w:ilvl w:val="0"/>
          <w:numId w:val="7"/>
        </w:numPr>
        <w:spacing w:after="0" w:line="360" w:lineRule="auto"/>
        <w:ind w:left="-284"/>
        <w:rPr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t xml:space="preserve"> Пример 4.26 Давление в камере дважды измерялось двумя манометрами. По результатам 10 замеров получены следующие данные: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=1573,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=1671, 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x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 xml:space="preserve">=0,72, 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y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 xml:space="preserve">=0, 75.  </m:t>
        </m:r>
      </m:oMath>
      <w:r w:rsidRPr="00D31866">
        <w:rPr>
          <w:color w:val="0D0D0D" w:themeColor="text1" w:themeTint="F2"/>
          <w:sz w:val="24"/>
          <w:szCs w:val="24"/>
        </w:rPr>
        <w:t xml:space="preserve">Есть ли основания считать, что давление не изменилось?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α=0,01</m:t>
        </m:r>
      </m:oMath>
      <w:r w:rsidRPr="00D31866">
        <w:rPr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tabs>
          <w:tab w:val="left" w:pos="4111"/>
        </w:tabs>
        <w:spacing w:line="360" w:lineRule="auto"/>
        <w:ind w:left="-284"/>
        <w:rPr>
          <w:color w:val="0D0D0D" w:themeColor="text1" w:themeTint="F2"/>
          <w:sz w:val="24"/>
          <w:szCs w:val="24"/>
        </w:rPr>
      </w:pPr>
      <w:r w:rsidRPr="00D31866">
        <w:rPr>
          <w:b/>
          <w:color w:val="0D0D0D" w:themeColor="text1" w:themeTint="F2"/>
          <w:sz w:val="24"/>
          <w:szCs w:val="24"/>
        </w:rPr>
        <w:t>Ответ</w:t>
      </w:r>
      <w:r w:rsidRPr="00D31866">
        <w:rPr>
          <w:color w:val="0D0D0D" w:themeColor="text1" w:themeTint="F2"/>
          <w:sz w:val="24"/>
          <w:szCs w:val="24"/>
        </w:rPr>
        <w:t>. Гипотезу о неизменности давления отвергаем.</w:t>
      </w:r>
    </w:p>
    <w:p w:rsidR="009221B0" w:rsidRPr="00525F11" w:rsidRDefault="009221B0" w:rsidP="009221B0">
      <w:pPr>
        <w:pStyle w:val="ab"/>
        <w:spacing w:line="360" w:lineRule="auto"/>
        <w:ind w:left="0"/>
        <w:jc w:val="center"/>
        <w:rPr>
          <w:b/>
          <w:color w:val="0D0D0D" w:themeColor="text1" w:themeTint="F2"/>
          <w:sz w:val="28"/>
          <w:szCs w:val="28"/>
        </w:rPr>
      </w:pPr>
      <w:r w:rsidRPr="00525F11">
        <w:rPr>
          <w:b/>
          <w:color w:val="0D0D0D" w:themeColor="text1" w:themeTint="F2"/>
          <w:sz w:val="28"/>
          <w:szCs w:val="28"/>
        </w:rPr>
        <w:t>Самостоятельная работа.</w:t>
      </w:r>
    </w:p>
    <w:p w:rsidR="009221B0" w:rsidRPr="001564FE" w:rsidRDefault="001564FE" w:rsidP="001564FE">
      <w:pPr>
        <w:pStyle w:val="ab"/>
        <w:spacing w:after="0" w:line="360" w:lineRule="auto"/>
        <w:ind w:left="-270" w:firstLine="0"/>
        <w:rPr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</w:rPr>
        <w:t>1</w:t>
      </w:r>
      <w:r>
        <w:rPr>
          <w:color w:val="0D0D0D" w:themeColor="text1" w:themeTint="F2"/>
        </w:rPr>
        <w:t xml:space="preserve">. </w:t>
      </w:r>
      <w:r w:rsidR="002F5471">
        <w:rPr>
          <w:color w:val="0D0D0D" w:themeColor="text1" w:themeTint="F2"/>
          <w:sz w:val="24"/>
          <w:szCs w:val="24"/>
        </w:rPr>
        <w:t>задача 4.16. Н</w:t>
      </w:r>
      <w:r w:rsidR="009221B0" w:rsidRPr="001564FE">
        <w:rPr>
          <w:color w:val="0D0D0D" w:themeColor="text1" w:themeTint="F2"/>
          <w:sz w:val="24"/>
          <w:szCs w:val="24"/>
        </w:rPr>
        <w:t xml:space="preserve">айдите минимальное число опытов, позволяющее при проверке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a=4,6=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a=5=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обеспечить ошибку второго рода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β≤0,05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подчинена нормальному закону,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σ=1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α=0,01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1564FE" w:rsidRDefault="009221B0" w:rsidP="009221B0">
      <w:pPr>
        <w:pStyle w:val="ab"/>
        <w:spacing w:line="360" w:lineRule="auto"/>
        <w:ind w:left="-270"/>
        <w:rPr>
          <w:rFonts w:eastAsiaTheme="minorEastAsia"/>
          <w:color w:val="0D0D0D" w:themeColor="text1" w:themeTint="F2"/>
          <w:sz w:val="24"/>
          <w:szCs w:val="24"/>
        </w:rPr>
      </w:pPr>
      <w:r w:rsidRPr="001564FE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n≥99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1564FE" w:rsidRDefault="001564FE" w:rsidP="001564FE">
      <w:pPr>
        <w:pStyle w:val="ab"/>
        <w:spacing w:after="0" w:line="360" w:lineRule="auto"/>
        <w:ind w:left="-27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b/>
          <w:color w:val="0D0D0D" w:themeColor="text1" w:themeTint="F2"/>
          <w:sz w:val="24"/>
          <w:szCs w:val="24"/>
        </w:rPr>
        <w:t>2</w:t>
      </w:r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Пусть размер шариков, изготовляемых станком-автоматом, – случайная величина, подчиняющаяся нормальному закону. Произведено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n=16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измерений, в результате чего оказалось, что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=10,3 м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м. Проверьте на уровне значимости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α=0,05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мм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против односторонней альтернативы в двух ситуациях: а)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=1 м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; б)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=1,21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м</m:t>
        </m:r>
        <m:sSup>
          <m:sSup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Pr="001564FE" w:rsidRDefault="009221B0" w:rsidP="009221B0">
      <w:pPr>
        <w:pStyle w:val="ab"/>
        <w:spacing w:line="360" w:lineRule="auto"/>
        <w:ind w:left="-27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1564FE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1564FE">
        <w:rPr>
          <w:rFonts w:eastAsiaTheme="minorEastAsia"/>
          <w:color w:val="0D0D0D" w:themeColor="text1" w:themeTint="F2"/>
          <w:sz w:val="24"/>
          <w:szCs w:val="24"/>
        </w:rPr>
        <w:t>. а)</w:t>
      </w:r>
      <w:r w:rsidR="00F8762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1564FE">
        <w:rPr>
          <w:rFonts w:eastAsiaTheme="minorEastAsia"/>
          <w:color w:val="0D0D0D" w:themeColor="text1" w:themeTint="F2"/>
          <w:sz w:val="24"/>
          <w:szCs w:val="24"/>
        </w:rPr>
        <w:t>Гипотеза принимается; б) Гипотеза принимается.</w:t>
      </w:r>
    </w:p>
    <w:p w:rsidR="009221B0" w:rsidRPr="00503D7D" w:rsidRDefault="001564FE" w:rsidP="00503D7D">
      <w:pPr>
        <w:pStyle w:val="ab"/>
        <w:spacing w:line="360" w:lineRule="auto"/>
        <w:ind w:left="284" w:right="-143"/>
        <w:rPr>
          <w:rFonts w:eastAsiaTheme="minorEastAsia" w:cs="Times New Roman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</w:rPr>
        <w:t>3</w:t>
      </w:r>
      <w:r w:rsidRPr="001564FE">
        <w:rPr>
          <w:rFonts w:eastAsiaTheme="minorEastAsia"/>
          <w:color w:val="0D0D0D" w:themeColor="text1" w:themeTint="F2"/>
        </w:rPr>
        <w:t>.</w:t>
      </w:r>
      <w:r>
        <w:rPr>
          <w:rFonts w:eastAsiaTheme="minorEastAsia"/>
          <w:color w:val="0D0D0D" w:themeColor="text1" w:themeTint="F2"/>
        </w:rPr>
        <w:t xml:space="preserve">  </w:t>
      </w:r>
      <w:r w:rsidR="00D31866" w:rsidRPr="001564FE">
        <w:rPr>
          <w:rFonts w:cs="Times New Roman"/>
          <w:color w:val="0D0D0D" w:themeColor="text1" w:themeTint="F2"/>
          <w:sz w:val="24"/>
          <w:szCs w:val="24"/>
        </w:rPr>
        <w:t>По двум независимым выборкам, объёмы которых</w:t>
      </w:r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=12, 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=20</m:t>
        </m:r>
      </m:oMath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, извлеченным из нормальных генеральных совокупностей, найдены исправленные выборочные дисперсии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=1.22,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=0.40</m:t>
        </m:r>
      </m:oMath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. При уровне значимости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α=0.1</m:t>
        </m:r>
      </m:oMath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 провер</w:t>
      </w:r>
      <w:r w:rsidR="00503D7D">
        <w:rPr>
          <w:rFonts w:cs="Times New Roman"/>
          <w:color w:val="0D0D0D" w:themeColor="text1" w:themeTint="F2"/>
          <w:sz w:val="24"/>
          <w:szCs w:val="24"/>
        </w:rPr>
        <w:t>ьте</w:t>
      </w:r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1564FE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="00D31866" w:rsidRPr="001564FE">
        <w:rPr>
          <w:rFonts w:cs="Times New Roman"/>
          <w:color w:val="0D0D0D" w:themeColor="text1" w:themeTint="F2"/>
          <w:sz w:val="24"/>
          <w:szCs w:val="24"/>
        </w:rPr>
        <w:t>о равенстве генеральных дисперсий при альтернативной гипотезе</w:t>
      </w:r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≠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1564FE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</w:p>
    <w:p w:rsidR="00D31866" w:rsidRPr="00503D7D" w:rsidRDefault="001564FE" w:rsidP="00503D7D">
      <w:pPr>
        <w:pStyle w:val="ab"/>
        <w:spacing w:line="360" w:lineRule="auto"/>
        <w:ind w:left="284" w:right="-143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525F11">
        <w:rPr>
          <w:rFonts w:cs="Times New Roman"/>
          <w:b/>
          <w:color w:val="0D0D0D" w:themeColor="text1" w:themeTint="F2"/>
          <w:sz w:val="24"/>
          <w:szCs w:val="24"/>
        </w:rPr>
        <w:t>4</w:t>
      </w:r>
      <w:r w:rsidRPr="00525F11">
        <w:rPr>
          <w:rFonts w:eastAsiaTheme="minorEastAsia"/>
          <w:b/>
          <w:color w:val="0D0D0D" w:themeColor="text1" w:themeTint="F2"/>
        </w:rPr>
        <w:t>.</w:t>
      </w:r>
      <w:r w:rsidRPr="001564FE">
        <w:rPr>
          <w:rFonts w:eastAsiaTheme="minorEastAsia"/>
          <w:color w:val="0D0D0D" w:themeColor="text1" w:themeTint="F2"/>
        </w:rPr>
        <w:t xml:space="preserve">  </w:t>
      </w:r>
      <w:r w:rsidR="00D31866" w:rsidRPr="001564FE">
        <w:rPr>
          <w:rFonts w:cs="Times New Roman"/>
          <w:color w:val="0D0D0D" w:themeColor="text1" w:themeTint="F2"/>
          <w:sz w:val="24"/>
          <w:szCs w:val="24"/>
        </w:rPr>
        <w:t>По двум независимым выборкам, извлечённым из нормальных генеральных совокупностей, найдены выборочные средние</w:t>
      </w:r>
      <w:r w:rsidR="00503D7D"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 xml:space="preserve">=14.3, </m:t>
        </m:r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>=12.2</m:t>
        </m:r>
      </m:oMath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.  Генеральные дисперсии известны: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=22,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 xml:space="preserve">  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=18.</m:t>
        </m:r>
      </m:oMath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 При уровне значимости 0.05 провер</w:t>
      </w:r>
      <w:r w:rsidR="00503D7D">
        <w:rPr>
          <w:rFonts w:cs="Times New Roman"/>
          <w:color w:val="0D0D0D" w:themeColor="text1" w:themeTint="F2"/>
          <w:sz w:val="24"/>
          <w:szCs w:val="24"/>
        </w:rPr>
        <w:t>ьте</w:t>
      </w:r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 гипотезу</w:t>
      </w:r>
      <w:r w:rsidR="00503D7D"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 при альтернативной гипотезе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&gt;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.  Объёмы выборок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=10, 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=10</m:t>
        </m:r>
      </m:oMath>
      <w:r w:rsidR="00503D7D" w:rsidRPr="00503D7D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</w:p>
    <w:p w:rsidR="00D31866" w:rsidRPr="007724D5" w:rsidRDefault="00503D7D" w:rsidP="00503D7D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  <w:r w:rsidRPr="00525F11">
        <w:rPr>
          <w:rFonts w:eastAsiaTheme="minorEastAsia" w:cs="Times New Roman"/>
          <w:b/>
          <w:color w:val="0D0D0D" w:themeColor="text1" w:themeTint="F2"/>
          <w:sz w:val="24"/>
          <w:szCs w:val="24"/>
        </w:rPr>
        <w:t>5.</w:t>
      </w:r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="00D31866" w:rsidRPr="00503D7D">
        <w:rPr>
          <w:rFonts w:cs="Times New Roman"/>
          <w:color w:val="0D0D0D" w:themeColor="text1" w:themeTint="F2"/>
          <w:sz w:val="24"/>
          <w:szCs w:val="24"/>
        </w:rPr>
        <w:t xml:space="preserve">По двум независимым выборкам объёмов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=12, 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=15</m:t>
        </m:r>
      </m:oMath>
      <w:r w:rsidR="00D31866" w:rsidRPr="00503D7D">
        <w:rPr>
          <w:rFonts w:cs="Times New Roman"/>
          <w:color w:val="0D0D0D" w:themeColor="text1" w:themeTint="F2"/>
          <w:sz w:val="24"/>
          <w:szCs w:val="24"/>
        </w:rPr>
        <w:t xml:space="preserve">, извлеченным из нормальных генеральных совокупностей, найдены исправленные выборочные дисперсии 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=11.41,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=6.52</m:t>
        </m:r>
      </m:oMath>
      <w:r w:rsidR="00D31866" w:rsidRPr="00503D7D">
        <w:rPr>
          <w:rFonts w:cs="Times New Roman"/>
          <w:color w:val="0D0D0D" w:themeColor="text1" w:themeTint="F2"/>
          <w:sz w:val="24"/>
          <w:szCs w:val="24"/>
        </w:rPr>
        <w:t>. При уровне значимости 0.05 провер</w:t>
      </w:r>
      <w:r w:rsidRPr="00503D7D">
        <w:rPr>
          <w:rFonts w:cs="Times New Roman"/>
          <w:color w:val="0D0D0D" w:themeColor="text1" w:themeTint="F2"/>
          <w:sz w:val="24"/>
          <w:szCs w:val="24"/>
        </w:rPr>
        <w:t>ьте</w:t>
      </w:r>
      <w:r w:rsidR="00D31866" w:rsidRPr="00503D7D">
        <w:rPr>
          <w:rFonts w:cs="Times New Roman"/>
          <w:color w:val="0D0D0D" w:themeColor="text1" w:themeTint="F2"/>
          <w:sz w:val="24"/>
          <w:szCs w:val="24"/>
        </w:rPr>
        <w:t xml:space="preserve"> г</w:t>
      </w:r>
      <w:r>
        <w:rPr>
          <w:rFonts w:cs="Times New Roman"/>
          <w:color w:val="0D0D0D" w:themeColor="text1" w:themeTint="F2"/>
          <w:sz w:val="24"/>
          <w:szCs w:val="24"/>
        </w:rPr>
        <w:t>ипотезу о равенстве генеральных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D31866" w:rsidRPr="00503D7D">
        <w:rPr>
          <w:rFonts w:cs="Times New Roman"/>
          <w:color w:val="0D0D0D" w:themeColor="text1" w:themeTint="F2"/>
          <w:sz w:val="24"/>
          <w:szCs w:val="24"/>
        </w:rPr>
        <w:t>дисперсий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при альтернативной гипотезе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="00D31866"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>.</w:t>
      </w:r>
    </w:p>
    <w:p w:rsidR="001564FE" w:rsidRPr="00E62742" w:rsidRDefault="00503D7D" w:rsidP="00503D7D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6. 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Из нормальной генеральной совокупности с известным средним квадратичным отклонением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σ=1</m:t>
        </m:r>
      </m:oMath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извлечена выборка объёмом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cs="Times New Roman"/>
            <w:color w:val="0D0D0D" w:themeColor="text1" w:themeTint="F2"/>
            <w:sz w:val="24"/>
            <w:szCs w:val="24"/>
          </w:rPr>
          <m:t xml:space="preserve"> = 36</m:t>
        </m:r>
      </m:oMath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, и по ней найдено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выборочное  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>среднее</w:t>
      </w:r>
      <w:r w:rsidR="00B527BF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>=21.6</m:t>
        </m:r>
      </m:oMath>
      <w:r w:rsidR="001564FE" w:rsidRPr="00503D7D">
        <w:rPr>
          <w:rFonts w:cs="Times New Roman"/>
          <w:color w:val="0D0D0D" w:themeColor="text1" w:themeTint="F2"/>
          <w:sz w:val="24"/>
          <w:szCs w:val="24"/>
        </w:rPr>
        <w:t>. При уровне значимости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α</m:t>
        </m:r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0.05 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cs="Times New Roman"/>
          <w:color w:val="0D0D0D" w:themeColor="text1" w:themeTint="F2"/>
          <w:sz w:val="24"/>
          <w:szCs w:val="24"/>
        </w:rPr>
        <w:t>проверьте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a=21=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 при альтернативной гипотезе</w:t>
      </w: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cs="Times New Roman"/>
            <w:color w:val="0D0D0D" w:themeColor="text1" w:themeTint="F2"/>
            <w:sz w:val="24"/>
            <w:szCs w:val="24"/>
          </w:rPr>
          <m:t>&gt;21</m:t>
        </m:r>
      </m:oMath>
      <w:r w:rsidRPr="001564FE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:rsidR="001564FE" w:rsidRDefault="00503D7D" w:rsidP="00503D7D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  <w:r w:rsidRPr="00525F11">
        <w:rPr>
          <w:rFonts w:cs="Times New Roman"/>
          <w:b/>
          <w:color w:val="0D0D0D" w:themeColor="text1" w:themeTint="F2"/>
          <w:sz w:val="24"/>
          <w:szCs w:val="24"/>
        </w:rPr>
        <w:t>7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. 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По двум независимым выборкам объёмов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cs="Times New Roman"/>
            <w:color w:val="0D0D0D" w:themeColor="text1" w:themeTint="F2"/>
            <w:sz w:val="24"/>
            <w:szCs w:val="24"/>
          </w:rPr>
          <m:t xml:space="preserve">=5, </m:t>
        </m:r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m</m:t>
        </m:r>
        <m:r>
          <w:rPr>
            <w:rFonts w:cs="Times New Roman"/>
            <w:color w:val="0D0D0D" w:themeColor="text1" w:themeTint="F2"/>
            <w:sz w:val="24"/>
            <w:szCs w:val="24"/>
          </w:rPr>
          <m:t>=6</m:t>
        </m:r>
      </m:oMath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 , извлеченным из нормальных генеральных совокупностей, найдены  выборочные средние </w:t>
      </w:r>
      <m:oMath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 xml:space="preserve">=3.3, </m:t>
        </m:r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>=2.48</m:t>
        </m:r>
      </m:oMath>
      <w:r w:rsidR="00850AF0" w:rsidRPr="001564FE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и исправленные выборочные дисперсии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=0.25,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=0.108</m:t>
        </m:r>
      </m:oMath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.  </w:t>
      </w:r>
      <w:r w:rsidR="00850AF0" w:rsidRPr="001564FE">
        <w:rPr>
          <w:rFonts w:cs="Times New Roman"/>
          <w:color w:val="0D0D0D" w:themeColor="text1" w:themeTint="F2"/>
          <w:sz w:val="24"/>
          <w:szCs w:val="24"/>
        </w:rPr>
        <w:t>При уровне значимости 0.05 провер</w:t>
      </w:r>
      <w:r w:rsidR="00850AF0">
        <w:rPr>
          <w:rFonts w:cs="Times New Roman"/>
          <w:color w:val="0D0D0D" w:themeColor="text1" w:themeTint="F2"/>
          <w:sz w:val="24"/>
          <w:szCs w:val="24"/>
        </w:rPr>
        <w:t>ьте</w:t>
      </w:r>
      <w:r w:rsidR="00850AF0" w:rsidRPr="001564FE">
        <w:rPr>
          <w:rFonts w:cs="Times New Roman"/>
          <w:color w:val="0D0D0D" w:themeColor="text1" w:themeTint="F2"/>
          <w:sz w:val="24"/>
          <w:szCs w:val="24"/>
        </w:rPr>
        <w:t xml:space="preserve"> гипотезу</w:t>
      </w:r>
      <w:r w:rsidR="00850AF0"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="00850AF0" w:rsidRPr="001564FE">
        <w:rPr>
          <w:rFonts w:cs="Times New Roman"/>
          <w:color w:val="0D0D0D" w:themeColor="text1" w:themeTint="F2"/>
          <w:sz w:val="24"/>
          <w:szCs w:val="24"/>
        </w:rPr>
        <w:t xml:space="preserve"> при альтернативной гипотезе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≠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="00850AF0">
        <w:rPr>
          <w:rFonts w:cs="Times New Roman"/>
          <w:color w:val="0D0D0D" w:themeColor="text1" w:themeTint="F2"/>
          <w:sz w:val="24"/>
          <w:szCs w:val="24"/>
        </w:rPr>
        <w:t>.</w:t>
      </w:r>
    </w:p>
    <w:p w:rsidR="00F8762D" w:rsidRDefault="00F8762D" w:rsidP="00F8762D">
      <w:pPr>
        <w:pStyle w:val="ab"/>
        <w:spacing w:after="0" w:line="360" w:lineRule="auto"/>
        <w:ind w:left="-27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cs="Times New Roman"/>
          <w:color w:val="0D0D0D" w:themeColor="text1" w:themeTint="F2"/>
          <w:sz w:val="24"/>
          <w:szCs w:val="24"/>
        </w:rPr>
        <w:t xml:space="preserve">8. </w:t>
      </w:r>
      <w:r w:rsidRPr="001564FE">
        <w:rPr>
          <w:color w:val="0D0D0D" w:themeColor="text1" w:themeTint="F2"/>
          <w:sz w:val="24"/>
          <w:szCs w:val="24"/>
        </w:rPr>
        <w:t xml:space="preserve">Найдите минимальное число опытов, позволяющее при проверке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a=-3=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a=-2=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обеспечить ошибку второго рода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β≤0,05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подчинена нормальному закону,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σ=3.6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α=0,02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F8762D" w:rsidRDefault="00F8762D" w:rsidP="00F8762D">
      <w:pPr>
        <w:pStyle w:val="ab"/>
        <w:spacing w:after="0" w:line="360" w:lineRule="auto"/>
        <w:ind w:left="-27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4"/>
          <w:szCs w:val="24"/>
        </w:rPr>
        <w:t>9</w:t>
      </w:r>
      <w:r>
        <w:rPr>
          <w:color w:val="0D0D0D" w:themeColor="text1" w:themeTint="F2"/>
          <w:sz w:val="24"/>
          <w:szCs w:val="24"/>
        </w:rPr>
        <w:t xml:space="preserve">. </w:t>
      </w:r>
      <w:r w:rsidRPr="00D31866">
        <w:rPr>
          <w:color w:val="0D0D0D" w:themeColor="text1" w:themeTint="F2"/>
          <w:sz w:val="24"/>
          <w:szCs w:val="24"/>
        </w:rPr>
        <w:t xml:space="preserve">Постройте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31866">
        <w:rPr>
          <w:color w:val="0D0D0D" w:themeColor="text1" w:themeTint="F2"/>
          <w:sz w:val="24"/>
          <w:szCs w:val="24"/>
        </w:rPr>
        <w:t xml:space="preserve"> критерий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λ=2=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λ=2.5=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показательному закону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=40.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Проверьте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=0.47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 Найдите ошибку 2-го рода.</w:t>
      </w:r>
    </w:p>
    <w:p w:rsidR="002F5471" w:rsidRDefault="002F5471" w:rsidP="00F8762D">
      <w:pPr>
        <w:pStyle w:val="ab"/>
        <w:spacing w:after="0" w:line="360" w:lineRule="auto"/>
        <w:ind w:left="-27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b/>
          <w:color w:val="0D0D0D" w:themeColor="text1" w:themeTint="F2"/>
          <w:sz w:val="24"/>
          <w:szCs w:val="24"/>
        </w:rPr>
        <w:t>10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пример 4.27. Из партии болтов взята выборка объема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=20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рассчитан</w:t>
      </w:r>
      <w:r w:rsidR="00F66CC1">
        <w:rPr>
          <w:rFonts w:eastAsiaTheme="minorEastAsia"/>
          <w:color w:val="0D0D0D" w:themeColor="text1" w:themeTint="F2"/>
          <w:sz w:val="24"/>
          <w:szCs w:val="24"/>
        </w:rPr>
        <w:t>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выборочная дисперсия </w:t>
      </w:r>
      <m:oMath>
        <m:sSup>
          <m:s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cs="Times New Roman"/>
            <w:color w:val="0D0D0D" w:themeColor="text1" w:themeTint="F2"/>
            <w:sz w:val="24"/>
            <w:szCs w:val="24"/>
          </w:rPr>
          <m:t>=784м</m:t>
        </m:r>
        <m:sSup>
          <m:s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длины</w:t>
      </w:r>
      <w:r w:rsidR="00F66CC1">
        <w:rPr>
          <w:rFonts w:eastAsiaTheme="minorEastAsia"/>
          <w:color w:val="0D0D0D" w:themeColor="text1" w:themeTint="F2"/>
          <w:sz w:val="24"/>
          <w:szCs w:val="24"/>
        </w:rPr>
        <w:t xml:space="preserve"> болта</w:t>
      </w:r>
      <w:r w:rsidR="00F66CC1" w:rsidRPr="00F66CC1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F66CC1">
        <w:rPr>
          <w:rFonts w:eastAsiaTheme="minorEastAsia"/>
          <w:color w:val="0D0D0D" w:themeColor="text1" w:themeTint="F2"/>
          <w:sz w:val="24"/>
          <w:szCs w:val="24"/>
        </w:rPr>
        <w:t>Можно ли считать, что станок обеспечивает допустимый разброс длины, если нормативное значение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F66CC1">
        <w:rPr>
          <w:rFonts w:eastAsiaTheme="minorEastAsia"/>
          <w:color w:val="0D0D0D" w:themeColor="text1" w:themeTint="F2"/>
          <w:sz w:val="24"/>
          <w:szCs w:val="24"/>
        </w:rPr>
        <w:t>квадрата отклонения равно 400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 xml:space="preserve"> м</m:t>
        </m:r>
        <m:sSup>
          <m:s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F66CC1">
        <w:rPr>
          <w:rFonts w:eastAsiaTheme="minorEastAsia"/>
          <w:color w:val="0D0D0D" w:themeColor="text1" w:themeTint="F2"/>
          <w:sz w:val="24"/>
          <w:szCs w:val="24"/>
        </w:rPr>
        <w:t xml:space="preserve">. Принять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α</m:t>
        </m:r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</m:oMath>
      <w:r w:rsidR="00F66CC1">
        <w:rPr>
          <w:rFonts w:cs="Times New Roman"/>
          <w:color w:val="0D0D0D" w:themeColor="text1" w:themeTint="F2"/>
          <w:sz w:val="24"/>
          <w:szCs w:val="24"/>
        </w:rPr>
        <w:t>0.05.</w:t>
      </w:r>
    </w:p>
    <w:p w:rsidR="007724D5" w:rsidRDefault="007724D5" w:rsidP="00F8762D">
      <w:pPr>
        <w:pStyle w:val="ab"/>
        <w:spacing w:after="0" w:line="360" w:lineRule="auto"/>
        <w:ind w:left="-270" w:firstLine="0"/>
        <w:rPr>
          <w:rFonts w:eastAsiaTheme="minorEastAsia"/>
          <w:color w:val="0D0D0D" w:themeColor="text1" w:themeTint="F2"/>
          <w:sz w:val="24"/>
          <w:szCs w:val="24"/>
        </w:rPr>
      </w:pPr>
    </w:p>
    <w:p w:rsidR="002D064B" w:rsidRDefault="002D064B" w:rsidP="00E62742">
      <w:pPr>
        <w:pStyle w:val="ab"/>
        <w:spacing w:after="0" w:line="360" w:lineRule="auto"/>
        <w:ind w:left="-270" w:firstLine="0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Лекция </w:t>
      </w:r>
      <w:r w:rsidR="00EC533D">
        <w:rPr>
          <w:b/>
          <w:color w:val="0D0D0D" w:themeColor="text1" w:themeTint="F2"/>
          <w:sz w:val="28"/>
          <w:szCs w:val="28"/>
        </w:rPr>
        <w:t>10</w:t>
      </w:r>
    </w:p>
    <w:p w:rsidR="002D064B" w:rsidRDefault="002D064B" w:rsidP="00E62742">
      <w:pPr>
        <w:pStyle w:val="ab"/>
        <w:spacing w:after="0" w:line="360" w:lineRule="auto"/>
        <w:ind w:left="-270" w:firstLine="0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Определение объема выборки. Критерий Вальда.</w:t>
      </w:r>
    </w:p>
    <w:p w:rsidR="00F8762D" w:rsidRPr="00E62742" w:rsidRDefault="00E62742" w:rsidP="00E62742">
      <w:pPr>
        <w:pStyle w:val="ab"/>
        <w:spacing w:after="0" w:line="360" w:lineRule="auto"/>
        <w:ind w:left="-270" w:firstLine="0"/>
        <w:jc w:val="center"/>
        <w:rPr>
          <w:b/>
          <w:color w:val="0D0D0D" w:themeColor="text1" w:themeTint="F2"/>
          <w:sz w:val="28"/>
          <w:szCs w:val="28"/>
        </w:rPr>
      </w:pPr>
      <w:r w:rsidRPr="00E62742">
        <w:rPr>
          <w:b/>
          <w:color w:val="0D0D0D" w:themeColor="text1" w:themeTint="F2"/>
          <w:sz w:val="28"/>
          <w:szCs w:val="28"/>
        </w:rPr>
        <w:t>Занятие 9</w:t>
      </w:r>
    </w:p>
    <w:p w:rsidR="00E62742" w:rsidRPr="00E62742" w:rsidRDefault="00E62742" w:rsidP="00E62742">
      <w:pPr>
        <w:pStyle w:val="ab"/>
        <w:spacing w:line="360" w:lineRule="auto"/>
        <w:ind w:left="284" w:right="-143"/>
        <w:rPr>
          <w:rFonts w:cs="Times New Roman"/>
          <w:b/>
          <w:color w:val="0D0D0D" w:themeColor="text1" w:themeTint="F2"/>
          <w:sz w:val="24"/>
          <w:szCs w:val="24"/>
        </w:rPr>
      </w:pPr>
      <w:r w:rsidRPr="00E62742">
        <w:rPr>
          <w:rFonts w:cs="Times New Roman"/>
          <w:b/>
          <w:color w:val="0D0D0D" w:themeColor="text1" w:themeTint="F2"/>
          <w:sz w:val="24"/>
          <w:szCs w:val="24"/>
        </w:rPr>
        <w:t>Запасные задачи</w:t>
      </w:r>
    </w:p>
    <w:p w:rsidR="00E62742" w:rsidRDefault="00E62742" w:rsidP="00E62742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По двум независимым выборкам объёмов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=12, 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=15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, извлеченным из нормальных генеральных совокупностей, найдены исправленные выборочные дисперсии 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=11.41,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=6.52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>. При уровне значимости 0.05 проверьте г</w:t>
      </w:r>
      <w:r>
        <w:rPr>
          <w:rFonts w:cs="Times New Roman"/>
          <w:color w:val="0D0D0D" w:themeColor="text1" w:themeTint="F2"/>
          <w:sz w:val="24"/>
          <w:szCs w:val="24"/>
        </w:rPr>
        <w:t>ипотезу о равенстве генеральных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дисперсий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при альтернативной гипотезе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.</w:t>
      </w:r>
    </w:p>
    <w:p w:rsidR="00E62742" w:rsidRPr="00B527BF" w:rsidRDefault="00E62742" w:rsidP="00E62742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Из нормальной генеральной совокупности с известным средним квадратичным отклонением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σ=1</m:t>
        </m:r>
      </m:oMath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извлечена выборка объёмом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cs="Times New Roman"/>
            <w:color w:val="0D0D0D" w:themeColor="text1" w:themeTint="F2"/>
            <w:sz w:val="24"/>
            <w:szCs w:val="24"/>
          </w:rPr>
          <m:t xml:space="preserve"> = 36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>, и по ней найдено выборочное  среднее</w:t>
      </w: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>=21.6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. При уровне значимости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α</m:t>
        </m:r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0.05  </w:t>
      </w:r>
      <w:r>
        <w:rPr>
          <w:rFonts w:cs="Times New Roman"/>
          <w:color w:val="0D0D0D" w:themeColor="text1" w:themeTint="F2"/>
          <w:sz w:val="24"/>
          <w:szCs w:val="24"/>
        </w:rPr>
        <w:t>проверьте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a=21=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при альтернативной гипотезе</w:t>
      </w: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cs="Times New Roman"/>
            <w:color w:val="0D0D0D" w:themeColor="text1" w:themeTint="F2"/>
            <w:sz w:val="24"/>
            <w:szCs w:val="24"/>
          </w:rPr>
          <m:t>&gt;21</m:t>
        </m:r>
      </m:oMath>
      <w:r w:rsidRPr="001564FE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:rsidR="00F8762D" w:rsidRPr="00503D7D" w:rsidRDefault="00F8762D" w:rsidP="00503D7D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</w:rPr>
      </w:pP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b/>
          <w:color w:val="0D0D0D" w:themeColor="text1" w:themeTint="F2"/>
          <w:sz w:val="24"/>
          <w:szCs w:val="24"/>
        </w:rPr>
      </w:pPr>
      <w:r w:rsidRPr="00E62742">
        <w:rPr>
          <w:b/>
          <w:color w:val="0D0D0D" w:themeColor="text1" w:themeTint="F2"/>
          <w:sz w:val="24"/>
          <w:szCs w:val="24"/>
        </w:rPr>
        <w:t>Еще задачи</w:t>
      </w:r>
      <w:r w:rsidRPr="009A30C4">
        <w:rPr>
          <w:b/>
          <w:color w:val="0D0D0D" w:themeColor="text1" w:themeTint="F2"/>
          <w:sz w:val="24"/>
          <w:szCs w:val="24"/>
        </w:rPr>
        <w:t xml:space="preserve"> </w:t>
      </w:r>
      <w:r w:rsidRPr="00E62742">
        <w:rPr>
          <w:b/>
          <w:color w:val="0D0D0D" w:themeColor="text1" w:themeTint="F2"/>
          <w:sz w:val="24"/>
          <w:szCs w:val="24"/>
        </w:rPr>
        <w:t>к занятию 9: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4.21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4.9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4.7+4.22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4.29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4.15+задача 4.36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4.16+задача 4.37</w:t>
      </w:r>
    </w:p>
    <w:p w:rsidR="009221B0" w:rsidRPr="001D0928" w:rsidRDefault="009221B0" w:rsidP="009221B0">
      <w:pPr>
        <w:spacing w:line="360" w:lineRule="auto"/>
      </w:pPr>
    </w:p>
    <w:p w:rsidR="009221B0" w:rsidRPr="005F5797" w:rsidRDefault="009221B0" w:rsidP="009221B0">
      <w:pPr>
        <w:tabs>
          <w:tab w:val="num" w:pos="0"/>
        </w:tabs>
        <w:rPr>
          <w:b/>
        </w:rPr>
      </w:pPr>
    </w:p>
    <w:p w:rsidR="00D31866" w:rsidRDefault="00D31866">
      <w:pPr>
        <w:spacing w:line="276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afb"/>
        <w:tblW w:w="10313" w:type="dxa"/>
        <w:tblInd w:w="-318" w:type="dxa"/>
        <w:tblLook w:val="04A0" w:firstRow="1" w:lastRow="0" w:firstColumn="1" w:lastColumn="0" w:noHBand="0" w:noVBand="1"/>
      </w:tblPr>
      <w:tblGrid>
        <w:gridCol w:w="5103"/>
        <w:gridCol w:w="5210"/>
      </w:tblGrid>
      <w:tr w:rsidR="00F66CC1" w:rsidTr="00895D3D">
        <w:tc>
          <w:tcPr>
            <w:tcW w:w="5103" w:type="dxa"/>
          </w:tcPr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27BF">
              <w:rPr>
                <w:color w:val="0D0D0D" w:themeColor="text1" w:themeTint="F2"/>
                <w:sz w:val="24"/>
                <w:szCs w:val="24"/>
              </w:rPr>
              <w:t xml:space="preserve">Самостоятельная работа </w:t>
            </w:r>
          </w:p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«</w:t>
            </w:r>
            <w:r w:rsidRPr="00B527BF">
              <w:rPr>
                <w:color w:val="0D0D0D" w:themeColor="text1" w:themeTint="F2"/>
                <w:sz w:val="24"/>
                <w:szCs w:val="24"/>
              </w:rPr>
              <w:t>Параметрические гипотезы»</w:t>
            </w:r>
            <w:r w:rsidR="00895D3D">
              <w:rPr>
                <w:color w:val="0D0D0D" w:themeColor="text1" w:themeTint="F2"/>
                <w:sz w:val="24"/>
                <w:szCs w:val="24"/>
              </w:rPr>
              <w:t>-2016</w:t>
            </w:r>
          </w:p>
          <w:p w:rsidR="00895D3D" w:rsidRPr="00B527BF" w:rsidRDefault="00895D3D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:rsidR="00F66CC1" w:rsidRDefault="00F66CC1" w:rsidP="009221B0">
            <w:pPr>
              <w:pStyle w:val="ab"/>
              <w:spacing w:line="360" w:lineRule="auto"/>
              <w:ind w:left="0" w:firstLine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Вариант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  <w:p w:rsidR="00F66CC1" w:rsidRDefault="00F66CC1" w:rsidP="00F66CC1">
            <w:pPr>
              <w:pStyle w:val="ab"/>
              <w:spacing w:line="276" w:lineRule="auto"/>
              <w:ind w:left="284" w:right="-143"/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</w:rPr>
              <w:t xml:space="preserve">  1. </w:t>
            </w:r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По двум независимым выборкам, объёмы которых </w:t>
            </w: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=12, 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=20</m:t>
              </m:r>
            </m:oMath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, извлеченным из нормальных генеральных совокупностей, найдены исправленные выборочные дисперсии </w:t>
            </w:r>
            <m:oMath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=1.22,</m:t>
              </m:r>
            </m:oMath>
            <w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    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=0.40</m:t>
              </m:r>
            </m:oMath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. При уровне значимости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α=0.1</m:t>
              </m:r>
            </m:oMath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провер</w:t>
            </w: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>ьте</w:t>
            </w:r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гипотезу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: 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oMath>
            <w:r w:rsidRPr="001564FE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 равенстве генеральных дисперсий при альтернативной гипотезе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: 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≠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oMath>
            <w:r w:rsidRPr="001564FE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:rsidR="00A76182" w:rsidRDefault="00F66CC1" w:rsidP="00895D3D">
            <w:pPr>
              <w:pStyle w:val="ab"/>
              <w:spacing w:before="240" w:line="276" w:lineRule="auto"/>
              <w:ind w:left="284" w:hanging="284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2. </w:t>
            </w:r>
            <w:r w:rsidRPr="00F66CC1">
              <w:rPr>
                <w:color w:val="0D0D0D" w:themeColor="text1" w:themeTint="F2"/>
                <w:sz w:val="24"/>
                <w:szCs w:val="24"/>
              </w:rPr>
              <w:t>Найдите минимальное число опытов, позволяющее при проверке гипотезы</w:t>
            </w:r>
          </w:p>
          <w:p w:rsidR="00F66CC1" w:rsidRPr="00F66CC1" w:rsidRDefault="00A76182" w:rsidP="00895D3D">
            <w:pPr>
              <w:pStyle w:val="ab"/>
              <w:spacing w:before="240" w:line="276" w:lineRule="auto"/>
              <w:ind w:left="284" w:hanging="284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</w:t>
            </w:r>
            <w:r w:rsidR="00F66CC1" w:rsidRPr="00F66CC1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: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a=4,6=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простой альтернативы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: 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a=5=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обеспечить ошибку второго рода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β≤0,05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если выборка подчинена нормальному закону,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σ=1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α=0,01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5210" w:type="dxa"/>
          </w:tcPr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27BF">
              <w:rPr>
                <w:color w:val="0D0D0D" w:themeColor="text1" w:themeTint="F2"/>
                <w:sz w:val="24"/>
                <w:szCs w:val="24"/>
              </w:rPr>
              <w:t xml:space="preserve">Самостоятельная работа </w:t>
            </w:r>
          </w:p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«</w:t>
            </w:r>
            <w:r w:rsidRPr="00B527BF">
              <w:rPr>
                <w:color w:val="0D0D0D" w:themeColor="text1" w:themeTint="F2"/>
                <w:sz w:val="24"/>
                <w:szCs w:val="24"/>
              </w:rPr>
              <w:t>Параметрические гипотезы»</w:t>
            </w:r>
            <w:r w:rsidR="00895D3D">
              <w:rPr>
                <w:color w:val="0D0D0D" w:themeColor="text1" w:themeTint="F2"/>
                <w:sz w:val="24"/>
                <w:szCs w:val="24"/>
              </w:rPr>
              <w:t>-2016</w:t>
            </w:r>
          </w:p>
          <w:p w:rsidR="00895D3D" w:rsidRPr="00B527BF" w:rsidRDefault="00895D3D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:rsidR="00F66CC1" w:rsidRDefault="00F66CC1" w:rsidP="00F66CC1">
            <w:pPr>
              <w:pStyle w:val="ab"/>
              <w:spacing w:line="360" w:lineRule="auto"/>
              <w:ind w:left="0" w:firstLine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Вариант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2</w:t>
            </w:r>
          </w:p>
          <w:p w:rsidR="00F66CC1" w:rsidRPr="00F66CC1" w:rsidRDefault="00F66CC1" w:rsidP="00B527BF">
            <w:pPr>
              <w:pStyle w:val="ab"/>
              <w:spacing w:line="276" w:lineRule="auto"/>
              <w:ind w:left="176" w:right="-143" w:hanging="141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1. </w:t>
            </w:r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Пусть размер шариков, изготовляемых станком-автоматом, – случайная величина, подчиняющаяся нормальному закону. Произведено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n=16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измерений, в результате чего оказалось, что </w:t>
            </w:r>
            <m:oMath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=10,3 м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м. Проверьте на уровне значимости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α=0,05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гипотезу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: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a=10 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мм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односторонней альтернативы в двух ситуациях: а) </w:t>
            </w:r>
            <m:oMath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 м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м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; б) </w:t>
            </w:r>
            <m:oMath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=1,21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м</m:t>
              </m:r>
              <m:sSup>
                <m:sSup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.</m:t>
              </m:r>
            </m:oMath>
          </w:p>
          <w:p w:rsidR="00A76182" w:rsidRDefault="00F66CC1" w:rsidP="00B527BF">
            <w:pPr>
              <w:pStyle w:val="ab"/>
              <w:spacing w:line="276" w:lineRule="auto"/>
              <w:ind w:left="176" w:hanging="141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 xml:space="preserve">2. </w:t>
            </w:r>
            <w:r w:rsidRPr="00F66CC1">
              <w:rPr>
                <w:color w:val="0D0D0D" w:themeColor="text1" w:themeTint="F2"/>
                <w:sz w:val="24"/>
                <w:szCs w:val="24"/>
              </w:rPr>
              <w:t xml:space="preserve">Постройте на уровне значимости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α=0,05</m:t>
              </m:r>
            </m:oMath>
            <w:r w:rsidRPr="00F66CC1">
              <w:rPr>
                <w:color w:val="0D0D0D" w:themeColor="text1" w:themeTint="F2"/>
                <w:sz w:val="24"/>
                <w:szCs w:val="24"/>
              </w:rPr>
              <w:t xml:space="preserve"> критерий для проверки гипотезы </w:t>
            </w:r>
          </w:p>
          <w:p w:rsidR="00895D3D" w:rsidRDefault="00A76182" w:rsidP="00A76182">
            <w:pPr>
              <w:pStyle w:val="ab"/>
              <w:spacing w:line="276" w:lineRule="auto"/>
              <w:ind w:left="176" w:hanging="141"/>
              <w:rPr>
                <w:b/>
                <w:sz w:val="28"/>
                <w:szCs w:val="28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: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λ=2=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простой альтернативы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: 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λ=2.5=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, если выборка подчинена показательному закону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=40.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Проверьте гипотезу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если </w:t>
            </w:r>
            <m:oMath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=0.47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. Найдите ошибку 2-го рода.</w:t>
            </w:r>
          </w:p>
        </w:tc>
      </w:tr>
      <w:tr w:rsidR="00F66CC1" w:rsidTr="00895D3D">
        <w:tc>
          <w:tcPr>
            <w:tcW w:w="5103" w:type="dxa"/>
          </w:tcPr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27BF">
              <w:rPr>
                <w:color w:val="0D0D0D" w:themeColor="text1" w:themeTint="F2"/>
                <w:sz w:val="24"/>
                <w:szCs w:val="24"/>
              </w:rPr>
              <w:t xml:space="preserve">Самостоятельная работа </w:t>
            </w:r>
          </w:p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«</w:t>
            </w:r>
            <w:r w:rsidRPr="00B527BF">
              <w:rPr>
                <w:color w:val="0D0D0D" w:themeColor="text1" w:themeTint="F2"/>
                <w:sz w:val="24"/>
                <w:szCs w:val="24"/>
              </w:rPr>
              <w:t>Параметрические гипотезы»</w:t>
            </w:r>
            <w:r w:rsidR="00895D3D">
              <w:rPr>
                <w:color w:val="0D0D0D" w:themeColor="text1" w:themeTint="F2"/>
                <w:sz w:val="24"/>
                <w:szCs w:val="24"/>
              </w:rPr>
              <w:t>-2016</w:t>
            </w:r>
          </w:p>
          <w:p w:rsidR="00895D3D" w:rsidRPr="00B527BF" w:rsidRDefault="00895D3D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:rsidR="00F66CC1" w:rsidRDefault="00F66CC1" w:rsidP="00F66CC1">
            <w:pPr>
              <w:pStyle w:val="ab"/>
              <w:spacing w:line="360" w:lineRule="auto"/>
              <w:ind w:left="0" w:firstLine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Вариант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3</w:t>
            </w:r>
          </w:p>
          <w:p w:rsidR="00A76182" w:rsidRPr="00A76182" w:rsidRDefault="00B527BF" w:rsidP="00895D3D">
            <w:pPr>
              <w:pStyle w:val="ab"/>
              <w:spacing w:line="276" w:lineRule="auto"/>
              <w:ind w:left="284" w:hanging="142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1. </w:t>
            </w:r>
            <w:r w:rsidRPr="00895D3D">
              <w:rPr>
                <w:color w:val="0D0D0D" w:themeColor="text1" w:themeTint="F2"/>
                <w:sz w:val="24"/>
                <w:szCs w:val="24"/>
              </w:rPr>
              <w:t xml:space="preserve">Найдите минимальное число опытов, позволяющее при проверке гипотезы </w:t>
            </w:r>
          </w:p>
          <w:p w:rsidR="00A76182" w:rsidRDefault="00A76182" w:rsidP="00895D3D">
            <w:pPr>
              <w:pStyle w:val="ab"/>
              <w:spacing w:line="276" w:lineRule="auto"/>
              <w:ind w:left="284" w:hanging="142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:</m:t>
              </m:r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a=-3=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простой альтернативы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: 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a=-2=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обеспечить ошибку второго рода</w:t>
            </w:r>
          </w:p>
          <w:p w:rsidR="00F66CC1" w:rsidRPr="00895D3D" w:rsidRDefault="00A76182" w:rsidP="00895D3D">
            <w:pPr>
              <w:pStyle w:val="ab"/>
              <w:spacing w:line="276" w:lineRule="auto"/>
              <w:ind w:left="284" w:hanging="142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 </w:t>
            </w:r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β≤0,05</m:t>
              </m:r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если выборка подчинена нормальному закону,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σ=3.6</m:t>
              </m:r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α=0,02</m:t>
              </m:r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>.</w:t>
            </w:r>
          </w:p>
          <w:p w:rsidR="00A76182" w:rsidRPr="00A76182" w:rsidRDefault="00895D3D" w:rsidP="00A76182">
            <w:pPr>
              <w:pStyle w:val="ab"/>
              <w:spacing w:line="276" w:lineRule="auto"/>
              <w:ind w:left="284" w:right="33" w:hanging="251"/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2. </w:t>
            </w:r>
            <w:r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По двум независимым выборкам объёмов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=5, </m:t>
              </m:r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=6</m:t>
              </m:r>
            </m:oMath>
            <w:r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, извлеченным из нормальных генеральных совокупностей, найдены  выборочные средние </w:t>
            </w:r>
            <m:oMath>
              <m:bar>
                <m:barPr>
                  <m:pos m:val="top"/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=3.3, </m:t>
              </m:r>
              <m:bar>
                <m:barPr>
                  <m:pos m:val="top"/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ba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=2.48</m:t>
              </m:r>
            </m:oMath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и исправленные выборочные дисперсии </w:t>
            </w:r>
            <m:oMath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=0.25, </m:t>
              </m:r>
            </m:oMath>
          </w:p>
          <w:p w:rsidR="00895D3D" w:rsidRDefault="00A76182" w:rsidP="00A76182">
            <w:pPr>
              <w:pStyle w:val="ab"/>
              <w:spacing w:line="276" w:lineRule="auto"/>
              <w:ind w:left="284" w:right="33" w:hanging="251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   </w:t>
            </w:r>
            <m:oMath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=0.108</m:t>
              </m:r>
            </m:oMath>
            <w:r w:rsidR="00895D3D"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.  </w:t>
            </w:r>
            <w:r w:rsidR="00895D3D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>При уровне значимости 0.05 провер</w:t>
            </w:r>
            <w:r w:rsidR="00895D3D">
              <w:rPr>
                <w:rFonts w:cs="Times New Roman"/>
                <w:color w:val="0D0D0D" w:themeColor="text1" w:themeTint="F2"/>
                <w:sz w:val="24"/>
                <w:szCs w:val="24"/>
              </w:rPr>
              <w:t>ьте</w:t>
            </w:r>
            <w:r w:rsidR="00895D3D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гипотезу</w:t>
            </w:r>
            <w:r w:rsidR="00895D3D"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</m:oMath>
            <w:r w:rsidR="00895D3D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при альтернативной гипотезе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≠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</m:oMath>
            <w:r w:rsidR="00895D3D">
              <w:rPr>
                <w:rFonts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:rsidR="00895D3D" w:rsidRDefault="00895D3D" w:rsidP="00B527BF">
            <w:pPr>
              <w:pStyle w:val="ab"/>
              <w:spacing w:line="276" w:lineRule="auto"/>
              <w:ind w:left="284" w:hanging="142"/>
              <w:rPr>
                <w:b/>
                <w:sz w:val="28"/>
                <w:szCs w:val="28"/>
              </w:rPr>
            </w:pPr>
          </w:p>
        </w:tc>
        <w:tc>
          <w:tcPr>
            <w:tcW w:w="5210" w:type="dxa"/>
          </w:tcPr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27BF">
              <w:rPr>
                <w:color w:val="0D0D0D" w:themeColor="text1" w:themeTint="F2"/>
                <w:sz w:val="24"/>
                <w:szCs w:val="24"/>
              </w:rPr>
              <w:t xml:space="preserve">Самостоятельная работа </w:t>
            </w:r>
          </w:p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«</w:t>
            </w:r>
            <w:r w:rsidRPr="00B527BF">
              <w:rPr>
                <w:color w:val="0D0D0D" w:themeColor="text1" w:themeTint="F2"/>
                <w:sz w:val="24"/>
                <w:szCs w:val="24"/>
              </w:rPr>
              <w:t>Параметрические гипотезы»</w:t>
            </w:r>
            <w:r w:rsidR="00895D3D">
              <w:rPr>
                <w:color w:val="0D0D0D" w:themeColor="text1" w:themeTint="F2"/>
                <w:sz w:val="24"/>
                <w:szCs w:val="24"/>
              </w:rPr>
              <w:t>-2016</w:t>
            </w:r>
          </w:p>
          <w:p w:rsidR="00895D3D" w:rsidRPr="00B527BF" w:rsidRDefault="00895D3D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:rsidR="00F66CC1" w:rsidRDefault="00F66CC1" w:rsidP="00F66CC1">
            <w:pPr>
              <w:pStyle w:val="ab"/>
              <w:spacing w:line="360" w:lineRule="auto"/>
              <w:ind w:left="0" w:firstLine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Вариант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4</w:t>
            </w:r>
          </w:p>
          <w:p w:rsidR="00B527BF" w:rsidRDefault="00895D3D" w:rsidP="00A76182">
            <w:pPr>
              <w:pStyle w:val="ab"/>
              <w:spacing w:line="276" w:lineRule="auto"/>
              <w:ind w:left="284" w:right="-2" w:hanging="250"/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</w:rPr>
              <w:t xml:space="preserve"> </w:t>
            </w:r>
            <w:r w:rsidR="00B527BF">
              <w:rPr>
                <w:rFonts w:eastAsiaTheme="minorEastAsia"/>
                <w:color w:val="0D0D0D" w:themeColor="text1" w:themeTint="F2"/>
              </w:rPr>
              <w:t xml:space="preserve">1. </w:t>
            </w:r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>По двум независимым выборкам, извлечённым из нормальных генеральных совокупностей, найдены выборочные средние</w:t>
            </w:r>
            <w:r w:rsidR="00B527BF"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=14.3, </m:t>
              </m:r>
              <m:bar>
                <m:barPr>
                  <m:pos m:val="top"/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ba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=12.2</m:t>
              </m:r>
            </m:oMath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.  Генеральные дисперсии известны: </w:t>
            </w:r>
            <m:oMath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=22, 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 xml:space="preserve">  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=18.</m:t>
              </m:r>
            </m:oMath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При уровне значимости 0.05 провер</w:t>
            </w:r>
            <w:r w:rsidR="00B527BF">
              <w:rPr>
                <w:rFonts w:cs="Times New Roman"/>
                <w:color w:val="0D0D0D" w:themeColor="text1" w:themeTint="F2"/>
                <w:sz w:val="24"/>
                <w:szCs w:val="24"/>
              </w:rPr>
              <w:t>ьте</w:t>
            </w:r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гипотезу</w:t>
            </w:r>
            <w:r w:rsidR="00B527BF"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</m:oMath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при альтернативной гипотезе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</m:oMath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>.  Объёмы выборок</w:t>
            </w:r>
            <w:r w:rsidR="00A76182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=10,</m:t>
              </m:r>
            </m:oMath>
            <w:r w:rsidR="00B527BF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     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=10</m:t>
              </m:r>
            </m:oMath>
            <w:r w:rsidR="00B527BF" w:rsidRPr="00503D7D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:rsidR="00F66CC1" w:rsidRDefault="00B527BF" w:rsidP="00A76182">
            <w:pPr>
              <w:pStyle w:val="ab"/>
              <w:spacing w:line="276" w:lineRule="auto"/>
              <w:ind w:left="284" w:right="-2" w:hanging="249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2</m:t>
              </m:r>
            </m:oMath>
            <w:r w:rsidRPr="00B527BF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>.</w:t>
            </w:r>
            <w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Из партии болтов взята выборка объема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=20</m:t>
              </m:r>
            </m:oMath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и рассчитана выборочная дисперсия </w:t>
            </w:r>
            <m:oMath>
              <m:sSup>
                <m:s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=784м</m:t>
              </m:r>
              <m:sSup>
                <m:s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oMath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длины болта</w:t>
            </w:r>
            <w:r w:rsidR="00895D3D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. </w:t>
            </w:r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Можно ли считать, что станок обеспечивает допустимый разброс длины, если нормативное значение квадрата отклонения равно 400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 м</m:t>
              </m:r>
              <m:sSup>
                <m:s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oMath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. Принять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</m:t>
              </m:r>
            </m:oMath>
            <w:r w:rsidR="00895D3D">
              <w:rPr>
                <w:rFonts w:cs="Times New Roman"/>
                <w:color w:val="0D0D0D" w:themeColor="text1" w:themeTint="F2"/>
                <w:sz w:val="24"/>
                <w:szCs w:val="24"/>
              </w:rPr>
              <w:t>0.05.</w:t>
            </w:r>
          </w:p>
          <w:p w:rsidR="00895D3D" w:rsidRDefault="00895D3D" w:rsidP="00895D3D">
            <w:pPr>
              <w:pStyle w:val="ab"/>
              <w:spacing w:line="276" w:lineRule="auto"/>
              <w:ind w:left="284" w:right="-143" w:hanging="249"/>
              <w:rPr>
                <w:b/>
                <w:sz w:val="28"/>
                <w:szCs w:val="28"/>
              </w:rPr>
            </w:pPr>
          </w:p>
        </w:tc>
      </w:tr>
    </w:tbl>
    <w:p w:rsidR="00895D3D" w:rsidRDefault="00895D3D" w:rsidP="00B527BF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</w:p>
    <w:p w:rsidR="009A30C4" w:rsidRDefault="009A30C4" w:rsidP="00FD2BDC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FD2BDC">
        <w:rPr>
          <w:b/>
          <w:color w:val="0D0D0D" w:themeColor="text1" w:themeTint="F2"/>
          <w:sz w:val="28"/>
          <w:szCs w:val="28"/>
        </w:rPr>
        <w:t>Лекция 9</w:t>
      </w:r>
      <w:r w:rsidRPr="00FD2BDC">
        <w:rPr>
          <w:color w:val="0D0D0D" w:themeColor="text1" w:themeTint="F2"/>
          <w:sz w:val="28"/>
          <w:szCs w:val="28"/>
        </w:rPr>
        <w:t>.</w:t>
      </w:r>
      <w:r w:rsidRPr="004D73C1">
        <w:rPr>
          <w:color w:val="0D0D0D" w:themeColor="text1" w:themeTint="F2"/>
          <w:sz w:val="24"/>
          <w:szCs w:val="24"/>
        </w:rPr>
        <w:t xml:space="preserve"> </w:t>
      </w:r>
      <w:r w:rsidRPr="00FD2BDC">
        <w:rPr>
          <w:color w:val="0D0D0D" w:themeColor="text1" w:themeTint="F2"/>
          <w:sz w:val="28"/>
          <w:szCs w:val="28"/>
        </w:rPr>
        <w:t xml:space="preserve">Непараметрические гипотезы. Критерий согласия  </w:t>
      </w:r>
      <m:oMath>
        <m:sSup>
          <m:sSupPr>
            <m:ctrlPr>
              <w:rPr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w:rPr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e>
          <m:sup>
            <m:r>
              <w:rPr>
                <w:color w:val="0D0D0D" w:themeColor="text1" w:themeTint="F2"/>
                <w:sz w:val="28"/>
                <w:szCs w:val="28"/>
              </w:rPr>
              <m:t>2</m:t>
            </m:r>
          </m:sup>
        </m:sSup>
      </m:oMath>
      <w:r w:rsidRPr="00FD2BDC">
        <w:rPr>
          <w:color w:val="0D0D0D" w:themeColor="text1" w:themeTint="F2"/>
          <w:sz w:val="28"/>
          <w:szCs w:val="28"/>
        </w:rPr>
        <w:t>Пирсона. Проверка гипотезы о виде распределения.</w:t>
      </w:r>
      <w:r w:rsidRPr="004D73C1">
        <w:rPr>
          <w:color w:val="0D0D0D" w:themeColor="text1" w:themeTint="F2"/>
          <w:sz w:val="24"/>
          <w:szCs w:val="24"/>
        </w:rPr>
        <w:t xml:space="preserve"> </w:t>
      </w:r>
    </w:p>
    <w:p w:rsidR="00FD2BDC" w:rsidRPr="004D73C1" w:rsidRDefault="00FD2BDC" w:rsidP="00FD2BDC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Рассмотрим выборку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из </w:t>
      </w:r>
      <w:r>
        <w:rPr>
          <w:rFonts w:eastAsiaTheme="minorEastAsia"/>
          <w:color w:val="0D0D0D" w:themeColor="text1" w:themeTint="F2"/>
          <w:sz w:val="24"/>
          <w:szCs w:val="24"/>
        </w:rPr>
        <w:t>некоторого закона</w:t>
      </w:r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распределения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и гипотезы</w:t>
      </w:r>
    </w:p>
    <w:p w:rsidR="009A30C4" w:rsidRPr="00A463AC" w:rsidRDefault="000454C0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выборка из распределения с законом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  <w:lang w:val="en-US"/>
        </w:rPr>
        <w:t>c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плотностью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9A30C4" w:rsidRPr="00A463AC" w:rsidRDefault="000454C0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 выборка не подчиняется этому закону</w:t>
      </w:r>
    </w:p>
    <w:p w:rsidR="009A30C4" w:rsidRPr="00A463AC" w:rsidRDefault="00FD2BDC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Переходим к 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>группированн</w:t>
      </w:r>
      <w:r>
        <w:rPr>
          <w:rFonts w:eastAsiaTheme="minorEastAsia"/>
          <w:color w:val="0D0D0D" w:themeColor="text1" w:themeTint="F2"/>
          <w:sz w:val="24"/>
          <w:szCs w:val="24"/>
        </w:rPr>
        <w:t>ой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выборк</w:t>
      </w:r>
      <w:r>
        <w:rPr>
          <w:rFonts w:eastAsiaTheme="minorEastAsia"/>
          <w:color w:val="0D0D0D" w:themeColor="text1" w:themeTint="F2"/>
          <w:sz w:val="24"/>
          <w:szCs w:val="24"/>
        </w:rPr>
        <w:t>е.</w:t>
      </w:r>
    </w:p>
    <w:p w:rsidR="009A30C4" w:rsidRPr="00A463AC" w:rsidRDefault="009A30C4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>В дискретном случае: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24"/>
        <w:gridCol w:w="1678"/>
        <w:gridCol w:w="1819"/>
        <w:gridCol w:w="1819"/>
        <w:gridCol w:w="1819"/>
      </w:tblGrid>
      <w:tr w:rsidR="009A30C4" w:rsidRPr="00A463AC" w:rsidTr="009A30C4">
        <w:trPr>
          <w:trHeight w:val="413"/>
        </w:trPr>
        <w:tc>
          <w:tcPr>
            <w:tcW w:w="2124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Значения</w:t>
            </w:r>
          </w:p>
        </w:tc>
        <w:tc>
          <w:tcPr>
            <w:tcW w:w="1678" w:type="dxa"/>
            <w:vAlign w:val="center"/>
          </w:tcPr>
          <w:p w:rsidR="009A30C4" w:rsidRPr="00A463AC" w:rsidRDefault="000454C0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0454C0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9A30C4" w:rsidRPr="00A463AC" w:rsidRDefault="000454C0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9A30C4" w:rsidRPr="00A463AC" w:rsidTr="009A30C4">
        <w:trPr>
          <w:trHeight w:val="635"/>
        </w:trPr>
        <w:tc>
          <w:tcPr>
            <w:tcW w:w="2124" w:type="dxa"/>
            <w:vAlign w:val="center"/>
          </w:tcPr>
          <w:p w:rsidR="009A30C4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Эмпирические </w:t>
            </w:r>
          </w:p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678" w:type="dxa"/>
            <w:vAlign w:val="center"/>
          </w:tcPr>
          <w:p w:rsidR="009A30C4" w:rsidRPr="00A463AC" w:rsidRDefault="000454C0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0454C0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9A30C4" w:rsidRPr="00A463AC" w:rsidRDefault="000454C0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9A30C4" w:rsidRPr="00A463AC" w:rsidTr="009A30C4">
        <w:trPr>
          <w:trHeight w:val="745"/>
        </w:trPr>
        <w:tc>
          <w:tcPr>
            <w:tcW w:w="2124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Теоретические</w:t>
            </w:r>
          </w:p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678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9A30C4" w:rsidRPr="00A463AC" w:rsidRDefault="009A30C4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Во второй строке представлены эмпирические частоты выпадения значений из верхней строки; в третьей теоретические частоты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9A30C4" w:rsidRPr="00A463AC" w:rsidRDefault="009A30C4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>В непрерывном случае:</w:t>
      </w:r>
    </w:p>
    <w:tbl>
      <w:tblPr>
        <w:tblStyle w:val="afb"/>
        <w:tblW w:w="0" w:type="auto"/>
        <w:tblInd w:w="-142" w:type="dxa"/>
        <w:tblLook w:val="04A0" w:firstRow="1" w:lastRow="0" w:firstColumn="1" w:lastColumn="0" w:noHBand="0" w:noVBand="1"/>
      </w:tblPr>
      <w:tblGrid>
        <w:gridCol w:w="2235"/>
        <w:gridCol w:w="1695"/>
        <w:gridCol w:w="1943"/>
        <w:gridCol w:w="1943"/>
        <w:gridCol w:w="1943"/>
      </w:tblGrid>
      <w:tr w:rsidR="009A30C4" w:rsidRPr="00A463AC" w:rsidTr="009A30C4">
        <w:tc>
          <w:tcPr>
            <w:tcW w:w="2235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Интервалы</w:t>
            </w:r>
          </w:p>
        </w:tc>
        <w:tc>
          <w:tcPr>
            <w:tcW w:w="1695" w:type="dxa"/>
            <w:vAlign w:val="center"/>
          </w:tcPr>
          <w:p w:rsidR="009A30C4" w:rsidRPr="00A463AC" w:rsidRDefault="000454C0" w:rsidP="00FD2BDC">
            <w:pPr>
              <w:pStyle w:val="ab"/>
              <w:spacing w:line="276" w:lineRule="auto"/>
              <w:ind w:left="-142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-∞;a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9A30C4" w:rsidRDefault="000454C0" w:rsidP="00FD2BDC">
            <w:pPr>
              <w:spacing w:line="276" w:lineRule="auto"/>
              <w:ind w:left="0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</m:e>
                </m:d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9A30C4" w:rsidRPr="00A463AC" w:rsidRDefault="000454C0" w:rsidP="00FD2BDC">
            <w:pPr>
              <w:pStyle w:val="ab"/>
              <w:spacing w:line="276" w:lineRule="auto"/>
              <w:ind w:left="-142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;+∞)=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</w:tr>
      <w:tr w:rsidR="009A30C4" w:rsidRPr="00A463AC" w:rsidTr="009A30C4">
        <w:tc>
          <w:tcPr>
            <w:tcW w:w="2235" w:type="dxa"/>
            <w:vAlign w:val="center"/>
          </w:tcPr>
          <w:p w:rsidR="009A30C4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Эмпирические</w:t>
            </w:r>
          </w:p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частоты</w:t>
            </w:r>
          </w:p>
        </w:tc>
        <w:tc>
          <w:tcPr>
            <w:tcW w:w="1695" w:type="dxa"/>
            <w:vAlign w:val="center"/>
          </w:tcPr>
          <w:p w:rsidR="009A30C4" w:rsidRPr="00A463AC" w:rsidRDefault="000454C0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0454C0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9A30C4" w:rsidRPr="00A463AC" w:rsidRDefault="000454C0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9A30C4" w:rsidRPr="00A463AC" w:rsidTr="009A30C4">
        <w:tc>
          <w:tcPr>
            <w:tcW w:w="2235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Теоретические</w:t>
            </w:r>
          </w:p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695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9A30C4" w:rsidRPr="00A463AC" w:rsidRDefault="009A30C4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Во второй строке представлены частоты попадания значений  в интервалы из верхней строки; в третьей теоретические частоты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9A30C4" w:rsidRPr="00A463AC" w:rsidRDefault="009A30C4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Вычисляется статистика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. Ее распределение при больших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приближен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но равно 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(m-1-r)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r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число параметров распределения, оцениваемых по выборке.</w:t>
      </w:r>
    </w:p>
    <w:p w:rsidR="009A30C4" w:rsidRDefault="009A30C4" w:rsidP="009A30C4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>Теорема Пирсона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. Статистика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  <m:box>
              <m:boxPr>
                <m:opEmu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groupCh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d</m:t>
                    </m:r>
                  </m:e>
                </m:groupChr>
              </m:e>
            </m:box>
          </m:e>
        </m:nary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(m-1-r)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r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- число параметров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>, оцениваемых по выборке.</w:t>
      </w:r>
    </w:p>
    <w:p w:rsidR="009A30C4" w:rsidRDefault="009A30C4" w:rsidP="009A30C4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Pr="00D7786F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Для частного случая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r=0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A30C4" w:rsidRDefault="006F5125" w:rsidP="009A30C4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</w:t>
      </w:r>
      <w:r w:rsidR="009A30C4">
        <w:rPr>
          <w:rFonts w:eastAsiaTheme="minorEastAsia"/>
          <w:color w:val="0D0D0D" w:themeColor="text1" w:themeTint="F2"/>
          <w:sz w:val="24"/>
          <w:szCs w:val="24"/>
        </w:rPr>
        <w:t xml:space="preserve">ри справедливости основной гипотезы вектор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</m:oMath>
      <w:r w:rsidR="009A30C4">
        <w:rPr>
          <w:rFonts w:eastAsiaTheme="minorEastAsia"/>
          <w:color w:val="0D0D0D" w:themeColor="text1" w:themeTint="F2"/>
          <w:sz w:val="24"/>
          <w:szCs w:val="24"/>
        </w:rPr>
        <w:t xml:space="preserve"> имеет полиномиальное распределение: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ν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!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!…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!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….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  <m:sup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sub>
            </m:sSub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 </m:t>
        </m:r>
      </m:oMath>
      <w:r w:rsidR="009A30C4">
        <w:rPr>
          <w:rFonts w:eastAsiaTheme="minorEastAsia"/>
          <w:color w:val="0D0D0D" w:themeColor="text1" w:themeTint="F2"/>
          <w:sz w:val="24"/>
          <w:szCs w:val="24"/>
        </w:rPr>
        <w:t xml:space="preserve">где </w:t>
      </w:r>
    </w:p>
    <w:p w:rsidR="009A30C4" w:rsidRPr="006F2EB9" w:rsidRDefault="000454C0" w:rsidP="009A30C4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j-1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≤ξ&lt;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-F(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j-1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)</m:t>
          </m:r>
        </m:oMath>
      </m:oMathPara>
    </w:p>
    <w:p w:rsidR="006F5125" w:rsidRDefault="006F5125" w:rsidP="009A30C4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Заметим, что</w:t>
      </w:r>
    </w:p>
    <w:p w:rsidR="009A30C4" w:rsidRPr="006F5125" w:rsidRDefault="000454C0" w:rsidP="009A30C4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sub>
            <m:sup/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….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=1.</m:t>
          </m:r>
        </m:oMath>
      </m:oMathPara>
    </w:p>
    <w:p w:rsidR="009A30C4" w:rsidRDefault="006F5125" w:rsidP="009A30C4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Найдем характеристическую функцию вектора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6F5125" w:rsidRPr="006F5125" w:rsidRDefault="000454C0" w:rsidP="006F5125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</m:d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ba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sub>
            <m:sup/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i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sup>
              </m:s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….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5371FB" w:rsidRPr="005371FB" w:rsidRDefault="006F5125" w:rsidP="005371FB">
      <w:pPr>
        <w:pStyle w:val="ab"/>
        <w:spacing w:line="360" w:lineRule="auto"/>
        <w:ind w:left="-284" w:right="-568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sub>
            <m:sup/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12</m:t>
                      </m:r>
                    </m:sub>
                  </m:sSub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….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</m:s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9A30C4" w:rsidRPr="005371FB" w:rsidRDefault="005371FB" w:rsidP="005371FB">
      <w:pPr>
        <w:pStyle w:val="ab"/>
        <w:spacing w:line="360" w:lineRule="auto"/>
        <w:ind w:left="-284" w:right="-568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A30C4" w:rsidRPr="003358CD" w:rsidRDefault="005371FB" w:rsidP="005371FB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Далее определим случайный вектор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положив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ν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5371F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371FB" w:rsidRDefault="005371FB" w:rsidP="005371FB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Его характеристическая функция может быть выражена через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ν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следующим образом:</w:t>
      </w:r>
    </w:p>
    <w:p w:rsidR="005371FB" w:rsidRPr="00226F24" w:rsidRDefault="000454C0" w:rsidP="005371FB">
      <w:pPr>
        <w:pStyle w:val="ab"/>
        <w:spacing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-i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26F24" w:rsidRPr="00226F24" w:rsidRDefault="005371FB" w:rsidP="00226F24">
      <w:pPr>
        <w:pStyle w:val="ab"/>
        <w:spacing w:line="360" w:lineRule="auto"/>
        <w:ind w:left="-284" w:right="-568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-i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e>
              </m:nary>
            </m:sup>
          </m:sSup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,…,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5371FB" w:rsidRPr="00226F24" w:rsidRDefault="00226F24" w:rsidP="00226F24">
      <w:pPr>
        <w:pStyle w:val="ab"/>
        <w:spacing w:line="360" w:lineRule="auto"/>
        <w:ind w:left="-284" w:right="-568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-i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e>
              </m:nary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A30C4" w:rsidRPr="00226F24" w:rsidRDefault="00226F24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Исследуем асимптотическое поведение </w:t>
      </w:r>
      <m:oMath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η</m:t>
                    </m:r>
                  </m:e>
                </m:ba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t</m:t>
                    </m:r>
                  </m:e>
                </m:bar>
              </m:e>
            </m:d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при больших значениях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n.</m:t>
        </m:r>
      </m:oMath>
    </w:p>
    <w:p w:rsidR="00226F24" w:rsidRDefault="000454C0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η</m:t>
                      </m:r>
                    </m:e>
                  </m:ba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ba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+n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= </m:t>
          </m:r>
        </m:oMath>
      </m:oMathPara>
    </w:p>
    <w:p w:rsidR="00226F24" w:rsidRPr="00130219" w:rsidRDefault="00226F24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+n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eastAsiaTheme="minorEastAsia"/>
                                                  <w:i/>
                                                  <w:color w:val="0D0D0D" w:themeColor="text1" w:themeTint="F2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eastAsiaTheme="minorEastAsia"/>
                                                  <w:color w:val="0D0D0D" w:themeColor="text1" w:themeTint="F2"/>
                                                  <w:sz w:val="24"/>
                                                  <w:szCs w:val="24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eastAsiaTheme="minorEastAsia"/>
                                                  <w:color w:val="0D0D0D" w:themeColor="text1" w:themeTint="F2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+o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30219" w:rsidRDefault="00130219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+n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den>
                  </m:f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</m:d>
                    </m:e>
                  </m:nary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+o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30219" w:rsidRPr="00130219" w:rsidRDefault="00130219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e>
                  </m:nary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30219" w:rsidRPr="00130219" w:rsidRDefault="00130219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e>
                  </m:nary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130219" w:rsidRDefault="00130219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Докажем, что </w:t>
      </w:r>
      <m:oMath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η</m:t>
                    </m:r>
                  </m:e>
                </m:ba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t</m:t>
                    </m:r>
                  </m:e>
                </m:bar>
              </m:e>
            </m:d>
          </m:e>
        </m:fun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представляет собой вырожденную квадратичную форму.</w:t>
      </w:r>
    </w:p>
    <w:p w:rsidR="00A33A13" w:rsidRDefault="00A33A13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Для этого рассмотрим произвольное ортогональное преобразование с фиксированной первой строкой вида:</w:t>
      </w:r>
      <w:r w:rsidR="00FD2BDC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rad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rad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</m:m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30219" w:rsidRPr="00A33A13" w:rsidRDefault="00A33A13" w:rsidP="006F5125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A33A13">
        <w:rPr>
          <w:rFonts w:eastAsiaTheme="minorEastAsia"/>
          <w:color w:val="0D0D0D" w:themeColor="text1" w:themeTint="F2"/>
          <w:sz w:val="24"/>
          <w:szCs w:val="24"/>
        </w:rPr>
        <w:t xml:space="preserve">Тогда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для случайного вектора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получим:</w:t>
      </w:r>
    </w:p>
    <w:p w:rsidR="00A33A13" w:rsidRDefault="000454C0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η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∙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bar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η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1A0D4B" w:rsidRDefault="001A0D4B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1A0D4B">
        <w:rPr>
          <w:rFonts w:eastAsiaTheme="minorEastAsia"/>
          <w:color w:val="0D0D0D" w:themeColor="text1" w:themeTint="F2"/>
          <w:sz w:val="24"/>
          <w:szCs w:val="24"/>
        </w:rPr>
        <w:t>Следовательно,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ln</m:t>
            </m:r>
          </m:fNam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</m:ba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bar>
              </m:e>
            </m:d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=-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+o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+o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, поскольку </w:t>
      </w:r>
    </w:p>
    <w:p w:rsidR="001A0D4B" w:rsidRPr="001A0D4B" w:rsidRDefault="000454C0" w:rsidP="001A0D4B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</m:ba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∙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∙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ba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∙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ba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C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u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ba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u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 xml:space="preserve">            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C520B" w:rsidRDefault="009C520B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Таким образом,  характеристическая функция вектора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 вид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>: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+o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p>
        </m:sSup>
      </m:oMath>
      <w:r w:rsidRPr="009C520B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что означает, что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 пределе вектор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>нормал</w:t>
      </w:r>
      <w:r>
        <w:rPr>
          <w:rFonts w:eastAsiaTheme="minorEastAsia"/>
          <w:color w:val="0D0D0D" w:themeColor="text1" w:themeTint="F2"/>
          <w:sz w:val="24"/>
          <w:szCs w:val="24"/>
        </w:rPr>
        <w:t>ен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 нулевым математическим ожиданием и матрицей ковариаций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C520B" w:rsidRDefault="009C520B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FD2BDC" w:rsidRPr="00FD2BD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FD2BDC">
        <w:rPr>
          <w:rFonts w:eastAsiaTheme="minorEastAsia"/>
          <w:color w:val="0D0D0D" w:themeColor="text1" w:themeTint="F2"/>
          <w:sz w:val="24"/>
          <w:szCs w:val="24"/>
        </w:rPr>
        <w:t xml:space="preserve">в пределе подчиняется распределению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(m-1)</m:t>
        </m:r>
      </m:oMath>
      <w:r w:rsidR="00FD2BDC">
        <w:rPr>
          <w:rFonts w:eastAsiaTheme="minorEastAsia"/>
          <w:color w:val="0D0D0D" w:themeColor="text1" w:themeTint="F2"/>
          <w:sz w:val="24"/>
          <w:szCs w:val="24"/>
        </w:rPr>
        <w:t>. Теорема доказана.</w:t>
      </w:r>
    </w:p>
    <w:p w:rsidR="00FD2BDC" w:rsidRPr="00FD2BDC" w:rsidRDefault="00FD2BDC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FD2BDC">
        <w:rPr>
          <w:rFonts w:eastAsiaTheme="minorEastAsia"/>
          <w:b/>
          <w:color w:val="0D0D0D" w:themeColor="text1" w:themeTint="F2"/>
          <w:sz w:val="24"/>
          <w:szCs w:val="24"/>
        </w:rPr>
        <w:t>Выводы</w:t>
      </w:r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Большие  значения статистики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говорят о расхождении практики с предположением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>. Критическое множество</w:t>
      </w:r>
      <w:r w:rsidR="00FD2BDC">
        <w:rPr>
          <w:rFonts w:eastAsiaTheme="minorEastAsia"/>
          <w:color w:val="0D0D0D" w:themeColor="text1" w:themeTint="F2"/>
          <w:sz w:val="24"/>
          <w:szCs w:val="24"/>
        </w:rPr>
        <w:t xml:space="preserve"> имеет вид: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-1-r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;+∞</m:t>
            </m:r>
          </m:e>
        </m:d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 xml:space="preserve">Критерий </w:t>
      </w:r>
    </w:p>
    <w:p w:rsidR="009A30C4" w:rsidRPr="00A463AC" w:rsidRDefault="000454C0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m-1-r</m:t>
            </m:r>
          </m:e>
        </m:d>
      </m:oMath>
      <w:r w:rsidR="009A30C4"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="009A30C4"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отклоняется </w:t>
      </w:r>
    </w:p>
    <w:p w:rsidR="009A30C4" w:rsidRPr="00A463AC" w:rsidRDefault="000454C0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m-1-r</m:t>
            </m:r>
          </m:e>
        </m:d>
      </m:oMath>
      <w:r w:rsidR="009A30C4"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="009A30C4"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</w:t>
      </w:r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 w:rsidR="00FD2BDC">
        <w:rPr>
          <w:rFonts w:eastAsiaTheme="minorEastAsia"/>
          <w:b/>
          <w:color w:val="0D0D0D" w:themeColor="text1" w:themeTint="F2"/>
          <w:sz w:val="24"/>
          <w:szCs w:val="24"/>
        </w:rPr>
        <w:t xml:space="preserve"> 1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. Имеется выборка объема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n=104</m:t>
        </m:r>
      </m:oMath>
    </w:p>
    <w:p w:rsidR="009A30C4" w:rsidRPr="00A463AC" w:rsidRDefault="000454C0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>: выборка взята из равномерного распределения</w:t>
      </w:r>
    </w:p>
    <w:tbl>
      <w:tblPr>
        <w:tblStyle w:val="afb"/>
        <w:tblW w:w="9856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0454C0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0454C0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13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8</w:t>
            </w:r>
          </w:p>
        </w:tc>
      </w:tr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</w:tr>
    </w:tbl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Вычисляем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-10,4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10,4</m:t>
                </m:r>
              </m:den>
            </m:f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=6,47</m:t>
        </m:r>
      </m:oMath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По таблице находим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9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=14,7</m:t>
        </m:r>
      </m:oMath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9</m:t>
            </m:r>
          </m:e>
        </m:d>
      </m:oMath>
      <w:r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</w:t>
      </w:r>
    </w:p>
    <w:p w:rsidR="009A30C4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 w:rsidR="00FD2BDC">
        <w:rPr>
          <w:rFonts w:eastAsiaTheme="minorEastAsia"/>
          <w:b/>
          <w:color w:val="0D0D0D" w:themeColor="text1" w:themeTint="F2"/>
          <w:sz w:val="24"/>
          <w:szCs w:val="24"/>
        </w:rPr>
        <w:t xml:space="preserve"> 2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>. Опыт Менделя 556 горошин, полученных при скрещивании во втором поколении</w:t>
      </w:r>
    </w:p>
    <w:p w:rsidR="009A30C4" w:rsidRPr="00A463AC" w:rsidRDefault="000454C0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w:r w:rsidR="009A30C4">
        <w:rPr>
          <w:rFonts w:eastAsiaTheme="minorEastAsia"/>
          <w:color w:val="0D0D0D" w:themeColor="text1" w:themeTint="F2"/>
          <w:sz w:val="24"/>
          <w:szCs w:val="24"/>
        </w:rPr>
        <w:t>Гипотеза Менделя</w:t>
      </w:r>
      <w:r w:rsidR="00FD2BDC">
        <w:rPr>
          <w:rFonts w:eastAsiaTheme="minorEastAsia"/>
          <w:color w:val="0D0D0D" w:themeColor="text1" w:themeTint="F2"/>
          <w:sz w:val="24"/>
          <w:szCs w:val="24"/>
        </w:rPr>
        <w:t xml:space="preserve"> о доминантных признаках </w:t>
      </w:r>
      <w:r w:rsidR="009A30C4">
        <w:rPr>
          <w:rFonts w:eastAsiaTheme="minorEastAsia"/>
          <w:color w:val="0D0D0D" w:themeColor="text1" w:themeTint="F2"/>
          <w:sz w:val="24"/>
          <w:szCs w:val="24"/>
        </w:rPr>
        <w:t xml:space="preserve"> согласуется с практикой</w:t>
      </w:r>
    </w:p>
    <w:tbl>
      <w:tblPr>
        <w:tblStyle w:val="afb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093"/>
        <w:gridCol w:w="1788"/>
        <w:gridCol w:w="1941"/>
        <w:gridCol w:w="1941"/>
      </w:tblGrid>
      <w:tr w:rsidR="009A30C4" w:rsidRPr="00A463AC" w:rsidTr="009A30C4">
        <w:tc>
          <w:tcPr>
            <w:tcW w:w="2093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Признаки</w:t>
            </w:r>
          </w:p>
        </w:tc>
        <w:tc>
          <w:tcPr>
            <w:tcW w:w="1788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Частоты </w:t>
            </w:r>
          </w:p>
        </w:tc>
        <w:tc>
          <w:tcPr>
            <w:tcW w:w="1941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Вероятность</w:t>
            </w:r>
          </w:p>
        </w:tc>
        <w:tc>
          <w:tcPr>
            <w:tcW w:w="1941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</w:tr>
      <w:tr w:rsidR="009A30C4" w:rsidRPr="00A463AC" w:rsidTr="009A30C4">
        <w:tc>
          <w:tcPr>
            <w:tcW w:w="2093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Круглые и желтые</w:t>
            </w:r>
          </w:p>
        </w:tc>
        <w:tc>
          <w:tcPr>
            <w:tcW w:w="1788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315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9/16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312</w:t>
            </w:r>
            <w:r w:rsidR="002D18DF">
              <w:rPr>
                <w:rFonts w:eastAsiaTheme="minorEastAsia"/>
                <w:color w:val="0D0D0D" w:themeColor="text1" w:themeTint="F2"/>
                <w:sz w:val="24"/>
                <w:szCs w:val="24"/>
              </w:rPr>
              <w:t>,75</w:t>
            </w:r>
          </w:p>
        </w:tc>
      </w:tr>
      <w:tr w:rsidR="009A30C4" w:rsidRPr="00A463AC" w:rsidTr="009A30C4">
        <w:tc>
          <w:tcPr>
            <w:tcW w:w="2093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Круглые и зеленые</w:t>
            </w:r>
          </w:p>
        </w:tc>
        <w:tc>
          <w:tcPr>
            <w:tcW w:w="1788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108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3/16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104</w:t>
            </w:r>
            <w:r w:rsidR="002D18DF">
              <w:rPr>
                <w:rFonts w:eastAsiaTheme="minorEastAsia"/>
                <w:color w:val="0D0D0D" w:themeColor="text1" w:themeTint="F2"/>
                <w:sz w:val="24"/>
                <w:szCs w:val="24"/>
              </w:rPr>
              <w:t>,25</w:t>
            </w:r>
          </w:p>
        </w:tc>
      </w:tr>
      <w:tr w:rsidR="009A30C4" w:rsidRPr="00A463AC" w:rsidTr="009A30C4">
        <w:tc>
          <w:tcPr>
            <w:tcW w:w="2093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Морщинистые и желтые</w:t>
            </w:r>
          </w:p>
        </w:tc>
        <w:tc>
          <w:tcPr>
            <w:tcW w:w="1788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101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3/16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104</w:t>
            </w:r>
            <w:r w:rsidR="002D18DF">
              <w:rPr>
                <w:rFonts w:eastAsiaTheme="minorEastAsia"/>
                <w:color w:val="0D0D0D" w:themeColor="text1" w:themeTint="F2"/>
                <w:sz w:val="24"/>
                <w:szCs w:val="24"/>
              </w:rPr>
              <w:t>,25</w:t>
            </w:r>
          </w:p>
        </w:tc>
      </w:tr>
      <w:tr w:rsidR="009A30C4" w:rsidRPr="00A463AC" w:rsidTr="009A30C4">
        <w:tc>
          <w:tcPr>
            <w:tcW w:w="2093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Морщинистые и зеленые</w:t>
            </w:r>
          </w:p>
        </w:tc>
        <w:tc>
          <w:tcPr>
            <w:tcW w:w="1788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32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1/16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34</w:t>
            </w:r>
            <w:r w:rsidR="002D18DF">
              <w:rPr>
                <w:rFonts w:eastAsiaTheme="minorEastAsia"/>
                <w:color w:val="0D0D0D" w:themeColor="text1" w:themeTint="F2"/>
                <w:sz w:val="24"/>
                <w:szCs w:val="24"/>
              </w:rPr>
              <w:t>,75</w:t>
            </w:r>
          </w:p>
        </w:tc>
      </w:tr>
    </w:tbl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2,25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312,75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3,75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104,25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3,25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104,25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2,75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34,75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=0,47&lt;6,25=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e>
        </m:d>
      </m:oMath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>Гипотеза Менделя подтверждается</w:t>
      </w:r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>Замечание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. 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&lt;5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, то этот столбец объединяется с соседним.</w:t>
      </w:r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. Бомбардировки Лондона, на 576 участков по 0,25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к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 упало 537 снарядов. Проверить гипотезу о пуассоновском распределении числа снарядов, упавших на участок.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1-α=0,95</m:t>
        </m:r>
      </m:oMath>
    </w:p>
    <w:tbl>
      <w:tblPr>
        <w:tblStyle w:val="afb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896"/>
        <w:gridCol w:w="896"/>
        <w:gridCol w:w="896"/>
        <w:gridCol w:w="896"/>
        <w:gridCol w:w="896"/>
        <w:gridCol w:w="896"/>
        <w:gridCol w:w="896"/>
      </w:tblGrid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0454C0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</w:rPr>
                  <m:t>≥5</m:t>
                </m:r>
              </m:oMath>
            </m:oMathPara>
          </w:p>
        </w:tc>
      </w:tr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0454C0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229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211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93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35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F94F06" w:rsidRDefault="009A30C4" w:rsidP="006F5125">
            <w:pPr>
              <w:pStyle w:val="ab"/>
              <w:spacing w:line="360" w:lineRule="auto"/>
              <w:ind w:left="284" w:right="-143" w:hanging="187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226,74</w:t>
            </w:r>
          </w:p>
        </w:tc>
        <w:tc>
          <w:tcPr>
            <w:tcW w:w="896" w:type="dxa"/>
            <w:vAlign w:val="center"/>
          </w:tcPr>
          <w:p w:rsidR="009A30C4" w:rsidRPr="00F94F06" w:rsidRDefault="009A30C4" w:rsidP="006F5125">
            <w:pPr>
              <w:pStyle w:val="ab"/>
              <w:spacing w:line="360" w:lineRule="auto"/>
              <w:ind w:left="284" w:right="-143" w:hanging="232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211,39</w:t>
            </w:r>
          </w:p>
        </w:tc>
        <w:tc>
          <w:tcPr>
            <w:tcW w:w="896" w:type="dxa"/>
            <w:vAlign w:val="center"/>
          </w:tcPr>
          <w:p w:rsidR="009A30C4" w:rsidRPr="006448A1" w:rsidRDefault="009A30C4" w:rsidP="006F5125">
            <w:pPr>
              <w:pStyle w:val="ab"/>
              <w:spacing w:line="360" w:lineRule="auto"/>
              <w:ind w:left="284" w:right="-143" w:hanging="278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98</w:t>
            </w: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,54</w:t>
            </w:r>
          </w:p>
        </w:tc>
        <w:tc>
          <w:tcPr>
            <w:tcW w:w="896" w:type="dxa"/>
            <w:vAlign w:val="center"/>
          </w:tcPr>
          <w:p w:rsidR="009A30C4" w:rsidRPr="00F94F06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3</w:t>
            </w: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0,62</w:t>
            </w:r>
          </w:p>
        </w:tc>
        <w:tc>
          <w:tcPr>
            <w:tcW w:w="896" w:type="dxa"/>
            <w:vAlign w:val="center"/>
          </w:tcPr>
          <w:p w:rsidR="009A30C4" w:rsidRPr="006448A1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7,14</w:t>
            </w:r>
          </w:p>
        </w:tc>
        <w:tc>
          <w:tcPr>
            <w:tcW w:w="896" w:type="dxa"/>
            <w:vAlign w:val="center"/>
          </w:tcPr>
          <w:p w:rsidR="009A30C4" w:rsidRPr="006448A1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1,57</w:t>
            </w:r>
          </w:p>
        </w:tc>
      </w:tr>
    </w:tbl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Оцениваем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e>
            </m:nary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e>
            </m:nary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537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576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=0,93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, находим </w:t>
      </w:r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=n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0!</m:t>
            </m: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=226,74</m:t>
        </m:r>
      </m:oMath>
      <w:r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=n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1!</m:t>
            </m: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=211,39</m:t>
        </m:r>
      </m:oMath>
      <w:r w:rsidRPr="00A463AC">
        <w:rPr>
          <w:rFonts w:eastAsiaTheme="minorEastAsia"/>
          <w:i/>
          <w:color w:val="0D0D0D" w:themeColor="text1" w:themeTint="F2"/>
          <w:sz w:val="24"/>
          <w:szCs w:val="24"/>
        </w:rPr>
        <w:t>,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n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=n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=98</m:t>
        </m:r>
      </m:oMath>
      <w:r w:rsidRPr="006448A1">
        <w:rPr>
          <w:rFonts w:eastAsiaTheme="minorEastAsia"/>
          <w:color w:val="0D0D0D" w:themeColor="text1" w:themeTint="F2"/>
          <w:sz w:val="24"/>
          <w:szCs w:val="24"/>
        </w:rPr>
        <w:t>,54…</w:t>
      </w:r>
    </w:p>
    <w:p w:rsidR="009A30C4" w:rsidRPr="006448A1" w:rsidRDefault="000454C0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≈1,5</m:t>
        </m:r>
      </m:oMath>
      <w:r w:rsidR="009A30C4"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>(два последних интервала объединяются)</w:t>
      </w:r>
    </w:p>
    <w:tbl>
      <w:tblPr>
        <w:tblStyle w:val="afb"/>
        <w:tblpPr w:leftFromText="180" w:rightFromText="180" w:vertAnchor="text" w:horzAnchor="margin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896"/>
        <w:gridCol w:w="896"/>
        <w:gridCol w:w="896"/>
        <w:gridCol w:w="896"/>
        <w:gridCol w:w="896"/>
        <w:gridCol w:w="896"/>
      </w:tblGrid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0454C0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</w:rPr>
                  <m:t>≥4</m:t>
                </m:r>
              </m:oMath>
            </m:oMathPara>
          </w:p>
        </w:tc>
      </w:tr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0454C0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229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211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93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35</w:t>
            </w:r>
          </w:p>
        </w:tc>
        <w:tc>
          <w:tcPr>
            <w:tcW w:w="896" w:type="dxa"/>
            <w:vAlign w:val="center"/>
          </w:tcPr>
          <w:p w:rsidR="009A30C4" w:rsidRPr="00B2563D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8</w:t>
            </w:r>
          </w:p>
        </w:tc>
      </w:tr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F94F06" w:rsidRDefault="009A30C4" w:rsidP="006F5125">
            <w:pPr>
              <w:pStyle w:val="ab"/>
              <w:spacing w:line="360" w:lineRule="auto"/>
              <w:ind w:left="284" w:right="-143" w:hanging="187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226,74</w:t>
            </w:r>
          </w:p>
        </w:tc>
        <w:tc>
          <w:tcPr>
            <w:tcW w:w="896" w:type="dxa"/>
            <w:vAlign w:val="center"/>
          </w:tcPr>
          <w:p w:rsidR="009A30C4" w:rsidRPr="00F94F06" w:rsidRDefault="009A30C4" w:rsidP="006F5125">
            <w:pPr>
              <w:pStyle w:val="ab"/>
              <w:spacing w:line="360" w:lineRule="auto"/>
              <w:ind w:left="284" w:right="-143" w:hanging="232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211,39</w:t>
            </w:r>
          </w:p>
        </w:tc>
        <w:tc>
          <w:tcPr>
            <w:tcW w:w="896" w:type="dxa"/>
            <w:vAlign w:val="center"/>
          </w:tcPr>
          <w:p w:rsidR="009A30C4" w:rsidRPr="006448A1" w:rsidRDefault="009A30C4" w:rsidP="006F5125">
            <w:pPr>
              <w:pStyle w:val="ab"/>
              <w:spacing w:line="360" w:lineRule="auto"/>
              <w:ind w:left="284" w:right="-143" w:hanging="278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98</w:t>
            </w: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,54</w:t>
            </w:r>
          </w:p>
        </w:tc>
        <w:tc>
          <w:tcPr>
            <w:tcW w:w="896" w:type="dxa"/>
            <w:vAlign w:val="center"/>
          </w:tcPr>
          <w:p w:rsidR="009A30C4" w:rsidRPr="00F94F06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3</w:t>
            </w: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0,62</w:t>
            </w:r>
          </w:p>
        </w:tc>
        <w:tc>
          <w:tcPr>
            <w:tcW w:w="896" w:type="dxa"/>
            <w:vAlign w:val="center"/>
          </w:tcPr>
          <w:p w:rsidR="009A30C4" w:rsidRPr="00F94F06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8,71</w:t>
            </w:r>
          </w:p>
        </w:tc>
      </w:tr>
    </w:tbl>
    <w:p w:rsidR="009A30C4" w:rsidRDefault="009A30C4" w:rsidP="006F5125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</w:p>
    <w:p w:rsidR="009A30C4" w:rsidRPr="00B2563D" w:rsidRDefault="009A30C4" w:rsidP="006F5125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</w:p>
    <w:p w:rsidR="009A30C4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9A30C4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9A30C4" w:rsidRPr="00E634FD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Находим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0,95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=7,81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гипотеза принимается</w:t>
      </w:r>
      <w:r w:rsidRPr="00E634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A30C4" w:rsidRDefault="009A30C4" w:rsidP="009A30C4">
      <w:pPr>
        <w:spacing w:line="276" w:lineRule="auto"/>
        <w:rPr>
          <w:rFonts w:eastAsiaTheme="minorEastAsia"/>
          <w:b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br w:type="page"/>
      </w:r>
    </w:p>
    <w:p w:rsidR="002D064B" w:rsidRPr="002D064B" w:rsidRDefault="002D064B" w:rsidP="002D064B">
      <w:pPr>
        <w:spacing w:line="360" w:lineRule="auto"/>
        <w:rPr>
          <w:b/>
          <w:i/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8"/>
          <w:szCs w:val="28"/>
        </w:rPr>
        <w:t>Занятие 9.</w:t>
      </w:r>
      <w:r w:rsidRPr="002D064B">
        <w:rPr>
          <w:color w:val="0D0D0D" w:themeColor="text1" w:themeTint="F2"/>
          <w:sz w:val="24"/>
          <w:szCs w:val="24"/>
        </w:rPr>
        <w:t xml:space="preserve"> </w:t>
      </w:r>
      <w:r w:rsidRPr="002D064B">
        <w:rPr>
          <w:b/>
          <w:color w:val="0D0D0D" w:themeColor="text1" w:themeTint="F2"/>
          <w:sz w:val="24"/>
          <w:szCs w:val="24"/>
        </w:rPr>
        <w:t xml:space="preserve">Критерий </w:t>
      </w:r>
      <m:oMath>
        <m:sSup>
          <m:sSup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color w:val="0D0D0D" w:themeColor="text1" w:themeTint="F2"/>
                <w:sz w:val="24"/>
                <w:szCs w:val="24"/>
              </w:rPr>
              <m:t>χ</m:t>
            </m: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2D064B">
        <w:rPr>
          <w:b/>
          <w:color w:val="0D0D0D" w:themeColor="text1" w:themeTint="F2"/>
          <w:sz w:val="24"/>
          <w:szCs w:val="24"/>
        </w:rPr>
        <w:t xml:space="preserve"> Пирсона. Проверка гипотезы о виде распределения.</w:t>
      </w:r>
    </w:p>
    <w:p w:rsidR="002D064B" w:rsidRPr="002D064B" w:rsidRDefault="002D064B" w:rsidP="002D064B">
      <w:pPr>
        <w:spacing w:line="360" w:lineRule="auto"/>
        <w:rPr>
          <w:b/>
          <w:color w:val="0D0D0D" w:themeColor="text1" w:themeTint="F2"/>
          <w:sz w:val="28"/>
          <w:szCs w:val="28"/>
        </w:rPr>
      </w:pPr>
      <w:r w:rsidRPr="002D064B">
        <w:rPr>
          <w:b/>
          <w:color w:val="0D0D0D" w:themeColor="text1" w:themeTint="F2"/>
          <w:sz w:val="28"/>
          <w:szCs w:val="28"/>
        </w:rPr>
        <w:t>Задачи для решения в аудитории.</w:t>
      </w:r>
    </w:p>
    <w:p w:rsidR="00FC74EA" w:rsidRPr="00FC74EA" w:rsidRDefault="002D064B" w:rsidP="000D0434">
      <w:pPr>
        <w:pStyle w:val="ab"/>
        <w:numPr>
          <w:ilvl w:val="0"/>
          <w:numId w:val="8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</w:t>
      </w:r>
      <w:r w:rsidR="00FC74EA" w:rsidRPr="002D064B">
        <w:rPr>
          <w:color w:val="0D0D0D" w:themeColor="text1" w:themeTint="F2"/>
          <w:sz w:val="24"/>
          <w:szCs w:val="24"/>
        </w:rPr>
        <w:t xml:space="preserve">(ЗАДАЧА 1, Щетинин) Цифры 0, 1, 2, … 9 среди первых  800 первых десятичных знаков числа </w:t>
      </w:r>
      <w:r w:rsidR="00FC74EA" w:rsidRPr="002D064B">
        <w:rPr>
          <w:color w:val="0D0D0D" w:themeColor="text1" w:themeTint="F2"/>
          <w:sz w:val="24"/>
          <w:szCs w:val="24"/>
        </w:rPr>
        <w:sym w:font="Symbol" w:char="F070"/>
      </w:r>
      <w:r w:rsidR="00FC74EA" w:rsidRPr="002D064B">
        <w:rPr>
          <w:color w:val="0D0D0D" w:themeColor="text1" w:themeTint="F2"/>
          <w:sz w:val="24"/>
          <w:szCs w:val="24"/>
        </w:rPr>
        <w:t xml:space="preserve"> появились 74, 92, 83, 79, 80, 73, 75, 76, 91 раз соответственно. Проверить  с помощью критерия  </w:t>
      </w:r>
      <w:r w:rsidR="00FC74EA" w:rsidRPr="002D064B">
        <w:rPr>
          <w:color w:val="0D0D0D" w:themeColor="text1" w:themeTint="F2"/>
          <w:sz w:val="24"/>
          <w:szCs w:val="24"/>
        </w:rPr>
        <w:sym w:font="Symbol" w:char="F063"/>
      </w:r>
      <w:r w:rsidR="00FC74EA" w:rsidRPr="002D064B">
        <w:rPr>
          <w:color w:val="0D0D0D" w:themeColor="text1" w:themeTint="F2"/>
          <w:sz w:val="24"/>
          <w:szCs w:val="24"/>
          <w:vertAlign w:val="superscript"/>
        </w:rPr>
        <w:t xml:space="preserve">2 </w:t>
      </w:r>
      <w:r w:rsidR="00FC74EA" w:rsidRPr="002D064B">
        <w:rPr>
          <w:color w:val="0D0D0D" w:themeColor="text1" w:themeTint="F2"/>
          <w:sz w:val="24"/>
          <w:szCs w:val="24"/>
        </w:rPr>
        <w:t xml:space="preserve">гипотезу согласия этих данных с законом равномерного распределения на уровне значимости </w:t>
      </w:r>
      <w:r w:rsidR="00FC74EA" w:rsidRPr="002D064B">
        <w:rPr>
          <w:color w:val="0D0D0D" w:themeColor="text1" w:themeTint="F2"/>
          <w:sz w:val="24"/>
          <w:szCs w:val="24"/>
        </w:rPr>
        <w:sym w:font="Symbol" w:char="F061"/>
      </w:r>
      <w:r w:rsidR="00FC74EA" w:rsidRPr="002D064B">
        <w:rPr>
          <w:color w:val="0D0D0D" w:themeColor="text1" w:themeTint="F2"/>
          <w:sz w:val="24"/>
          <w:szCs w:val="24"/>
        </w:rPr>
        <w:t xml:space="preserve"> = 0, 1.</w:t>
      </w:r>
      <w:r w:rsidR="00FC74EA" w:rsidRPr="00FC74EA">
        <w:rPr>
          <w:b/>
          <w:color w:val="0D0D0D" w:themeColor="text1" w:themeTint="F2"/>
          <w:sz w:val="24"/>
          <w:szCs w:val="24"/>
        </w:rPr>
        <w:t xml:space="preserve"> </w:t>
      </w:r>
    </w:p>
    <w:p w:rsidR="00FC74EA" w:rsidRDefault="00FC74EA" w:rsidP="00FC74EA">
      <w:pPr>
        <w:pStyle w:val="ab"/>
        <w:spacing w:after="0" w:line="276" w:lineRule="auto"/>
        <w:ind w:left="-270" w:firstLine="0"/>
        <w:rPr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>.</w:t>
      </w:r>
      <w:r>
        <w:rPr>
          <w:color w:val="0D0D0D" w:themeColor="text1" w:themeTint="F2"/>
          <w:sz w:val="24"/>
          <w:szCs w:val="24"/>
        </w:rPr>
        <w:t xml:space="preserve"> Гипотеза принимается,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В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=5,125&lt;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0,95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(9)=14,68</m:t>
        </m:r>
      </m:oMath>
    </w:p>
    <w:p w:rsidR="002D064B" w:rsidRPr="00FC74EA" w:rsidRDefault="002D064B" w:rsidP="000D0434">
      <w:pPr>
        <w:pStyle w:val="ab"/>
        <w:numPr>
          <w:ilvl w:val="0"/>
          <w:numId w:val="8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FC74EA">
        <w:rPr>
          <w:color w:val="0D0D0D" w:themeColor="text1" w:themeTint="F2"/>
          <w:sz w:val="24"/>
          <w:szCs w:val="24"/>
        </w:rPr>
        <w:t xml:space="preserve"> (ЗАДАЧА 10, Щетинин). Семь монет подбрасывались одновременно 1536 раз, причем  каждый раз отмечалось число выпавших гербов. В таблице приведены числа </w:t>
      </w:r>
      <m:oMath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  <w:lang w:val="en-US"/>
              </w:rPr>
              <m:t>i</m:t>
            </m:r>
            <m:ctrlPr>
              <w:rPr>
                <w:i/>
                <w:iCs/>
                <w:color w:val="0D0D0D" w:themeColor="text1" w:themeTint="F2"/>
                <w:sz w:val="24"/>
                <w:szCs w:val="24"/>
                <w:vertAlign w:val="subscript"/>
                <w:lang w:val="en-US"/>
              </w:rPr>
            </m:ctrlPr>
          </m:sub>
        </m:sSub>
        <m:r>
          <w:rPr>
            <w:color w:val="0D0D0D" w:themeColor="text1" w:themeTint="F2"/>
            <w:sz w:val="24"/>
            <w:szCs w:val="24"/>
            <w:vertAlign w:val="subscript"/>
          </w:rPr>
          <m:t xml:space="preserve"> </m:t>
        </m:r>
      </m:oMath>
      <w:r w:rsidRPr="00FC74EA">
        <w:rPr>
          <w:color w:val="0D0D0D" w:themeColor="text1" w:themeTint="F2"/>
          <w:sz w:val="24"/>
          <w:szCs w:val="24"/>
        </w:rPr>
        <w:t xml:space="preserve">случаев, когда число выпавших гербов было равно </w:t>
      </w:r>
      <m:oMath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  <w:lang w:val="en-US"/>
              </w:rPr>
              <m:t>i</m:t>
            </m:r>
            <m:ctrlPr>
              <w:rPr>
                <w:i/>
                <w:iCs/>
                <w:color w:val="0D0D0D" w:themeColor="text1" w:themeTint="F2"/>
                <w:sz w:val="24"/>
                <w:szCs w:val="24"/>
                <w:vertAlign w:val="subscript"/>
                <w:lang w:val="en-US"/>
              </w:rPr>
            </m:ctrlPr>
          </m:sub>
        </m:sSub>
        <m:r>
          <w:rPr>
            <w:color w:val="0D0D0D" w:themeColor="text1" w:themeTint="F2"/>
            <w:sz w:val="24"/>
            <w:szCs w:val="24"/>
          </w:rPr>
          <m:t>.</m:t>
        </m:r>
      </m:oMath>
    </w:p>
    <w:p w:rsidR="00FC74EA" w:rsidRPr="00FC74EA" w:rsidRDefault="00FC74EA" w:rsidP="00FC74EA">
      <w:pPr>
        <w:pStyle w:val="ab"/>
        <w:spacing w:after="0" w:line="276" w:lineRule="auto"/>
        <w:ind w:left="-270" w:firstLine="0"/>
        <w:rPr>
          <w:color w:val="0D0D0D" w:themeColor="text1" w:themeTint="F2"/>
          <w:sz w:val="24"/>
          <w:szCs w:val="24"/>
        </w:rPr>
      </w:pPr>
    </w:p>
    <w:tbl>
      <w:tblPr>
        <w:tblStyle w:val="afb"/>
        <w:tblW w:w="0" w:type="auto"/>
        <w:tblInd w:w="-270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2D064B" w:rsidRPr="002D064B" w:rsidTr="00F07A50">
        <w:tc>
          <w:tcPr>
            <w:tcW w:w="1063" w:type="dxa"/>
          </w:tcPr>
          <w:p w:rsidR="002D064B" w:rsidRPr="002D064B" w:rsidRDefault="000454C0" w:rsidP="00F07A50">
            <w:pPr>
              <w:pStyle w:val="ab"/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2D064B" w:rsidRPr="002D064B" w:rsidTr="00F07A50">
        <w:tc>
          <w:tcPr>
            <w:tcW w:w="1063" w:type="dxa"/>
          </w:tcPr>
          <w:p w:rsidR="002D064B" w:rsidRPr="002D064B" w:rsidRDefault="000454C0" w:rsidP="00F07A50">
            <w:pPr>
              <w:pStyle w:val="ab"/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78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270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456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386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252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69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13</w:t>
            </w:r>
          </w:p>
        </w:tc>
      </w:tr>
    </w:tbl>
    <w:p w:rsidR="002D064B" w:rsidRPr="002D064B" w:rsidRDefault="002D064B" w:rsidP="00FD31D0">
      <w:pPr>
        <w:tabs>
          <w:tab w:val="num" w:pos="-270"/>
        </w:tabs>
        <w:spacing w:line="276" w:lineRule="auto"/>
        <w:ind w:left="-284" w:hanging="142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Пользуясь критерием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i/>
                <w:color w:val="0D0D0D" w:themeColor="text1" w:themeTint="F2"/>
                <w:sz w:val="24"/>
                <w:szCs w:val="24"/>
              </w:rPr>
              <w:sym w:font="Symbol" w:char="F063"/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2D064B">
        <w:rPr>
          <w:color w:val="0D0D0D" w:themeColor="text1" w:themeTint="F2"/>
          <w:sz w:val="24"/>
          <w:szCs w:val="24"/>
        </w:rPr>
        <w:t xml:space="preserve">, проверить согласие гипотезы  о биномиальном законе распределения  с опытными данными. Учесть, что вероятность выпадения герба при бросании каждой из монет равна 0, 5. Уровень значимости принять равным </w:t>
      </w:r>
      <w:r w:rsidRPr="002D064B">
        <w:rPr>
          <w:color w:val="0D0D0D" w:themeColor="text1" w:themeTint="F2"/>
          <w:sz w:val="24"/>
          <w:szCs w:val="24"/>
        </w:rPr>
        <w:sym w:font="Symbol" w:char="F061"/>
      </w:r>
      <w:r w:rsidRPr="002D064B">
        <w:rPr>
          <w:color w:val="0D0D0D" w:themeColor="text1" w:themeTint="F2"/>
          <w:sz w:val="24"/>
          <w:szCs w:val="24"/>
        </w:rPr>
        <w:t xml:space="preserve"> = 0,05.</w:t>
      </w:r>
    </w:p>
    <w:p w:rsidR="00FC74EA" w:rsidRPr="00FC74EA" w:rsidRDefault="002D064B" w:rsidP="00FC74EA">
      <w:pPr>
        <w:pStyle w:val="ab"/>
        <w:spacing w:after="0" w:line="276" w:lineRule="auto"/>
        <w:ind w:left="-270" w:firstLine="0"/>
        <w:rPr>
          <w:i/>
          <w:color w:val="0D0D0D" w:themeColor="text1" w:themeTint="F2"/>
          <w:sz w:val="24"/>
          <w:szCs w:val="24"/>
          <w:lang w:val="en-US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 xml:space="preserve">. </w:t>
      </w:r>
      <w:r w:rsidR="00FC74EA">
        <w:rPr>
          <w:color w:val="0D0D0D" w:themeColor="text1" w:themeTint="F2"/>
          <w:sz w:val="24"/>
          <w:szCs w:val="24"/>
        </w:rPr>
        <w:t xml:space="preserve">Гипотеза принимается,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В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=10,314&lt;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0,95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(7)=14,067</m:t>
        </m:r>
      </m:oMath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FC74EA" w:rsidTr="00FC74EA">
        <w:trPr>
          <w:jc w:val="center"/>
        </w:trPr>
        <w:tc>
          <w:tcPr>
            <w:tcW w:w="1063" w:type="dxa"/>
          </w:tcPr>
          <w:p w:rsidR="00FC74EA" w:rsidRPr="00FC74EA" w:rsidRDefault="000454C0" w:rsidP="00F07A50">
            <w:pPr>
              <w:pStyle w:val="ab"/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FC74EA" w:rsidTr="00FC74EA">
        <w:trPr>
          <w:jc w:val="center"/>
        </w:trPr>
        <w:tc>
          <w:tcPr>
            <w:tcW w:w="1063" w:type="dxa"/>
          </w:tcPr>
          <w:p w:rsidR="00FC74EA" w:rsidRPr="00FC74EA" w:rsidRDefault="000454C0" w:rsidP="00F07A50">
            <w:pPr>
              <w:pStyle w:val="ab"/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78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270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456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386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252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69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13</w:t>
            </w:r>
          </w:p>
        </w:tc>
      </w:tr>
      <w:tr w:rsidR="00FC74EA" w:rsidTr="00FC74EA">
        <w:trPr>
          <w:jc w:val="center"/>
        </w:trPr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rPr>
                <w:rFonts w:eastAsia="Calibri" w:cs="Times New Roman"/>
                <w:i/>
                <w:iCs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Calibri" w:cs="Times New Roman"/>
                        <w:i/>
                        <w:iCs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Calibri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Calibri" w:cs="Times New Roman"/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12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84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252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420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420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252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84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12</w:t>
            </w:r>
          </w:p>
        </w:tc>
      </w:tr>
    </w:tbl>
    <w:p w:rsidR="002D064B" w:rsidRPr="002D064B" w:rsidRDefault="002D064B" w:rsidP="002D064B">
      <w:pPr>
        <w:pStyle w:val="ab"/>
        <w:spacing w:line="276" w:lineRule="auto"/>
        <w:ind w:left="-270"/>
        <w:rPr>
          <w:color w:val="0D0D0D" w:themeColor="text1" w:themeTint="F2"/>
          <w:sz w:val="24"/>
          <w:szCs w:val="24"/>
        </w:rPr>
      </w:pPr>
    </w:p>
    <w:p w:rsidR="002D064B" w:rsidRPr="004C5784" w:rsidRDefault="002D064B" w:rsidP="000D0434">
      <w:pPr>
        <w:pStyle w:val="ab"/>
        <w:numPr>
          <w:ilvl w:val="0"/>
          <w:numId w:val="8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(ЗАДАЧА 7, Щетинин). Ниже приводятся результаты опыта (данные Уэлдона) с подбрасыванием костей. Выпадение 6 очков на одной грани при 4096 подбрасываниях 12 костей.</w:t>
      </w:r>
    </w:p>
    <w:tbl>
      <w:tblPr>
        <w:tblStyle w:val="afb"/>
        <w:tblW w:w="0" w:type="auto"/>
        <w:tblInd w:w="-270" w:type="dxa"/>
        <w:tblLook w:val="04A0" w:firstRow="1" w:lastRow="0" w:firstColumn="1" w:lastColumn="0" w:noHBand="0" w:noVBand="1"/>
      </w:tblPr>
      <w:tblGrid>
        <w:gridCol w:w="1450"/>
        <w:gridCol w:w="956"/>
        <w:gridCol w:w="955"/>
        <w:gridCol w:w="955"/>
        <w:gridCol w:w="955"/>
        <w:gridCol w:w="955"/>
        <w:gridCol w:w="955"/>
        <w:gridCol w:w="955"/>
        <w:gridCol w:w="1048"/>
        <w:gridCol w:w="940"/>
      </w:tblGrid>
      <w:tr w:rsidR="004C5784" w:rsidTr="004C5784">
        <w:tc>
          <w:tcPr>
            <w:tcW w:w="1450" w:type="dxa"/>
          </w:tcPr>
          <w:p w:rsidR="004C5784" w:rsidRP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Число выпадений</w:t>
            </w:r>
          </w:p>
        </w:tc>
        <w:tc>
          <w:tcPr>
            <w:tcW w:w="956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048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7 и более</w:t>
            </w:r>
          </w:p>
        </w:tc>
        <w:tc>
          <w:tcPr>
            <w:tcW w:w="940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Итого</w:t>
            </w:r>
          </w:p>
        </w:tc>
      </w:tr>
      <w:tr w:rsidR="004C5784" w:rsidTr="004C5784">
        <w:tc>
          <w:tcPr>
            <w:tcW w:w="1450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Число случаев</w:t>
            </w:r>
          </w:p>
        </w:tc>
        <w:tc>
          <w:tcPr>
            <w:tcW w:w="956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447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1145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1181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796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380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115</w:t>
            </w:r>
          </w:p>
        </w:tc>
        <w:tc>
          <w:tcPr>
            <w:tcW w:w="955" w:type="dxa"/>
          </w:tcPr>
          <w:p w:rsidR="004C5784" w:rsidRDefault="00FD31D0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24</w:t>
            </w:r>
          </w:p>
        </w:tc>
        <w:tc>
          <w:tcPr>
            <w:tcW w:w="1048" w:type="dxa"/>
          </w:tcPr>
          <w:p w:rsidR="004C5784" w:rsidRDefault="00FD31D0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940" w:type="dxa"/>
          </w:tcPr>
          <w:p w:rsidR="004C5784" w:rsidRDefault="00FD31D0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4096</w:t>
            </w:r>
          </w:p>
        </w:tc>
      </w:tr>
    </w:tbl>
    <w:p w:rsidR="004C5784" w:rsidRPr="002D064B" w:rsidRDefault="004C5784" w:rsidP="004C5784">
      <w:pPr>
        <w:pStyle w:val="ab"/>
        <w:spacing w:after="0" w:line="276" w:lineRule="auto"/>
        <w:ind w:left="-270" w:firstLine="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FD31D0">
      <w:pPr>
        <w:pStyle w:val="ab"/>
        <w:spacing w:line="276" w:lineRule="auto"/>
        <w:ind w:left="-270" w:hanging="14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Проверить с помощью критерия </w:t>
      </w:r>
      <w:r w:rsidRPr="002D064B">
        <w:rPr>
          <w:color w:val="0D0D0D" w:themeColor="text1" w:themeTint="F2"/>
          <w:sz w:val="24"/>
          <w:szCs w:val="24"/>
        </w:rPr>
        <w:sym w:font="Symbol" w:char="F063"/>
      </w:r>
      <w:r w:rsidRPr="002D064B">
        <w:rPr>
          <w:color w:val="0D0D0D" w:themeColor="text1" w:themeTint="F2"/>
          <w:sz w:val="24"/>
          <w:szCs w:val="24"/>
          <w:vertAlign w:val="superscript"/>
        </w:rPr>
        <w:t>2</w:t>
      </w:r>
      <w:r w:rsidRPr="002D064B">
        <w:rPr>
          <w:color w:val="0D0D0D" w:themeColor="text1" w:themeTint="F2"/>
          <w:sz w:val="24"/>
          <w:szCs w:val="24"/>
        </w:rPr>
        <w:t xml:space="preserve"> гипотезу о правильности костей. Уровень значимости принять равным </w:t>
      </w:r>
      <w:r w:rsidRPr="002D064B">
        <w:rPr>
          <w:color w:val="0D0D0D" w:themeColor="text1" w:themeTint="F2"/>
          <w:sz w:val="24"/>
          <w:szCs w:val="24"/>
        </w:rPr>
        <w:sym w:font="Symbol" w:char="F061"/>
      </w:r>
      <w:r w:rsidRPr="002D064B">
        <w:rPr>
          <w:color w:val="0D0D0D" w:themeColor="text1" w:themeTint="F2"/>
          <w:sz w:val="24"/>
          <w:szCs w:val="24"/>
        </w:rPr>
        <w:t xml:space="preserve"> = 0,05.</w:t>
      </w:r>
    </w:p>
    <w:p w:rsidR="002D064B" w:rsidRPr="002D064B" w:rsidRDefault="002D064B" w:rsidP="00FD31D0">
      <w:pPr>
        <w:pStyle w:val="ab"/>
        <w:spacing w:line="276" w:lineRule="auto"/>
        <w:ind w:left="-270" w:hanging="14"/>
        <w:rPr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>.</w:t>
      </w:r>
    </w:p>
    <w:p w:rsidR="002D064B" w:rsidRPr="002D064B" w:rsidRDefault="002D064B" w:rsidP="002D064B">
      <w:pPr>
        <w:pStyle w:val="ab"/>
        <w:spacing w:line="276" w:lineRule="auto"/>
        <w:ind w:left="-27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0D0434">
      <w:pPr>
        <w:pStyle w:val="ab"/>
        <w:numPr>
          <w:ilvl w:val="0"/>
          <w:numId w:val="8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>В итоге регистрации прихода посетителей выставки получена таблица:</w:t>
      </w:r>
    </w:p>
    <w:tbl>
      <w:tblPr>
        <w:tblpPr w:leftFromText="180" w:rightFromText="180" w:vertAnchor="text" w:tblpX="3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2"/>
        <w:gridCol w:w="936"/>
        <w:gridCol w:w="936"/>
        <w:gridCol w:w="936"/>
        <w:gridCol w:w="936"/>
        <w:gridCol w:w="936"/>
      </w:tblGrid>
      <w:tr w:rsidR="002D064B" w:rsidRPr="002D064B" w:rsidTr="00FD31D0">
        <w:tc>
          <w:tcPr>
            <w:tcW w:w="1692" w:type="dxa"/>
          </w:tcPr>
          <w:p w:rsidR="002D064B" w:rsidRPr="002D064B" w:rsidRDefault="002D064B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Интервал времени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12–13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13–14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14–15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15–16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16–17</w:t>
            </w:r>
          </w:p>
        </w:tc>
      </w:tr>
      <w:tr w:rsidR="002D064B" w:rsidRPr="002D064B" w:rsidTr="00FD31D0">
        <w:tc>
          <w:tcPr>
            <w:tcW w:w="1692" w:type="dxa"/>
          </w:tcPr>
          <w:p w:rsidR="002D064B" w:rsidRPr="002D064B" w:rsidRDefault="002D064B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Число посетителей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250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157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99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54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30</w:t>
            </w:r>
          </w:p>
        </w:tc>
      </w:tr>
    </w:tbl>
    <w:p w:rsidR="002D064B" w:rsidRPr="002D064B" w:rsidRDefault="002D064B" w:rsidP="00FD31D0">
      <w:pPr>
        <w:spacing w:after="0"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FD31D0">
      <w:pPr>
        <w:spacing w:line="276" w:lineRule="auto"/>
        <w:ind w:left="-284" w:firstLine="0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i/>
                <w:color w:val="0D0D0D" w:themeColor="text1" w:themeTint="F2"/>
                <w:sz w:val="24"/>
                <w:szCs w:val="24"/>
              </w:rPr>
              <w:sym w:font="Symbol" w:char="F063"/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2D064B">
        <w:rPr>
          <w:color w:val="0D0D0D" w:themeColor="text1" w:themeTint="F2"/>
          <w:sz w:val="24"/>
          <w:szCs w:val="24"/>
        </w:rPr>
        <w:t xml:space="preserve">, проверить гипотезу о том, что время прихода посетителей на выставку распределено по показательному закону. Принять </w:t>
      </w:r>
      <w:r w:rsidRPr="002D064B">
        <w:rPr>
          <w:color w:val="0D0D0D" w:themeColor="text1" w:themeTint="F2"/>
          <w:sz w:val="24"/>
          <w:szCs w:val="24"/>
        </w:rPr>
        <w:sym w:font="Symbol" w:char="F061"/>
      </w:r>
      <w:r w:rsidRPr="002D064B">
        <w:rPr>
          <w:color w:val="0D0D0D" w:themeColor="text1" w:themeTint="F2"/>
          <w:sz w:val="24"/>
          <w:szCs w:val="24"/>
        </w:rPr>
        <w:t xml:space="preserve">=0,1. </w:t>
      </w:r>
    </w:p>
    <w:p w:rsidR="002D064B" w:rsidRDefault="002D064B" w:rsidP="00FD31D0">
      <w:pPr>
        <w:spacing w:line="276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vertAlign w:val="superscript"/>
        </w:rPr>
      </w:pPr>
      <w:r w:rsidRPr="002D064B">
        <w:rPr>
          <w:b/>
          <w:color w:val="0D0D0D" w:themeColor="text1" w:themeTint="F2"/>
          <w:sz w:val="24"/>
          <w:szCs w:val="24"/>
        </w:rPr>
        <w:t xml:space="preserve">Ответ. </w:t>
      </w:r>
      <w:r w:rsidR="00FD31D0">
        <w:rPr>
          <w:color w:val="0D0D0D" w:themeColor="text1" w:themeTint="F2"/>
          <w:sz w:val="24"/>
          <w:szCs w:val="24"/>
        </w:rPr>
        <w:t>Г</w:t>
      </w:r>
      <w:r w:rsidR="00FD31D0" w:rsidRPr="00FD31D0">
        <w:rPr>
          <w:color w:val="0D0D0D" w:themeColor="text1" w:themeTint="F2"/>
          <w:sz w:val="24"/>
          <w:szCs w:val="24"/>
        </w:rPr>
        <w:t>ипотеза отвергается, так как</w:t>
      </w:r>
      <w:r w:rsidR="00FD31D0">
        <w:rPr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В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=12,615&gt;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0,9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(3)=6,251</m:t>
        </m:r>
      </m:oMath>
    </w:p>
    <w:p w:rsidR="00FD31D0" w:rsidRPr="00FD31D0" w:rsidRDefault="00FD31D0" w:rsidP="00FD31D0">
      <w:pPr>
        <w:spacing w:line="276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vertAlign w:val="superscript"/>
        </w:rPr>
      </w:pPr>
      <w:r w:rsidRPr="00FD31D0">
        <w:rPr>
          <w:color w:val="0D0D0D" w:themeColor="text1" w:themeTint="F2"/>
          <w:sz w:val="24"/>
          <w:szCs w:val="24"/>
        </w:rPr>
        <w:t xml:space="preserve">(По выборке оценивался один параметр </w:t>
      </w:r>
      <m:oMath>
        <m:r>
          <w:rPr>
            <w:color w:val="0D0D0D" w:themeColor="text1" w:themeTint="F2"/>
            <w:sz w:val="24"/>
            <w:szCs w:val="24"/>
          </w:rPr>
          <m:t>λ=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den>
        </m:f>
        <m:r>
          <w:rPr>
            <w:color w:val="0D0D0D" w:themeColor="text1" w:themeTint="F2"/>
            <w:sz w:val="24"/>
            <w:szCs w:val="24"/>
          </w:rPr>
          <m:t>=0,633</m:t>
        </m:r>
      </m:oMath>
      <w:r w:rsidRPr="00FD31D0">
        <w:rPr>
          <w:rFonts w:eastAsiaTheme="minorEastAsia"/>
          <w:color w:val="0D0D0D" w:themeColor="text1" w:themeTint="F2"/>
          <w:sz w:val="24"/>
          <w:szCs w:val="24"/>
        </w:rPr>
        <w:t>)</w:t>
      </w:r>
    </w:p>
    <w:tbl>
      <w:tblPr>
        <w:tblpPr w:leftFromText="180" w:rightFromText="180" w:vertAnchor="text" w:tblpX="3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936"/>
        <w:gridCol w:w="936"/>
        <w:gridCol w:w="936"/>
        <w:gridCol w:w="936"/>
        <w:gridCol w:w="936"/>
        <w:gridCol w:w="936"/>
      </w:tblGrid>
      <w:tr w:rsidR="00FD31D0" w:rsidRPr="002D064B" w:rsidTr="00FD31D0">
        <w:tc>
          <w:tcPr>
            <w:tcW w:w="1692" w:type="dxa"/>
          </w:tcPr>
          <w:p w:rsidR="00FD31D0" w:rsidRPr="002D064B" w:rsidRDefault="00FD31D0" w:rsidP="00F07A5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Интервал времени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12–13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13–14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14–15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15–16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16–17</w:t>
            </w:r>
          </w:p>
        </w:tc>
        <w:tc>
          <w:tcPr>
            <w:tcW w:w="936" w:type="dxa"/>
            <w:vAlign w:val="center"/>
          </w:tcPr>
          <w:p w:rsidR="00FD31D0" w:rsidRPr="00FD31D0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Итого</w:t>
            </w:r>
          </w:p>
        </w:tc>
      </w:tr>
      <w:tr w:rsidR="00FD31D0" w:rsidRPr="002D064B" w:rsidTr="00FD31D0">
        <w:tc>
          <w:tcPr>
            <w:tcW w:w="1692" w:type="dxa"/>
            <w:vAlign w:val="center"/>
          </w:tcPr>
          <w:p w:rsidR="00FD31D0" w:rsidRPr="002D064B" w:rsidRDefault="00FD31D0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Число посетителей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250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157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99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54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30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590</w:t>
            </w:r>
          </w:p>
        </w:tc>
      </w:tr>
      <w:tr w:rsidR="00FD31D0" w:rsidRPr="002D064B" w:rsidTr="00FD31D0">
        <w:tc>
          <w:tcPr>
            <w:tcW w:w="1692" w:type="dxa"/>
            <w:vAlign w:val="center"/>
          </w:tcPr>
          <w:p w:rsidR="00FD31D0" w:rsidRPr="00FD31D0" w:rsidRDefault="00FD31D0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Вероятности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0,469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0,249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0,132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0,08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0,08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FD31D0" w:rsidRPr="002D064B" w:rsidTr="00FD31D0">
        <w:tc>
          <w:tcPr>
            <w:tcW w:w="1692" w:type="dxa"/>
            <w:vAlign w:val="center"/>
          </w:tcPr>
          <w:p w:rsidR="00FD31D0" w:rsidRPr="002D064B" w:rsidRDefault="00FD31D0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Теоретические частоты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277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147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78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41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47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590</w:t>
            </w:r>
          </w:p>
        </w:tc>
      </w:tr>
    </w:tbl>
    <w:p w:rsidR="00FD31D0" w:rsidRPr="00FD31D0" w:rsidRDefault="00FD31D0" w:rsidP="00FD31D0">
      <w:pPr>
        <w:spacing w:line="276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vertAlign w:val="superscript"/>
          <w:lang w:val="en-US"/>
        </w:rPr>
      </w:pPr>
    </w:p>
    <w:p w:rsidR="00FD31D0" w:rsidRDefault="00FD31D0" w:rsidP="00FD31D0">
      <w:pPr>
        <w:spacing w:line="276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</w:p>
    <w:p w:rsidR="00FD31D0" w:rsidRDefault="00FD31D0" w:rsidP="00FD31D0">
      <w:pPr>
        <w:spacing w:line="276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</w:p>
    <w:p w:rsidR="00FD31D0" w:rsidRPr="00FD31D0" w:rsidRDefault="00FD31D0" w:rsidP="00FD31D0">
      <w:pPr>
        <w:spacing w:line="276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</w:p>
    <w:p w:rsidR="002D064B" w:rsidRPr="002D064B" w:rsidRDefault="002D064B" w:rsidP="00FD31D0">
      <w:pPr>
        <w:ind w:firstLine="0"/>
        <w:rPr>
          <w:b/>
          <w:color w:val="0D0D0D" w:themeColor="text1" w:themeTint="F2"/>
          <w:sz w:val="24"/>
          <w:szCs w:val="24"/>
        </w:rPr>
      </w:pPr>
    </w:p>
    <w:p w:rsidR="002D064B" w:rsidRPr="002D064B" w:rsidRDefault="002D064B" w:rsidP="000D0434">
      <w:pPr>
        <w:pStyle w:val="ab"/>
        <w:numPr>
          <w:ilvl w:val="0"/>
          <w:numId w:val="8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>При испытании радиоэлектронной аппаратуры фиксировалось число отказов. Результаты 60 испытаний приводятся ниже:</w:t>
      </w:r>
    </w:p>
    <w:tbl>
      <w:tblPr>
        <w:tblpPr w:leftFromText="180" w:rightFromText="180" w:vertAnchor="text" w:horzAnchor="margin" w:tblpY="15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660"/>
        <w:gridCol w:w="660"/>
        <w:gridCol w:w="660"/>
        <w:gridCol w:w="660"/>
      </w:tblGrid>
      <w:tr w:rsidR="002D064B" w:rsidRPr="002D064B" w:rsidTr="00F07A50">
        <w:tc>
          <w:tcPr>
            <w:tcW w:w="2160" w:type="dxa"/>
          </w:tcPr>
          <w:p w:rsidR="002D064B" w:rsidRPr="002D064B" w:rsidRDefault="002D064B" w:rsidP="00F07A50">
            <w:pPr>
              <w:spacing w:line="276" w:lineRule="auto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Число отказов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</w:tr>
      <w:tr w:rsidR="002D064B" w:rsidRPr="002D064B" w:rsidTr="00F07A50">
        <w:tc>
          <w:tcPr>
            <w:tcW w:w="2160" w:type="dxa"/>
          </w:tcPr>
          <w:p w:rsidR="002D064B" w:rsidRPr="002D064B" w:rsidRDefault="002D064B" w:rsidP="00F07A50">
            <w:pPr>
              <w:spacing w:line="276" w:lineRule="auto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Число испытаний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42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</w:tr>
    </w:tbl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</w:t>
      </w:r>
    </w:p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2D064B">
      <w:pPr>
        <w:spacing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i/>
                <w:color w:val="0D0D0D" w:themeColor="text1" w:themeTint="F2"/>
                <w:sz w:val="24"/>
                <w:szCs w:val="24"/>
              </w:rPr>
              <w:sym w:font="Symbol" w:char="F063"/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2D064B">
        <w:rPr>
          <w:color w:val="0D0D0D" w:themeColor="text1" w:themeTint="F2"/>
          <w:sz w:val="24"/>
          <w:szCs w:val="24"/>
        </w:rPr>
        <w:t xml:space="preserve">,  проверить, гипотезу о том, что число отказов имеет распределение Пуассона. Принять </w:t>
      </w:r>
      <w:r w:rsidRPr="002D064B">
        <w:rPr>
          <w:color w:val="0D0D0D" w:themeColor="text1" w:themeTint="F2"/>
          <w:sz w:val="24"/>
          <w:szCs w:val="24"/>
        </w:rPr>
        <w:sym w:font="Symbol" w:char="F061"/>
      </w:r>
      <w:r w:rsidRPr="002D064B">
        <w:rPr>
          <w:color w:val="0D0D0D" w:themeColor="text1" w:themeTint="F2"/>
          <w:sz w:val="24"/>
          <w:szCs w:val="24"/>
        </w:rPr>
        <w:t>=0,05.</w:t>
      </w:r>
    </w:p>
    <w:p w:rsidR="002D064B" w:rsidRPr="002D064B" w:rsidRDefault="002D064B" w:rsidP="002D064B">
      <w:pPr>
        <w:spacing w:line="276" w:lineRule="auto"/>
        <w:rPr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>.</w:t>
      </w:r>
    </w:p>
    <w:p w:rsidR="002D064B" w:rsidRPr="002D064B" w:rsidRDefault="002D064B" w:rsidP="000D0434">
      <w:pPr>
        <w:pStyle w:val="ab"/>
        <w:numPr>
          <w:ilvl w:val="0"/>
          <w:numId w:val="8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>С помощью критерия Пирсона  проверьте гипотезу о нормальном распределении, если имеются следующие данные (</w:t>
      </w:r>
      <m:oMath>
        <m:r>
          <w:rPr>
            <w:color w:val="0D0D0D" w:themeColor="text1" w:themeTint="F2"/>
            <w:sz w:val="24"/>
            <w:szCs w:val="24"/>
          </w:rPr>
          <m:t>α=0,05)</m:t>
        </m:r>
      </m:oMath>
      <w:r w:rsidRPr="002D064B">
        <w:rPr>
          <w:color w:val="0D0D0D" w:themeColor="text1" w:themeTint="F2"/>
          <w:sz w:val="24"/>
          <w:szCs w:val="24"/>
        </w:rPr>
        <w:t>:</w:t>
      </w:r>
    </w:p>
    <w:p w:rsidR="002D064B" w:rsidRPr="002D064B" w:rsidRDefault="002D064B" w:rsidP="002D064B">
      <w:pPr>
        <w:pStyle w:val="ab"/>
        <w:spacing w:line="276" w:lineRule="auto"/>
        <w:ind w:left="513" w:right="-1"/>
        <w:rPr>
          <w:color w:val="0D0D0D" w:themeColor="text1" w:themeTint="F2"/>
          <w:sz w:val="24"/>
          <w:szCs w:val="24"/>
        </w:rPr>
      </w:pPr>
    </w:p>
    <w:tbl>
      <w:tblPr>
        <w:tblStyle w:val="afb"/>
        <w:tblW w:w="0" w:type="auto"/>
        <w:tblInd w:w="-176" w:type="dxa"/>
        <w:tblLook w:val="04A0" w:firstRow="1" w:lastRow="0" w:firstColumn="1" w:lastColumn="0" w:noHBand="0" w:noVBand="1"/>
      </w:tblPr>
      <w:tblGrid>
        <w:gridCol w:w="1403"/>
        <w:gridCol w:w="1110"/>
        <w:gridCol w:w="975"/>
        <w:gridCol w:w="1110"/>
        <w:gridCol w:w="1301"/>
        <w:gridCol w:w="1246"/>
        <w:gridCol w:w="1244"/>
        <w:gridCol w:w="1244"/>
      </w:tblGrid>
      <w:tr w:rsidR="002D064B" w:rsidRPr="002D064B" w:rsidTr="00D935E1">
        <w:trPr>
          <w:trHeight w:val="324"/>
        </w:trPr>
        <w:tc>
          <w:tcPr>
            <w:tcW w:w="1403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Интервал</w:t>
            </w:r>
          </w:p>
        </w:tc>
        <w:tc>
          <w:tcPr>
            <w:tcW w:w="1110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3-8</m:t>
                </m:r>
              </m:oMath>
            </m:oMathPara>
          </w:p>
        </w:tc>
        <w:tc>
          <w:tcPr>
            <w:tcW w:w="975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8-13</m:t>
                </m:r>
              </m:oMath>
            </m:oMathPara>
          </w:p>
        </w:tc>
        <w:tc>
          <w:tcPr>
            <w:tcW w:w="1110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13-18</m:t>
                </m:r>
              </m:oMath>
            </m:oMathPara>
          </w:p>
        </w:tc>
        <w:tc>
          <w:tcPr>
            <w:tcW w:w="1301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18-23</m:t>
                </m:r>
              </m:oMath>
            </m:oMathPara>
          </w:p>
        </w:tc>
        <w:tc>
          <w:tcPr>
            <w:tcW w:w="1246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23-28</m:t>
                </m:r>
              </m:oMath>
            </m:oMathPara>
          </w:p>
        </w:tc>
        <w:tc>
          <w:tcPr>
            <w:tcW w:w="1244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28-33</m:t>
                </m:r>
              </m:oMath>
            </m:oMathPara>
          </w:p>
        </w:tc>
        <w:tc>
          <w:tcPr>
            <w:tcW w:w="1244" w:type="dxa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33-38</m:t>
                </m:r>
              </m:oMath>
            </m:oMathPara>
          </w:p>
        </w:tc>
      </w:tr>
      <w:tr w:rsidR="002D064B" w:rsidRPr="002D064B" w:rsidTr="00D935E1">
        <w:trPr>
          <w:trHeight w:val="662"/>
        </w:trPr>
        <w:tc>
          <w:tcPr>
            <w:tcW w:w="1403" w:type="dxa"/>
            <w:vAlign w:val="center"/>
          </w:tcPr>
          <w:p w:rsidR="002D064B" w:rsidRPr="002D064B" w:rsidRDefault="002D064B" w:rsidP="004353D4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Эмпир.</w:t>
            </w:r>
          </w:p>
          <w:p w:rsidR="002D064B" w:rsidRPr="002D064B" w:rsidRDefault="002D064B" w:rsidP="004353D4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1110" w:type="dxa"/>
            <w:vAlign w:val="center"/>
          </w:tcPr>
          <w:p w:rsidR="002D064B" w:rsidRPr="002D064B" w:rsidRDefault="002D064B" w:rsidP="00D935E1">
            <w:pPr>
              <w:pStyle w:val="ab"/>
              <w:spacing w:line="276" w:lineRule="auto"/>
              <w:ind w:left="-140" w:right="-1042" w:firstLine="141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75" w:type="dxa"/>
            <w:vAlign w:val="center"/>
          </w:tcPr>
          <w:p w:rsidR="002D064B" w:rsidRPr="002D064B" w:rsidRDefault="002D064B" w:rsidP="00D935E1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110" w:type="dxa"/>
            <w:vAlign w:val="center"/>
          </w:tcPr>
          <w:p w:rsidR="002D064B" w:rsidRPr="002D064B" w:rsidRDefault="002D064B" w:rsidP="00D935E1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1301" w:type="dxa"/>
            <w:vAlign w:val="center"/>
          </w:tcPr>
          <w:p w:rsidR="002D064B" w:rsidRPr="002D064B" w:rsidRDefault="002D064B" w:rsidP="00D935E1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40</w:t>
            </w:r>
          </w:p>
        </w:tc>
        <w:tc>
          <w:tcPr>
            <w:tcW w:w="1246" w:type="dxa"/>
            <w:vAlign w:val="center"/>
          </w:tcPr>
          <w:p w:rsidR="002D064B" w:rsidRPr="002D064B" w:rsidRDefault="002D064B" w:rsidP="00D935E1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1244" w:type="dxa"/>
            <w:vAlign w:val="center"/>
          </w:tcPr>
          <w:p w:rsidR="002D064B" w:rsidRPr="002D064B" w:rsidRDefault="002D064B" w:rsidP="00D935E1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244" w:type="dxa"/>
            <w:vAlign w:val="center"/>
          </w:tcPr>
          <w:p w:rsidR="002D064B" w:rsidRPr="002D064B" w:rsidRDefault="002D064B" w:rsidP="00D935E1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2D064B" w:rsidRPr="002D064B" w:rsidTr="00D935E1">
        <w:trPr>
          <w:trHeight w:val="678"/>
        </w:trPr>
        <w:tc>
          <w:tcPr>
            <w:tcW w:w="1403" w:type="dxa"/>
            <w:vAlign w:val="center"/>
          </w:tcPr>
          <w:p w:rsidR="002D064B" w:rsidRPr="002D064B" w:rsidRDefault="002D064B" w:rsidP="004353D4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Теор.</w:t>
            </w:r>
          </w:p>
          <w:p w:rsidR="002D064B" w:rsidRPr="002D064B" w:rsidRDefault="002D064B" w:rsidP="004353D4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1110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975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44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44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</w:p>
        </w:tc>
      </w:tr>
    </w:tbl>
    <w:p w:rsidR="002D064B" w:rsidRPr="00C45BC2" w:rsidRDefault="002D064B" w:rsidP="002D064B">
      <w:pPr>
        <w:spacing w:line="276" w:lineRule="auto"/>
        <w:rPr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="00C45BC2">
        <w:rPr>
          <w:b/>
          <w:color w:val="0D0D0D" w:themeColor="text1" w:themeTint="F2"/>
          <w:sz w:val="24"/>
          <w:szCs w:val="24"/>
        </w:rPr>
        <w:t xml:space="preserve">. </w:t>
      </w:r>
      <w:r w:rsidR="00C45BC2" w:rsidRPr="00C45BC2">
        <w:rPr>
          <w:color w:val="0D0D0D" w:themeColor="text1" w:themeTint="F2"/>
          <w:sz w:val="24"/>
          <w:szCs w:val="24"/>
        </w:rPr>
        <w:t xml:space="preserve">Гипотеза отвергается, </w:t>
      </w:r>
      <m:oMath>
        <m:r>
          <w:rPr>
            <w:color w:val="0D0D0D" w:themeColor="text1" w:themeTint="F2"/>
            <w:sz w:val="24"/>
            <w:szCs w:val="24"/>
          </w:rPr>
          <m:t xml:space="preserve">a=20,7,   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=45,28</m:t>
        </m:r>
      </m:oMath>
    </w:p>
    <w:p w:rsidR="00C45BC2" w:rsidRDefault="00C45BC2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2D064B" w:rsidRPr="00C45BC2" w:rsidRDefault="002D064B" w:rsidP="002D064B">
      <w:pPr>
        <w:spacing w:line="276" w:lineRule="auto"/>
        <w:rPr>
          <w:b/>
          <w:color w:val="0D0D0D" w:themeColor="text1" w:themeTint="F2"/>
          <w:sz w:val="28"/>
          <w:szCs w:val="28"/>
        </w:rPr>
      </w:pPr>
      <w:r w:rsidRPr="00C45BC2">
        <w:rPr>
          <w:b/>
          <w:color w:val="0D0D0D" w:themeColor="text1" w:themeTint="F2"/>
          <w:sz w:val="28"/>
          <w:szCs w:val="28"/>
        </w:rPr>
        <w:t>Самостоятельно</w:t>
      </w:r>
    </w:p>
    <w:p w:rsidR="002D064B" w:rsidRPr="002D064B" w:rsidRDefault="002D064B" w:rsidP="000D0434">
      <w:pPr>
        <w:pStyle w:val="ab"/>
        <w:numPr>
          <w:ilvl w:val="0"/>
          <w:numId w:val="8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>При 50 подбрасываниях монеты герб появился 20 раз. Можно ли считать монету симметричной?</w:t>
      </w:r>
      <w:r w:rsidRPr="002D064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α=0,1</m:t>
        </m:r>
      </m:oMath>
      <w:r w:rsidRPr="002D064B">
        <w:rPr>
          <w:color w:val="0D0D0D" w:themeColor="text1" w:themeTint="F2"/>
          <w:sz w:val="24"/>
          <w:szCs w:val="24"/>
        </w:rPr>
        <w:t xml:space="preserve">.                                            </w:t>
      </w:r>
    </w:p>
    <w:p w:rsidR="002D064B" w:rsidRPr="002D064B" w:rsidRDefault="002D064B" w:rsidP="00525F11">
      <w:pPr>
        <w:pStyle w:val="ab"/>
        <w:spacing w:line="276" w:lineRule="auto"/>
        <w:ind w:left="-270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</w:t>
      </w:r>
      <w:r w:rsidRPr="002D064B">
        <w:rPr>
          <w:b/>
          <w:color w:val="0D0D0D" w:themeColor="text1" w:themeTint="F2"/>
          <w:position w:val="-10"/>
          <w:sz w:val="24"/>
          <w:szCs w:val="24"/>
        </w:rPr>
        <w:t>Ответ</w:t>
      </w:r>
      <w:r w:rsidRPr="002D064B">
        <w:rPr>
          <w:color w:val="0D0D0D" w:themeColor="text1" w:themeTint="F2"/>
          <w:position w:val="-10"/>
          <w:sz w:val="24"/>
          <w:szCs w:val="24"/>
        </w:rPr>
        <w:t xml:space="preserve">. ДА,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=2, 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(1)=2,706</m:t>
        </m:r>
      </m:oMath>
      <w:r w:rsidRPr="002D064B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tbl>
      <w:tblPr>
        <w:tblpPr w:leftFromText="180" w:rightFromText="180" w:vertAnchor="text" w:horzAnchor="margin" w:tblpXSpec="right" w:tblpY="4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615"/>
        <w:gridCol w:w="615"/>
        <w:gridCol w:w="561"/>
        <w:gridCol w:w="562"/>
        <w:gridCol w:w="615"/>
      </w:tblGrid>
      <w:tr w:rsidR="00C45BC2" w:rsidRPr="002D064B" w:rsidTr="00C45BC2">
        <w:tc>
          <w:tcPr>
            <w:tcW w:w="1872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Район</w:t>
            </w:r>
          </w:p>
        </w:tc>
        <w:tc>
          <w:tcPr>
            <w:tcW w:w="615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561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562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615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</w:tr>
      <w:tr w:rsidR="00C45BC2" w:rsidRPr="002D064B" w:rsidTr="00C45BC2">
        <w:tc>
          <w:tcPr>
            <w:tcW w:w="1872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Объем сбыта</w:t>
            </w:r>
          </w:p>
        </w:tc>
        <w:tc>
          <w:tcPr>
            <w:tcW w:w="615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110</w:t>
            </w:r>
          </w:p>
        </w:tc>
        <w:tc>
          <w:tcPr>
            <w:tcW w:w="615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130</w:t>
            </w:r>
          </w:p>
        </w:tc>
        <w:tc>
          <w:tcPr>
            <w:tcW w:w="561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70</w:t>
            </w:r>
          </w:p>
        </w:tc>
        <w:tc>
          <w:tcPr>
            <w:tcW w:w="562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90</w:t>
            </w:r>
          </w:p>
        </w:tc>
        <w:tc>
          <w:tcPr>
            <w:tcW w:w="615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100</w:t>
            </w:r>
          </w:p>
        </w:tc>
      </w:tr>
    </w:tbl>
    <w:p w:rsidR="002D064B" w:rsidRPr="002D064B" w:rsidRDefault="002D064B" w:rsidP="000D0434">
      <w:pPr>
        <w:pStyle w:val="ab"/>
        <w:numPr>
          <w:ilvl w:val="0"/>
          <w:numId w:val="8"/>
        </w:numPr>
        <w:spacing w:after="0" w:line="276" w:lineRule="auto"/>
        <w:ind w:left="-567" w:firstLine="283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Ниже приводятся данные о фактических объемах сбыта (в условных единицах) в пяти районах: </w:t>
      </w:r>
    </w:p>
    <w:p w:rsidR="002D064B" w:rsidRPr="002D064B" w:rsidRDefault="002D064B" w:rsidP="00525F11">
      <w:pPr>
        <w:tabs>
          <w:tab w:val="num" w:pos="-270"/>
        </w:tabs>
        <w:spacing w:after="0" w:line="276" w:lineRule="auto"/>
        <w:ind w:left="-567" w:firstLine="283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i/>
                <w:color w:val="0D0D0D" w:themeColor="text1" w:themeTint="F2"/>
                <w:sz w:val="24"/>
                <w:szCs w:val="24"/>
              </w:rPr>
              <w:sym w:font="Symbol" w:char="F063"/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2D064B">
        <w:rPr>
          <w:color w:val="0D0D0D" w:themeColor="text1" w:themeTint="F2"/>
          <w:sz w:val="24"/>
          <w:szCs w:val="24"/>
        </w:rPr>
        <w:t xml:space="preserve">,  проверить, согласуются ли эти результаты с предположением о том, что сбыт продукции в этих районах должен быть одинаковым? Принять </w:t>
      </w:r>
      <w:r w:rsidRPr="002D064B">
        <w:rPr>
          <w:color w:val="0D0D0D" w:themeColor="text1" w:themeTint="F2"/>
          <w:sz w:val="24"/>
          <w:szCs w:val="24"/>
        </w:rPr>
        <w:sym w:font="Symbol" w:char="F061"/>
      </w:r>
      <w:r w:rsidRPr="002D064B">
        <w:rPr>
          <w:color w:val="0D0D0D" w:themeColor="text1" w:themeTint="F2"/>
          <w:sz w:val="24"/>
          <w:szCs w:val="24"/>
        </w:rPr>
        <w:t>=0,01.</w:t>
      </w:r>
    </w:p>
    <w:p w:rsidR="002D064B" w:rsidRPr="00C45BC2" w:rsidRDefault="002D064B" w:rsidP="00525F11">
      <w:pPr>
        <w:tabs>
          <w:tab w:val="num" w:pos="-270"/>
        </w:tabs>
        <w:spacing w:line="276" w:lineRule="auto"/>
        <w:ind w:left="-284" w:firstLine="0"/>
        <w:rPr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 xml:space="preserve">. </w:t>
      </w:r>
      <w:r w:rsidR="00C45BC2">
        <w:rPr>
          <w:color w:val="0D0D0D" w:themeColor="text1" w:themeTint="F2"/>
          <w:sz w:val="24"/>
          <w:szCs w:val="24"/>
        </w:rPr>
        <w:t xml:space="preserve">Гипотеза отклоняется,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=20, 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(4)=13,28</m:t>
        </m:r>
      </m:oMath>
    </w:p>
    <w:p w:rsidR="002D064B" w:rsidRPr="00F07A50" w:rsidRDefault="002D064B" w:rsidP="00525F11">
      <w:pPr>
        <w:spacing w:line="276" w:lineRule="auto"/>
        <w:rPr>
          <w:b/>
          <w:color w:val="0D0D0D" w:themeColor="text1" w:themeTint="F2"/>
          <w:sz w:val="28"/>
          <w:szCs w:val="28"/>
        </w:rPr>
      </w:pPr>
      <w:r w:rsidRPr="002D064B">
        <w:rPr>
          <w:b/>
          <w:color w:val="0D0D0D" w:themeColor="text1" w:themeTint="F2"/>
          <w:sz w:val="24"/>
          <w:szCs w:val="24"/>
        </w:rPr>
        <w:t xml:space="preserve"> </w:t>
      </w:r>
      <w:r w:rsidRPr="00F07A50">
        <w:rPr>
          <w:b/>
          <w:color w:val="0D0D0D" w:themeColor="text1" w:themeTint="F2"/>
          <w:sz w:val="28"/>
          <w:szCs w:val="28"/>
        </w:rPr>
        <w:t>Задачи для самостоятельного решения.</w:t>
      </w:r>
    </w:p>
    <w:p w:rsidR="002D064B" w:rsidRPr="00F07A50" w:rsidRDefault="002D064B" w:rsidP="000D0434">
      <w:pPr>
        <w:pStyle w:val="ab"/>
        <w:numPr>
          <w:ilvl w:val="0"/>
          <w:numId w:val="8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 xml:space="preserve">Число выпадений герба при 20 подбрасываниях двух монет распределилось следующим образом: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Кол-во гербов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 xml:space="preserve">Число подбрасываний  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4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8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8</m:t>
              </m:r>
            </m:e>
          </m:mr>
        </m:m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Pr="00F07A50">
        <w:rPr>
          <w:color w:val="0D0D0D" w:themeColor="text1" w:themeTint="F2"/>
          <w:sz w:val="24"/>
          <w:szCs w:val="24"/>
        </w:rPr>
        <w:t xml:space="preserve">Согласуются ли эти результаты с предположением о симметричности монет и независимости опытов?  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F07A50">
        <w:rPr>
          <w:color w:val="0D0D0D" w:themeColor="text1" w:themeTint="F2"/>
          <w:sz w:val="24"/>
          <w:szCs w:val="24"/>
        </w:rPr>
        <w:t xml:space="preserve">.                                                                                     </w:t>
      </w:r>
    </w:p>
    <w:p w:rsidR="002D064B" w:rsidRPr="00F07A50" w:rsidRDefault="002D064B" w:rsidP="00525F11">
      <w:pPr>
        <w:pStyle w:val="ab"/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F07A50">
        <w:rPr>
          <w:b/>
          <w:color w:val="0D0D0D" w:themeColor="text1" w:themeTint="F2"/>
          <w:position w:val="-10"/>
          <w:sz w:val="24"/>
          <w:szCs w:val="24"/>
        </w:rPr>
        <w:t>Ответ</w:t>
      </w:r>
      <w:r w:rsidRPr="00F07A50">
        <w:rPr>
          <w:color w:val="0D0D0D" w:themeColor="text1" w:themeTint="F2"/>
          <w:position w:val="-10"/>
          <w:sz w:val="24"/>
          <w:szCs w:val="24"/>
        </w:rPr>
        <w:t xml:space="preserve">. ДА,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=0,8,  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0,95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(2)=6,0</m:t>
        </m:r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2D064B" w:rsidRPr="00F07A50" w:rsidRDefault="002D064B" w:rsidP="000D0434">
      <w:pPr>
        <w:pStyle w:val="ab"/>
        <w:numPr>
          <w:ilvl w:val="0"/>
          <w:numId w:val="8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 xml:space="preserve">(ЗАДАЧА 6, Щетинин). По официальным данным шведской статистики в Швеции в 1935 г. родились 88 273 ребенка, причем в январе родилось 7280 человек, в феврале – 6957, в марте – 7883,  в апреле – 7884, в мае – 7892, в июне – 7609, в июле – 7585, в августе – 7393,  в сентябре – 7203,  в октябре – 6903, в ноябре – 6552, в декабре – 7132 человека. Используя  критерий </w:t>
      </w:r>
      <w:r w:rsidRPr="00F07A50">
        <w:rPr>
          <w:color w:val="0D0D0D" w:themeColor="text1" w:themeTint="F2"/>
          <w:sz w:val="24"/>
          <w:szCs w:val="24"/>
        </w:rPr>
        <w:sym w:font="Symbol" w:char="F063"/>
      </w:r>
      <w:r w:rsidRPr="00F07A50">
        <w:rPr>
          <w:color w:val="0D0D0D" w:themeColor="text1" w:themeTint="F2"/>
          <w:sz w:val="24"/>
          <w:szCs w:val="24"/>
          <w:vertAlign w:val="superscript"/>
        </w:rPr>
        <w:t>2</w:t>
      </w:r>
      <w:r w:rsidRPr="00F07A50">
        <w:rPr>
          <w:color w:val="0D0D0D" w:themeColor="text1" w:themeTint="F2"/>
          <w:sz w:val="24"/>
          <w:szCs w:val="24"/>
        </w:rPr>
        <w:t xml:space="preserve">, проверить гипотезу о том, что день рождения наудачу выбранного человека  с равной вероятностью приходится на любой  из 365 дней года. Уровень значимости принять равным </w:t>
      </w:r>
      <w:r w:rsidRPr="00F07A50">
        <w:rPr>
          <w:color w:val="0D0D0D" w:themeColor="text1" w:themeTint="F2"/>
          <w:sz w:val="24"/>
          <w:szCs w:val="24"/>
        </w:rPr>
        <w:sym w:font="Symbol" w:char="F061"/>
      </w:r>
      <w:r w:rsidRPr="00F07A50">
        <w:rPr>
          <w:color w:val="0D0D0D" w:themeColor="text1" w:themeTint="F2"/>
          <w:sz w:val="24"/>
          <w:szCs w:val="24"/>
        </w:rPr>
        <w:t xml:space="preserve"> = 0,05.</w:t>
      </w:r>
    </w:p>
    <w:p w:rsidR="002D064B" w:rsidRPr="00095C8A" w:rsidRDefault="002D064B" w:rsidP="00525F11">
      <w:pPr>
        <w:pStyle w:val="ab"/>
        <w:spacing w:line="276" w:lineRule="auto"/>
        <w:ind w:left="0"/>
        <w:rPr>
          <w:color w:val="0D0D0D" w:themeColor="text1" w:themeTint="F2"/>
          <w:sz w:val="24"/>
          <w:szCs w:val="24"/>
          <w:lang w:val="en-US"/>
        </w:rPr>
      </w:pPr>
      <w:r w:rsidRPr="00F07A50">
        <w:rPr>
          <w:b/>
          <w:color w:val="0D0D0D" w:themeColor="text1" w:themeTint="F2"/>
          <w:sz w:val="24"/>
          <w:szCs w:val="24"/>
        </w:rPr>
        <w:t>Ответ</w:t>
      </w:r>
      <w:r w:rsidRPr="00F07A50">
        <w:rPr>
          <w:color w:val="0D0D0D" w:themeColor="text1" w:themeTint="F2"/>
          <w:sz w:val="24"/>
          <w:szCs w:val="24"/>
        </w:rPr>
        <w:t>.</w:t>
      </w:r>
      <w:r w:rsidR="00095C8A">
        <w:rPr>
          <w:color w:val="0D0D0D" w:themeColor="text1" w:themeTint="F2"/>
          <w:sz w:val="24"/>
          <w:szCs w:val="24"/>
          <w:lang w:val="en-US"/>
        </w:rPr>
        <w:t xml:space="preserve"> </w:t>
      </w:r>
    </w:p>
    <w:p w:rsidR="002D064B" w:rsidRPr="00F07A50" w:rsidRDefault="002D064B" w:rsidP="000D0434">
      <w:pPr>
        <w:pStyle w:val="ab"/>
        <w:numPr>
          <w:ilvl w:val="0"/>
          <w:numId w:val="8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 xml:space="preserve">Число деталей, поступающих на конвейер в течение 600 двухминутных интервалов: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Число деталей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Число интервалов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400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167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29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5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6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e>
          </m:mr>
        </m:m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D064B" w:rsidRPr="00F07A50" w:rsidRDefault="002D064B" w:rsidP="00525F11">
      <w:pPr>
        <w:pStyle w:val="ab"/>
        <w:spacing w:line="276" w:lineRule="auto"/>
        <w:ind w:left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 xml:space="preserve">Проверить гипотезу о пуассоновском распределении числа деталей при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F07A50">
        <w:rPr>
          <w:color w:val="0D0D0D" w:themeColor="text1" w:themeTint="F2"/>
          <w:sz w:val="24"/>
          <w:szCs w:val="24"/>
        </w:rPr>
        <w:t xml:space="preserve">. </w:t>
      </w:r>
    </w:p>
    <w:p w:rsidR="002D064B" w:rsidRPr="00F07A50" w:rsidRDefault="002D064B" w:rsidP="00525F11">
      <w:pPr>
        <w:pStyle w:val="ab"/>
        <w:spacing w:line="276" w:lineRule="auto"/>
        <w:ind w:left="0"/>
        <w:rPr>
          <w:rFonts w:eastAsiaTheme="minorEastAsia"/>
          <w:color w:val="0D0D0D" w:themeColor="text1" w:themeTint="F2"/>
          <w:sz w:val="24"/>
          <w:szCs w:val="24"/>
        </w:rPr>
      </w:pPr>
      <w:r w:rsidRPr="00F07A50">
        <w:rPr>
          <w:b/>
          <w:color w:val="0D0D0D" w:themeColor="text1" w:themeTint="F2"/>
          <w:sz w:val="24"/>
          <w:szCs w:val="24"/>
        </w:rPr>
        <w:t>Ответ</w:t>
      </w:r>
      <w:r w:rsidRPr="00F07A50">
        <w:rPr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 xml:space="preserve"> не принимается,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=0,51</m:t>
        </m:r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 xml:space="preserve"> (последние 5 интервалов объединяются).</w:t>
      </w:r>
    </w:p>
    <w:p w:rsidR="002D064B" w:rsidRPr="003C5321" w:rsidRDefault="002D064B" w:rsidP="00525F11">
      <w:pPr>
        <w:pStyle w:val="ab"/>
        <w:spacing w:line="276" w:lineRule="auto"/>
        <w:ind w:left="0"/>
        <w:rPr>
          <w:rFonts w:eastAsiaTheme="minorEastAsia"/>
          <w:color w:val="0D0D0D" w:themeColor="text1" w:themeTint="F2"/>
        </w:rPr>
      </w:pPr>
    </w:p>
    <w:p w:rsidR="002D064B" w:rsidRPr="00F07A50" w:rsidRDefault="002D064B" w:rsidP="000D0434">
      <w:pPr>
        <w:pStyle w:val="ab"/>
        <w:numPr>
          <w:ilvl w:val="0"/>
          <w:numId w:val="8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 xml:space="preserve">Имеются данные о 120 отклонений размера вала от номинального значения (мкм). С помощью критерия </w:t>
      </w:r>
      <w:r w:rsidRPr="00F07A50">
        <w:rPr>
          <w:i/>
          <w:color w:val="0D0D0D" w:themeColor="text1" w:themeTint="F2"/>
          <w:sz w:val="24"/>
          <w:szCs w:val="24"/>
        </w:rPr>
        <w:t>Х</w:t>
      </w:r>
      <w:r w:rsidRPr="00F07A50">
        <w:rPr>
          <w:color w:val="0D0D0D" w:themeColor="text1" w:themeTint="F2"/>
          <w:sz w:val="24"/>
          <w:szCs w:val="24"/>
          <w:vertAlign w:val="superscript"/>
        </w:rPr>
        <w:t>2</w:t>
      </w:r>
      <w:r w:rsidRPr="00F07A50">
        <w:rPr>
          <w:color w:val="0D0D0D" w:themeColor="text1" w:themeTint="F2"/>
          <w:sz w:val="24"/>
          <w:szCs w:val="24"/>
        </w:rPr>
        <w:t xml:space="preserve"> проверить гипотезу о том, что результаты получены из нормального распределения генеральной совокупности. Принять </w:t>
      </w:r>
      <w:r w:rsidRPr="00F07A50">
        <w:rPr>
          <w:color w:val="0D0D0D" w:themeColor="text1" w:themeTint="F2"/>
          <w:sz w:val="24"/>
          <w:szCs w:val="24"/>
        </w:rPr>
        <w:sym w:font="Symbol" w:char="F061"/>
      </w:r>
      <w:r w:rsidRPr="00F07A50">
        <w:rPr>
          <w:color w:val="0D0D0D" w:themeColor="text1" w:themeTint="F2"/>
          <w:sz w:val="24"/>
          <w:szCs w:val="24"/>
        </w:rPr>
        <w:t>=0,1.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D064B" w:rsidRPr="00F07A50" w:rsidTr="00F07A50">
        <w:tc>
          <w:tcPr>
            <w:tcW w:w="1595" w:type="dxa"/>
          </w:tcPr>
          <w:p w:rsidR="002D064B" w:rsidRPr="00F07A50" w:rsidRDefault="002D064B" w:rsidP="00525F11">
            <w:pPr>
              <w:spacing w:line="276" w:lineRule="auto"/>
              <w:ind w:left="0" w:hanging="41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36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29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19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18</w:t>
            </w:r>
          </w:p>
        </w:tc>
        <w:tc>
          <w:tcPr>
            <w:tcW w:w="1596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18</w:t>
            </w:r>
          </w:p>
        </w:tc>
      </w:tr>
      <w:tr w:rsidR="002D064B" w:rsidRPr="00F07A50" w:rsidTr="00F07A50">
        <w:tc>
          <w:tcPr>
            <w:tcW w:w="1595" w:type="dxa"/>
          </w:tcPr>
          <w:p w:rsidR="002D064B" w:rsidRPr="00F07A50" w:rsidRDefault="002D064B" w:rsidP="00525F11">
            <w:pPr>
              <w:spacing w:line="276" w:lineRule="auto"/>
              <w:ind w:left="0" w:hanging="41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Середина интервала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-0,04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-0,02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0,00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0,02</w:t>
            </w:r>
          </w:p>
        </w:tc>
        <w:tc>
          <w:tcPr>
            <w:tcW w:w="1596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0,04</w:t>
            </w:r>
          </w:p>
        </w:tc>
      </w:tr>
    </w:tbl>
    <w:p w:rsidR="002D064B" w:rsidRPr="00F07A50" w:rsidRDefault="002D064B" w:rsidP="00525F1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F07A50">
        <w:rPr>
          <w:b/>
          <w:color w:val="0D0D0D" w:themeColor="text1" w:themeTint="F2"/>
          <w:sz w:val="24"/>
          <w:szCs w:val="24"/>
        </w:rPr>
        <w:t>Ответ</w:t>
      </w:r>
      <w:r w:rsidRPr="00F07A50">
        <w:rPr>
          <w:color w:val="0D0D0D" w:themeColor="text1" w:themeTint="F2"/>
          <w:sz w:val="24"/>
          <w:szCs w:val="24"/>
        </w:rPr>
        <w:t xml:space="preserve">. </w:t>
      </w:r>
    </w:p>
    <w:p w:rsidR="002D064B" w:rsidRPr="003C5321" w:rsidRDefault="002D064B" w:rsidP="00525F11">
      <w:pPr>
        <w:spacing w:line="276" w:lineRule="auto"/>
      </w:pPr>
    </w:p>
    <w:p w:rsidR="00194040" w:rsidRDefault="00194040" w:rsidP="009A30C4">
      <w:pPr>
        <w:pStyle w:val="ab"/>
        <w:spacing w:line="360" w:lineRule="auto"/>
        <w:ind w:left="-142" w:right="-143"/>
        <w:jc w:val="center"/>
        <w:rPr>
          <w:rFonts w:eastAsiaTheme="minorEastAsia"/>
          <w:b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 xml:space="preserve">Лекция 10. </w:t>
      </w:r>
    </w:p>
    <w:p w:rsidR="00194040" w:rsidRPr="00F50A45" w:rsidRDefault="00194040" w:rsidP="00194040">
      <w:pPr>
        <w:pStyle w:val="ab"/>
        <w:spacing w:line="360" w:lineRule="auto"/>
        <w:ind w:left="-142" w:right="-143"/>
        <w:jc w:val="center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F50A45">
        <w:rPr>
          <w:rFonts w:eastAsiaTheme="minorEastAsia"/>
          <w:b/>
          <w:color w:val="0D0D0D" w:themeColor="text1" w:themeTint="F2"/>
          <w:sz w:val="28"/>
          <w:szCs w:val="28"/>
        </w:rPr>
        <w:t>Проверка гипотезы о независимости признаков</w:t>
      </w:r>
    </w:p>
    <w:p w:rsidR="00194040" w:rsidRPr="00525F11" w:rsidRDefault="0019404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Статистика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p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jl</m:t>
                                </m: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jl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acc>
                      <m:accPr>
                        <m:chr m:val="̃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jl</m:t>
                            </m:r>
                          </m:sub>
                        </m:sSub>
                      </m:e>
                    </m:acc>
                  </m:den>
                </m:f>
              </m:e>
            </m:nary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l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jl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∙l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j∙</m:t>
                            </m:r>
                          </m:sub>
                        </m:sSub>
                      </m:den>
                    </m:f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e>
                </m:nary>
              </m:e>
            </m:nary>
          </m:e>
        </m:d>
      </m:oMath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jl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∙l</m:t>
                </m:r>
              </m:sub>
            </m:s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j∙</m:t>
                </m:r>
              </m:sub>
            </m:sSub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</m:oMath>
    </w:p>
    <w:p w:rsidR="00194040" w:rsidRPr="00525F11" w:rsidRDefault="0019404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 В пределе распределена по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m-1</m:t>
            </m:r>
          </m:e>
        </m:d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k-1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Pr="00525F11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194040" w:rsidRPr="00525F11" w:rsidRDefault="000454C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194040" w:rsidRPr="00525F11">
        <w:rPr>
          <w:rFonts w:eastAsiaTheme="minorEastAsia"/>
          <w:color w:val="0D0D0D" w:themeColor="text1" w:themeTint="F2"/>
          <w:sz w:val="24"/>
          <w:szCs w:val="24"/>
        </w:rPr>
        <w:t>: признаки 1 и 2 независимы</w:t>
      </w:r>
    </w:p>
    <w:p w:rsidR="00194040" w:rsidRPr="00525F11" w:rsidRDefault="00194040" w:rsidP="00194040">
      <w:pPr>
        <w:pStyle w:val="ab"/>
        <w:spacing w:line="360" w:lineRule="auto"/>
        <w:ind w:left="-142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b/>
          <w:color w:val="0D0D0D" w:themeColor="text1" w:themeTint="F2"/>
          <w:sz w:val="24"/>
          <w:szCs w:val="24"/>
        </w:rPr>
        <w:t xml:space="preserve">Критерий  </w:t>
      </w:r>
    </w:p>
    <w:p w:rsidR="00194040" w:rsidRPr="00525F11" w:rsidRDefault="000454C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m-1</m:t>
                </m:r>
              </m:e>
            </m:d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k-1</m:t>
                </m:r>
              </m:e>
            </m:d>
          </m:e>
        </m:d>
      </m:oMath>
      <w:r w:rsidR="00194040" w:rsidRPr="00525F11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="00194040" w:rsidRPr="00525F11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="00194040" w:rsidRPr="00525F11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194040" w:rsidRPr="00525F11">
        <w:rPr>
          <w:rFonts w:eastAsiaTheme="minorEastAsia"/>
          <w:color w:val="0D0D0D" w:themeColor="text1" w:themeTint="F2"/>
          <w:sz w:val="24"/>
          <w:szCs w:val="24"/>
        </w:rPr>
        <w:t xml:space="preserve"> отклоняется </w:t>
      </w:r>
    </w:p>
    <w:p w:rsidR="00194040" w:rsidRPr="00525F11" w:rsidRDefault="000454C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m-1</m:t>
                </m:r>
              </m:e>
            </m:d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k-1</m:t>
                </m:r>
              </m:e>
            </m:d>
          </m:e>
        </m:d>
      </m:oMath>
      <w:r w:rsidR="00194040" w:rsidRPr="00525F11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="00194040" w:rsidRPr="00525F11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="00194040" w:rsidRPr="00525F11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194040" w:rsidRPr="00525F11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</w:t>
      </w:r>
    </w:p>
    <w:p w:rsidR="00194040" w:rsidRPr="00525F11" w:rsidRDefault="0019404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 w:rsidRPr="00525F11">
        <w:rPr>
          <w:rFonts w:eastAsiaTheme="minorEastAsia"/>
          <w:color w:val="0D0D0D" w:themeColor="text1" w:themeTint="F2"/>
          <w:sz w:val="24"/>
          <w:szCs w:val="24"/>
        </w:rPr>
        <w:t>. 100 студентов, опрос на тему, мешает ли курение учебе.</w:t>
      </w:r>
    </w:p>
    <w:tbl>
      <w:tblPr>
        <w:tblStyle w:val="afb"/>
        <w:tblW w:w="0" w:type="auto"/>
        <w:tblInd w:w="-142" w:type="dxa"/>
        <w:tblLook w:val="04A0" w:firstRow="1" w:lastRow="0" w:firstColumn="1" w:lastColumn="0" w:noHBand="0" w:noVBand="1"/>
      </w:tblPr>
      <w:tblGrid>
        <w:gridCol w:w="1942"/>
        <w:gridCol w:w="1943"/>
        <w:gridCol w:w="1943"/>
        <w:gridCol w:w="1943"/>
        <w:gridCol w:w="1943"/>
      </w:tblGrid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Курс/ответ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I курс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II курс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III курс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</w:p>
        </w:tc>
      </w:tr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Нет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25</w:t>
            </w:r>
          </w:p>
        </w:tc>
      </w:tr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Не знаю 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20</w:t>
            </w:r>
          </w:p>
        </w:tc>
      </w:tr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Да 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30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25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55</w:t>
            </w:r>
          </w:p>
        </w:tc>
      </w:tr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23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45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32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100</w:t>
            </w:r>
          </w:p>
        </w:tc>
      </w:tr>
    </w:tbl>
    <w:p w:rsidR="00194040" w:rsidRPr="00525F11" w:rsidRDefault="0019404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Вычисляем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=44,2</m:t>
        </m:r>
      </m:oMath>
    </w:p>
    <w:p w:rsidR="00194040" w:rsidRPr="00525F11" w:rsidRDefault="0019404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Находим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=13,3</m:t>
        </m:r>
      </m:oMath>
    </w:p>
    <w:p w:rsidR="00194040" w:rsidRPr="00525F11" w:rsidRDefault="0019404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color w:val="0D0D0D" w:themeColor="text1" w:themeTint="F2"/>
          <w:sz w:val="24"/>
          <w:szCs w:val="24"/>
        </w:rPr>
        <w:t>Гипотеза о независимости мнения студента от курса отклоняется</w:t>
      </w:r>
    </w:p>
    <w:p w:rsidR="009A30C4" w:rsidRPr="00525F11" w:rsidRDefault="009A30C4" w:rsidP="009A30C4">
      <w:pPr>
        <w:spacing w:before="100" w:beforeAutospacing="1" w:after="100" w:afterAutospacing="1"/>
        <w:outlineLvl w:val="1"/>
        <w:rPr>
          <w:b/>
          <w:bCs/>
          <w:color w:val="0D0D0D" w:themeColor="text1" w:themeTint="F2"/>
          <w:sz w:val="36"/>
          <w:szCs w:val="36"/>
        </w:rPr>
      </w:pPr>
      <w:r w:rsidRPr="00525F11">
        <w:rPr>
          <w:b/>
          <w:bCs/>
          <w:color w:val="0D0D0D" w:themeColor="text1" w:themeTint="F2"/>
          <w:sz w:val="36"/>
          <w:szCs w:val="36"/>
        </w:rPr>
        <w:t>Проверка гипотезы о независимости признаков (таблица сопряженности признаков)</w:t>
      </w:r>
    </w:p>
    <w:p w:rsidR="009A30C4" w:rsidRPr="00525F11" w:rsidRDefault="009A30C4" w:rsidP="009A30C4">
      <w:pPr>
        <w:spacing w:before="100" w:beforeAutospacing="1" w:after="100" w:afterAutospacing="1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Предположим, имеется большая совокупность объектов, каждый из которых обладает двумя признаками </w:t>
      </w:r>
      <w:r w:rsidRPr="00525F11">
        <w:rPr>
          <w:i/>
          <w:iCs/>
          <w:color w:val="0D0D0D" w:themeColor="text1" w:themeTint="F2"/>
          <w:sz w:val="24"/>
          <w:szCs w:val="24"/>
        </w:rPr>
        <w:t>А</w:t>
      </w:r>
      <w:r w:rsidRPr="00525F11">
        <w:rPr>
          <w:color w:val="0D0D0D" w:themeColor="text1" w:themeTint="F2"/>
          <w:sz w:val="24"/>
          <w:szCs w:val="24"/>
        </w:rPr>
        <w:t xml:space="preserve"> и </w:t>
      </w:r>
      <w:r w:rsidRPr="00525F11">
        <w:rPr>
          <w:i/>
          <w:iCs/>
          <w:color w:val="0D0D0D" w:themeColor="text1" w:themeTint="F2"/>
          <w:sz w:val="24"/>
          <w:szCs w:val="24"/>
        </w:rPr>
        <w:t>В</w:t>
      </w:r>
      <w:r w:rsidRPr="00525F11">
        <w:rPr>
          <w:color w:val="0D0D0D" w:themeColor="text1" w:themeTint="F2"/>
          <w:sz w:val="24"/>
          <w:szCs w:val="24"/>
        </w:rPr>
        <w:t xml:space="preserve">; признак </w:t>
      </w:r>
      <w:r w:rsidRPr="00525F11">
        <w:rPr>
          <w:i/>
          <w:iCs/>
          <w:color w:val="0D0D0D" w:themeColor="text1" w:themeTint="F2"/>
          <w:sz w:val="24"/>
          <w:szCs w:val="24"/>
        </w:rPr>
        <w:t>А</w:t>
      </w:r>
      <w:r w:rsidRPr="00525F11">
        <w:rPr>
          <w:color w:val="0D0D0D" w:themeColor="text1" w:themeTint="F2"/>
          <w:sz w:val="24"/>
          <w:szCs w:val="24"/>
        </w:rPr>
        <w:t xml:space="preserve"> имеет </w:t>
      </w:r>
      <w:r w:rsidRPr="00525F11">
        <w:rPr>
          <w:i/>
          <w:iCs/>
          <w:color w:val="0D0D0D" w:themeColor="text1" w:themeTint="F2"/>
          <w:sz w:val="24"/>
          <w:szCs w:val="24"/>
        </w:rPr>
        <w:t>m</w:t>
      </w:r>
      <w:r w:rsidRPr="00525F11">
        <w:rPr>
          <w:color w:val="0D0D0D" w:themeColor="text1" w:themeTint="F2"/>
          <w:sz w:val="24"/>
          <w:szCs w:val="24"/>
        </w:rPr>
        <w:t xml:space="preserve"> уровней: </w:t>
      </w:r>
      <w:r w:rsidRPr="00525F11">
        <w:rPr>
          <w:i/>
          <w:iCs/>
          <w:color w:val="0D0D0D" w:themeColor="text1" w:themeTint="F2"/>
          <w:sz w:val="24"/>
          <w:szCs w:val="24"/>
        </w:rPr>
        <w:t>A</w:t>
      </w:r>
      <w:r w:rsidRPr="00525F11">
        <w:rPr>
          <w:color w:val="0D0D0D" w:themeColor="text1" w:themeTint="F2"/>
          <w:sz w:val="24"/>
          <w:szCs w:val="24"/>
          <w:vertAlign w:val="subscript"/>
        </w:rPr>
        <w:t>1</w:t>
      </w:r>
      <w:r w:rsidRPr="00525F11">
        <w:rPr>
          <w:color w:val="0D0D0D" w:themeColor="text1" w:themeTint="F2"/>
          <w:sz w:val="24"/>
          <w:szCs w:val="24"/>
        </w:rPr>
        <w:t xml:space="preserve">, …, </w:t>
      </w:r>
      <w:r w:rsidRPr="00525F11">
        <w:rPr>
          <w:i/>
          <w:iCs/>
          <w:color w:val="0D0D0D" w:themeColor="text1" w:themeTint="F2"/>
          <w:sz w:val="24"/>
          <w:szCs w:val="24"/>
        </w:rPr>
        <w:t>A</w:t>
      </w:r>
      <w:r w:rsidRPr="00525F11">
        <w:rPr>
          <w:color w:val="0D0D0D" w:themeColor="text1" w:themeTint="F2"/>
          <w:sz w:val="24"/>
          <w:szCs w:val="24"/>
          <w:vertAlign w:val="subscript"/>
        </w:rPr>
        <w:t>m</w:t>
      </w:r>
      <w:r w:rsidRPr="00525F11">
        <w:rPr>
          <w:color w:val="0D0D0D" w:themeColor="text1" w:themeTint="F2"/>
          <w:sz w:val="24"/>
          <w:szCs w:val="24"/>
        </w:rPr>
        <w:t xml:space="preserve">, а признак </w:t>
      </w:r>
      <w:r w:rsidRPr="00525F11">
        <w:rPr>
          <w:i/>
          <w:iCs/>
          <w:color w:val="0D0D0D" w:themeColor="text1" w:themeTint="F2"/>
          <w:sz w:val="24"/>
          <w:szCs w:val="24"/>
        </w:rPr>
        <w:t>В</w:t>
      </w:r>
      <w:r w:rsidRPr="00525F11">
        <w:rPr>
          <w:color w:val="0D0D0D" w:themeColor="text1" w:themeTint="F2"/>
          <w:sz w:val="24"/>
          <w:szCs w:val="24"/>
        </w:rPr>
        <w:t xml:space="preserve"> – </w:t>
      </w:r>
      <w:r w:rsidRPr="00525F11">
        <w:rPr>
          <w:i/>
          <w:iCs/>
          <w:color w:val="0D0D0D" w:themeColor="text1" w:themeTint="F2"/>
          <w:sz w:val="24"/>
          <w:szCs w:val="24"/>
        </w:rPr>
        <w:t>k</w:t>
      </w:r>
      <w:r w:rsidRPr="00525F11">
        <w:rPr>
          <w:color w:val="0D0D0D" w:themeColor="text1" w:themeTint="F2"/>
          <w:sz w:val="24"/>
          <w:szCs w:val="24"/>
        </w:rPr>
        <w:t xml:space="preserve"> уровней: </w:t>
      </w:r>
      <w:r w:rsidRPr="00525F11">
        <w:rPr>
          <w:i/>
          <w:iCs/>
          <w:color w:val="0D0D0D" w:themeColor="text1" w:themeTint="F2"/>
          <w:sz w:val="24"/>
          <w:szCs w:val="24"/>
        </w:rPr>
        <w:t>B</w:t>
      </w:r>
      <w:r w:rsidRPr="00525F11">
        <w:rPr>
          <w:color w:val="0D0D0D" w:themeColor="text1" w:themeTint="F2"/>
          <w:sz w:val="24"/>
          <w:szCs w:val="24"/>
          <w:vertAlign w:val="subscript"/>
        </w:rPr>
        <w:t>1</w:t>
      </w:r>
      <w:r w:rsidRPr="00525F11">
        <w:rPr>
          <w:color w:val="0D0D0D" w:themeColor="text1" w:themeTint="F2"/>
          <w:sz w:val="24"/>
          <w:szCs w:val="24"/>
        </w:rPr>
        <w:t xml:space="preserve">, …, </w:t>
      </w:r>
      <w:r w:rsidRPr="00525F11">
        <w:rPr>
          <w:i/>
          <w:iCs/>
          <w:color w:val="0D0D0D" w:themeColor="text1" w:themeTint="F2"/>
          <w:sz w:val="24"/>
          <w:szCs w:val="24"/>
        </w:rPr>
        <w:t>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k</w:t>
      </w:r>
      <w:r w:rsidRPr="00525F11">
        <w:rPr>
          <w:i/>
          <w:iCs/>
          <w:color w:val="0D0D0D" w:themeColor="text1" w:themeTint="F2"/>
          <w:sz w:val="24"/>
          <w:szCs w:val="24"/>
        </w:rPr>
        <w:t xml:space="preserve"> </w:t>
      </w:r>
      <w:r w:rsidRPr="00525F11">
        <w:rPr>
          <w:color w:val="0D0D0D" w:themeColor="text1" w:themeTint="F2"/>
          <w:sz w:val="24"/>
          <w:szCs w:val="24"/>
        </w:rPr>
        <w:t xml:space="preserve">. Пусть уровень </w:t>
      </w:r>
      <w:r w:rsidRPr="00525F11">
        <w:rPr>
          <w:i/>
          <w:iCs/>
          <w:color w:val="0D0D0D" w:themeColor="text1" w:themeTint="F2"/>
          <w:sz w:val="24"/>
          <w:szCs w:val="24"/>
        </w:rPr>
        <w:t>А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i</w:t>
      </w:r>
      <w:r w:rsidRPr="00525F11">
        <w:rPr>
          <w:color w:val="0D0D0D" w:themeColor="text1" w:themeTint="F2"/>
          <w:sz w:val="24"/>
          <w:szCs w:val="24"/>
        </w:rPr>
        <w:t xml:space="preserve"> встречается с вероятностью </w:t>
      </w:r>
      <w:r w:rsidRPr="00525F11">
        <w:rPr>
          <w:i/>
          <w:iCs/>
          <w:color w:val="0D0D0D" w:themeColor="text1" w:themeTint="F2"/>
          <w:sz w:val="24"/>
          <w:szCs w:val="24"/>
        </w:rPr>
        <w:t>P(A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i</w:t>
      </w:r>
      <w:r w:rsidRPr="00525F11">
        <w:rPr>
          <w:i/>
          <w:iCs/>
          <w:color w:val="0D0D0D" w:themeColor="text1" w:themeTint="F2"/>
          <w:sz w:val="24"/>
          <w:szCs w:val="24"/>
        </w:rPr>
        <w:t xml:space="preserve">), </w:t>
      </w:r>
      <w:r w:rsidRPr="00525F11">
        <w:rPr>
          <w:color w:val="0D0D0D" w:themeColor="text1" w:themeTint="F2"/>
          <w:sz w:val="24"/>
          <w:szCs w:val="24"/>
        </w:rPr>
        <w:t xml:space="preserve">а уровень </w:t>
      </w:r>
      <w:r w:rsidRPr="00525F11">
        <w:rPr>
          <w:i/>
          <w:iCs/>
          <w:color w:val="0D0D0D" w:themeColor="text1" w:themeTint="F2"/>
          <w:sz w:val="24"/>
          <w:szCs w:val="24"/>
        </w:rPr>
        <w:t>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j</w:t>
      </w:r>
      <w:r w:rsidRPr="00525F11">
        <w:rPr>
          <w:i/>
          <w:iCs/>
          <w:color w:val="0D0D0D" w:themeColor="text1" w:themeTint="F2"/>
          <w:sz w:val="24"/>
          <w:szCs w:val="24"/>
        </w:rPr>
        <w:t xml:space="preserve"> </w:t>
      </w:r>
      <w:r w:rsidRPr="00525F11">
        <w:rPr>
          <w:color w:val="0D0D0D" w:themeColor="text1" w:themeTint="F2"/>
          <w:sz w:val="24"/>
          <w:szCs w:val="24"/>
        </w:rPr>
        <w:t xml:space="preserve">– c вероятностью </w:t>
      </w:r>
      <w:r w:rsidRPr="00525F11">
        <w:rPr>
          <w:i/>
          <w:iCs/>
          <w:color w:val="0D0D0D" w:themeColor="text1" w:themeTint="F2"/>
          <w:sz w:val="24"/>
          <w:szCs w:val="24"/>
        </w:rPr>
        <w:t>P</w:t>
      </w:r>
      <w:r w:rsidRPr="00525F11">
        <w:rPr>
          <w:color w:val="0D0D0D" w:themeColor="text1" w:themeTint="F2"/>
          <w:sz w:val="24"/>
          <w:szCs w:val="24"/>
        </w:rPr>
        <w:t>(</w:t>
      </w:r>
      <w:r w:rsidRPr="00525F11">
        <w:rPr>
          <w:i/>
          <w:iCs/>
          <w:color w:val="0D0D0D" w:themeColor="text1" w:themeTint="F2"/>
          <w:sz w:val="24"/>
          <w:szCs w:val="24"/>
        </w:rPr>
        <w:t>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j</w:t>
      </w:r>
      <w:r w:rsidRPr="00525F11">
        <w:rPr>
          <w:color w:val="0D0D0D" w:themeColor="text1" w:themeTint="F2"/>
          <w:sz w:val="24"/>
          <w:szCs w:val="24"/>
        </w:rPr>
        <w:t xml:space="preserve">). Признаки </w:t>
      </w:r>
      <w:r w:rsidRPr="00525F11">
        <w:rPr>
          <w:i/>
          <w:iCs/>
          <w:color w:val="0D0D0D" w:themeColor="text1" w:themeTint="F2"/>
          <w:sz w:val="24"/>
          <w:szCs w:val="24"/>
        </w:rPr>
        <w:t>А</w:t>
      </w:r>
      <w:r w:rsidRPr="00525F11">
        <w:rPr>
          <w:color w:val="0D0D0D" w:themeColor="text1" w:themeTint="F2"/>
          <w:sz w:val="24"/>
          <w:szCs w:val="24"/>
        </w:rPr>
        <w:t xml:space="preserve"> и </w:t>
      </w:r>
      <w:r w:rsidRPr="00525F11">
        <w:rPr>
          <w:i/>
          <w:iCs/>
          <w:color w:val="0D0D0D" w:themeColor="text1" w:themeTint="F2"/>
          <w:sz w:val="24"/>
          <w:szCs w:val="24"/>
        </w:rPr>
        <w:t>В</w:t>
      </w:r>
      <w:r w:rsidRPr="00525F11">
        <w:rPr>
          <w:color w:val="0D0D0D" w:themeColor="text1" w:themeTint="F2"/>
          <w:sz w:val="24"/>
          <w:szCs w:val="24"/>
        </w:rPr>
        <w:t xml:space="preserve"> независимы, если </w:t>
      </w:r>
    </w:p>
    <w:p w:rsidR="009A30C4" w:rsidRPr="000454C0" w:rsidRDefault="009A30C4" w:rsidP="009A30C4">
      <w:pPr>
        <w:spacing w:before="100" w:beforeAutospacing="1" w:after="100" w:afterAutospacing="1"/>
        <w:jc w:val="right"/>
        <w:rPr>
          <w:color w:val="0D0D0D" w:themeColor="text1" w:themeTint="F2"/>
          <w:sz w:val="24"/>
          <w:szCs w:val="24"/>
        </w:rPr>
      </w:pP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P</w:t>
      </w:r>
      <w:r w:rsidRPr="000454C0">
        <w:rPr>
          <w:i/>
          <w:iCs/>
          <w:color w:val="0D0D0D" w:themeColor="text1" w:themeTint="F2"/>
          <w:sz w:val="24"/>
          <w:szCs w:val="24"/>
        </w:rPr>
        <w:t>(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A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  <w:lang w:val="en-US"/>
        </w:rPr>
        <w:t>i</w:t>
      </w:r>
      <w:r w:rsidRPr="000454C0">
        <w:rPr>
          <w:i/>
          <w:iCs/>
          <w:color w:val="0D0D0D" w:themeColor="text1" w:themeTint="F2"/>
          <w:sz w:val="24"/>
          <w:szCs w:val="24"/>
        </w:rPr>
        <w:t xml:space="preserve"> 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  <w:lang w:val="en-US"/>
        </w:rPr>
        <w:t>j</w:t>
      </w:r>
      <w:r w:rsidRPr="000454C0">
        <w:rPr>
          <w:i/>
          <w:iCs/>
          <w:color w:val="0D0D0D" w:themeColor="text1" w:themeTint="F2"/>
          <w:sz w:val="24"/>
          <w:szCs w:val="24"/>
        </w:rPr>
        <w:t xml:space="preserve">) = 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P</w:t>
      </w:r>
      <w:r w:rsidRPr="000454C0">
        <w:rPr>
          <w:i/>
          <w:iCs/>
          <w:color w:val="0D0D0D" w:themeColor="text1" w:themeTint="F2"/>
          <w:sz w:val="24"/>
          <w:szCs w:val="24"/>
        </w:rPr>
        <w:t>(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A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  <w:lang w:val="en-US"/>
        </w:rPr>
        <w:t>i</w:t>
      </w:r>
      <w:r w:rsidRPr="000454C0">
        <w:rPr>
          <w:i/>
          <w:iCs/>
          <w:color w:val="0D0D0D" w:themeColor="text1" w:themeTint="F2"/>
          <w:sz w:val="24"/>
          <w:szCs w:val="24"/>
        </w:rPr>
        <w:t xml:space="preserve">) 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P</w:t>
      </w:r>
      <w:r w:rsidRPr="000454C0">
        <w:rPr>
          <w:i/>
          <w:iCs/>
          <w:color w:val="0D0D0D" w:themeColor="text1" w:themeTint="F2"/>
          <w:sz w:val="24"/>
          <w:szCs w:val="24"/>
        </w:rPr>
        <w:t>(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  <w:lang w:val="en-US"/>
        </w:rPr>
        <w:t>j</w:t>
      </w:r>
      <w:r w:rsidRPr="000454C0">
        <w:rPr>
          <w:i/>
          <w:iCs/>
          <w:color w:val="0D0D0D" w:themeColor="text1" w:themeTint="F2"/>
          <w:sz w:val="24"/>
          <w:szCs w:val="24"/>
        </w:rPr>
        <w:t xml:space="preserve">), 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i</w:t>
      </w:r>
      <w:r w:rsidRPr="000454C0">
        <w:rPr>
          <w:i/>
          <w:iCs/>
          <w:color w:val="0D0D0D" w:themeColor="text1" w:themeTint="F2"/>
          <w:sz w:val="24"/>
          <w:szCs w:val="24"/>
        </w:rPr>
        <w:t xml:space="preserve"> = </w:t>
      </w:r>
      <w:r w:rsidRPr="000454C0">
        <w:rPr>
          <w:color w:val="0D0D0D" w:themeColor="text1" w:themeTint="F2"/>
          <w:sz w:val="24"/>
          <w:szCs w:val="24"/>
        </w:rPr>
        <w:t>1</w:t>
      </w:r>
      <w:r w:rsidRPr="000454C0">
        <w:rPr>
          <w:i/>
          <w:iCs/>
          <w:color w:val="0D0D0D" w:themeColor="text1" w:themeTint="F2"/>
          <w:sz w:val="24"/>
          <w:szCs w:val="24"/>
        </w:rPr>
        <w:t xml:space="preserve">, …, 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m</w:t>
      </w:r>
      <w:r w:rsidRPr="000454C0">
        <w:rPr>
          <w:i/>
          <w:iCs/>
          <w:color w:val="0D0D0D" w:themeColor="text1" w:themeTint="F2"/>
          <w:sz w:val="24"/>
          <w:szCs w:val="24"/>
        </w:rPr>
        <w:t xml:space="preserve">, 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j</w:t>
      </w:r>
      <w:r w:rsidRPr="000454C0">
        <w:rPr>
          <w:i/>
          <w:iCs/>
          <w:color w:val="0D0D0D" w:themeColor="text1" w:themeTint="F2"/>
          <w:sz w:val="24"/>
          <w:szCs w:val="24"/>
        </w:rPr>
        <w:t xml:space="preserve"> = </w:t>
      </w:r>
      <w:r w:rsidRPr="000454C0">
        <w:rPr>
          <w:color w:val="0D0D0D" w:themeColor="text1" w:themeTint="F2"/>
          <w:sz w:val="24"/>
          <w:szCs w:val="24"/>
        </w:rPr>
        <w:t>1</w:t>
      </w:r>
      <w:r w:rsidRPr="000454C0">
        <w:rPr>
          <w:i/>
          <w:iCs/>
          <w:color w:val="0D0D0D" w:themeColor="text1" w:themeTint="F2"/>
          <w:sz w:val="24"/>
          <w:szCs w:val="24"/>
        </w:rPr>
        <w:t xml:space="preserve">, …, 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k</w:t>
      </w:r>
      <w:r w:rsidRPr="000454C0">
        <w:rPr>
          <w:i/>
          <w:iCs/>
          <w:color w:val="0D0D0D" w:themeColor="text1" w:themeTint="F2"/>
          <w:sz w:val="24"/>
          <w:szCs w:val="24"/>
        </w:rPr>
        <w:t xml:space="preserve"> </w:t>
      </w:r>
      <w:r w:rsidRPr="000454C0">
        <w:rPr>
          <w:color w:val="0D0D0D" w:themeColor="text1" w:themeTint="F2"/>
          <w:sz w:val="24"/>
          <w:szCs w:val="24"/>
        </w:rPr>
        <w:t xml:space="preserve">, </w:t>
      </w:r>
      <w:r w:rsidRPr="00525F11">
        <w:rPr>
          <w:color w:val="0D0D0D" w:themeColor="text1" w:themeTint="F2"/>
          <w:sz w:val="24"/>
          <w:szCs w:val="24"/>
          <w:lang w:val="en-US"/>
        </w:rPr>
        <w:t>                                                                   </w:t>
      </w:r>
      <w:r w:rsidRPr="000454C0">
        <w:rPr>
          <w:color w:val="0D0D0D" w:themeColor="text1" w:themeTint="F2"/>
          <w:sz w:val="24"/>
          <w:szCs w:val="24"/>
        </w:rPr>
        <w:t xml:space="preserve"> (10)</w:t>
      </w:r>
    </w:p>
    <w:p w:rsidR="009A30C4" w:rsidRPr="00525F11" w:rsidRDefault="009A30C4" w:rsidP="009A30C4">
      <w:pPr>
        <w:spacing w:before="100" w:beforeAutospacing="1" w:after="100" w:afterAutospacing="1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т.е. вероятность встретить комбинацию </w:t>
      </w:r>
      <w:r w:rsidRPr="00525F11">
        <w:rPr>
          <w:i/>
          <w:iCs/>
          <w:color w:val="0D0D0D" w:themeColor="text1" w:themeTint="F2"/>
          <w:sz w:val="24"/>
          <w:szCs w:val="24"/>
        </w:rPr>
        <w:t>A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i</w:t>
      </w:r>
      <w:r w:rsidRPr="00525F11">
        <w:rPr>
          <w:i/>
          <w:iCs/>
          <w:color w:val="0D0D0D" w:themeColor="text1" w:themeTint="F2"/>
          <w:sz w:val="24"/>
          <w:szCs w:val="24"/>
        </w:rPr>
        <w:t xml:space="preserve"> 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j</w:t>
      </w:r>
      <w:r w:rsidRPr="00525F11">
        <w:rPr>
          <w:color w:val="0D0D0D" w:themeColor="text1" w:themeTint="F2"/>
          <w:sz w:val="24"/>
          <w:szCs w:val="24"/>
        </w:rPr>
        <w:t xml:space="preserve"> равна произведению вероятностей. Пусть признаки определены на </w:t>
      </w:r>
      <w:r w:rsidRPr="00525F11">
        <w:rPr>
          <w:i/>
          <w:iCs/>
          <w:color w:val="0D0D0D" w:themeColor="text1" w:themeTint="F2"/>
          <w:sz w:val="24"/>
          <w:szCs w:val="24"/>
        </w:rPr>
        <w:t>n</w:t>
      </w:r>
      <w:r w:rsidRPr="00525F11">
        <w:rPr>
          <w:color w:val="0D0D0D" w:themeColor="text1" w:themeTint="F2"/>
          <w:sz w:val="24"/>
          <w:szCs w:val="24"/>
        </w:rPr>
        <w:t xml:space="preserve"> объектах, случайно извлеченных из совокупности; n 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ij</w:t>
      </w:r>
      <w:r w:rsidRPr="00525F11">
        <w:rPr>
          <w:color w:val="0D0D0D" w:themeColor="text1" w:themeTint="F2"/>
          <w:sz w:val="24"/>
          <w:szCs w:val="24"/>
        </w:rPr>
        <w:t xml:space="preserve"> – число объектов, имеющих комбинацию </w:t>
      </w:r>
      <w:r w:rsidRPr="00525F11">
        <w:rPr>
          <w:i/>
          <w:iCs/>
          <w:color w:val="0D0D0D" w:themeColor="text1" w:themeTint="F2"/>
          <w:sz w:val="24"/>
          <w:szCs w:val="24"/>
        </w:rPr>
        <w:t>A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i</w:t>
      </w:r>
      <w:r w:rsidRPr="00525F11">
        <w:rPr>
          <w:i/>
          <w:iCs/>
          <w:color w:val="0D0D0D" w:themeColor="text1" w:themeTint="F2"/>
          <w:sz w:val="24"/>
          <w:szCs w:val="24"/>
        </w:rPr>
        <w:t xml:space="preserve"> 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j</w:t>
      </w:r>
      <w:r w:rsidRPr="00525F11">
        <w:rPr>
          <w:color w:val="0D0D0D" w:themeColor="text1" w:themeTint="F2"/>
          <w:sz w:val="24"/>
          <w:szCs w:val="24"/>
        </w:rPr>
        <w:t xml:space="preserve">, </w:t>
      </w:r>
      <w:r w:rsidRPr="00525F11">
        <w:rPr>
          <w:noProof/>
          <w:color w:val="0D0D0D" w:themeColor="text1" w:themeTint="F2"/>
          <w:sz w:val="24"/>
          <w:szCs w:val="24"/>
          <w:lang w:eastAsia="ru-RU" w:bidi="ar-SA"/>
        </w:rPr>
        <w:drawing>
          <wp:inline distT="0" distB="0" distL="0" distR="0">
            <wp:extent cx="666750" cy="581025"/>
            <wp:effectExtent l="19050" t="0" r="0" b="0"/>
            <wp:docPr id="69" name="Рисунок 69" descr="http://www.exponenta.ru/educat/systemat/goritskii/part2/lr5/Image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exponenta.ru/educat/systemat/goritskii/part2/lr5/Image138.gif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F11">
        <w:rPr>
          <w:color w:val="0D0D0D" w:themeColor="text1" w:themeTint="F2"/>
          <w:sz w:val="24"/>
          <w:szCs w:val="24"/>
        </w:rPr>
        <w:t>=</w:t>
      </w:r>
      <w:r w:rsidRPr="00525F11">
        <w:rPr>
          <w:i/>
          <w:iCs/>
          <w:color w:val="0D0D0D" w:themeColor="text1" w:themeTint="F2"/>
          <w:sz w:val="24"/>
          <w:szCs w:val="24"/>
        </w:rPr>
        <w:t>n</w:t>
      </w:r>
      <w:r w:rsidRPr="00525F11">
        <w:rPr>
          <w:color w:val="0D0D0D" w:themeColor="text1" w:themeTint="F2"/>
          <w:sz w:val="24"/>
          <w:szCs w:val="24"/>
        </w:rPr>
        <w:t xml:space="preserve">. По совокупности наблюдений {n 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ij</w:t>
      </w:r>
      <w:r w:rsidRPr="00525F11">
        <w:rPr>
          <w:i/>
          <w:iCs/>
          <w:color w:val="0D0D0D" w:themeColor="text1" w:themeTint="F2"/>
          <w:sz w:val="24"/>
          <w:szCs w:val="24"/>
        </w:rPr>
        <w:t xml:space="preserve"> </w:t>
      </w:r>
      <w:r w:rsidRPr="00525F11">
        <w:rPr>
          <w:color w:val="0D0D0D" w:themeColor="text1" w:themeTint="F2"/>
          <w:sz w:val="24"/>
          <w:szCs w:val="24"/>
        </w:rPr>
        <w:t xml:space="preserve">} (таблица </w:t>
      </w:r>
      <w:r w:rsidRPr="00525F11">
        <w:rPr>
          <w:i/>
          <w:iCs/>
          <w:color w:val="0D0D0D" w:themeColor="text1" w:themeTint="F2"/>
          <w:sz w:val="24"/>
          <w:szCs w:val="24"/>
        </w:rPr>
        <w:t>m x k</w:t>
      </w:r>
      <w:r w:rsidRPr="00525F11">
        <w:rPr>
          <w:color w:val="0D0D0D" w:themeColor="text1" w:themeTint="F2"/>
          <w:sz w:val="24"/>
          <w:szCs w:val="24"/>
        </w:rPr>
        <w:t xml:space="preserve">) требуется проверить гипотезу </w:t>
      </w:r>
      <w:r w:rsidRPr="00525F11">
        <w:rPr>
          <w:i/>
          <w:iCs/>
          <w:color w:val="0D0D0D" w:themeColor="text1" w:themeTint="F2"/>
          <w:sz w:val="24"/>
          <w:szCs w:val="24"/>
        </w:rPr>
        <w:t>Н</w:t>
      </w:r>
      <w:r w:rsidRPr="00525F11">
        <w:rPr>
          <w:color w:val="0D0D0D" w:themeColor="text1" w:themeTint="F2"/>
          <w:sz w:val="24"/>
          <w:szCs w:val="24"/>
        </w:rPr>
        <w:t xml:space="preserve"> о независимости признаков </w:t>
      </w:r>
      <w:r w:rsidRPr="00525F11">
        <w:rPr>
          <w:i/>
          <w:iCs/>
          <w:color w:val="0D0D0D" w:themeColor="text1" w:themeTint="F2"/>
          <w:sz w:val="24"/>
          <w:szCs w:val="24"/>
        </w:rPr>
        <w:t>А</w:t>
      </w:r>
      <w:r w:rsidRPr="00525F11">
        <w:rPr>
          <w:color w:val="0D0D0D" w:themeColor="text1" w:themeTint="F2"/>
          <w:sz w:val="24"/>
          <w:szCs w:val="24"/>
        </w:rPr>
        <w:t xml:space="preserve"> и </w:t>
      </w:r>
      <w:r w:rsidRPr="00525F11">
        <w:rPr>
          <w:i/>
          <w:iCs/>
          <w:color w:val="0D0D0D" w:themeColor="text1" w:themeTint="F2"/>
          <w:sz w:val="24"/>
          <w:szCs w:val="24"/>
        </w:rPr>
        <w:t>В</w:t>
      </w:r>
      <w:r w:rsidRPr="00525F11">
        <w:rPr>
          <w:color w:val="0D0D0D" w:themeColor="text1" w:themeTint="F2"/>
          <w:sz w:val="24"/>
          <w:szCs w:val="24"/>
        </w:rPr>
        <w:t xml:space="preserve">. Задача сводится к случаю с неизвестными параметрами; ими являются вероятности </w:t>
      </w:r>
    </w:p>
    <w:p w:rsidR="009A30C4" w:rsidRPr="00525F11" w:rsidRDefault="009A30C4" w:rsidP="009A30C4">
      <w:pPr>
        <w:spacing w:before="100" w:beforeAutospacing="1" w:after="100" w:afterAutospacing="1"/>
        <w:jc w:val="center"/>
        <w:rPr>
          <w:color w:val="0D0D0D" w:themeColor="text1" w:themeTint="F2"/>
          <w:sz w:val="24"/>
          <w:szCs w:val="24"/>
          <w:lang w:val="en-US"/>
        </w:rPr>
      </w:pP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P(A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  <w:lang w:val="en-US"/>
        </w:rPr>
        <w:t>i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 xml:space="preserve">), i = </w:t>
      </w:r>
      <w:r w:rsidRPr="00525F11">
        <w:rPr>
          <w:color w:val="0D0D0D" w:themeColor="text1" w:themeTint="F2"/>
          <w:sz w:val="24"/>
          <w:szCs w:val="24"/>
          <w:lang w:val="en-US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, …, m;  P(B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  <w:lang w:val="en-US"/>
        </w:rPr>
        <w:t>j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 xml:space="preserve">), j = </w:t>
      </w:r>
      <w:r w:rsidRPr="00525F11">
        <w:rPr>
          <w:color w:val="0D0D0D" w:themeColor="text1" w:themeTint="F2"/>
          <w:sz w:val="24"/>
          <w:szCs w:val="24"/>
          <w:lang w:val="en-US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 xml:space="preserve">, …, k, </w:t>
      </w:r>
    </w:p>
    <w:p w:rsidR="009A30C4" w:rsidRPr="00525F11" w:rsidRDefault="009A30C4" w:rsidP="009A30C4">
      <w:pPr>
        <w:spacing w:before="100" w:beforeAutospacing="1" w:after="100" w:afterAutospacing="1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всего </w:t>
      </w:r>
      <w:r w:rsidRPr="00525F11">
        <w:rPr>
          <w:i/>
          <w:iCs/>
          <w:color w:val="0D0D0D" w:themeColor="text1" w:themeTint="F2"/>
          <w:sz w:val="24"/>
          <w:szCs w:val="24"/>
        </w:rPr>
        <w:t>(m-</w:t>
      </w:r>
      <w:r w:rsidRPr="00525F11">
        <w:rPr>
          <w:color w:val="0D0D0D" w:themeColor="text1" w:themeTint="F2"/>
          <w:sz w:val="24"/>
          <w:szCs w:val="24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</w:rPr>
        <w:t>) + (k-</w:t>
      </w:r>
      <w:r w:rsidRPr="00525F11">
        <w:rPr>
          <w:color w:val="0D0D0D" w:themeColor="text1" w:themeTint="F2"/>
          <w:sz w:val="24"/>
          <w:szCs w:val="24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</w:rPr>
        <w:t>)</w:t>
      </w:r>
      <w:r w:rsidRPr="00525F11">
        <w:rPr>
          <w:color w:val="0D0D0D" w:themeColor="text1" w:themeTint="F2"/>
          <w:sz w:val="24"/>
          <w:szCs w:val="24"/>
        </w:rPr>
        <w:t>; их оценки:</w:t>
      </w:r>
    </w:p>
    <w:p w:rsidR="009A30C4" w:rsidRPr="00525F11" w:rsidRDefault="009A30C4" w:rsidP="009A30C4">
      <w:pPr>
        <w:spacing w:before="100" w:beforeAutospacing="1" w:after="100" w:afterAutospacing="1"/>
        <w:jc w:val="center"/>
        <w:rPr>
          <w:color w:val="0D0D0D" w:themeColor="text1" w:themeTint="F2"/>
          <w:sz w:val="24"/>
          <w:szCs w:val="24"/>
        </w:rPr>
      </w:pPr>
      <w:r w:rsidRPr="00525F11">
        <w:rPr>
          <w:noProof/>
          <w:color w:val="0D0D0D" w:themeColor="text1" w:themeTint="F2"/>
          <w:sz w:val="24"/>
          <w:szCs w:val="24"/>
          <w:lang w:eastAsia="ru-RU" w:bidi="ar-SA"/>
        </w:rPr>
        <w:drawing>
          <wp:inline distT="0" distB="0" distL="0" distR="0">
            <wp:extent cx="1466850" cy="733425"/>
            <wp:effectExtent l="19050" t="0" r="0" b="0"/>
            <wp:docPr id="70" name="Рисунок 70" descr="http://www.exponenta.ru/educat/systemat/goritskii/part2/lr5/Imag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exponenta.ru/educat/systemat/goritskii/part2/lr5/Image139.gif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F11">
        <w:rPr>
          <w:color w:val="0D0D0D" w:themeColor="text1" w:themeTint="F2"/>
          <w:sz w:val="24"/>
          <w:szCs w:val="24"/>
        </w:rPr>
        <w:t xml:space="preserve">, </w:t>
      </w:r>
      <w:r w:rsidRPr="00525F11">
        <w:rPr>
          <w:noProof/>
          <w:color w:val="0D0D0D" w:themeColor="text1" w:themeTint="F2"/>
          <w:sz w:val="24"/>
          <w:szCs w:val="24"/>
          <w:lang w:eastAsia="ru-RU" w:bidi="ar-SA"/>
        </w:rPr>
        <w:drawing>
          <wp:inline distT="0" distB="0" distL="0" distR="0">
            <wp:extent cx="1524000" cy="704850"/>
            <wp:effectExtent l="19050" t="0" r="0" b="0"/>
            <wp:docPr id="71" name="Рисунок 71" descr="http://www.exponenta.ru/educat/systemat/goritskii/part2/lr5/Image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exponenta.ru/educat/systemat/goritskii/part2/lr5/Image140.gif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0C4" w:rsidRPr="00525F11" w:rsidRDefault="009A30C4" w:rsidP="009A30C4">
      <w:pPr>
        <w:spacing w:before="100" w:beforeAutospacing="1" w:after="100" w:afterAutospacing="1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>(в обозначениях точка означает суммирование по соответствующему индексу), и статистика (6) принимает вид:</w:t>
      </w:r>
    </w:p>
    <w:p w:rsidR="009A30C4" w:rsidRPr="00525F11" w:rsidRDefault="009A30C4" w:rsidP="009A30C4">
      <w:pPr>
        <w:spacing w:before="100" w:beforeAutospacing="1" w:after="100" w:afterAutospacing="1"/>
        <w:jc w:val="right"/>
        <w:rPr>
          <w:color w:val="0D0D0D" w:themeColor="text1" w:themeTint="F2"/>
          <w:sz w:val="24"/>
          <w:szCs w:val="24"/>
        </w:rPr>
      </w:pPr>
      <w:r w:rsidRPr="00525F11">
        <w:rPr>
          <w:noProof/>
          <w:color w:val="0D0D0D" w:themeColor="text1" w:themeTint="F2"/>
          <w:sz w:val="24"/>
          <w:szCs w:val="24"/>
          <w:lang w:eastAsia="ru-RU" w:bidi="ar-SA"/>
        </w:rPr>
        <w:drawing>
          <wp:inline distT="0" distB="0" distL="0" distR="0">
            <wp:extent cx="3733800" cy="619125"/>
            <wp:effectExtent l="19050" t="0" r="0" b="0"/>
            <wp:docPr id="72" name="Рисунок 72" descr="http://www.exponenta.ru/educat/systemat/goritskii/part2/lr5/Imag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exponenta.ru/educat/systemat/goritskii/part2/lr5/Image141.gif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F11">
        <w:rPr>
          <w:color w:val="0D0D0D" w:themeColor="text1" w:themeTint="F2"/>
          <w:sz w:val="24"/>
          <w:szCs w:val="24"/>
        </w:rPr>
        <w:t>.                             (11)</w:t>
      </w:r>
    </w:p>
    <w:p w:rsidR="009A30C4" w:rsidRPr="00525F11" w:rsidRDefault="009A30C4" w:rsidP="009A30C4">
      <w:pPr>
        <w:spacing w:before="100" w:beforeAutospacing="1" w:after="100" w:afterAutospacing="1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Если гипотеза </w:t>
      </w:r>
      <w:r w:rsidRPr="00525F11">
        <w:rPr>
          <w:i/>
          <w:iCs/>
          <w:color w:val="0D0D0D" w:themeColor="text1" w:themeTint="F2"/>
          <w:sz w:val="24"/>
          <w:szCs w:val="24"/>
        </w:rPr>
        <w:t>Н</w:t>
      </w:r>
      <w:r w:rsidRPr="00525F11">
        <w:rPr>
          <w:color w:val="0D0D0D" w:themeColor="text1" w:themeTint="F2"/>
          <w:sz w:val="24"/>
          <w:szCs w:val="24"/>
        </w:rPr>
        <w:t xml:space="preserve"> верна, то по теореме Фишера </w:t>
      </w:r>
      <w:r w:rsidRPr="00525F11">
        <w:rPr>
          <w:noProof/>
          <w:color w:val="0D0D0D" w:themeColor="text1" w:themeTint="F2"/>
          <w:sz w:val="24"/>
          <w:szCs w:val="24"/>
          <w:lang w:eastAsia="ru-RU" w:bidi="ar-SA"/>
        </w:rPr>
        <w:drawing>
          <wp:inline distT="0" distB="0" distL="0" distR="0">
            <wp:extent cx="276225" cy="228600"/>
            <wp:effectExtent l="19050" t="0" r="9525" b="0"/>
            <wp:docPr id="73" name="Рисунок 73" descr="http://www.exponenta.ru/educat/systemat/goritskii/part2/lr5/Imag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exponenta.ru/educat/systemat/goritskii/part2/lr5/Image142.gif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F11">
        <w:rPr>
          <w:color w:val="0D0D0D" w:themeColor="text1" w:themeTint="F2"/>
          <w:sz w:val="24"/>
          <w:szCs w:val="24"/>
        </w:rPr>
        <w:t xml:space="preserve">асимптотически распределена по закону хи-квадрат с числом степеней свободы </w:t>
      </w:r>
    </w:p>
    <w:p w:rsidR="009A30C4" w:rsidRPr="00525F11" w:rsidRDefault="009A30C4" w:rsidP="009A30C4">
      <w:pPr>
        <w:spacing w:before="100" w:beforeAutospacing="1" w:after="100" w:afterAutospacing="1"/>
        <w:jc w:val="center"/>
        <w:rPr>
          <w:color w:val="0D0D0D" w:themeColor="text1" w:themeTint="F2"/>
          <w:sz w:val="24"/>
          <w:szCs w:val="24"/>
        </w:rPr>
      </w:pPr>
      <w:r w:rsidRPr="00525F11">
        <w:rPr>
          <w:i/>
          <w:iCs/>
          <w:color w:val="0D0D0D" w:themeColor="text1" w:themeTint="F2"/>
          <w:sz w:val="24"/>
          <w:szCs w:val="24"/>
        </w:rPr>
        <w:t xml:space="preserve">f = mk – </w:t>
      </w:r>
      <w:r w:rsidRPr="00525F11">
        <w:rPr>
          <w:color w:val="0D0D0D" w:themeColor="text1" w:themeTint="F2"/>
          <w:sz w:val="24"/>
          <w:szCs w:val="24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</w:rPr>
        <w:t xml:space="preserve"> – (m – </w:t>
      </w:r>
      <w:r w:rsidRPr="00525F11">
        <w:rPr>
          <w:color w:val="0D0D0D" w:themeColor="text1" w:themeTint="F2"/>
          <w:sz w:val="24"/>
          <w:szCs w:val="24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</w:rPr>
        <w:t xml:space="preserve">) – (k – </w:t>
      </w:r>
      <w:r w:rsidRPr="00525F11">
        <w:rPr>
          <w:color w:val="0D0D0D" w:themeColor="text1" w:themeTint="F2"/>
          <w:sz w:val="24"/>
          <w:szCs w:val="24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</w:rPr>
        <w:t xml:space="preserve">) = (m – </w:t>
      </w:r>
      <w:r w:rsidRPr="00525F11">
        <w:rPr>
          <w:color w:val="0D0D0D" w:themeColor="text1" w:themeTint="F2"/>
          <w:sz w:val="24"/>
          <w:szCs w:val="24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</w:rPr>
        <w:t xml:space="preserve">)(k – </w:t>
      </w:r>
      <w:r w:rsidRPr="00525F11">
        <w:rPr>
          <w:color w:val="0D0D0D" w:themeColor="text1" w:themeTint="F2"/>
          <w:sz w:val="24"/>
          <w:szCs w:val="24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</w:rPr>
        <w:t>),</w:t>
      </w:r>
    </w:p>
    <w:p w:rsidR="009A30C4" w:rsidRPr="00525F11" w:rsidRDefault="009A30C4" w:rsidP="009A30C4">
      <w:pPr>
        <w:spacing w:before="100" w:beforeAutospacing="1" w:after="100" w:afterAutospacing="1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и потому, если </w:t>
      </w:r>
    </w:p>
    <w:p w:rsidR="009A30C4" w:rsidRPr="00525F11" w:rsidRDefault="009A30C4" w:rsidP="009A30C4">
      <w:pPr>
        <w:spacing w:before="100" w:beforeAutospacing="1" w:after="100" w:afterAutospacing="1"/>
        <w:jc w:val="right"/>
        <w:rPr>
          <w:color w:val="0D0D0D" w:themeColor="text1" w:themeTint="F2"/>
          <w:sz w:val="24"/>
          <w:szCs w:val="24"/>
        </w:rPr>
      </w:pPr>
      <w:r w:rsidRPr="00525F11">
        <w:rPr>
          <w:noProof/>
          <w:color w:val="0D0D0D" w:themeColor="text1" w:themeTint="F2"/>
          <w:sz w:val="24"/>
          <w:szCs w:val="24"/>
          <w:lang w:eastAsia="ru-RU" w:bidi="ar-SA"/>
        </w:rPr>
        <w:drawing>
          <wp:inline distT="0" distB="0" distL="0" distR="0">
            <wp:extent cx="1352550" cy="314325"/>
            <wp:effectExtent l="19050" t="0" r="0" b="0"/>
            <wp:docPr id="74" name="Рисунок 74" descr="image143.gif (115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mage143.gif (1150 bytes)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F11">
        <w:rPr>
          <w:color w:val="0D0D0D" w:themeColor="text1" w:themeTint="F2"/>
          <w:sz w:val="24"/>
          <w:szCs w:val="24"/>
        </w:rPr>
        <w:t>,                                           (12)</w:t>
      </w:r>
    </w:p>
    <w:p w:rsidR="009A30C4" w:rsidRPr="00525F11" w:rsidRDefault="009A30C4" w:rsidP="009A30C4">
      <w:pPr>
        <w:spacing w:before="100" w:beforeAutospacing="1" w:after="100" w:afterAutospacing="1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>то гипотезу о независимости признаков следует отклонить.</w:t>
      </w:r>
    </w:p>
    <w:p w:rsidR="009A30C4" w:rsidRPr="00525F11" w:rsidRDefault="009A30C4" w:rsidP="009A30C4">
      <w:pPr>
        <w:spacing w:before="100" w:beforeAutospacing="1" w:after="100" w:afterAutospacing="1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Ясно, что по (11) – (12) можно проверять независимость двух случайных величин, разбив диапазоны их значений на </w:t>
      </w:r>
      <w:r w:rsidRPr="00525F11">
        <w:rPr>
          <w:i/>
          <w:iCs/>
          <w:color w:val="0D0D0D" w:themeColor="text1" w:themeTint="F2"/>
          <w:sz w:val="24"/>
          <w:szCs w:val="24"/>
        </w:rPr>
        <w:t>m</w:t>
      </w:r>
      <w:r w:rsidRPr="00525F11">
        <w:rPr>
          <w:color w:val="0D0D0D" w:themeColor="text1" w:themeTint="F2"/>
          <w:sz w:val="24"/>
          <w:szCs w:val="24"/>
        </w:rPr>
        <w:t xml:space="preserve"> и </w:t>
      </w:r>
      <w:r w:rsidRPr="00525F11">
        <w:rPr>
          <w:i/>
          <w:iCs/>
          <w:color w:val="0D0D0D" w:themeColor="text1" w:themeTint="F2"/>
          <w:sz w:val="24"/>
          <w:szCs w:val="24"/>
        </w:rPr>
        <w:t>k</w:t>
      </w:r>
      <w:r w:rsidRPr="00525F11">
        <w:rPr>
          <w:color w:val="0D0D0D" w:themeColor="text1" w:themeTint="F2"/>
          <w:sz w:val="24"/>
          <w:szCs w:val="24"/>
        </w:rPr>
        <w:t xml:space="preserve"> частей.</w:t>
      </w:r>
    </w:p>
    <w:p w:rsidR="00194040" w:rsidRPr="00DC61A1" w:rsidRDefault="00194040" w:rsidP="00194040">
      <w:pPr>
        <w:pStyle w:val="ab"/>
        <w:spacing w:line="360" w:lineRule="auto"/>
        <w:ind w:left="-142" w:right="-143"/>
        <w:jc w:val="center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DC61A1">
        <w:rPr>
          <w:rFonts w:eastAsiaTheme="minorEastAsia"/>
          <w:b/>
          <w:color w:val="0D0D0D" w:themeColor="text1" w:themeTint="F2"/>
          <w:sz w:val="28"/>
          <w:szCs w:val="28"/>
        </w:rPr>
        <w:t>Критерий согласия Колмогорова.</w:t>
      </w:r>
    </w:p>
    <w:p w:rsidR="00194040" w:rsidRDefault="0019404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</w:p>
    <w:p w:rsidR="00194040" w:rsidRPr="00525F11" w:rsidRDefault="00194040" w:rsidP="00194040">
      <w:pPr>
        <w:pStyle w:val="ab"/>
        <w:spacing w:line="360" w:lineRule="auto"/>
        <w:ind w:left="-142" w:right="-143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b/>
          <w:color w:val="0D0D0D" w:themeColor="text1" w:themeTint="F2"/>
          <w:sz w:val="24"/>
          <w:szCs w:val="24"/>
        </w:rPr>
        <w:t xml:space="preserve">Пример. </w:t>
      </w:r>
    </w:p>
    <w:p w:rsidR="00194040" w:rsidRPr="00DC61A1" w:rsidRDefault="00194040" w:rsidP="00194040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DC61A1">
        <w:rPr>
          <w:rFonts w:eastAsiaTheme="minorEastAsia"/>
          <w:color w:val="0D0D0D" w:themeColor="text1" w:themeTint="F2"/>
          <w:sz w:val="24"/>
          <w:szCs w:val="24"/>
        </w:rPr>
        <w:t>Пассажир, приходящий в случайные моменты времени на автобусную остановку, в течение пяти поездок фиксировал своё время ожидания автобуса: 5,1; 3,7; 1,2; 9,2; 4,8 мин. Проверить гипотезу о том, что время ожидания автобуса равномерно распределено на отрезке [0; 10] на уровне значимости 0,05.</w:t>
      </w:r>
    </w:p>
    <w:p w:rsidR="00B527BF" w:rsidRPr="007724D5" w:rsidRDefault="00B527BF" w:rsidP="00B527BF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</w:p>
    <w:p w:rsidR="00051DA6" w:rsidRDefault="00051DA6">
      <w:pPr>
        <w:spacing w:line="276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1DA6" w:rsidRPr="00077015" w:rsidRDefault="00051DA6" w:rsidP="00077015">
      <w:pPr>
        <w:spacing w:after="0" w:line="360" w:lineRule="auto"/>
        <w:rPr>
          <w:b/>
          <w:color w:val="0D0D0D" w:themeColor="text1" w:themeTint="F2"/>
          <w:sz w:val="28"/>
          <w:szCs w:val="28"/>
        </w:rPr>
      </w:pPr>
      <w:r w:rsidRPr="00077015">
        <w:rPr>
          <w:b/>
          <w:color w:val="0D0D0D" w:themeColor="text1" w:themeTint="F2"/>
          <w:sz w:val="28"/>
          <w:szCs w:val="28"/>
        </w:rPr>
        <w:t>Занятие 10.</w:t>
      </w:r>
    </w:p>
    <w:p w:rsidR="00051DA6" w:rsidRPr="00077015" w:rsidRDefault="00051DA6" w:rsidP="00077015">
      <w:pPr>
        <w:spacing w:after="0" w:line="360" w:lineRule="auto"/>
        <w:rPr>
          <w:b/>
          <w:i/>
          <w:color w:val="0D0D0D" w:themeColor="text1" w:themeTint="F2"/>
        </w:rPr>
      </w:pPr>
      <w:r w:rsidRPr="00077015">
        <w:rPr>
          <w:b/>
          <w:color w:val="0D0D0D" w:themeColor="text1" w:themeTint="F2"/>
          <w:sz w:val="28"/>
          <w:szCs w:val="28"/>
        </w:rPr>
        <w:t>Тема</w:t>
      </w:r>
      <w:r w:rsidRPr="00077015">
        <w:rPr>
          <w:color w:val="0D0D0D" w:themeColor="text1" w:themeTint="F2"/>
          <w:sz w:val="28"/>
          <w:szCs w:val="28"/>
        </w:rPr>
        <w:t xml:space="preserve">. </w:t>
      </w:r>
      <w:r w:rsidRPr="00077015">
        <w:rPr>
          <w:b/>
          <w:color w:val="0D0D0D" w:themeColor="text1" w:themeTint="F2"/>
          <w:sz w:val="28"/>
          <w:szCs w:val="28"/>
        </w:rPr>
        <w:t xml:space="preserve">Критерий </w:t>
      </w:r>
      <m:oMath>
        <m:sSup>
          <m:sSupPr>
            <m:ctrlPr>
              <w:rPr>
                <w:b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b/>
                <w:i/>
                <w:color w:val="0D0D0D" w:themeColor="text1" w:themeTint="F2"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color w:val="0D0D0D" w:themeColor="text1" w:themeTint="F2"/>
                <w:sz w:val="28"/>
                <w:szCs w:val="28"/>
              </w:rPr>
              <m:t>2</m:t>
            </m:r>
          </m:sup>
        </m:sSup>
      </m:oMath>
      <w:r w:rsidRPr="00077015">
        <w:rPr>
          <w:b/>
          <w:color w:val="0D0D0D" w:themeColor="text1" w:themeTint="F2"/>
          <w:sz w:val="28"/>
          <w:szCs w:val="28"/>
        </w:rPr>
        <w:t xml:space="preserve"> Пирсона. Проверка о независимости признаков.</w:t>
      </w:r>
    </w:p>
    <w:p w:rsidR="00051DA6" w:rsidRPr="00077015" w:rsidRDefault="00051DA6" w:rsidP="00077015">
      <w:pPr>
        <w:spacing w:after="0" w:line="276" w:lineRule="auto"/>
        <w:rPr>
          <w:b/>
          <w:color w:val="0D0D0D" w:themeColor="text1" w:themeTint="F2"/>
          <w:sz w:val="28"/>
          <w:szCs w:val="28"/>
        </w:rPr>
      </w:pPr>
      <w:r w:rsidRPr="00077015">
        <w:rPr>
          <w:b/>
          <w:color w:val="0D0D0D" w:themeColor="text1" w:themeTint="F2"/>
          <w:sz w:val="28"/>
          <w:szCs w:val="28"/>
        </w:rPr>
        <w:t>Задачи для решения в аудитории.</w:t>
      </w:r>
    </w:p>
    <w:p w:rsidR="00051DA6" w:rsidRPr="00EA184F" w:rsidRDefault="00051DA6" w:rsidP="00077015">
      <w:pPr>
        <w:spacing w:after="0"/>
        <w:rPr>
          <w:b/>
          <w:sz w:val="28"/>
          <w:szCs w:val="28"/>
        </w:rPr>
      </w:pPr>
      <w:r>
        <w:t xml:space="preserve">    </w:t>
      </w:r>
    </w:p>
    <w:p w:rsidR="00051DA6" w:rsidRPr="00077015" w:rsidRDefault="00051DA6" w:rsidP="000D0434">
      <w:pPr>
        <w:pStyle w:val="ab"/>
        <w:numPr>
          <w:ilvl w:val="0"/>
          <w:numId w:val="15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1D040D">
        <w:t xml:space="preserve"> </w:t>
      </w:r>
      <w:r>
        <w:t>=</w:t>
      </w:r>
      <w:r w:rsidRPr="00077015">
        <w:rPr>
          <w:color w:val="0D0D0D" w:themeColor="text1" w:themeTint="F2"/>
          <w:sz w:val="24"/>
          <w:szCs w:val="24"/>
        </w:rPr>
        <w:t xml:space="preserve">9.6 </w:t>
      </w:r>
    </w:p>
    <w:p w:rsidR="00051DA6" w:rsidRPr="00077015" w:rsidRDefault="00051DA6" w:rsidP="000D0434">
      <w:pPr>
        <w:pStyle w:val="ab"/>
        <w:numPr>
          <w:ilvl w:val="0"/>
          <w:numId w:val="15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Величина контрольного размера 70 деталей, изготовленных на одном станке (мм):</w:t>
      </w:r>
    </w:p>
    <w:tbl>
      <w:tblPr>
        <w:tblpPr w:leftFromText="180" w:rightFromText="180" w:vertAnchor="text" w:horzAnchor="margin" w:tblpXSpec="right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936"/>
        <w:gridCol w:w="936"/>
        <w:gridCol w:w="936"/>
        <w:gridCol w:w="936"/>
        <w:gridCol w:w="936"/>
      </w:tblGrid>
      <w:tr w:rsidR="00051DA6" w:rsidRPr="00077015" w:rsidTr="00077015">
        <w:tc>
          <w:tcPr>
            <w:tcW w:w="1260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Интервал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2,9-3,9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3,9-4,9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4,9-5,9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5,9-6,9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6,9-7,9</w:t>
            </w:r>
          </w:p>
        </w:tc>
      </w:tr>
      <w:tr w:rsidR="00051DA6" w:rsidRPr="00077015" w:rsidTr="00077015">
        <w:tc>
          <w:tcPr>
            <w:tcW w:w="1260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25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19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</w:tr>
    </w:tbl>
    <w:p w:rsidR="00051DA6" w:rsidRPr="00D560FA" w:rsidRDefault="00051DA6" w:rsidP="00D560FA">
      <w:pPr>
        <w:spacing w:line="276" w:lineRule="auto"/>
        <w:ind w:left="0"/>
        <w:rPr>
          <w:color w:val="0D0D0D" w:themeColor="text1" w:themeTint="F2"/>
          <w:sz w:val="24"/>
          <w:szCs w:val="24"/>
          <w:lang w:val="en-US"/>
        </w:rPr>
      </w:pPr>
      <w:r w:rsidRPr="00077015">
        <w:rPr>
          <w:color w:val="0D0D0D" w:themeColor="text1" w:themeTint="F2"/>
          <w:sz w:val="24"/>
          <w:szCs w:val="24"/>
        </w:rPr>
        <w:t xml:space="preserve">     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077015">
        <w:rPr>
          <w:color w:val="0D0D0D" w:themeColor="text1" w:themeTint="F2"/>
          <w:sz w:val="24"/>
          <w:szCs w:val="24"/>
        </w:rPr>
        <w:t xml:space="preserve"> проверить гипотезу о том, что результаты получены из нормального распределения генеральной совокупности. Принять </w:t>
      </w:r>
      <w:r w:rsidRPr="00077015">
        <w:rPr>
          <w:color w:val="0D0D0D" w:themeColor="text1" w:themeTint="F2"/>
          <w:sz w:val="24"/>
          <w:szCs w:val="24"/>
        </w:rPr>
        <w:sym w:font="Symbol" w:char="F061"/>
      </w:r>
      <w:r w:rsidRPr="00077015">
        <w:rPr>
          <w:color w:val="0D0D0D" w:themeColor="text1" w:themeTint="F2"/>
          <w:sz w:val="24"/>
          <w:szCs w:val="24"/>
        </w:rPr>
        <w:t>=0,1.</w:t>
      </w:r>
    </w:p>
    <w:p w:rsidR="00051DA6" w:rsidRPr="00077015" w:rsidRDefault="00051DA6" w:rsidP="00051DA6">
      <w:pPr>
        <w:spacing w:line="360" w:lineRule="auto"/>
        <w:rPr>
          <w:color w:val="0D0D0D" w:themeColor="text1" w:themeTint="F2"/>
          <w:sz w:val="24"/>
          <w:szCs w:val="24"/>
        </w:rPr>
      </w:pPr>
      <w:r w:rsidRPr="00077015">
        <w:rPr>
          <w:b/>
          <w:color w:val="0D0D0D" w:themeColor="text1" w:themeTint="F2"/>
          <w:sz w:val="24"/>
          <w:szCs w:val="24"/>
        </w:rPr>
        <w:t>Ответ</w:t>
      </w:r>
      <w:r w:rsidRPr="00077015">
        <w:rPr>
          <w:color w:val="0D0D0D" w:themeColor="text1" w:themeTint="F2"/>
          <w:sz w:val="24"/>
          <w:szCs w:val="24"/>
        </w:rPr>
        <w:t xml:space="preserve">. </w:t>
      </w:r>
    </w:p>
    <w:p w:rsidR="00051DA6" w:rsidRPr="00077015" w:rsidRDefault="00051DA6" w:rsidP="000D0434">
      <w:pPr>
        <w:pStyle w:val="ab"/>
        <w:numPr>
          <w:ilvl w:val="0"/>
          <w:numId w:val="15"/>
        </w:numPr>
        <w:spacing w:after="0" w:line="276" w:lineRule="auto"/>
        <w:rPr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С помощью критерия Пирсона  проверьте гипотезу о нормальном распределении, если имеются следующие данные (</w:t>
      </w:r>
      <m:oMath>
        <m:r>
          <w:rPr>
            <w:color w:val="0D0D0D" w:themeColor="text1" w:themeTint="F2"/>
            <w:sz w:val="24"/>
            <w:szCs w:val="24"/>
          </w:rPr>
          <m:t>α=0,05)</m:t>
        </m:r>
      </m:oMath>
      <w:r w:rsidRPr="00077015">
        <w:rPr>
          <w:color w:val="0D0D0D" w:themeColor="text1" w:themeTint="F2"/>
          <w:sz w:val="24"/>
          <w:szCs w:val="24"/>
        </w:rPr>
        <w:t>:</w:t>
      </w:r>
    </w:p>
    <w:p w:rsidR="00051DA6" w:rsidRPr="001D040D" w:rsidRDefault="00051DA6" w:rsidP="00051DA6">
      <w:pPr>
        <w:pStyle w:val="ab"/>
        <w:spacing w:line="276" w:lineRule="auto"/>
        <w:ind w:left="513" w:right="-1"/>
        <w:rPr>
          <w:color w:val="000000" w:themeColor="text1"/>
        </w:rPr>
      </w:pPr>
    </w:p>
    <w:tbl>
      <w:tblPr>
        <w:tblStyle w:val="afb"/>
        <w:tblW w:w="0" w:type="auto"/>
        <w:tblInd w:w="-176" w:type="dxa"/>
        <w:tblLook w:val="04A0" w:firstRow="1" w:lastRow="0" w:firstColumn="1" w:lastColumn="0" w:noHBand="0" w:noVBand="1"/>
      </w:tblPr>
      <w:tblGrid>
        <w:gridCol w:w="1309"/>
        <w:gridCol w:w="1036"/>
        <w:gridCol w:w="910"/>
        <w:gridCol w:w="1036"/>
        <w:gridCol w:w="1214"/>
        <w:gridCol w:w="1162"/>
        <w:gridCol w:w="1161"/>
        <w:gridCol w:w="1161"/>
      </w:tblGrid>
      <w:tr w:rsidR="00051DA6" w:rsidRPr="001D040D" w:rsidTr="00077015">
        <w:tc>
          <w:tcPr>
            <w:tcW w:w="1309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Интервал</w:t>
            </w:r>
          </w:p>
        </w:tc>
        <w:tc>
          <w:tcPr>
            <w:tcW w:w="1036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3-8</m:t>
                </m:r>
              </m:oMath>
            </m:oMathPara>
          </w:p>
        </w:tc>
        <w:tc>
          <w:tcPr>
            <w:tcW w:w="910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8-13</m:t>
                </m:r>
              </m:oMath>
            </m:oMathPara>
          </w:p>
        </w:tc>
        <w:tc>
          <w:tcPr>
            <w:tcW w:w="1036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13-18</m:t>
                </m:r>
              </m:oMath>
            </m:oMathPara>
          </w:p>
        </w:tc>
        <w:tc>
          <w:tcPr>
            <w:tcW w:w="1214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18-23</m:t>
                </m:r>
              </m:oMath>
            </m:oMathPara>
          </w:p>
        </w:tc>
        <w:tc>
          <w:tcPr>
            <w:tcW w:w="1162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23-28</m:t>
                </m:r>
              </m:oMath>
            </m:oMathPara>
          </w:p>
        </w:tc>
        <w:tc>
          <w:tcPr>
            <w:tcW w:w="1161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28-33</m:t>
                </m:r>
              </m:oMath>
            </m:oMathPara>
          </w:p>
        </w:tc>
        <w:tc>
          <w:tcPr>
            <w:tcW w:w="1161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33-38</m:t>
                </m:r>
              </m:oMath>
            </m:oMathPara>
          </w:p>
        </w:tc>
      </w:tr>
      <w:tr w:rsidR="00051DA6" w:rsidRPr="001D040D" w:rsidTr="00077015">
        <w:tc>
          <w:tcPr>
            <w:tcW w:w="1309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Эмпир.</w:t>
            </w:r>
          </w:p>
          <w:p w:rsidR="00051DA6" w:rsidRPr="001D040D" w:rsidRDefault="00051DA6" w:rsidP="00D560FA">
            <w:pPr>
              <w:pStyle w:val="ab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1036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10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036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1214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40</w:t>
            </w:r>
          </w:p>
        </w:tc>
        <w:tc>
          <w:tcPr>
            <w:tcW w:w="1162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1161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051DA6" w:rsidRPr="001D040D" w:rsidTr="00077015">
        <w:tc>
          <w:tcPr>
            <w:tcW w:w="1309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Теор.</w:t>
            </w:r>
          </w:p>
          <w:p w:rsidR="00051DA6" w:rsidRPr="001D040D" w:rsidRDefault="00051DA6" w:rsidP="00D560FA">
            <w:pPr>
              <w:pStyle w:val="ab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1036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61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61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</w:tbl>
    <w:tbl>
      <w:tblPr>
        <w:tblStyle w:val="afb"/>
        <w:tblpPr w:leftFromText="180" w:rightFromText="180" w:vertAnchor="text" w:horzAnchor="margin" w:tblpXSpec="right" w:tblpY="192"/>
        <w:tblW w:w="4062" w:type="dxa"/>
        <w:tblLook w:val="04A0" w:firstRow="1" w:lastRow="0" w:firstColumn="1" w:lastColumn="0" w:noHBand="0" w:noVBand="1"/>
      </w:tblPr>
      <w:tblGrid>
        <w:gridCol w:w="2338"/>
        <w:gridCol w:w="491"/>
        <w:gridCol w:w="491"/>
        <w:gridCol w:w="491"/>
        <w:gridCol w:w="251"/>
      </w:tblGrid>
      <w:tr w:rsidR="00D560FA" w:rsidTr="00D560FA">
        <w:trPr>
          <w:trHeight w:val="302"/>
        </w:trPr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Результат\способ</w:t>
            </w:r>
          </w:p>
        </w:tc>
        <w:tc>
          <w:tcPr>
            <w:tcW w:w="0" w:type="auto"/>
            <w:vAlign w:val="center"/>
          </w:tcPr>
          <w:p w:rsidR="00D560FA" w:rsidRPr="00F319B4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D560FA" w:rsidRPr="00F319B4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D560FA" w:rsidRPr="00F319B4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</w:tr>
      <w:tr w:rsidR="00D560FA" w:rsidTr="00D560FA">
        <w:trPr>
          <w:trHeight w:val="590"/>
        </w:trPr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Благоприятный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11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17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16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</w:tr>
      <w:tr w:rsidR="00D560FA" w:rsidTr="00D560FA">
        <w:trPr>
          <w:trHeight w:val="590"/>
        </w:trPr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Неблагоприятный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23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19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</w:tr>
      <w:tr w:rsidR="00D560FA" w:rsidTr="00D560FA">
        <w:trPr>
          <w:trHeight w:val="302"/>
        </w:trPr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</w:tr>
    </w:tbl>
    <w:p w:rsidR="00051DA6" w:rsidRDefault="00051DA6" w:rsidP="00051DA6">
      <w:pPr>
        <w:spacing w:line="276" w:lineRule="auto"/>
        <w:rPr>
          <w:b/>
        </w:rPr>
      </w:pPr>
    </w:p>
    <w:p w:rsidR="00051DA6" w:rsidRPr="00077015" w:rsidRDefault="00051DA6" w:rsidP="00051DA6">
      <w:pPr>
        <w:spacing w:line="276" w:lineRule="auto"/>
        <w:rPr>
          <w:color w:val="0D0D0D" w:themeColor="text1" w:themeTint="F2"/>
          <w:sz w:val="24"/>
          <w:szCs w:val="24"/>
        </w:rPr>
      </w:pPr>
      <w:r w:rsidRPr="00077015">
        <w:rPr>
          <w:b/>
          <w:color w:val="0D0D0D" w:themeColor="text1" w:themeTint="F2"/>
          <w:sz w:val="24"/>
          <w:szCs w:val="24"/>
        </w:rPr>
        <w:t>Ответ</w:t>
      </w:r>
    </w:p>
    <w:p w:rsidR="00051DA6" w:rsidRPr="00077015" w:rsidRDefault="00051DA6" w:rsidP="000D0434">
      <w:pPr>
        <w:pStyle w:val="ab"/>
        <w:numPr>
          <w:ilvl w:val="0"/>
          <w:numId w:val="15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Утверждается, что результат действия лекарства не зависит от способа применения. Проверить это утверждение по следующим данным (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077015">
        <w:rPr>
          <w:color w:val="0D0D0D" w:themeColor="text1" w:themeTint="F2"/>
          <w:sz w:val="24"/>
          <w:szCs w:val="24"/>
        </w:rPr>
        <w:t>):</w:t>
      </w:r>
    </w:p>
    <w:p w:rsidR="00051DA6" w:rsidRDefault="00051DA6" w:rsidP="00051DA6">
      <w:pPr>
        <w:pStyle w:val="ab"/>
        <w:spacing w:line="276" w:lineRule="auto"/>
        <w:ind w:left="-270"/>
        <w:rPr>
          <w:color w:val="0D0D0D" w:themeColor="text1" w:themeTint="F2"/>
        </w:rPr>
      </w:pPr>
    </w:p>
    <w:tbl>
      <w:tblPr>
        <w:tblStyle w:val="afb"/>
        <w:tblpPr w:leftFromText="180" w:rightFromText="180" w:vertAnchor="text" w:horzAnchor="margin" w:tblpXSpec="right" w:tblpY="31"/>
        <w:tblW w:w="0" w:type="auto"/>
        <w:tblLook w:val="04A0" w:firstRow="1" w:lastRow="0" w:firstColumn="1" w:lastColumn="0" w:noHBand="0" w:noVBand="1"/>
      </w:tblPr>
      <w:tblGrid>
        <w:gridCol w:w="2637"/>
        <w:gridCol w:w="482"/>
        <w:gridCol w:w="482"/>
        <w:gridCol w:w="482"/>
        <w:gridCol w:w="821"/>
      </w:tblGrid>
      <w:tr w:rsidR="00D560FA" w:rsidRPr="00077015" w:rsidTr="00D560FA"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Результат\поставщик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77015">
              <w:rPr>
                <w:color w:val="0D0D0D" w:themeColor="text1" w:themeTint="F2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77015">
              <w:rPr>
                <w:color w:val="0D0D0D" w:themeColor="text1" w:themeTint="F2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77015">
              <w:rPr>
                <w:color w:val="0D0D0D" w:themeColor="text1" w:themeTint="F2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Всего</w:t>
            </w:r>
          </w:p>
        </w:tc>
      </w:tr>
      <w:tr w:rsidR="00D560FA" w:rsidRPr="00077015" w:rsidTr="00D560FA"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Годные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29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38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53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120</w:t>
            </w:r>
          </w:p>
        </w:tc>
      </w:tr>
      <w:tr w:rsidR="00D560FA" w:rsidRPr="00077015" w:rsidTr="00D560FA"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Негодные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10</w:t>
            </w:r>
          </w:p>
        </w:tc>
      </w:tr>
      <w:tr w:rsidR="00D560FA" w:rsidRPr="00077015" w:rsidTr="00D560FA"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130</w:t>
            </w:r>
          </w:p>
        </w:tc>
      </w:tr>
    </w:tbl>
    <w:p w:rsidR="00051DA6" w:rsidRDefault="00051DA6" w:rsidP="00051DA6">
      <w:pPr>
        <w:pStyle w:val="ab"/>
        <w:spacing w:line="276" w:lineRule="auto"/>
        <w:ind w:left="-270"/>
        <w:rPr>
          <w:color w:val="0D0D0D" w:themeColor="text1" w:themeTint="F2"/>
        </w:rPr>
      </w:pPr>
      <w:r w:rsidRPr="00F319B4">
        <w:rPr>
          <w:b/>
          <w:color w:val="0D0D0D" w:themeColor="text1" w:themeTint="F2"/>
        </w:rPr>
        <w:t>Ответ</w:t>
      </w:r>
      <w:r>
        <w:rPr>
          <w:color w:val="0D0D0D" w:themeColor="text1" w:themeTint="F2"/>
        </w:rPr>
        <w:t xml:space="preserve">. </w:t>
      </w:r>
    </w:p>
    <w:p w:rsidR="00051DA6" w:rsidRPr="00077015" w:rsidRDefault="00051DA6" w:rsidP="000D0434">
      <w:pPr>
        <w:pStyle w:val="ab"/>
        <w:numPr>
          <w:ilvl w:val="0"/>
          <w:numId w:val="15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 xml:space="preserve">Комплектующие одного наименования поступают с трех предприятий. Можно ли считать, что качество не зависит от поставщика? </w:t>
      </w:r>
      <m:oMath>
        <m:r>
          <w:rPr>
            <w:color w:val="0D0D0D" w:themeColor="text1" w:themeTint="F2"/>
            <w:sz w:val="24"/>
            <w:szCs w:val="24"/>
          </w:rPr>
          <m:t>α=0,1</m:t>
        </m:r>
      </m:oMath>
      <w:r w:rsidR="00D560FA">
        <w:rPr>
          <w:color w:val="0D0D0D" w:themeColor="text1" w:themeTint="F2"/>
          <w:sz w:val="24"/>
          <w:szCs w:val="24"/>
        </w:rPr>
        <w:t>.</w:t>
      </w:r>
    </w:p>
    <w:p w:rsidR="00051DA6" w:rsidRDefault="00051DA6" w:rsidP="00051DA6">
      <w:pPr>
        <w:pStyle w:val="ab"/>
        <w:spacing w:line="276" w:lineRule="auto"/>
        <w:ind w:left="-270"/>
        <w:rPr>
          <w:color w:val="0D0D0D" w:themeColor="text1" w:themeTint="F2"/>
        </w:rPr>
      </w:pPr>
    </w:p>
    <w:tbl>
      <w:tblPr>
        <w:tblStyle w:val="afb"/>
        <w:tblpPr w:leftFromText="180" w:rightFromText="180" w:vertAnchor="text" w:horzAnchor="margin" w:tblpXSpec="right" w:tblpY="540"/>
        <w:tblW w:w="0" w:type="auto"/>
        <w:tblLook w:val="04A0" w:firstRow="1" w:lastRow="0" w:firstColumn="1" w:lastColumn="0" w:noHBand="0" w:noVBand="1"/>
      </w:tblPr>
      <w:tblGrid>
        <w:gridCol w:w="2174"/>
        <w:gridCol w:w="414"/>
        <w:gridCol w:w="406"/>
        <w:gridCol w:w="460"/>
        <w:gridCol w:w="855"/>
      </w:tblGrid>
      <w:tr w:rsidR="00D560FA" w:rsidTr="00D560FA"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Недостаток\Дефект</w:t>
            </w:r>
          </w:p>
        </w:tc>
        <w:tc>
          <w:tcPr>
            <w:tcW w:w="0" w:type="auto"/>
          </w:tcPr>
          <w:p w:rsidR="00D560FA" w:rsidRPr="00EC136D" w:rsidRDefault="000454C0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1</m:t>
                    </m:r>
                  </m:sub>
                </m:sSub>
                <m:r>
                  <w:rPr>
                    <w:color w:val="0D0D0D" w:themeColor="text1" w:themeTint="F2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:rsidR="00D560FA" w:rsidRPr="00F319B4" w:rsidRDefault="000454C0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0" w:type="dxa"/>
          </w:tcPr>
          <w:p w:rsidR="00D560FA" w:rsidRPr="00F319B4" w:rsidRDefault="000454C0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5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Сумма</w:t>
            </w:r>
          </w:p>
        </w:tc>
      </w:tr>
      <w:tr w:rsidR="00D560FA" w:rsidTr="00D560FA">
        <w:tc>
          <w:tcPr>
            <w:tcW w:w="0" w:type="auto"/>
          </w:tcPr>
          <w:p w:rsidR="00D560FA" w:rsidRDefault="000454C0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45</w:t>
            </w:r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</w:t>
            </w:r>
          </w:p>
        </w:tc>
        <w:tc>
          <w:tcPr>
            <w:tcW w:w="460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12</w:t>
            </w:r>
          </w:p>
        </w:tc>
        <w:tc>
          <w:tcPr>
            <w:tcW w:w="855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83</w:t>
            </w:r>
          </w:p>
        </w:tc>
      </w:tr>
      <w:tr w:rsidR="00D560FA" w:rsidTr="00D560FA">
        <w:tc>
          <w:tcPr>
            <w:tcW w:w="0" w:type="auto"/>
          </w:tcPr>
          <w:p w:rsidR="00D560FA" w:rsidRDefault="000454C0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32</w:t>
            </w:r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50</w:t>
            </w:r>
          </w:p>
        </w:tc>
        <w:tc>
          <w:tcPr>
            <w:tcW w:w="460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21</w:t>
            </w:r>
          </w:p>
        </w:tc>
        <w:tc>
          <w:tcPr>
            <w:tcW w:w="855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103</w:t>
            </w:r>
          </w:p>
        </w:tc>
      </w:tr>
      <w:tr w:rsidR="00D560FA" w:rsidTr="00D560FA">
        <w:tc>
          <w:tcPr>
            <w:tcW w:w="0" w:type="auto"/>
          </w:tcPr>
          <w:p w:rsidR="00D560FA" w:rsidRDefault="000454C0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10</w:t>
            </w:r>
          </w:p>
        </w:tc>
        <w:tc>
          <w:tcPr>
            <w:tcW w:w="460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17</w:t>
            </w:r>
          </w:p>
        </w:tc>
        <w:tc>
          <w:tcPr>
            <w:tcW w:w="855" w:type="dxa"/>
          </w:tcPr>
          <w:p w:rsidR="00D560FA" w:rsidRPr="00EC136D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</w:rPr>
              <w:t>31</w:t>
            </w:r>
          </w:p>
        </w:tc>
      </w:tr>
      <w:tr w:rsidR="00D560FA" w:rsidTr="00D560FA">
        <w:tc>
          <w:tcPr>
            <w:tcW w:w="0" w:type="auto"/>
            <w:vAlign w:val="center"/>
          </w:tcPr>
          <w:p w:rsidR="00D560FA" w:rsidRPr="00EC136D" w:rsidRDefault="00D560FA" w:rsidP="00D560FA">
            <w:pPr>
              <w:pStyle w:val="ab"/>
              <w:spacing w:line="360" w:lineRule="auto"/>
              <w:ind w:left="0" w:hanging="54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Сумма</w:t>
            </w:r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81</w:t>
            </w:r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86</w:t>
            </w:r>
          </w:p>
        </w:tc>
        <w:tc>
          <w:tcPr>
            <w:tcW w:w="460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50</w:t>
            </w:r>
          </w:p>
        </w:tc>
        <w:tc>
          <w:tcPr>
            <w:tcW w:w="855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217</w:t>
            </w:r>
          </w:p>
        </w:tc>
      </w:tr>
    </w:tbl>
    <w:p w:rsidR="00051DA6" w:rsidRPr="00EC136D" w:rsidRDefault="00051DA6" w:rsidP="00051DA6">
      <w:pPr>
        <w:pStyle w:val="ab"/>
        <w:spacing w:line="276" w:lineRule="auto"/>
        <w:ind w:left="-270"/>
        <w:rPr>
          <w:b/>
          <w:color w:val="0D0D0D" w:themeColor="text1" w:themeTint="F2"/>
        </w:rPr>
      </w:pPr>
      <w:r w:rsidRPr="00EC136D">
        <w:rPr>
          <w:b/>
          <w:color w:val="0D0D0D" w:themeColor="text1" w:themeTint="F2"/>
        </w:rPr>
        <w:t xml:space="preserve">Ответ. </w:t>
      </w:r>
    </w:p>
    <w:p w:rsidR="00051DA6" w:rsidRPr="00077015" w:rsidRDefault="00051DA6" w:rsidP="000D0434">
      <w:pPr>
        <w:pStyle w:val="ab"/>
        <w:numPr>
          <w:ilvl w:val="0"/>
          <w:numId w:val="15"/>
        </w:numPr>
        <w:spacing w:before="100" w:beforeAutospacing="1" w:after="100" w:afterAutospacing="1" w:line="360" w:lineRule="auto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Данные , собранные по ряду школ, относительно физических недостатков школьников (</w:t>
      </w:r>
      <w:r w:rsidRPr="00077015">
        <w:rPr>
          <w:i/>
          <w:iCs/>
          <w:color w:val="0D0D0D" w:themeColor="text1" w:themeTint="F2"/>
          <w:sz w:val="24"/>
          <w:szCs w:val="24"/>
        </w:rPr>
        <w:t>P</w:t>
      </w:r>
      <w:r w:rsidRPr="00077015">
        <w:rPr>
          <w:color w:val="0D0D0D" w:themeColor="text1" w:themeTint="F2"/>
          <w:sz w:val="24"/>
          <w:szCs w:val="24"/>
          <w:vertAlign w:val="subscript"/>
        </w:rPr>
        <w:t>1</w:t>
      </w:r>
      <w:r w:rsidRPr="00077015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i/>
          <w:iCs/>
          <w:color w:val="0D0D0D" w:themeColor="text1" w:themeTint="F2"/>
          <w:sz w:val="24"/>
          <w:szCs w:val="24"/>
        </w:rPr>
        <w:t>P</w:t>
      </w:r>
      <w:r w:rsidRPr="00077015">
        <w:rPr>
          <w:color w:val="0D0D0D" w:themeColor="text1" w:themeTint="F2"/>
          <w:sz w:val="24"/>
          <w:szCs w:val="24"/>
          <w:vertAlign w:val="subscript"/>
        </w:rPr>
        <w:t>2</w:t>
      </w:r>
      <w:r w:rsidRPr="00077015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i/>
          <w:iCs/>
          <w:color w:val="0D0D0D" w:themeColor="text1" w:themeTint="F2"/>
          <w:sz w:val="24"/>
          <w:szCs w:val="24"/>
        </w:rPr>
        <w:t>P</w:t>
      </w:r>
      <w:r w:rsidRPr="00077015">
        <w:rPr>
          <w:color w:val="0D0D0D" w:themeColor="text1" w:themeTint="F2"/>
          <w:sz w:val="24"/>
          <w:szCs w:val="24"/>
          <w:vertAlign w:val="subscript"/>
        </w:rPr>
        <w:t>3</w:t>
      </w:r>
      <w:r w:rsidRPr="00077015">
        <w:rPr>
          <w:color w:val="0D0D0D" w:themeColor="text1" w:themeTint="F2"/>
          <w:sz w:val="24"/>
          <w:szCs w:val="24"/>
        </w:rPr>
        <w:t xml:space="preserve"> - признак </w:t>
      </w:r>
      <w:r w:rsidRPr="00077015">
        <w:rPr>
          <w:i/>
          <w:iCs/>
          <w:color w:val="0D0D0D" w:themeColor="text1" w:themeTint="F2"/>
          <w:sz w:val="24"/>
          <w:szCs w:val="24"/>
        </w:rPr>
        <w:t>А</w:t>
      </w:r>
      <w:r w:rsidRPr="00077015">
        <w:rPr>
          <w:color w:val="0D0D0D" w:themeColor="text1" w:themeTint="F2"/>
          <w:sz w:val="24"/>
          <w:szCs w:val="24"/>
        </w:rPr>
        <w:t>) и дефектов речи (</w:t>
      </w:r>
      <w:r w:rsidRPr="00077015">
        <w:rPr>
          <w:i/>
          <w:iCs/>
          <w:color w:val="0D0D0D" w:themeColor="text1" w:themeTint="F2"/>
          <w:sz w:val="24"/>
          <w:szCs w:val="24"/>
        </w:rPr>
        <w:t>S</w:t>
      </w:r>
      <w:r w:rsidRPr="00077015">
        <w:rPr>
          <w:color w:val="0D0D0D" w:themeColor="text1" w:themeTint="F2"/>
          <w:sz w:val="24"/>
          <w:szCs w:val="24"/>
          <w:vertAlign w:val="subscript"/>
        </w:rPr>
        <w:t>1</w:t>
      </w:r>
      <w:r w:rsidRPr="00077015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i/>
          <w:iCs/>
          <w:color w:val="0D0D0D" w:themeColor="text1" w:themeTint="F2"/>
          <w:sz w:val="24"/>
          <w:szCs w:val="24"/>
        </w:rPr>
        <w:t>S</w:t>
      </w:r>
      <w:r w:rsidRPr="00077015">
        <w:rPr>
          <w:color w:val="0D0D0D" w:themeColor="text1" w:themeTint="F2"/>
          <w:sz w:val="24"/>
          <w:szCs w:val="24"/>
          <w:vertAlign w:val="subscript"/>
        </w:rPr>
        <w:t>2</w:t>
      </w:r>
      <w:r w:rsidRPr="00077015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i/>
          <w:iCs/>
          <w:color w:val="0D0D0D" w:themeColor="text1" w:themeTint="F2"/>
          <w:sz w:val="24"/>
          <w:szCs w:val="24"/>
        </w:rPr>
        <w:t>S</w:t>
      </w:r>
      <w:r w:rsidRPr="00077015">
        <w:rPr>
          <w:color w:val="0D0D0D" w:themeColor="text1" w:themeTint="F2"/>
          <w:sz w:val="24"/>
          <w:szCs w:val="24"/>
          <w:vertAlign w:val="subscript"/>
        </w:rPr>
        <w:t xml:space="preserve">3 </w:t>
      </w:r>
      <w:r w:rsidRPr="00077015">
        <w:rPr>
          <w:color w:val="0D0D0D" w:themeColor="text1" w:themeTint="F2"/>
          <w:sz w:val="24"/>
          <w:szCs w:val="24"/>
        </w:rPr>
        <w:t xml:space="preserve">- признак </w:t>
      </w:r>
      <w:r w:rsidRPr="00077015">
        <w:rPr>
          <w:i/>
          <w:iCs/>
          <w:color w:val="0D0D0D" w:themeColor="text1" w:themeTint="F2"/>
          <w:sz w:val="24"/>
          <w:szCs w:val="24"/>
        </w:rPr>
        <w:t>В</w:t>
      </w:r>
      <w:r w:rsidRPr="00077015">
        <w:rPr>
          <w:color w:val="0D0D0D" w:themeColor="text1" w:themeTint="F2"/>
          <w:sz w:val="24"/>
          <w:szCs w:val="24"/>
        </w:rPr>
        <w:t>) приведены в таблице.</w:t>
      </w:r>
    </w:p>
    <w:p w:rsidR="00051DA6" w:rsidRPr="00077015" w:rsidRDefault="00051DA6" w:rsidP="00D560FA">
      <w:pPr>
        <w:pStyle w:val="ab"/>
        <w:spacing w:before="100" w:beforeAutospacing="1" w:after="100" w:afterAutospacing="1" w:line="360" w:lineRule="auto"/>
        <w:ind w:left="-270" w:hanging="14"/>
        <w:rPr>
          <w:color w:val="0D0D0D" w:themeColor="text1" w:themeTint="F2"/>
          <w:sz w:val="24"/>
          <w:szCs w:val="24"/>
        </w:rPr>
      </w:pPr>
      <w:r w:rsidRPr="00077015">
        <w:rPr>
          <w:b/>
          <w:color w:val="0D0D0D" w:themeColor="text1" w:themeTint="F2"/>
          <w:sz w:val="24"/>
          <w:szCs w:val="24"/>
        </w:rPr>
        <w:t>Решение.</w:t>
      </w:r>
      <w:r w:rsidRPr="00077015">
        <w:rPr>
          <w:color w:val="0D0D0D" w:themeColor="text1" w:themeTint="F2"/>
          <w:sz w:val="24"/>
          <w:szCs w:val="24"/>
        </w:rPr>
        <w:t xml:space="preserve"> Для проверки гипотезы о независимости этих двух признаков вычислим статистику: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=34,88</m:t>
        </m:r>
      </m:oMath>
      <w:r w:rsidR="00D560FA" w:rsidRPr="00077015">
        <w:rPr>
          <w:color w:val="0D0D0D" w:themeColor="text1" w:themeTint="F2"/>
          <w:sz w:val="24"/>
          <w:szCs w:val="24"/>
        </w:rPr>
        <w:t xml:space="preserve"> </w:t>
      </w:r>
      <w:r w:rsidRPr="00077015">
        <w:rPr>
          <w:color w:val="0D0D0D" w:themeColor="text1" w:themeTint="F2"/>
          <w:sz w:val="24"/>
          <w:szCs w:val="24"/>
        </w:rPr>
        <w:t>8; число степеней свободы</w:t>
      </w:r>
      <w:r w:rsidR="00D560FA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f=4</m:t>
        </m:r>
      </m:oMath>
      <w:r w:rsidR="00D560FA" w:rsidRPr="00D560FA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color w:val="0D0D0D" w:themeColor="text1" w:themeTint="F2"/>
          <w:sz w:val="24"/>
          <w:szCs w:val="24"/>
        </w:rPr>
        <w:t xml:space="preserve">минимальный уровень значимости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0,99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(4)=</m:t>
        </m:r>
        <m:r>
          <w:rPr>
            <w:color w:val="0D0D0D" w:themeColor="text1" w:themeTint="F2"/>
            <w:sz w:val="24"/>
            <w:szCs w:val="24"/>
          </w:rPr>
          <m:t>13,3.</m:t>
        </m:r>
      </m:oMath>
      <w:r w:rsidR="00D560FA" w:rsidRPr="00D560F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077015">
        <w:rPr>
          <w:color w:val="0D0D0D" w:themeColor="text1" w:themeTint="F2"/>
          <w:sz w:val="24"/>
          <w:szCs w:val="24"/>
        </w:rPr>
        <w:t xml:space="preserve"> </w:t>
      </w:r>
      <w:r w:rsidR="00D560FA">
        <w:rPr>
          <w:color w:val="0D0D0D" w:themeColor="text1" w:themeTint="F2"/>
          <w:sz w:val="24"/>
          <w:szCs w:val="24"/>
        </w:rPr>
        <w:t>Э</w:t>
      </w:r>
      <w:r w:rsidRPr="00077015">
        <w:rPr>
          <w:color w:val="0D0D0D" w:themeColor="text1" w:themeTint="F2"/>
          <w:sz w:val="24"/>
          <w:szCs w:val="24"/>
        </w:rPr>
        <w:t>то значит, что при независимых признаках вероятность получить значение такое же, как</w:t>
      </w:r>
      <w:r w:rsidR="00077015">
        <w:rPr>
          <w:color w:val="0D0D0D" w:themeColor="text1" w:themeTint="F2"/>
          <w:sz w:val="24"/>
          <w:szCs w:val="24"/>
        </w:rPr>
        <w:t xml:space="preserve"> </w:t>
      </w:r>
      <w:r w:rsidR="00D560FA">
        <w:rPr>
          <w:color w:val="0D0D0D" w:themeColor="text1" w:themeTint="F2"/>
          <w:sz w:val="24"/>
          <w:szCs w:val="24"/>
        </w:rPr>
        <w:t>в опыте или большее, меньше 0.0</w:t>
      </w:r>
      <w:r w:rsidRPr="00077015">
        <w:rPr>
          <w:color w:val="0D0D0D" w:themeColor="text1" w:themeTint="F2"/>
          <w:sz w:val="24"/>
          <w:szCs w:val="24"/>
        </w:rPr>
        <w:t>1, и потому гипотезу о независимости следует отклонить.</w:t>
      </w:r>
      <w:r w:rsidRPr="00077015">
        <w:rPr>
          <w:i/>
          <w:iCs/>
          <w:color w:val="0D0D0D" w:themeColor="text1" w:themeTint="F2"/>
          <w:sz w:val="24"/>
          <w:szCs w:val="24"/>
        </w:rPr>
        <w:t xml:space="preserve"> </w:t>
      </w:r>
    </w:p>
    <w:p w:rsidR="00051DA6" w:rsidRPr="00077015" w:rsidRDefault="00051DA6" w:rsidP="000D0434">
      <w:pPr>
        <w:pStyle w:val="ab"/>
        <w:numPr>
          <w:ilvl w:val="0"/>
          <w:numId w:val="15"/>
        </w:numPr>
        <w:spacing w:before="100" w:beforeAutospacing="1" w:after="100" w:afterAutospacing="1" w:line="276" w:lineRule="auto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Пользуясь Критерием согласия Колмогорова, установить, согласуются ли данные наблюдений с предположением о том, что рост мужчин является случайной величиной, распределенной по нормальному закону.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992"/>
        <w:gridCol w:w="740"/>
        <w:gridCol w:w="869"/>
        <w:gridCol w:w="1149"/>
        <w:gridCol w:w="2064"/>
        <w:gridCol w:w="1163"/>
      </w:tblGrid>
      <w:tr w:rsidR="00051DA6" w:rsidRPr="00C7551E" w:rsidTr="00051DA6">
        <w:trPr>
          <w:trHeight w:val="1070"/>
          <w:jc w:val="center"/>
        </w:trPr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51DA6" w:rsidRPr="00C7551E" w:rsidRDefault="00051DA6" w:rsidP="007B3CEF">
            <w:pPr>
              <w:spacing w:before="100" w:beforeAutospacing="1" w:after="100" w:afterAutospacing="1"/>
              <w:ind w:left="164" w:right="-57" w:hanging="164"/>
              <w:jc w:val="center"/>
            </w:pPr>
            <w:r w:rsidRPr="00C7551E">
              <w:t xml:space="preserve">Рост в см. </w:t>
            </w:r>
            <w:r>
              <w:rPr>
                <w:noProof/>
                <w:vertAlign w:val="subscript"/>
                <w:lang w:eastAsia="ru-RU" w:bidi="ar-SA"/>
              </w:rPr>
              <w:drawing>
                <wp:inline distT="0" distB="0" distL="0" distR="0">
                  <wp:extent cx="390525" cy="190500"/>
                  <wp:effectExtent l="19050" t="0" r="9525" b="0"/>
                  <wp:docPr id="18" name="Рисунок 1" descr="http://abc.vvsu.ru/Books/u_statist_g/obj.files/image1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bc.vvsu.ru/Books/u_statist_g/obj.files/image1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51DA6" w:rsidRPr="00C7551E" w:rsidRDefault="00051DA6" w:rsidP="007B3CEF">
            <w:pPr>
              <w:spacing w:before="100" w:beforeAutospacing="1" w:after="100" w:afterAutospacing="1"/>
              <w:ind w:left="0" w:right="-57" w:hanging="204"/>
              <w:jc w:val="center"/>
            </w:pPr>
            <w:r w:rsidRPr="00C7551E">
              <w:t>Число мужчин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F</w:t>
            </w:r>
            <w:r w:rsidRPr="00C7551E">
              <w:rPr>
                <w:vertAlign w:val="subscript"/>
              </w:rPr>
              <w:t>n</w:t>
            </w:r>
            <w:r w:rsidRPr="00C7551E">
              <w:t>(x)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>
              <w:rPr>
                <w:noProof/>
                <w:vertAlign w:val="subscript"/>
                <w:lang w:eastAsia="ru-RU" w:bidi="ar-SA"/>
              </w:rPr>
              <w:drawing>
                <wp:inline distT="0" distB="0" distL="0" distR="0">
                  <wp:extent cx="381000" cy="371475"/>
                  <wp:effectExtent l="0" t="0" r="0" b="0"/>
                  <wp:docPr id="19" name="Рисунок 2" descr="http://abc.vvsu.ru/Books/u_statist_g/obj.files/image1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bc.vvsu.ru/Books/u_statist_g/obj.files/image1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>
              <w:rPr>
                <w:noProof/>
                <w:vertAlign w:val="subscript"/>
                <w:lang w:eastAsia="ru-RU" w:bidi="ar-SA"/>
              </w:rPr>
              <w:drawing>
                <wp:inline distT="0" distB="0" distL="0" distR="0">
                  <wp:extent cx="609600" cy="447675"/>
                  <wp:effectExtent l="19050" t="0" r="0" b="0"/>
                  <wp:docPr id="20" name="Рисунок 3" descr="http://abc.vvsu.ru/Books/u_statist_g/obj.files/image1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bc.vvsu.ru/Books/u_statist_g/obj.files/image1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>
              <w:rPr>
                <w:noProof/>
                <w:vertAlign w:val="subscript"/>
                <w:lang w:eastAsia="ru-RU" w:bidi="ar-SA"/>
              </w:rPr>
              <w:drawing>
                <wp:inline distT="0" distB="0" distL="0" distR="0">
                  <wp:extent cx="1190625" cy="447675"/>
                  <wp:effectExtent l="19050" t="0" r="0" b="0"/>
                  <wp:docPr id="21" name="Рисунок 4" descr="http://abc.vvsu.ru/Books/u_statist_g/obj.files/image1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bc.vvsu.ru/Books/u_statist_g/obj.files/image1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51DA6" w:rsidRPr="00C7551E" w:rsidRDefault="00051DA6" w:rsidP="007B3CEF">
            <w:pPr>
              <w:spacing w:before="100" w:beforeAutospacing="1" w:after="100" w:afterAutospacing="1"/>
              <w:ind w:left="77" w:right="-57" w:hanging="242"/>
              <w:jc w:val="center"/>
            </w:pPr>
            <w:r w:rsidRPr="00C7551E">
              <w:t>|F</w:t>
            </w:r>
            <w:r w:rsidRPr="00C7551E">
              <w:rPr>
                <w:vertAlign w:val="subscript"/>
              </w:rPr>
              <w:t>n</w:t>
            </w:r>
            <w:r w:rsidRPr="00C7551E">
              <w:t>(x)-F(x)|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Менее 143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-3,725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-0,4999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0,0001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0,0001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143-146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-2,229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-0,4994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0,0004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146-149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-2,733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-0,4969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0,0031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0,0001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149-151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0,011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-2,237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-0,4874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0,0126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0,0016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152-155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0,037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-1,741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-0,4592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0,0408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0,0038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155-158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0,102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-1,245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-0,3934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0,1066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0,0046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158-161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0,222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-0,749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-0,2730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0,2270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0,0050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161-164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181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0,403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-0,253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-0,0998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0,4002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0,0028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164-167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0,604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0,243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0,0960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0,5960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0,0080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167-170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0,774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0,739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0,2700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0,7700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0,0040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170-173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0,894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1,235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0,3916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0,8916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0,0024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173-176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0,958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1,731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0,4582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0,9582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0,0002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176-179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0,986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2,227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0,4870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0,9870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0,0010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179-182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2,723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0,4968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0,9968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0,0008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182-185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0,999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3,219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0,4994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0,9994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0,0004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185-188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1,000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3,715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0,4999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0,9999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0,0001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1000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</w:tr>
    </w:tbl>
    <w:p w:rsidR="00051DA6" w:rsidRPr="00077015" w:rsidRDefault="00051DA6" w:rsidP="00077015">
      <w:pPr>
        <w:spacing w:after="0"/>
        <w:rPr>
          <w:b/>
          <w:color w:val="0D0D0D" w:themeColor="text1" w:themeTint="F2"/>
          <w:sz w:val="24"/>
          <w:szCs w:val="24"/>
        </w:rPr>
      </w:pPr>
      <w:r w:rsidRPr="00077015">
        <w:rPr>
          <w:b/>
          <w:color w:val="0D0D0D" w:themeColor="text1" w:themeTint="F2"/>
          <w:sz w:val="24"/>
          <w:szCs w:val="24"/>
        </w:rPr>
        <w:t xml:space="preserve">Решение. </w:t>
      </w:r>
    </w:p>
    <w:p w:rsidR="00051DA6" w:rsidRPr="00077015" w:rsidRDefault="00051DA6" w:rsidP="00077015">
      <w:pPr>
        <w:spacing w:after="0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k</w:t>
      </w:r>
      <w:r w:rsidRPr="00077015">
        <w:rPr>
          <w:color w:val="0D0D0D" w:themeColor="text1" w:themeTint="F2"/>
          <w:sz w:val="24"/>
          <w:szCs w:val="24"/>
          <w:vertAlign w:val="subscript"/>
        </w:rPr>
        <w:t>0</w:t>
      </w:r>
      <w:r w:rsidRPr="00077015">
        <w:rPr>
          <w:color w:val="0D0D0D" w:themeColor="text1" w:themeTint="F2"/>
          <w:sz w:val="24"/>
          <w:szCs w:val="24"/>
        </w:rPr>
        <w:t>=min|F</w:t>
      </w:r>
      <w:r w:rsidRPr="00077015">
        <w:rPr>
          <w:color w:val="0D0D0D" w:themeColor="text1" w:themeTint="F2"/>
          <w:sz w:val="24"/>
          <w:szCs w:val="24"/>
          <w:vertAlign w:val="subscript"/>
        </w:rPr>
        <w:t>n</w:t>
      </w:r>
      <w:r w:rsidRPr="00077015">
        <w:rPr>
          <w:color w:val="0D0D0D" w:themeColor="text1" w:themeTint="F2"/>
          <w:sz w:val="24"/>
          <w:szCs w:val="24"/>
        </w:rPr>
        <w:t>(x)-F(x)|=0,008 (см),</w:t>
      </w:r>
      <w:r w:rsidR="00077015">
        <w:rPr>
          <w:color w:val="0D0D0D" w:themeColor="text1" w:themeTint="F2"/>
          <w:sz w:val="24"/>
          <w:szCs w:val="24"/>
        </w:rPr>
        <w:t xml:space="preserve">     </w:t>
      </w:r>
      <w:r w:rsidRPr="00077015">
        <w:rPr>
          <w:color w:val="0D0D0D" w:themeColor="text1" w:themeTint="F2"/>
          <w:sz w:val="24"/>
          <w:szCs w:val="24"/>
        </w:rPr>
        <w:t>n=1000,</w:t>
      </w:r>
      <w:r w:rsidRPr="00077015">
        <w:rPr>
          <w:noProof/>
          <w:color w:val="0D0D0D" w:themeColor="text1" w:themeTint="F2"/>
          <w:sz w:val="24"/>
          <w:szCs w:val="24"/>
          <w:vertAlign w:val="subscript"/>
        </w:rPr>
        <w:t xml:space="preserve"> </w:t>
      </w:r>
      <w:r w:rsidRPr="00077015">
        <w:rPr>
          <w:noProof/>
          <w:color w:val="0D0D0D" w:themeColor="text1" w:themeTint="F2"/>
          <w:sz w:val="24"/>
          <w:szCs w:val="24"/>
          <w:vertAlign w:val="subscript"/>
          <w:lang w:eastAsia="ru-RU" w:bidi="ar-SA"/>
        </w:rPr>
        <w:drawing>
          <wp:inline distT="0" distB="0" distL="0" distR="0">
            <wp:extent cx="1562100" cy="257175"/>
            <wp:effectExtent l="19050" t="0" r="0" b="0"/>
            <wp:docPr id="25" name="Рисунок 5" descr="http://abc.vvsu.ru/Books/u_statist_g/obj.files/image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bc.vvsu.ru/Books/u_statist_g/obj.files/image170.gif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A6" w:rsidRPr="00077015" w:rsidRDefault="00051DA6" w:rsidP="00077015">
      <w:pPr>
        <w:spacing w:after="0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 xml:space="preserve"> По таблице значений </w:t>
      </w:r>
    </w:p>
    <w:p w:rsidR="00051DA6" w:rsidRPr="00077015" w:rsidRDefault="00051DA6" w:rsidP="00077015">
      <w:pPr>
        <w:spacing w:after="0"/>
        <w:rPr>
          <w:color w:val="0D0D0D" w:themeColor="text1" w:themeTint="F2"/>
          <w:sz w:val="24"/>
          <w:szCs w:val="24"/>
        </w:rPr>
      </w:pPr>
      <w:r w:rsidRPr="00077015">
        <w:rPr>
          <w:noProof/>
          <w:color w:val="0D0D0D" w:themeColor="text1" w:themeTint="F2"/>
          <w:sz w:val="24"/>
          <w:szCs w:val="24"/>
          <w:vertAlign w:val="subscript"/>
          <w:lang w:eastAsia="ru-RU" w:bidi="ar-SA"/>
        </w:rPr>
        <w:drawing>
          <wp:inline distT="0" distB="0" distL="0" distR="0">
            <wp:extent cx="2895600" cy="428625"/>
            <wp:effectExtent l="0" t="0" r="0" b="0"/>
            <wp:docPr id="23" name="Рисунок 6" descr="http://abc.vvsu.ru/Books/u_statist_g/obj.files/image1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bc.vvsu.ru/Books/u_statist_g/obj.files/image172.gif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7015">
        <w:rPr>
          <w:color w:val="0D0D0D" w:themeColor="text1" w:themeTint="F2"/>
          <w:sz w:val="24"/>
          <w:szCs w:val="24"/>
        </w:rPr>
        <w:t>.</w:t>
      </w:r>
      <w:r w:rsidR="00077015">
        <w:rPr>
          <w:color w:val="0D0D0D" w:themeColor="text1" w:themeTint="F2"/>
          <w:sz w:val="24"/>
          <w:szCs w:val="24"/>
        </w:rPr>
        <w:t xml:space="preserve"> </w:t>
      </w:r>
      <w:r w:rsidRPr="00077015">
        <w:rPr>
          <w:noProof/>
          <w:color w:val="0D0D0D" w:themeColor="text1" w:themeTint="F2"/>
          <w:sz w:val="24"/>
          <w:szCs w:val="24"/>
          <w:vertAlign w:val="subscript"/>
          <w:lang w:eastAsia="ru-RU" w:bidi="ar-SA"/>
        </w:rPr>
        <w:drawing>
          <wp:inline distT="0" distB="0" distL="0" distR="0">
            <wp:extent cx="1266825" cy="228600"/>
            <wp:effectExtent l="19050" t="0" r="9525" b="0"/>
            <wp:docPr id="24" name="Рисунок 7" descr="http://abc.vvsu.ru/Books/u_statist_g/obj.files/imag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bc.vvsu.ru/Books/u_statist_g/obj.files/image174.gif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7015">
        <w:rPr>
          <w:color w:val="0D0D0D" w:themeColor="text1" w:themeTint="F2"/>
          <w:sz w:val="24"/>
          <w:szCs w:val="24"/>
        </w:rPr>
        <w:t> – не мала.</w:t>
      </w:r>
    </w:p>
    <w:p w:rsidR="00051DA6" w:rsidRPr="00077015" w:rsidRDefault="00051DA6" w:rsidP="00077015">
      <w:pPr>
        <w:spacing w:after="0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 Расхождение между F(x) и Fn(x) незначительное.</w:t>
      </w:r>
      <w:r w:rsidR="007B3CEF">
        <w:rPr>
          <w:color w:val="0D0D0D" w:themeColor="text1" w:themeTint="F2"/>
          <w:sz w:val="24"/>
          <w:szCs w:val="24"/>
        </w:rPr>
        <w:t xml:space="preserve"> </w:t>
      </w:r>
      <w:r w:rsidR="00D057A4">
        <w:rPr>
          <w:color w:val="0D0D0D" w:themeColor="text1" w:themeTint="F2"/>
          <w:sz w:val="24"/>
          <w:szCs w:val="24"/>
        </w:rPr>
        <w:t xml:space="preserve"> </w:t>
      </w:r>
    </w:p>
    <w:p w:rsidR="00051DA6" w:rsidRPr="00077015" w:rsidRDefault="00051DA6" w:rsidP="00077015">
      <w:pPr>
        <w:pStyle w:val="ab"/>
        <w:spacing w:after="0"/>
        <w:ind w:left="-270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 Рост мужчин является случайной величиной, распределенной по нормальному закону.</w:t>
      </w:r>
    </w:p>
    <w:p w:rsidR="00051DA6" w:rsidRDefault="00051DA6" w:rsidP="00077015">
      <w:pPr>
        <w:spacing w:after="0" w:line="276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1DA6" w:rsidRPr="00051DA6" w:rsidRDefault="00051DA6" w:rsidP="00051DA6">
      <w:pPr>
        <w:pStyle w:val="ab"/>
        <w:spacing w:line="360" w:lineRule="auto"/>
        <w:ind w:left="-270" w:hanging="14"/>
        <w:rPr>
          <w:b/>
          <w:color w:val="0D0D0D" w:themeColor="text1" w:themeTint="F2"/>
          <w:sz w:val="24"/>
          <w:szCs w:val="24"/>
        </w:rPr>
      </w:pPr>
      <w:r w:rsidRPr="00051DA6">
        <w:rPr>
          <w:b/>
          <w:color w:val="0D0D0D" w:themeColor="text1" w:themeTint="F2"/>
          <w:sz w:val="24"/>
          <w:szCs w:val="24"/>
        </w:rPr>
        <w:t>Самостоятельная работа (занятие 10)</w:t>
      </w:r>
      <w:r>
        <w:rPr>
          <w:b/>
          <w:color w:val="0D0D0D" w:themeColor="text1" w:themeTint="F2"/>
          <w:sz w:val="24"/>
          <w:szCs w:val="24"/>
        </w:rPr>
        <w:t xml:space="preserve">       </w:t>
      </w:r>
      <w:r w:rsidRPr="00051DA6">
        <w:rPr>
          <w:b/>
          <w:color w:val="0D0D0D" w:themeColor="text1" w:themeTint="F2"/>
          <w:sz w:val="24"/>
          <w:szCs w:val="24"/>
        </w:rPr>
        <w:t>Вариант 1</w:t>
      </w:r>
    </w:p>
    <w:p w:rsidR="00051DA6" w:rsidRPr="00051DA6" w:rsidRDefault="00051DA6" w:rsidP="000D0434">
      <w:pPr>
        <w:pStyle w:val="ab"/>
        <w:numPr>
          <w:ilvl w:val="0"/>
          <w:numId w:val="10"/>
        </w:numPr>
        <w:spacing w:after="0" w:line="276" w:lineRule="auto"/>
        <w:ind w:left="0" w:right="-475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 При исследовании 200 партий (выявлялось число нестандартных деталей в партии) были получены следующие данные: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число н/ст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число партий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132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43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20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e>
          </m:mr>
        </m:m>
      </m:oMath>
      <w:r w:rsidRPr="00051DA6">
        <w:rPr>
          <w:color w:val="0D0D0D" w:themeColor="text1" w:themeTint="F2"/>
          <w:sz w:val="24"/>
          <w:szCs w:val="24"/>
        </w:rPr>
        <w:t xml:space="preserve">. Проверьте гипотезу о том, что число нестандартных деталей в партии  подчинено распределению Пуассона, </w:t>
      </w:r>
      <m:oMath>
        <m:r>
          <w:rPr>
            <w:color w:val="0D0D0D" w:themeColor="text1" w:themeTint="F2"/>
            <w:sz w:val="24"/>
            <w:szCs w:val="24"/>
          </w:rPr>
          <m:t>α=0,1</m:t>
        </m:r>
      </m:oMath>
      <w:r w:rsidRPr="00051DA6">
        <w:rPr>
          <w:color w:val="0D0D0D" w:themeColor="text1" w:themeTint="F2"/>
          <w:sz w:val="24"/>
          <w:szCs w:val="24"/>
        </w:rPr>
        <w:t>.</w:t>
      </w:r>
    </w:p>
    <w:p w:rsidR="00051DA6" w:rsidRPr="00051DA6" w:rsidRDefault="00051DA6" w:rsidP="000D0434">
      <w:pPr>
        <w:pStyle w:val="ab"/>
        <w:numPr>
          <w:ilvl w:val="0"/>
          <w:numId w:val="10"/>
        </w:numPr>
        <w:spacing w:after="0" w:line="276" w:lineRule="auto"/>
        <w:ind w:left="0" w:right="-475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В таблице приведены данные о коэффициентах соотношения собственных и заемных средств на 100 малых предприятиях региона. На уровне значимости   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051DA6">
        <w:rPr>
          <w:color w:val="0D0D0D" w:themeColor="text1" w:themeTint="F2"/>
          <w:sz w:val="24"/>
          <w:szCs w:val="24"/>
        </w:rPr>
        <w:t xml:space="preserve">         проверить гипотезу о том, что коэффициенты можно описать нормальным распределением.</w:t>
      </w:r>
    </w:p>
    <w:tbl>
      <w:tblPr>
        <w:tblStyle w:val="afb"/>
        <w:tblW w:w="10315" w:type="dxa"/>
        <w:tblInd w:w="-176" w:type="dxa"/>
        <w:tblLook w:val="04A0" w:firstRow="1" w:lastRow="0" w:firstColumn="1" w:lastColumn="0" w:noHBand="0" w:noVBand="1"/>
      </w:tblPr>
      <w:tblGrid>
        <w:gridCol w:w="1311"/>
        <w:gridCol w:w="1125"/>
        <w:gridCol w:w="1125"/>
        <w:gridCol w:w="1125"/>
        <w:gridCol w:w="1125"/>
        <w:gridCol w:w="1126"/>
        <w:gridCol w:w="1126"/>
        <w:gridCol w:w="1126"/>
        <w:gridCol w:w="1126"/>
      </w:tblGrid>
      <w:tr w:rsidR="00051DA6" w:rsidRPr="00051DA6" w:rsidTr="00051DA6">
        <w:trPr>
          <w:trHeight w:val="430"/>
        </w:trPr>
        <w:tc>
          <w:tcPr>
            <w:tcW w:w="1311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Интервал</w:t>
            </w:r>
          </w:p>
        </w:tc>
        <w:tc>
          <w:tcPr>
            <w:tcW w:w="1125" w:type="dxa"/>
            <w:vAlign w:val="center"/>
          </w:tcPr>
          <w:p w:rsidR="00051DA6" w:rsidRPr="00051DA6" w:rsidRDefault="000454C0" w:rsidP="00051DA6">
            <w:pPr>
              <w:pStyle w:val="ab"/>
              <w:spacing w:line="276" w:lineRule="auto"/>
              <w:ind w:left="-70" w:right="-475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5,05;5,15</m:t>
                    </m:r>
                  </m:e>
                </m:d>
              </m:oMath>
            </m:oMathPara>
          </w:p>
        </w:tc>
        <w:tc>
          <w:tcPr>
            <w:tcW w:w="1125" w:type="dxa"/>
            <w:vAlign w:val="center"/>
          </w:tcPr>
          <w:p w:rsidR="00051DA6" w:rsidRPr="00051DA6" w:rsidRDefault="000454C0" w:rsidP="00051DA6">
            <w:pPr>
              <w:pStyle w:val="ab"/>
              <w:spacing w:line="276" w:lineRule="auto"/>
              <w:ind w:left="0" w:right="-475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5,15;5,25</m:t>
                    </m:r>
                  </m:e>
                </m:d>
              </m:oMath>
            </m:oMathPara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spacing w:line="276" w:lineRule="auto"/>
              <w:ind w:left="-124" w:right="-475" w:firstLine="0"/>
              <w:rPr>
                <w:color w:val="0D0D0D" w:themeColor="text1" w:themeTint="F2"/>
              </w:rPr>
            </w:pPr>
            <w:r>
              <w:rPr>
                <w:rFonts w:eastAsiaTheme="minorEastAsia"/>
                <w:color w:val="0D0D0D" w:themeColor="text1" w:themeTint="F2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</w:rPr>
                  </m:ctrlPr>
                </m:dPr>
                <m:e>
                  <m:r>
                    <w:rPr>
                      <w:color w:val="0D0D0D" w:themeColor="text1" w:themeTint="F2"/>
                    </w:rPr>
                    <m:t>5,25;5,35</m:t>
                  </m:r>
                </m:e>
              </m:d>
            </m:oMath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spacing w:line="276" w:lineRule="auto"/>
              <w:ind w:left="-115" w:right="-475" w:firstLine="0"/>
              <w:rPr>
                <w:color w:val="0D0D0D" w:themeColor="text1" w:themeTint="F2"/>
              </w:rPr>
            </w:pPr>
            <w:r>
              <w:rPr>
                <w:rFonts w:eastAsiaTheme="minorEastAsia"/>
                <w:color w:val="0D0D0D" w:themeColor="text1" w:themeTint="F2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</w:rPr>
                  </m:ctrlPr>
                </m:dPr>
                <m:e>
                  <m:r>
                    <w:rPr>
                      <w:color w:val="0D0D0D" w:themeColor="text1" w:themeTint="F2"/>
                    </w:rPr>
                    <m:t>5,35;5,45</m:t>
                  </m:r>
                </m:e>
              </m:d>
            </m:oMath>
          </w:p>
        </w:tc>
        <w:tc>
          <w:tcPr>
            <w:tcW w:w="1126" w:type="dxa"/>
            <w:vAlign w:val="center"/>
          </w:tcPr>
          <w:p w:rsidR="00051DA6" w:rsidRPr="00051DA6" w:rsidRDefault="000454C0" w:rsidP="00051DA6">
            <w:pPr>
              <w:pStyle w:val="ab"/>
              <w:spacing w:line="276" w:lineRule="auto"/>
              <w:ind w:left="-106" w:right="-475" w:hanging="106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5,45;5,55</m:t>
                    </m:r>
                  </m:e>
                </m:d>
              </m:oMath>
            </m:oMathPara>
          </w:p>
        </w:tc>
        <w:tc>
          <w:tcPr>
            <w:tcW w:w="1126" w:type="dxa"/>
            <w:vAlign w:val="center"/>
          </w:tcPr>
          <w:p w:rsidR="00051DA6" w:rsidRPr="00051DA6" w:rsidRDefault="000454C0" w:rsidP="00051DA6">
            <w:pPr>
              <w:spacing w:line="276" w:lineRule="auto"/>
              <w:ind w:left="-98" w:right="-475" w:firstLine="0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5,55;5,65</m:t>
                    </m:r>
                  </m:e>
                </m:d>
              </m:oMath>
            </m:oMathPara>
          </w:p>
        </w:tc>
        <w:tc>
          <w:tcPr>
            <w:tcW w:w="1126" w:type="dxa"/>
            <w:vAlign w:val="center"/>
          </w:tcPr>
          <w:p w:rsidR="00051DA6" w:rsidRPr="00051DA6" w:rsidRDefault="000454C0" w:rsidP="00051DA6">
            <w:pPr>
              <w:pStyle w:val="ab"/>
              <w:spacing w:line="276" w:lineRule="auto"/>
              <w:ind w:left="-90" w:right="-475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5,65;5,75</m:t>
                    </m:r>
                  </m:e>
                </m:d>
              </m:oMath>
            </m:oMathPara>
          </w:p>
        </w:tc>
        <w:tc>
          <w:tcPr>
            <w:tcW w:w="1126" w:type="dxa"/>
            <w:vAlign w:val="center"/>
          </w:tcPr>
          <w:p w:rsidR="00051DA6" w:rsidRPr="00051DA6" w:rsidRDefault="000454C0" w:rsidP="00051DA6">
            <w:pPr>
              <w:pStyle w:val="ab"/>
              <w:spacing w:line="276" w:lineRule="auto"/>
              <w:ind w:left="-82" w:right="-475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5,75;5,85</m:t>
                    </m:r>
                  </m:e>
                </m:d>
              </m:oMath>
            </m:oMathPara>
          </w:p>
        </w:tc>
      </w:tr>
      <w:tr w:rsidR="00051DA6" w:rsidRPr="00051DA6" w:rsidTr="00051DA6">
        <w:trPr>
          <w:trHeight w:val="430"/>
        </w:trPr>
        <w:tc>
          <w:tcPr>
            <w:tcW w:w="1311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Середина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5,1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5,2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5,3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5,4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5,5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5,6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5,7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5,8</w:t>
            </w:r>
          </w:p>
        </w:tc>
      </w:tr>
      <w:tr w:rsidR="00051DA6" w:rsidRPr="00051DA6" w:rsidTr="00051DA6">
        <w:trPr>
          <w:trHeight w:val="430"/>
        </w:trPr>
        <w:tc>
          <w:tcPr>
            <w:tcW w:w="1311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20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26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</w:tr>
    </w:tbl>
    <w:p w:rsidR="00051DA6" w:rsidRPr="00051DA6" w:rsidRDefault="00051DA6" w:rsidP="00051DA6">
      <w:pPr>
        <w:pStyle w:val="ab"/>
        <w:spacing w:line="360" w:lineRule="auto"/>
        <w:ind w:left="0" w:right="-475"/>
        <w:rPr>
          <w:color w:val="0D0D0D" w:themeColor="text1" w:themeTint="F2"/>
          <w:sz w:val="24"/>
          <w:szCs w:val="24"/>
        </w:rPr>
      </w:pPr>
    </w:p>
    <w:p w:rsidR="00051DA6" w:rsidRPr="00051DA6" w:rsidRDefault="00051DA6" w:rsidP="00051DA6">
      <w:pPr>
        <w:pStyle w:val="ab"/>
        <w:spacing w:line="276" w:lineRule="auto"/>
        <w:ind w:left="-270"/>
        <w:rPr>
          <w:b/>
          <w:color w:val="0D0D0D" w:themeColor="text1" w:themeTint="F2"/>
          <w:sz w:val="24"/>
          <w:szCs w:val="24"/>
        </w:rPr>
      </w:pPr>
      <w:r w:rsidRPr="00051DA6">
        <w:rPr>
          <w:b/>
          <w:color w:val="0D0D0D" w:themeColor="text1" w:themeTint="F2"/>
          <w:sz w:val="24"/>
          <w:szCs w:val="24"/>
        </w:rPr>
        <w:t>Самостоятельная работа (занятие 10)</w:t>
      </w:r>
      <w:r>
        <w:rPr>
          <w:b/>
          <w:color w:val="0D0D0D" w:themeColor="text1" w:themeTint="F2"/>
          <w:sz w:val="24"/>
          <w:szCs w:val="24"/>
        </w:rPr>
        <w:t xml:space="preserve">                </w:t>
      </w:r>
      <w:r w:rsidRPr="00051DA6">
        <w:rPr>
          <w:b/>
          <w:color w:val="0D0D0D" w:themeColor="text1" w:themeTint="F2"/>
          <w:sz w:val="24"/>
          <w:szCs w:val="24"/>
        </w:rPr>
        <w:t xml:space="preserve">Вариант 2 </w:t>
      </w:r>
    </w:p>
    <w:p w:rsidR="00051DA6" w:rsidRPr="00051DA6" w:rsidRDefault="00051DA6" w:rsidP="000D0434">
      <w:pPr>
        <w:pStyle w:val="ab"/>
        <w:numPr>
          <w:ilvl w:val="0"/>
          <w:numId w:val="11"/>
        </w:numPr>
        <w:spacing w:after="0" w:line="276" w:lineRule="auto"/>
        <w:ind w:left="0" w:right="-475" w:hanging="284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В таблице представлены данные о количестве сделок, заключенных инвесторами на фондовой бирже за квартал. Проверить, используя критерий Пирсона, что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051DA6">
        <w:rPr>
          <w:color w:val="0D0D0D" w:themeColor="text1" w:themeTint="F2"/>
          <w:sz w:val="24"/>
          <w:szCs w:val="24"/>
        </w:rPr>
        <w:t xml:space="preserve"> число сделок, заключённых одним инвестором за квартал, распределено по закону Пуассона с параметром  </w:t>
      </w:r>
      <m:oMath>
        <m:r>
          <w:rPr>
            <w:color w:val="0D0D0D" w:themeColor="text1" w:themeTint="F2"/>
            <w:sz w:val="24"/>
            <w:szCs w:val="24"/>
          </w:rPr>
          <m:t>λ=1,5</m:t>
        </m:r>
      </m:oMath>
      <w:r w:rsidRPr="00051DA6">
        <w:rPr>
          <w:color w:val="0D0D0D" w:themeColor="text1" w:themeTint="F2"/>
          <w:sz w:val="24"/>
          <w:szCs w:val="24"/>
        </w:rPr>
        <w:t xml:space="preserve"> .</w:t>
      </w: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051DA6" w:rsidRPr="00051DA6" w:rsidTr="00051DA6">
        <w:trPr>
          <w:jc w:val="center"/>
        </w:trPr>
        <w:tc>
          <w:tcPr>
            <w:tcW w:w="1063" w:type="dxa"/>
            <w:vAlign w:val="center"/>
          </w:tcPr>
          <w:p w:rsidR="00051DA6" w:rsidRPr="00051DA6" w:rsidRDefault="000454C0" w:rsidP="00051DA6">
            <w:pPr>
              <w:pStyle w:val="ab"/>
              <w:spacing w:line="276" w:lineRule="auto"/>
              <w:ind w:left="0" w:right="-475"/>
              <w:jc w:val="center"/>
              <w:rPr>
                <w:i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6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</w:tr>
      <w:tr w:rsidR="00051DA6" w:rsidRPr="00051DA6" w:rsidTr="00051DA6">
        <w:trPr>
          <w:jc w:val="center"/>
        </w:trPr>
        <w:tc>
          <w:tcPr>
            <w:tcW w:w="1063" w:type="dxa"/>
            <w:vAlign w:val="center"/>
          </w:tcPr>
          <w:p w:rsidR="00051DA6" w:rsidRPr="00051DA6" w:rsidRDefault="000454C0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112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168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130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68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32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</w:tr>
    </w:tbl>
    <w:p w:rsidR="00051DA6" w:rsidRPr="00051DA6" w:rsidRDefault="00051DA6" w:rsidP="00051DA6">
      <w:pPr>
        <w:pStyle w:val="ab"/>
        <w:spacing w:after="0" w:line="360" w:lineRule="auto"/>
        <w:ind w:left="0" w:right="-475"/>
        <w:jc w:val="center"/>
        <w:rPr>
          <w:color w:val="0D0D0D" w:themeColor="text1" w:themeTint="F2"/>
          <w:sz w:val="24"/>
          <w:szCs w:val="24"/>
        </w:rPr>
      </w:pPr>
    </w:p>
    <w:tbl>
      <w:tblPr>
        <w:tblStyle w:val="afb"/>
        <w:tblpPr w:leftFromText="180" w:rightFromText="180" w:vertAnchor="text" w:horzAnchor="margin" w:tblpXSpec="right" w:tblpY="149"/>
        <w:tblW w:w="0" w:type="auto"/>
        <w:tblLook w:val="04A0" w:firstRow="1" w:lastRow="0" w:firstColumn="1" w:lastColumn="0" w:noHBand="0" w:noVBand="1"/>
      </w:tblPr>
      <w:tblGrid>
        <w:gridCol w:w="1668"/>
        <w:gridCol w:w="1276"/>
        <w:gridCol w:w="1134"/>
        <w:gridCol w:w="1134"/>
      </w:tblGrid>
      <w:tr w:rsidR="00051DA6" w:rsidRPr="00051DA6" w:rsidTr="00051DA6">
        <w:tc>
          <w:tcPr>
            <w:tcW w:w="1668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Брови\Волосы</w:t>
            </w:r>
          </w:p>
        </w:tc>
        <w:tc>
          <w:tcPr>
            <w:tcW w:w="1276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Светлые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Темные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Сумма</w:t>
            </w:r>
          </w:p>
        </w:tc>
      </w:tr>
      <w:tr w:rsidR="00051DA6" w:rsidRPr="00051DA6" w:rsidTr="00051DA6">
        <w:tc>
          <w:tcPr>
            <w:tcW w:w="1668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Светлые</w:t>
            </w:r>
          </w:p>
        </w:tc>
        <w:tc>
          <w:tcPr>
            <w:tcW w:w="1276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30472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3238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33710</w:t>
            </w:r>
          </w:p>
        </w:tc>
      </w:tr>
      <w:tr w:rsidR="00051DA6" w:rsidRPr="00051DA6" w:rsidTr="00051DA6">
        <w:tc>
          <w:tcPr>
            <w:tcW w:w="1668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Темные</w:t>
            </w:r>
          </w:p>
        </w:tc>
        <w:tc>
          <w:tcPr>
            <w:tcW w:w="1276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3364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9468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12832</w:t>
            </w:r>
          </w:p>
        </w:tc>
      </w:tr>
      <w:tr w:rsidR="00051DA6" w:rsidRPr="00051DA6" w:rsidTr="00051DA6">
        <w:tc>
          <w:tcPr>
            <w:tcW w:w="1668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Сумма</w:t>
            </w:r>
          </w:p>
        </w:tc>
        <w:tc>
          <w:tcPr>
            <w:tcW w:w="1276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33836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12706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46542</w:t>
            </w:r>
          </w:p>
        </w:tc>
      </w:tr>
    </w:tbl>
    <w:p w:rsidR="00051DA6" w:rsidRPr="00051DA6" w:rsidRDefault="00051DA6" w:rsidP="000D0434">
      <w:pPr>
        <w:pStyle w:val="ab"/>
        <w:numPr>
          <w:ilvl w:val="0"/>
          <w:numId w:val="11"/>
        </w:numPr>
        <w:spacing w:after="0" w:line="276" w:lineRule="auto"/>
        <w:ind w:left="0" w:right="-475" w:hanging="284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В таблице приведены данные о распределении цвета волос на голове и бровей у 46542 человек. На уровне значимости 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051DA6">
        <w:rPr>
          <w:color w:val="0D0D0D" w:themeColor="text1" w:themeTint="F2"/>
          <w:sz w:val="24"/>
          <w:szCs w:val="24"/>
        </w:rPr>
        <w:t xml:space="preserve"> проверить гипотезу независимости признаков.</w:t>
      </w:r>
    </w:p>
    <w:p w:rsidR="000312E0" w:rsidRDefault="000312E0">
      <w:pPr>
        <w:spacing w:line="276" w:lineRule="auto"/>
        <w:ind w:left="0" w:firstLine="0"/>
        <w:rPr>
          <w:b/>
          <w:sz w:val="28"/>
          <w:szCs w:val="28"/>
        </w:rPr>
      </w:pPr>
    </w:p>
    <w:p w:rsidR="00051DA6" w:rsidRPr="00051DA6" w:rsidRDefault="000312E0" w:rsidP="00051DA6">
      <w:pPr>
        <w:pStyle w:val="ab"/>
        <w:spacing w:line="276" w:lineRule="auto"/>
        <w:ind w:left="-270"/>
        <w:rPr>
          <w:b/>
          <w:color w:val="0D0D0D" w:themeColor="text1" w:themeTint="F2"/>
          <w:sz w:val="24"/>
          <w:szCs w:val="24"/>
        </w:rPr>
      </w:pPr>
      <w:r>
        <w:t xml:space="preserve">     </w:t>
      </w:r>
      <w:r w:rsidR="00051DA6">
        <w:t xml:space="preserve">     </w:t>
      </w:r>
      <w:r w:rsidR="00051DA6" w:rsidRPr="00051DA6">
        <w:rPr>
          <w:b/>
          <w:color w:val="0D0D0D" w:themeColor="text1" w:themeTint="F2"/>
          <w:sz w:val="24"/>
          <w:szCs w:val="24"/>
        </w:rPr>
        <w:t>Самостоятельная работа (занятие 10)</w:t>
      </w:r>
      <w:r w:rsidR="00051DA6">
        <w:rPr>
          <w:b/>
          <w:color w:val="0D0D0D" w:themeColor="text1" w:themeTint="F2"/>
          <w:sz w:val="24"/>
          <w:szCs w:val="24"/>
        </w:rPr>
        <w:t xml:space="preserve">              </w:t>
      </w:r>
      <w:r w:rsidR="00051DA6" w:rsidRPr="00051DA6">
        <w:rPr>
          <w:b/>
          <w:color w:val="0D0D0D" w:themeColor="text1" w:themeTint="F2"/>
          <w:sz w:val="24"/>
          <w:szCs w:val="24"/>
        </w:rPr>
        <w:t xml:space="preserve">Вариант </w:t>
      </w:r>
      <w:r w:rsidR="00051DA6" w:rsidRPr="00051DA6">
        <w:rPr>
          <w:b/>
          <w:color w:val="0D0D0D" w:themeColor="text1" w:themeTint="F2"/>
          <w:sz w:val="24"/>
          <w:szCs w:val="24"/>
          <w:lang w:val="en-US"/>
        </w:rPr>
        <w:t>3</w:t>
      </w:r>
    </w:p>
    <w:p w:rsidR="00051DA6" w:rsidRPr="00051DA6" w:rsidRDefault="00051DA6" w:rsidP="000D0434">
      <w:pPr>
        <w:pStyle w:val="ab"/>
        <w:numPr>
          <w:ilvl w:val="0"/>
          <w:numId w:val="9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 При 120 бросаниях игральной кости шестерка выпала 24 раз, пятерка 19 раз, четверка 22 раз, тройка 22 раза, двойка 17 раз, единица 16 раз. 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051DA6">
        <w:rPr>
          <w:color w:val="0D0D0D" w:themeColor="text1" w:themeTint="F2"/>
          <w:sz w:val="24"/>
          <w:szCs w:val="24"/>
        </w:rPr>
        <w:t xml:space="preserve"> проверить, согласуется ли этот результат с утверждением, что кость правильная? Принять </w:t>
      </w:r>
      <w:r w:rsidRPr="00051DA6">
        <w:rPr>
          <w:color w:val="0D0D0D" w:themeColor="text1" w:themeTint="F2"/>
          <w:sz w:val="24"/>
          <w:szCs w:val="24"/>
        </w:rPr>
        <w:sym w:font="Symbol" w:char="F061"/>
      </w:r>
      <w:r w:rsidRPr="00051DA6">
        <w:rPr>
          <w:color w:val="0D0D0D" w:themeColor="text1" w:themeTint="F2"/>
          <w:sz w:val="24"/>
          <w:szCs w:val="24"/>
        </w:rPr>
        <w:t>=0,05.</w:t>
      </w:r>
    </w:p>
    <w:p w:rsidR="00051DA6" w:rsidRDefault="00051DA6" w:rsidP="000D0434">
      <w:pPr>
        <w:pStyle w:val="ab"/>
        <w:numPr>
          <w:ilvl w:val="0"/>
          <w:numId w:val="9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В таблице приведены данные о распределении 1000 экземпляров северной сосны по диаметру ствола. На уровне </w:t>
      </w:r>
      <m:oMath>
        <m:r>
          <w:rPr>
            <w:color w:val="0D0D0D" w:themeColor="text1" w:themeTint="F2"/>
            <w:sz w:val="24"/>
            <w:szCs w:val="24"/>
            <w:vertAlign w:val="subscript"/>
          </w:rPr>
          <m:t>α=0,01</m:t>
        </m:r>
      </m:oMath>
      <w:r w:rsidRPr="00051DA6">
        <w:rPr>
          <w:color w:val="0D0D0D" w:themeColor="text1" w:themeTint="F2"/>
          <w:sz w:val="24"/>
          <w:szCs w:val="24"/>
          <w:vertAlign w:val="subscript"/>
        </w:rPr>
        <w:t xml:space="preserve"> </w:t>
      </w:r>
      <w:r w:rsidRPr="00051DA6">
        <w:rPr>
          <w:color w:val="0D0D0D" w:themeColor="text1" w:themeTint="F2"/>
          <w:sz w:val="24"/>
          <w:szCs w:val="24"/>
        </w:rPr>
        <w:t>проверьте гипотезу о нормальном законе распределения диаметра.</w:t>
      </w:r>
    </w:p>
    <w:tbl>
      <w:tblPr>
        <w:tblStyle w:val="afb"/>
        <w:tblW w:w="1027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44"/>
        <w:gridCol w:w="793"/>
        <w:gridCol w:w="793"/>
        <w:gridCol w:w="794"/>
        <w:gridCol w:w="793"/>
        <w:gridCol w:w="793"/>
        <w:gridCol w:w="794"/>
        <w:gridCol w:w="793"/>
        <w:gridCol w:w="793"/>
        <w:gridCol w:w="794"/>
        <w:gridCol w:w="793"/>
        <w:gridCol w:w="794"/>
      </w:tblGrid>
      <w:tr w:rsidR="00051DA6" w:rsidTr="00051DA6">
        <w:trPr>
          <w:trHeight w:val="570"/>
        </w:trPr>
        <w:tc>
          <w:tcPr>
            <w:tcW w:w="1544" w:type="dxa"/>
            <w:vAlign w:val="center"/>
          </w:tcPr>
          <w:p w:rsidR="00051DA6" w:rsidRDefault="00051DA6" w:rsidP="000312E0">
            <w:pPr>
              <w:spacing w:before="100" w:beforeAutospacing="1" w:after="100" w:afterAutospacing="1"/>
              <w:ind w:left="0" w:hanging="108"/>
              <w:jc w:val="center"/>
            </w:pPr>
            <w:r w:rsidRPr="00C755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 w:bidi="ar-SA"/>
              </w:rPr>
              <w:t>Диаметр ствола, см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42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14-18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44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18-22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39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22-26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75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26-30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11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30-34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47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34-38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42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38-42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78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42-46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06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46-50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41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50-54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76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54-58</w:t>
            </w:r>
          </w:p>
        </w:tc>
      </w:tr>
      <w:tr w:rsidR="00051DA6" w:rsidTr="00051DA6">
        <w:trPr>
          <w:trHeight w:val="570"/>
        </w:trPr>
        <w:tc>
          <w:tcPr>
            <w:tcW w:w="1544" w:type="dxa"/>
            <w:vAlign w:val="center"/>
          </w:tcPr>
          <w:p w:rsidR="00051DA6" w:rsidRDefault="00051DA6" w:rsidP="00051DA6">
            <w:pPr>
              <w:spacing w:before="100" w:beforeAutospacing="1" w:after="100" w:afterAutospacing="1"/>
              <w:jc w:val="center"/>
            </w:pPr>
            <w:r w:rsidRPr="00C755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 w:bidi="ar-SA"/>
              </w:rPr>
              <w:t>Количество сосен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50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16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249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35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60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109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0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183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0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214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0" w:firstLine="6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197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34" w:hanging="34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115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71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93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36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122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19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9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5</w:t>
            </w:r>
          </w:p>
        </w:tc>
      </w:tr>
    </w:tbl>
    <w:p w:rsidR="00051DA6" w:rsidRPr="00051DA6" w:rsidRDefault="00051DA6" w:rsidP="00051DA6">
      <w:pPr>
        <w:pStyle w:val="ab"/>
        <w:spacing w:after="0" w:line="276" w:lineRule="auto"/>
        <w:ind w:left="0" w:firstLine="0"/>
        <w:rPr>
          <w:sz w:val="24"/>
          <w:szCs w:val="24"/>
        </w:rPr>
      </w:pPr>
    </w:p>
    <w:p w:rsidR="00051DA6" w:rsidRDefault="00051DA6" w:rsidP="00051DA6">
      <w:pPr>
        <w:pStyle w:val="ab"/>
        <w:spacing w:line="360" w:lineRule="auto"/>
        <w:ind w:left="-270"/>
        <w:rPr>
          <w:b/>
          <w:sz w:val="28"/>
          <w:szCs w:val="28"/>
        </w:rPr>
      </w:pPr>
    </w:p>
    <w:p w:rsidR="00051DA6" w:rsidRPr="00051DA6" w:rsidRDefault="00051DA6" w:rsidP="00805DB4">
      <w:pPr>
        <w:pStyle w:val="ab"/>
        <w:spacing w:after="0" w:line="276" w:lineRule="auto"/>
        <w:ind w:left="-270"/>
        <w:rPr>
          <w:b/>
          <w:color w:val="3E3E3E" w:themeColor="background2" w:themeShade="40"/>
          <w:sz w:val="24"/>
          <w:szCs w:val="24"/>
        </w:rPr>
      </w:pPr>
      <w:r w:rsidRPr="00051DA6">
        <w:rPr>
          <w:b/>
          <w:color w:val="3E3E3E" w:themeColor="background2" w:themeShade="40"/>
          <w:sz w:val="24"/>
          <w:szCs w:val="24"/>
        </w:rPr>
        <w:t>Самостоятельная работа (занятие 10)</w:t>
      </w:r>
      <w:r w:rsidR="00805DB4">
        <w:rPr>
          <w:b/>
          <w:color w:val="3E3E3E" w:themeColor="background2" w:themeShade="40"/>
          <w:sz w:val="24"/>
          <w:szCs w:val="24"/>
        </w:rPr>
        <w:t xml:space="preserve">          </w:t>
      </w:r>
      <w:r w:rsidRPr="00051DA6">
        <w:rPr>
          <w:b/>
          <w:color w:val="3E3E3E" w:themeColor="background2" w:themeShade="40"/>
          <w:sz w:val="24"/>
          <w:szCs w:val="24"/>
        </w:rPr>
        <w:t xml:space="preserve">Вариант </w:t>
      </w:r>
      <w:r w:rsidRPr="00051DA6">
        <w:rPr>
          <w:b/>
          <w:color w:val="3E3E3E" w:themeColor="background2" w:themeShade="40"/>
          <w:sz w:val="24"/>
          <w:szCs w:val="24"/>
          <w:lang w:val="en-US"/>
        </w:rPr>
        <w:t>4</w:t>
      </w:r>
      <w:r w:rsidRPr="00051DA6">
        <w:rPr>
          <w:b/>
          <w:color w:val="3E3E3E" w:themeColor="background2" w:themeShade="40"/>
          <w:sz w:val="24"/>
          <w:szCs w:val="24"/>
        </w:rPr>
        <w:t xml:space="preserve"> </w:t>
      </w:r>
    </w:p>
    <w:p w:rsidR="00051DA6" w:rsidRPr="00051DA6" w:rsidRDefault="00051DA6" w:rsidP="000D0434">
      <w:pPr>
        <w:pStyle w:val="ab"/>
        <w:numPr>
          <w:ilvl w:val="0"/>
          <w:numId w:val="12"/>
        </w:numPr>
        <w:spacing w:after="0" w:line="276" w:lineRule="auto"/>
        <w:ind w:left="0"/>
        <w:rPr>
          <w:color w:val="3E3E3E" w:themeColor="background2" w:themeShade="40"/>
          <w:sz w:val="24"/>
          <w:szCs w:val="24"/>
        </w:rPr>
      </w:pPr>
      <w:r w:rsidRPr="00051DA6">
        <w:rPr>
          <w:color w:val="3E3E3E" w:themeColor="background2" w:themeShade="40"/>
          <w:sz w:val="24"/>
          <w:szCs w:val="24"/>
        </w:rPr>
        <w:t>Имеются следующие статистические данные о числе вызовов бригад скорой помощи в час в некотором населенном пункте в течение 100 часов:</w:t>
      </w:r>
    </w:p>
    <w:tbl>
      <w:tblPr>
        <w:tblpPr w:leftFromText="180" w:rightFromText="180" w:vertAnchor="text" w:horzAnchor="margin" w:tblpXSpec="right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567"/>
        <w:gridCol w:w="567"/>
        <w:gridCol w:w="567"/>
        <w:gridCol w:w="567"/>
        <w:gridCol w:w="567"/>
        <w:gridCol w:w="567"/>
      </w:tblGrid>
      <w:tr w:rsidR="00051DA6" w:rsidRPr="00051DA6" w:rsidTr="00805DB4">
        <w:tc>
          <w:tcPr>
            <w:tcW w:w="212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center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Число вызовов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5</w:t>
            </w:r>
          </w:p>
        </w:tc>
      </w:tr>
      <w:tr w:rsidR="00051DA6" w:rsidRPr="00051DA6" w:rsidTr="00805DB4">
        <w:tc>
          <w:tcPr>
            <w:tcW w:w="212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center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Частота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27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4</w:t>
            </w:r>
          </w:p>
        </w:tc>
      </w:tr>
    </w:tbl>
    <w:p w:rsidR="00051DA6" w:rsidRPr="00D66DC5" w:rsidRDefault="00051DA6" w:rsidP="00805DB4">
      <w:pPr>
        <w:pStyle w:val="ab"/>
        <w:spacing w:after="0" w:line="276" w:lineRule="auto"/>
        <w:ind w:left="0" w:firstLine="0"/>
      </w:pPr>
      <w:r w:rsidRPr="00051DA6">
        <w:rPr>
          <w:color w:val="3E3E3E" w:themeColor="background2" w:themeShade="40"/>
          <w:sz w:val="24"/>
          <w:szCs w:val="24"/>
        </w:rPr>
        <w:t xml:space="preserve">На уровне значимости </w:t>
      </w:r>
      <w:r w:rsidRPr="00051DA6">
        <w:rPr>
          <w:color w:val="3E3E3E" w:themeColor="background2" w:themeShade="40"/>
          <w:sz w:val="24"/>
          <w:szCs w:val="24"/>
        </w:rPr>
        <w:sym w:font="Symbol" w:char="F061"/>
      </w:r>
      <w:r w:rsidRPr="00051DA6">
        <w:rPr>
          <w:color w:val="3E3E3E" w:themeColor="background2" w:themeShade="40"/>
          <w:sz w:val="24"/>
          <w:szCs w:val="24"/>
        </w:rPr>
        <w:t>=0,1 проверить гипотезу о том, что число вызовов бригад скорой помощи за 1 час  имеет распределение Пуассона, используя критерий Пирсона.</w:t>
      </w:r>
    </w:p>
    <w:tbl>
      <w:tblPr>
        <w:tblStyle w:val="afb"/>
        <w:tblpPr w:leftFromText="180" w:rightFromText="180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222"/>
        <w:gridCol w:w="748"/>
        <w:gridCol w:w="748"/>
        <w:gridCol w:w="615"/>
        <w:gridCol w:w="482"/>
      </w:tblGrid>
      <w:tr w:rsidR="00051DA6" w:rsidRPr="00244B9B" w:rsidTr="00805DB4"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4</m:t>
                </m:r>
              </m:oMath>
            </m:oMathPara>
          </w:p>
        </w:tc>
      </w:tr>
      <w:tr w:rsidR="00051DA6" w:rsidRPr="00244B9B" w:rsidTr="00805DB4"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  <w:lang w:val="en-US"/>
              </w:rPr>
              <w:t>1768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  <w:lang w:val="en-US"/>
              </w:rPr>
              <w:t>807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  <w:lang w:val="en-US"/>
              </w:rPr>
              <w:t>180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  <w:lang w:val="en-US"/>
              </w:rPr>
              <w:t>47</w:t>
            </w:r>
          </w:p>
        </w:tc>
      </w:tr>
      <w:tr w:rsidR="00051DA6" w:rsidRPr="00244B9B" w:rsidTr="00805DB4"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946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1387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746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53</w:t>
            </w:r>
          </w:p>
        </w:tc>
      </w:tr>
      <w:tr w:rsidR="00051DA6" w:rsidRPr="00244B9B" w:rsidTr="00805DB4"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438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288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</w:tr>
    </w:tbl>
    <w:p w:rsidR="00051DA6" w:rsidRDefault="00051DA6" w:rsidP="000D0434">
      <w:pPr>
        <w:pStyle w:val="ab"/>
        <w:numPr>
          <w:ilvl w:val="0"/>
          <w:numId w:val="12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805DB4">
        <w:rPr>
          <w:color w:val="0D0D0D" w:themeColor="text1" w:themeTint="F2"/>
          <w:sz w:val="24"/>
          <w:szCs w:val="24"/>
        </w:rPr>
        <w:t xml:space="preserve">В эксперименте каждый индивидуум классифицировался по двум признакам: цвету глаз и цвету волос; при этом по первому признаку </w:t>
      </w:r>
      <w:r w:rsidRPr="00805DB4">
        <w:rPr>
          <w:color w:val="0D0D0D" w:themeColor="text1" w:themeTint="F2"/>
          <w:sz w:val="24"/>
          <w:szCs w:val="24"/>
        </w:rPr>
        <w:sym w:font="Symbol" w:char="F078"/>
      </w:r>
      <w:r w:rsidRPr="00805DB4">
        <w:rPr>
          <w:color w:val="0D0D0D" w:themeColor="text1" w:themeTint="F2"/>
          <w:sz w:val="24"/>
          <w:szCs w:val="24"/>
        </w:rPr>
        <w:t xml:space="preserve">  индивидуум относился к одной из трех категорий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1</m:t>
        </m:r>
      </m:oMath>
      <w:r w:rsidRPr="00805DB4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2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3</m:t>
        </m:r>
      </m:oMath>
      <w:r w:rsidRPr="00805DB4">
        <w:rPr>
          <w:color w:val="0D0D0D" w:themeColor="text1" w:themeTint="F2"/>
          <w:sz w:val="24"/>
          <w:szCs w:val="24"/>
        </w:rPr>
        <w:t xml:space="preserve">, а по второму </w:t>
      </w:r>
      <w:r w:rsidRPr="00805DB4">
        <w:rPr>
          <w:color w:val="0D0D0D" w:themeColor="text1" w:themeTint="F2"/>
          <w:sz w:val="24"/>
          <w:szCs w:val="24"/>
        </w:rPr>
        <w:sym w:font="Symbol" w:char="F068"/>
      </w:r>
      <w:r w:rsidRPr="00805DB4">
        <w:rPr>
          <w:color w:val="0D0D0D" w:themeColor="text1" w:themeTint="F2"/>
          <w:sz w:val="24"/>
          <w:szCs w:val="24"/>
        </w:rPr>
        <w:t xml:space="preserve"> – к одной из четырех категорий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1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2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3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4</m:t>
        </m:r>
      </m:oMath>
      <w:r w:rsidRPr="00805DB4">
        <w:rPr>
          <w:color w:val="0D0D0D" w:themeColor="text1" w:themeTint="F2"/>
          <w:sz w:val="24"/>
          <w:szCs w:val="24"/>
        </w:rPr>
        <w:t xml:space="preserve">. соответствующие данные для </w:t>
      </w:r>
      <w:r w:rsidRPr="00805DB4">
        <w:rPr>
          <w:i/>
          <w:iCs/>
          <w:color w:val="0D0D0D" w:themeColor="text1" w:themeTint="F2"/>
          <w:sz w:val="24"/>
          <w:szCs w:val="24"/>
          <w:lang w:val="en-US"/>
        </w:rPr>
        <w:t>n</w:t>
      </w:r>
      <w:r w:rsidRPr="00805DB4">
        <w:rPr>
          <w:color w:val="0D0D0D" w:themeColor="text1" w:themeTint="F2"/>
          <w:sz w:val="24"/>
          <w:szCs w:val="24"/>
        </w:rPr>
        <w:t xml:space="preserve"> = 6800 индивидуумов приведены в таблице. Проверьте гипотезу о независимости признаков на</w:t>
      </w:r>
      <w:r w:rsidRPr="00805DB4">
        <w:rPr>
          <w:color w:val="0D0D0D" w:themeColor="text1" w:themeTint="F2"/>
          <w:sz w:val="24"/>
          <w:szCs w:val="24"/>
          <w:vertAlign w:val="subscript"/>
        </w:rPr>
        <w:t xml:space="preserve"> </w:t>
      </w:r>
      <w:r w:rsidRPr="00805DB4">
        <w:rPr>
          <w:color w:val="0D0D0D" w:themeColor="text1" w:themeTint="F2"/>
          <w:sz w:val="24"/>
          <w:szCs w:val="24"/>
        </w:rPr>
        <w:t>уровне</w:t>
      </w:r>
      <w:r w:rsidRPr="00805DB4">
        <w:rPr>
          <w:color w:val="0D0D0D" w:themeColor="text1" w:themeTint="F2"/>
          <w:sz w:val="24"/>
          <w:szCs w:val="24"/>
          <w:vertAlign w:val="subscript"/>
        </w:rPr>
        <w:t xml:space="preserve"> </w:t>
      </w:r>
      <m:oMath>
        <m:r>
          <w:rPr>
            <w:color w:val="0D0D0D" w:themeColor="text1" w:themeTint="F2"/>
            <w:sz w:val="24"/>
            <w:szCs w:val="24"/>
            <w:vertAlign w:val="subscript"/>
          </w:rPr>
          <m:t>α=0,01</m:t>
        </m:r>
      </m:oMath>
      <w:r w:rsidRPr="00805DB4">
        <w:rPr>
          <w:color w:val="0D0D0D" w:themeColor="text1" w:themeTint="F2"/>
          <w:sz w:val="24"/>
          <w:szCs w:val="24"/>
        </w:rPr>
        <w:t>.</w:t>
      </w:r>
    </w:p>
    <w:p w:rsidR="000312E0" w:rsidRPr="00805DB4" w:rsidRDefault="000312E0" w:rsidP="000312E0">
      <w:pPr>
        <w:pStyle w:val="ab"/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</w:p>
    <w:p w:rsidR="009E4A81" w:rsidRPr="009E4A81" w:rsidRDefault="009E4A81" w:rsidP="009E4A81">
      <w:pPr>
        <w:pStyle w:val="ab"/>
        <w:spacing w:after="0" w:line="276" w:lineRule="auto"/>
        <w:ind w:left="-270"/>
        <w:rPr>
          <w:b/>
          <w:color w:val="0D0D0D" w:themeColor="text1" w:themeTint="F2"/>
          <w:sz w:val="24"/>
          <w:szCs w:val="24"/>
        </w:rPr>
      </w:pPr>
      <w:r w:rsidRPr="009E4A81">
        <w:rPr>
          <w:b/>
          <w:color w:val="0D0D0D" w:themeColor="text1" w:themeTint="F2"/>
          <w:sz w:val="24"/>
          <w:szCs w:val="24"/>
        </w:rPr>
        <w:t xml:space="preserve">Самостоятельная работа (занятие 10)          Вариант </w:t>
      </w:r>
      <w:r w:rsidRPr="009E4A81">
        <w:rPr>
          <w:b/>
          <w:color w:val="0D0D0D" w:themeColor="text1" w:themeTint="F2"/>
          <w:sz w:val="24"/>
          <w:szCs w:val="24"/>
          <w:lang w:val="en-US"/>
        </w:rPr>
        <w:t>4</w:t>
      </w:r>
      <w:r w:rsidRPr="009E4A81">
        <w:rPr>
          <w:b/>
          <w:color w:val="0D0D0D" w:themeColor="text1" w:themeTint="F2"/>
          <w:sz w:val="24"/>
          <w:szCs w:val="24"/>
        </w:rPr>
        <w:t xml:space="preserve"> </w:t>
      </w:r>
    </w:p>
    <w:p w:rsidR="009E4A81" w:rsidRPr="009E4A81" w:rsidRDefault="009E4A81" w:rsidP="000D0434">
      <w:pPr>
        <w:pStyle w:val="ab"/>
        <w:numPr>
          <w:ilvl w:val="0"/>
          <w:numId w:val="13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9E4A81">
        <w:rPr>
          <w:color w:val="0D0D0D" w:themeColor="text1" w:themeTint="F2"/>
          <w:sz w:val="24"/>
          <w:szCs w:val="24"/>
        </w:rPr>
        <w:t>Имеются следующие статистические данные о числе вызовов бригад скорой помощи в час в некотором населенном пункте в течение 100 часов:</w:t>
      </w:r>
    </w:p>
    <w:tbl>
      <w:tblPr>
        <w:tblpPr w:leftFromText="180" w:rightFromText="180" w:vertAnchor="text" w:horzAnchor="margin" w:tblpXSpec="right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567"/>
        <w:gridCol w:w="567"/>
        <w:gridCol w:w="567"/>
        <w:gridCol w:w="567"/>
        <w:gridCol w:w="567"/>
        <w:gridCol w:w="567"/>
      </w:tblGrid>
      <w:tr w:rsidR="009E4A81" w:rsidRPr="009E4A81" w:rsidTr="0071568F">
        <w:tc>
          <w:tcPr>
            <w:tcW w:w="212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Число вызовов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</w:tr>
      <w:tr w:rsidR="009E4A81" w:rsidRPr="009E4A81" w:rsidTr="0071568F">
        <w:tc>
          <w:tcPr>
            <w:tcW w:w="212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27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</w:tr>
    </w:tbl>
    <w:p w:rsidR="009E4A81" w:rsidRPr="009E4A81" w:rsidRDefault="009E4A81" w:rsidP="009E4A81">
      <w:pPr>
        <w:pStyle w:val="ab"/>
        <w:spacing w:after="0" w:line="276" w:lineRule="auto"/>
        <w:ind w:left="0" w:firstLine="0"/>
        <w:rPr>
          <w:color w:val="0D0D0D" w:themeColor="text1" w:themeTint="F2"/>
        </w:rPr>
      </w:pPr>
      <w:r w:rsidRPr="009E4A81">
        <w:rPr>
          <w:color w:val="0D0D0D" w:themeColor="text1" w:themeTint="F2"/>
          <w:sz w:val="24"/>
          <w:szCs w:val="24"/>
        </w:rPr>
        <w:t xml:space="preserve">На уровне значимости </w:t>
      </w:r>
      <w:r w:rsidRPr="009E4A81">
        <w:rPr>
          <w:color w:val="0D0D0D" w:themeColor="text1" w:themeTint="F2"/>
          <w:sz w:val="24"/>
          <w:szCs w:val="24"/>
        </w:rPr>
        <w:sym w:font="Symbol" w:char="F061"/>
      </w:r>
      <w:r w:rsidRPr="009E4A81">
        <w:rPr>
          <w:color w:val="0D0D0D" w:themeColor="text1" w:themeTint="F2"/>
          <w:sz w:val="24"/>
          <w:szCs w:val="24"/>
        </w:rPr>
        <w:t>=0,1 проверить гипотезу о том, что число вызовов бригад скорой помощи за 1 час  имеет распределение Пуассона, используя критерий Пирсона.</w:t>
      </w:r>
    </w:p>
    <w:tbl>
      <w:tblPr>
        <w:tblStyle w:val="afb"/>
        <w:tblpPr w:leftFromText="180" w:rightFromText="180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222"/>
        <w:gridCol w:w="748"/>
        <w:gridCol w:w="748"/>
        <w:gridCol w:w="615"/>
        <w:gridCol w:w="482"/>
      </w:tblGrid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4</m:t>
                </m:r>
              </m:oMath>
            </m:oMathPara>
          </w:p>
        </w:tc>
      </w:tr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1768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807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180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47</w:t>
            </w:r>
          </w:p>
        </w:tc>
      </w:tr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946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1387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746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53</w:t>
            </w:r>
          </w:p>
        </w:tc>
      </w:tr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438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288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</w:tr>
    </w:tbl>
    <w:p w:rsidR="009E4A81" w:rsidRPr="009E4A81" w:rsidRDefault="009E4A81" w:rsidP="000D0434">
      <w:pPr>
        <w:pStyle w:val="ab"/>
        <w:numPr>
          <w:ilvl w:val="0"/>
          <w:numId w:val="13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9E4A81">
        <w:rPr>
          <w:color w:val="0D0D0D" w:themeColor="text1" w:themeTint="F2"/>
          <w:sz w:val="24"/>
          <w:szCs w:val="24"/>
        </w:rPr>
        <w:t xml:space="preserve">В эксперименте каждый индивидуум классифицировался по двум признакам: цвету глаз и цвету волос; при этом по первому признаку </w:t>
      </w:r>
      <w:r w:rsidRPr="009E4A81">
        <w:rPr>
          <w:color w:val="0D0D0D" w:themeColor="text1" w:themeTint="F2"/>
          <w:sz w:val="24"/>
          <w:szCs w:val="24"/>
        </w:rPr>
        <w:sym w:font="Symbol" w:char="F078"/>
      </w:r>
      <w:r w:rsidRPr="009E4A81">
        <w:rPr>
          <w:color w:val="0D0D0D" w:themeColor="text1" w:themeTint="F2"/>
          <w:sz w:val="24"/>
          <w:szCs w:val="24"/>
        </w:rPr>
        <w:t xml:space="preserve">  индивидуум относился к одной из трех категорий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1</m:t>
        </m:r>
      </m:oMath>
      <w:r w:rsidRPr="009E4A81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2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3</m:t>
        </m:r>
      </m:oMath>
      <w:r w:rsidRPr="009E4A81">
        <w:rPr>
          <w:color w:val="0D0D0D" w:themeColor="text1" w:themeTint="F2"/>
          <w:sz w:val="24"/>
          <w:szCs w:val="24"/>
        </w:rPr>
        <w:t xml:space="preserve">, а по второму </w:t>
      </w:r>
      <w:r w:rsidRPr="009E4A81">
        <w:rPr>
          <w:color w:val="0D0D0D" w:themeColor="text1" w:themeTint="F2"/>
          <w:sz w:val="24"/>
          <w:szCs w:val="24"/>
        </w:rPr>
        <w:sym w:font="Symbol" w:char="F068"/>
      </w:r>
      <w:r w:rsidRPr="009E4A81">
        <w:rPr>
          <w:color w:val="0D0D0D" w:themeColor="text1" w:themeTint="F2"/>
          <w:sz w:val="24"/>
          <w:szCs w:val="24"/>
        </w:rPr>
        <w:t xml:space="preserve"> – к одной из четырех категорий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1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2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3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4</m:t>
        </m:r>
      </m:oMath>
      <w:r w:rsidRPr="009E4A81">
        <w:rPr>
          <w:color w:val="0D0D0D" w:themeColor="text1" w:themeTint="F2"/>
          <w:sz w:val="24"/>
          <w:szCs w:val="24"/>
        </w:rPr>
        <w:t xml:space="preserve">. соответствующие данные для </w:t>
      </w:r>
      <w:r w:rsidRPr="009E4A81">
        <w:rPr>
          <w:i/>
          <w:iCs/>
          <w:color w:val="0D0D0D" w:themeColor="text1" w:themeTint="F2"/>
          <w:sz w:val="24"/>
          <w:szCs w:val="24"/>
          <w:lang w:val="en-US"/>
        </w:rPr>
        <w:t>n</w:t>
      </w:r>
      <w:r w:rsidRPr="009E4A81">
        <w:rPr>
          <w:color w:val="0D0D0D" w:themeColor="text1" w:themeTint="F2"/>
          <w:sz w:val="24"/>
          <w:szCs w:val="24"/>
        </w:rPr>
        <w:t xml:space="preserve"> = 6800 индивидуумов приведены в таблице. Проверьте гипотезу о независимости признаков на</w:t>
      </w:r>
      <w:r w:rsidRPr="009E4A81">
        <w:rPr>
          <w:color w:val="0D0D0D" w:themeColor="text1" w:themeTint="F2"/>
          <w:sz w:val="24"/>
          <w:szCs w:val="24"/>
          <w:vertAlign w:val="subscript"/>
        </w:rPr>
        <w:t xml:space="preserve"> </w:t>
      </w:r>
      <w:r w:rsidRPr="009E4A81">
        <w:rPr>
          <w:color w:val="0D0D0D" w:themeColor="text1" w:themeTint="F2"/>
          <w:sz w:val="24"/>
          <w:szCs w:val="24"/>
        </w:rPr>
        <w:t>уровне</w:t>
      </w:r>
      <w:r w:rsidRPr="009E4A81">
        <w:rPr>
          <w:color w:val="0D0D0D" w:themeColor="text1" w:themeTint="F2"/>
          <w:sz w:val="24"/>
          <w:szCs w:val="24"/>
          <w:vertAlign w:val="subscript"/>
        </w:rPr>
        <w:t xml:space="preserve"> </w:t>
      </w:r>
      <m:oMath>
        <m:r>
          <w:rPr>
            <w:color w:val="0D0D0D" w:themeColor="text1" w:themeTint="F2"/>
            <w:sz w:val="24"/>
            <w:szCs w:val="24"/>
            <w:vertAlign w:val="subscript"/>
          </w:rPr>
          <m:t>α=0,01</m:t>
        </m:r>
      </m:oMath>
      <w:r w:rsidRPr="009E4A81">
        <w:rPr>
          <w:color w:val="0D0D0D" w:themeColor="text1" w:themeTint="F2"/>
          <w:sz w:val="24"/>
          <w:szCs w:val="24"/>
        </w:rPr>
        <w:t>.</w:t>
      </w:r>
    </w:p>
    <w:p w:rsidR="009E4A81" w:rsidRPr="00051DA6" w:rsidRDefault="009E4A81" w:rsidP="009E4A81">
      <w:pPr>
        <w:pStyle w:val="ab"/>
        <w:spacing w:after="0" w:line="276" w:lineRule="auto"/>
        <w:ind w:left="-270"/>
        <w:rPr>
          <w:b/>
          <w:color w:val="3E3E3E" w:themeColor="background2" w:themeShade="40"/>
          <w:sz w:val="24"/>
          <w:szCs w:val="24"/>
        </w:rPr>
      </w:pPr>
      <w:r w:rsidRPr="00051DA6">
        <w:rPr>
          <w:b/>
          <w:color w:val="3E3E3E" w:themeColor="background2" w:themeShade="40"/>
          <w:sz w:val="24"/>
          <w:szCs w:val="24"/>
        </w:rPr>
        <w:t>Самостоятельная работа (занятие 10)</w:t>
      </w:r>
      <w:r>
        <w:rPr>
          <w:b/>
          <w:color w:val="3E3E3E" w:themeColor="background2" w:themeShade="40"/>
          <w:sz w:val="24"/>
          <w:szCs w:val="24"/>
        </w:rPr>
        <w:t xml:space="preserve">          </w:t>
      </w:r>
      <w:r w:rsidRPr="00051DA6">
        <w:rPr>
          <w:b/>
          <w:color w:val="3E3E3E" w:themeColor="background2" w:themeShade="40"/>
          <w:sz w:val="24"/>
          <w:szCs w:val="24"/>
        </w:rPr>
        <w:t xml:space="preserve">Вариант </w:t>
      </w:r>
      <w:r w:rsidRPr="00051DA6">
        <w:rPr>
          <w:b/>
          <w:color w:val="3E3E3E" w:themeColor="background2" w:themeShade="40"/>
          <w:sz w:val="24"/>
          <w:szCs w:val="24"/>
          <w:lang w:val="en-US"/>
        </w:rPr>
        <w:t>4</w:t>
      </w:r>
      <w:r w:rsidRPr="00051DA6">
        <w:rPr>
          <w:b/>
          <w:color w:val="3E3E3E" w:themeColor="background2" w:themeShade="40"/>
          <w:sz w:val="24"/>
          <w:szCs w:val="24"/>
        </w:rPr>
        <w:t xml:space="preserve"> </w:t>
      </w:r>
    </w:p>
    <w:p w:rsidR="009E4A81" w:rsidRPr="009E4A81" w:rsidRDefault="009E4A81" w:rsidP="000D0434">
      <w:pPr>
        <w:pStyle w:val="ab"/>
        <w:numPr>
          <w:ilvl w:val="0"/>
          <w:numId w:val="14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9E4A81">
        <w:rPr>
          <w:color w:val="0D0D0D" w:themeColor="text1" w:themeTint="F2"/>
          <w:sz w:val="24"/>
          <w:szCs w:val="24"/>
        </w:rPr>
        <w:t>Имеются следующие статистические данные о числе вызовов бригад скорой помощи в час в некотором населенном пункте в течение 100 часов:</w:t>
      </w:r>
    </w:p>
    <w:tbl>
      <w:tblPr>
        <w:tblpPr w:leftFromText="180" w:rightFromText="180" w:vertAnchor="text" w:horzAnchor="margin" w:tblpXSpec="right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567"/>
        <w:gridCol w:w="567"/>
        <w:gridCol w:w="567"/>
        <w:gridCol w:w="567"/>
        <w:gridCol w:w="567"/>
        <w:gridCol w:w="567"/>
      </w:tblGrid>
      <w:tr w:rsidR="009E4A81" w:rsidRPr="009E4A81" w:rsidTr="0071568F">
        <w:tc>
          <w:tcPr>
            <w:tcW w:w="212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Число вызовов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</w:tr>
      <w:tr w:rsidR="009E4A81" w:rsidRPr="009E4A81" w:rsidTr="0071568F">
        <w:tc>
          <w:tcPr>
            <w:tcW w:w="212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27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</w:tr>
    </w:tbl>
    <w:p w:rsidR="009E4A81" w:rsidRPr="009E4A81" w:rsidRDefault="009E4A81" w:rsidP="009E4A81">
      <w:pPr>
        <w:pStyle w:val="ab"/>
        <w:spacing w:after="0" w:line="276" w:lineRule="auto"/>
        <w:ind w:left="0" w:firstLine="0"/>
        <w:rPr>
          <w:color w:val="0D0D0D" w:themeColor="text1" w:themeTint="F2"/>
        </w:rPr>
      </w:pPr>
      <w:r w:rsidRPr="009E4A81">
        <w:rPr>
          <w:color w:val="0D0D0D" w:themeColor="text1" w:themeTint="F2"/>
          <w:sz w:val="24"/>
          <w:szCs w:val="24"/>
        </w:rPr>
        <w:t xml:space="preserve">На уровне значимости </w:t>
      </w:r>
      <w:r w:rsidRPr="009E4A81">
        <w:rPr>
          <w:color w:val="0D0D0D" w:themeColor="text1" w:themeTint="F2"/>
          <w:sz w:val="24"/>
          <w:szCs w:val="24"/>
        </w:rPr>
        <w:sym w:font="Symbol" w:char="F061"/>
      </w:r>
      <w:r w:rsidRPr="009E4A81">
        <w:rPr>
          <w:color w:val="0D0D0D" w:themeColor="text1" w:themeTint="F2"/>
          <w:sz w:val="24"/>
          <w:szCs w:val="24"/>
        </w:rPr>
        <w:t>=0,1 проверить гипотезу о том, что число вызовов бригад скорой помощи за 1 час  имеет распределение Пуассона, используя критерий Пирсона.</w:t>
      </w:r>
    </w:p>
    <w:tbl>
      <w:tblPr>
        <w:tblStyle w:val="afb"/>
        <w:tblpPr w:leftFromText="180" w:rightFromText="180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222"/>
        <w:gridCol w:w="748"/>
        <w:gridCol w:w="748"/>
        <w:gridCol w:w="615"/>
        <w:gridCol w:w="482"/>
      </w:tblGrid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4</m:t>
                </m:r>
              </m:oMath>
            </m:oMathPara>
          </w:p>
        </w:tc>
      </w:tr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1768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807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180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47</w:t>
            </w:r>
          </w:p>
        </w:tc>
      </w:tr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946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1387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746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53</w:t>
            </w:r>
          </w:p>
        </w:tc>
      </w:tr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438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288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</w:tr>
    </w:tbl>
    <w:p w:rsidR="003358CD" w:rsidRPr="000312E0" w:rsidRDefault="009E4A81" w:rsidP="000D0434">
      <w:pPr>
        <w:pStyle w:val="ab"/>
        <w:numPr>
          <w:ilvl w:val="0"/>
          <w:numId w:val="14"/>
        </w:numPr>
        <w:spacing w:before="100" w:beforeAutospacing="1" w:after="100" w:afterAutospacing="1" w:line="276" w:lineRule="auto"/>
        <w:ind w:left="0" w:right="-475" w:firstLine="0"/>
        <w:rPr>
          <w:b/>
          <w:sz w:val="28"/>
          <w:szCs w:val="28"/>
        </w:rPr>
      </w:pPr>
      <w:r w:rsidRPr="000312E0">
        <w:rPr>
          <w:color w:val="0D0D0D" w:themeColor="text1" w:themeTint="F2"/>
          <w:sz w:val="24"/>
          <w:szCs w:val="24"/>
        </w:rPr>
        <w:t xml:space="preserve">В эксперименте каждый индивидуум классифицировался по двум признакам: цвету глаз и цвету волос; при этом по первому признаку </w:t>
      </w:r>
      <w:r w:rsidRPr="009E4A81">
        <w:rPr>
          <w:color w:val="0D0D0D" w:themeColor="text1" w:themeTint="F2"/>
          <w:sz w:val="24"/>
          <w:szCs w:val="24"/>
        </w:rPr>
        <w:sym w:font="Symbol" w:char="F078"/>
      </w:r>
      <w:r w:rsidRPr="000312E0">
        <w:rPr>
          <w:color w:val="0D0D0D" w:themeColor="text1" w:themeTint="F2"/>
          <w:sz w:val="24"/>
          <w:szCs w:val="24"/>
        </w:rPr>
        <w:t xml:space="preserve">  индивидуум относился к одной из трех категорий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1</m:t>
        </m:r>
      </m:oMath>
      <w:r w:rsidRPr="000312E0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2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3</m:t>
        </m:r>
      </m:oMath>
      <w:r w:rsidRPr="000312E0">
        <w:rPr>
          <w:color w:val="0D0D0D" w:themeColor="text1" w:themeTint="F2"/>
          <w:sz w:val="24"/>
          <w:szCs w:val="24"/>
        </w:rPr>
        <w:t xml:space="preserve">, а по второму </w:t>
      </w:r>
      <w:r w:rsidRPr="009E4A81">
        <w:rPr>
          <w:color w:val="0D0D0D" w:themeColor="text1" w:themeTint="F2"/>
          <w:sz w:val="24"/>
          <w:szCs w:val="24"/>
        </w:rPr>
        <w:sym w:font="Symbol" w:char="F068"/>
      </w:r>
      <w:r w:rsidRPr="000312E0">
        <w:rPr>
          <w:color w:val="0D0D0D" w:themeColor="text1" w:themeTint="F2"/>
          <w:sz w:val="24"/>
          <w:szCs w:val="24"/>
        </w:rPr>
        <w:t xml:space="preserve"> – к одной из четырех категорий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1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2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3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4</m:t>
        </m:r>
      </m:oMath>
      <w:r w:rsidRPr="000312E0">
        <w:rPr>
          <w:color w:val="0D0D0D" w:themeColor="text1" w:themeTint="F2"/>
          <w:sz w:val="24"/>
          <w:szCs w:val="24"/>
        </w:rPr>
        <w:t xml:space="preserve">. соответствующие данные для </w:t>
      </w:r>
      <w:r w:rsidRPr="000312E0">
        <w:rPr>
          <w:i/>
          <w:iCs/>
          <w:color w:val="0D0D0D" w:themeColor="text1" w:themeTint="F2"/>
          <w:sz w:val="24"/>
          <w:szCs w:val="24"/>
          <w:lang w:val="en-US"/>
        </w:rPr>
        <w:t>n</w:t>
      </w:r>
      <w:r w:rsidRPr="000312E0">
        <w:rPr>
          <w:color w:val="0D0D0D" w:themeColor="text1" w:themeTint="F2"/>
          <w:sz w:val="24"/>
          <w:szCs w:val="24"/>
        </w:rPr>
        <w:t xml:space="preserve"> = 6800 индивидуумов приведены в таблице. Проверьте гипотезу о независимости признаков на</w:t>
      </w:r>
      <w:r w:rsidRPr="000312E0">
        <w:rPr>
          <w:color w:val="0D0D0D" w:themeColor="text1" w:themeTint="F2"/>
          <w:sz w:val="24"/>
          <w:szCs w:val="24"/>
          <w:vertAlign w:val="subscript"/>
        </w:rPr>
        <w:t xml:space="preserve"> </w:t>
      </w:r>
      <w:r w:rsidRPr="000312E0">
        <w:rPr>
          <w:color w:val="0D0D0D" w:themeColor="text1" w:themeTint="F2"/>
          <w:sz w:val="24"/>
          <w:szCs w:val="24"/>
        </w:rPr>
        <w:t>уровне</w:t>
      </w:r>
      <w:r w:rsidRPr="000312E0">
        <w:rPr>
          <w:color w:val="0D0D0D" w:themeColor="text1" w:themeTint="F2"/>
          <w:sz w:val="24"/>
          <w:szCs w:val="24"/>
          <w:vertAlign w:val="subscript"/>
        </w:rPr>
        <w:t xml:space="preserve"> </w:t>
      </w:r>
      <m:oMath>
        <m:r>
          <w:rPr>
            <w:color w:val="0D0D0D" w:themeColor="text1" w:themeTint="F2"/>
            <w:sz w:val="24"/>
            <w:szCs w:val="24"/>
            <w:vertAlign w:val="subscript"/>
          </w:rPr>
          <m:t>α=0,01</m:t>
        </m:r>
      </m:oMath>
      <w:r w:rsidRPr="000312E0">
        <w:rPr>
          <w:color w:val="0D0D0D" w:themeColor="text1" w:themeTint="F2"/>
          <w:sz w:val="24"/>
          <w:szCs w:val="24"/>
        </w:rPr>
        <w:t>.</w:t>
      </w:r>
      <w:r w:rsidR="00051DA6" w:rsidRPr="000312E0">
        <w:rPr>
          <w:b/>
          <w:sz w:val="28"/>
          <w:szCs w:val="28"/>
        </w:rPr>
        <w:br w:type="page"/>
      </w:r>
      <w:r w:rsidR="003358CD" w:rsidRPr="000312E0">
        <w:rPr>
          <w:b/>
          <w:sz w:val="28"/>
          <w:szCs w:val="28"/>
        </w:rPr>
        <w:t>Лекции 13-14</w:t>
      </w:r>
      <w:r w:rsidR="003358CD" w:rsidRPr="000312E0">
        <w:rPr>
          <w:sz w:val="28"/>
          <w:szCs w:val="28"/>
        </w:rPr>
        <w:t>. Линейная регрессионная модель (общий случай). Оценки коэффициентов регрессии и их свойства. Статистический анализ регрессионной модели. Проверка гипотез в регрессионной модели.</w:t>
      </w:r>
    </w:p>
    <w:p w:rsidR="003358CD" w:rsidRPr="009A37EA" w:rsidRDefault="003358CD" w:rsidP="003358CD">
      <w:pPr>
        <w:spacing w:line="276" w:lineRule="auto"/>
        <w:ind w:firstLine="567"/>
        <w:rPr>
          <w:sz w:val="24"/>
          <w:szCs w:val="24"/>
        </w:rPr>
      </w:pP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Рассматривается двумерная выборка: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Условное математическое ожидание (функция регрессии)-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Свойства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. 1.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несмещенность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2.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g</m:t>
                </m:r>
              </m:lim>
            </m:limLow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-g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наилучшее в смысле средне   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                                                 квадратического приближение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через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g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d>
          <m:d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</m:oMath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 xml:space="preserve">, 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где ошибка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-M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имеет нулевое математическое ожидание и минимальную возможную дисперсию: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jc w:val="center"/>
        <w:rPr>
          <w:rFonts w:eastAsiaTheme="minorEastAsia"/>
          <w:i/>
          <w:color w:val="0D0D0D" w:themeColor="text1" w:themeTint="F2"/>
          <w:sz w:val="24"/>
          <w:szCs w:val="24"/>
        </w:rPr>
      </w:pP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=0,   D</m:t>
        </m:r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sSubSup>
          <m:sSubSup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В частности, если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гауссовский вектор, то функция регрессии – линейная: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- 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ba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- 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>Далее будет рассматриваться общий случай линейной регрессионной модели:</w:t>
      </w:r>
    </w:p>
    <w:p w:rsidR="003358CD" w:rsidRPr="009A37EA" w:rsidRDefault="000454C0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3358CD" w:rsidRPr="009A37EA">
        <w:rPr>
          <w:rFonts w:eastAsiaTheme="minorEastAsia"/>
          <w:i/>
          <w:color w:val="0D0D0D" w:themeColor="text1" w:themeTint="F2"/>
          <w:sz w:val="24"/>
          <w:szCs w:val="24"/>
        </w:rPr>
        <w:t xml:space="preserve">- </w:t>
      </w:r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выборка из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(p+1)</m:t>
        </m:r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мерного распределения,</w:t>
      </w:r>
    </w:p>
    <w:p w:rsidR="003358CD" w:rsidRPr="009A37EA" w:rsidRDefault="003358CD" w:rsidP="003358CD">
      <w:pPr>
        <w:pStyle w:val="ab"/>
        <w:spacing w:after="0"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Векторы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(1)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(2)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…,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</m:t>
                </m:r>
              </m:sup>
            </m:sSubSup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1,n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векторы факторов (элементы факторного пространства, или входные переменные)</w:t>
      </w:r>
    </w:p>
    <w:p w:rsidR="003358CD" w:rsidRPr="009A37EA" w:rsidRDefault="000454C0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j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Ψ</m:t>
                </m: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отклик, или выходная переменная, измеряемая с ошибкой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j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базисные функции, характеризующие модель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1. Простейшая линейная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p=1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единственный фактор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m=2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двумерный вектор параметров регрессии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0454C0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базисные функции.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2. Простейшая квадратическая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p=1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единственный фактор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m=3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трехмерный вектор параметров регрессии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0454C0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базисные функции.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3. Простейшая линейная двухфакторная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(2)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p=2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двумерный фактор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(1)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(2)</m:t>
                </m:r>
              </m:sup>
            </m:sSubSup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m=3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трехмерный вектор параметров регрессии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0454C0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(2)</m:t>
            </m:r>
          </m:sup>
        </m:sSubSup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базисные функции.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Матричная запись: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Y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 где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D70A0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Y=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- вектор откликов,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m-1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- вектор параметров регрессии,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вектор ошибок, удовлетворяющий условиям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матрица базисных функций.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>Условия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): 1.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для всех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1,n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2.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для всех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k≠j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3.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для всех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1,n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4.  Значения входных переменных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1,n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, считаются неслучайными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     (измеренными без ошибок), откуда  в частности следует, что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MY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DY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E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. Найдем матрицу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для рассмотренных примеров.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1. Простейшая линейная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n×2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2. Простейшая квадратическая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</m:mr>
                  </m: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n×3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3. Простейшая линейная двухфакторная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(2)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</m:e>
                    </m:mr>
                  </m: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(2)</m:t>
                      </m:r>
                    </m:sup>
                  </m:sSubSup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(2)</m:t>
                      </m:r>
                    </m:sup>
                  </m:sSubSup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n×3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Теорема 1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 Если выполнены условия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)и матрица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M=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является невырожденной, то вектор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Y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является оценкой МНК параметра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обладающей свойствами несмещености и оптимальности в классе несмещенных, линейных по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Y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оценок.</w:t>
      </w:r>
    </w:p>
    <w:p w:rsidR="003358CD" w:rsidRPr="009A37EA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Pr="009A37EA">
        <w:rPr>
          <w:rFonts w:eastAsiaTheme="minorEastAsia"/>
          <w:i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1) Найдем МНК параметра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 для чего минимизируем сумму квадратов ошибок:</w:t>
      </w:r>
    </w:p>
    <w:p w:rsidR="003358CD" w:rsidRPr="009A37EA" w:rsidRDefault="000454C0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</m:sub>
                <m:sup/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ctrl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nary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=  </m:t>
          </m:r>
          <m:sSup>
            <m:sSupPr>
              <m:ctrl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</m:acc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acc>
            <m:accPr>
              <m:chr m:val="⃗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acc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ε</m:t>
              </m:r>
            </m:e>
          </m:acc>
        </m:oMath>
      </m:oMathPara>
    </w:p>
    <w:p w:rsidR="003358CD" w:rsidRPr="009A37EA" w:rsidRDefault="003358CD" w:rsidP="003358CD">
      <w:pPr>
        <w:pStyle w:val="ab"/>
        <w:spacing w:after="0" w:line="360" w:lineRule="auto"/>
        <w:ind w:left="0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>Дифференцируем по каждому из параметров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j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критические точки ( точки минимума):</w:t>
      </w:r>
    </w:p>
    <w:p w:rsidR="003358CD" w:rsidRPr="009A37EA" w:rsidRDefault="003358CD" w:rsidP="003358CD">
      <w:pPr>
        <w:spacing w:line="360" w:lineRule="auto"/>
        <w:rPr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-2</m:t>
          </m:r>
          <m:nary>
            <m:naryPr>
              <m:chr m:val="∑"/>
              <m:limLoc m:val="undOvr"/>
              <m:sup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</m:t>
              </m:r>
            </m:sub>
            <m:sup/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ctrl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Ψ</m:t>
              </m:r>
              <m:ctrl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j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=0, j=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0,m-1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358CD" w:rsidRPr="009A37EA" w:rsidRDefault="003358CD" w:rsidP="003358CD">
      <w:pPr>
        <w:spacing w:line="360" w:lineRule="auto"/>
        <w:rPr>
          <w:sz w:val="24"/>
          <w:szCs w:val="24"/>
        </w:rPr>
      </w:pPr>
      <w:r w:rsidRPr="009A37EA">
        <w:rPr>
          <w:sz w:val="24"/>
          <w:szCs w:val="24"/>
        </w:rPr>
        <w:t xml:space="preserve">Эту систему условий можно записать в матричном виде разрешить  относительно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sz w:val="24"/>
          <w:szCs w:val="24"/>
        </w:rPr>
        <w:t xml:space="preserve">: </w:t>
      </w:r>
    </w:p>
    <w:p w:rsidR="003358CD" w:rsidRPr="009A37EA" w:rsidRDefault="000454C0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r>
          <w:rPr>
            <w:color w:val="0D0D0D" w:themeColor="text1" w:themeTint="F2"/>
            <w:sz w:val="24"/>
            <w:szCs w:val="24"/>
          </w:rPr>
          <m:t>=0</m:t>
        </m:r>
      </m:oMath>
      <w:r w:rsidR="003358CD" w:rsidRPr="009A37EA">
        <w:rPr>
          <w:sz w:val="24"/>
          <w:szCs w:val="24"/>
        </w:rPr>
        <w:t xml:space="preserve"> </w:t>
      </w:r>
      <m:oMath>
        <m:r>
          <w:rPr>
            <w:sz w:val="24"/>
            <w:szCs w:val="24"/>
          </w:rPr>
          <m:t>↔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color w:val="0D0D0D" w:themeColor="text1" w:themeTint="F2"/>
            <w:sz w:val="24"/>
            <w:szCs w:val="24"/>
            <w:lang w:val="en-US"/>
          </w:rPr>
          <m:t>Y</m:t>
        </m:r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sz w:val="24"/>
            <w:szCs w:val="24"/>
          </w:rPr>
          <m:t>↔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Y</m:t>
        </m:r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>2) Проверим несмещенность:</w:t>
      </w:r>
    </w:p>
    <w:p w:rsidR="003358CD" w:rsidRPr="00D70A01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т</m:t>
                        </m: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т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MY=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>3) Докажем эффективность, то есть минимальность дисперсии.</w:t>
      </w:r>
    </w:p>
    <w:p w:rsidR="003358CD" w:rsidRPr="009A37EA" w:rsidRDefault="003358CD" w:rsidP="003358CD">
      <w:pPr>
        <w:spacing w:line="360" w:lineRule="auto"/>
        <w:ind w:firstLine="426"/>
        <w:jc w:val="both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LY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произвольная линейная по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Y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несмещенная оценка параметра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L=L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произвольная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m×n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D70A01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В силу несмещенности получаем,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=MLY=LMY=L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откуда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L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E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единичная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m×m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D70A01" w:rsidRDefault="003358CD" w:rsidP="003358CD">
      <w:pPr>
        <w:spacing w:line="360" w:lineRule="auto"/>
        <w:ind w:firstLine="426"/>
        <w:rPr>
          <w:rFonts w:eastAsiaTheme="minorEastAsia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Далее,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LY-M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LY</m:t>
                    </m:r>
                  </m:e>
                </m:d>
              </m:e>
            </m:d>
            <m:ctrlPr>
              <w:rPr>
                <w:i/>
                <w:sz w:val="24"/>
                <w:szCs w:val="24"/>
              </w:rPr>
            </m:ctrlPr>
          </m:e>
          <m:sup>
            <m:r>
              <w:rPr>
                <w:sz w:val="24"/>
                <w:szCs w:val="24"/>
              </w:rPr>
              <m:t>2</m:t>
            </m:r>
            <m:ctrlPr>
              <w:rPr>
                <w:i/>
                <w:sz w:val="24"/>
                <w:szCs w:val="24"/>
              </w:rPr>
            </m:ctrlPr>
          </m:sup>
        </m:sSup>
        <m:r>
          <w:rPr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LY-LMY</m:t>
                </m:r>
              </m:e>
            </m:d>
            <m:ctrlPr>
              <w:rPr>
                <w:i/>
                <w:sz w:val="24"/>
                <w:szCs w:val="24"/>
              </w:rPr>
            </m:ctrlPr>
          </m:e>
          <m:sup>
            <m:r>
              <w:rPr>
                <w:sz w:val="24"/>
                <w:szCs w:val="24"/>
              </w:rPr>
              <m:t>2</m:t>
            </m:r>
            <m:ctrlPr>
              <w:rPr>
                <w:i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Y-MY</m:t>
                    </m:r>
                  </m:e>
                </m:d>
              </m:e>
            </m:d>
            <m:ctrlPr>
              <w:rPr>
                <w:i/>
                <w:sz w:val="24"/>
                <w:szCs w:val="24"/>
              </w:rPr>
            </m:ctrlPr>
          </m:e>
          <m:sup>
            <m:r>
              <w:rPr>
                <w:sz w:val="24"/>
                <w:szCs w:val="24"/>
              </w:rPr>
              <m:t>2</m:t>
            </m:r>
            <m:ctrlPr>
              <w:rPr>
                <w:i/>
                <w:sz w:val="24"/>
                <w:szCs w:val="24"/>
              </w:rPr>
            </m:ctrlPr>
          </m:sup>
        </m:sSup>
        <m:r>
          <w:rPr>
            <w:rFonts w:eastAsiaTheme="minorEastAsia"/>
            <w:sz w:val="24"/>
            <w:szCs w:val="24"/>
          </w:rPr>
          <m:t>=</m:t>
        </m:r>
      </m:oMath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sz w:val="24"/>
              <w:szCs w:val="24"/>
              <w:lang w:val="en-US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Y-MY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Y-MY</m:t>
                          </m:r>
                        </m:e>
                      </m:d>
                    </m:e>
                  </m:d>
                  <m:ctrlPr>
                    <w:rPr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sz w:val="24"/>
                      <w:szCs w:val="24"/>
                    </w:rPr>
                    <m:t>т</m:t>
                  </m:r>
                  <m:ctrlPr>
                    <w:rPr>
                      <w:i/>
                      <w:sz w:val="24"/>
                      <w:szCs w:val="24"/>
                    </w:rPr>
                  </m:ctrlPr>
                </m:sup>
              </m:sSup>
            </m:e>
          </m:d>
          <m:r>
            <w:rPr>
              <w:rFonts w:eastAsiaTheme="minorEastAsia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Y-MY</m:t>
                      </m:r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Y-MY</m:t>
                          </m:r>
                        </m:e>
                      </m:d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</m:sup>
              </m:sSup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LM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MY</m:t>
                </m:r>
              </m:e>
            </m:d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MY</m:t>
                    </m:r>
                  </m:e>
                </m:d>
                <m:ctrlPr>
                  <w:rPr>
                    <w:i/>
                    <w:sz w:val="24"/>
                    <w:szCs w:val="24"/>
                  </w:rPr>
                </m:ctrlPr>
              </m:e>
              <m:sup>
                <m:r>
                  <w:rPr>
                    <w:sz w:val="24"/>
                    <w:szCs w:val="24"/>
                  </w:rPr>
                  <m:t>т</m:t>
                </m:r>
                <m:ctrlPr>
                  <w:rPr>
                    <w:i/>
                    <w:sz w:val="24"/>
                    <w:szCs w:val="24"/>
                  </w:rPr>
                </m:ctrlPr>
              </m:sup>
            </m:sSup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LDY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L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E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L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</m:oMath>
      <w:r w:rsidRPr="009A37EA">
        <w:rPr>
          <w:rFonts w:eastAsiaTheme="minorEastAsia"/>
          <w:color w:val="0D0D0D" w:themeColor="text1" w:themeTint="F2"/>
          <w:sz w:val="24"/>
          <w:szCs w:val="24"/>
          <w:lang w:val="en-US"/>
        </w:rPr>
        <w:t>.</w:t>
      </w:r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sz w:val="24"/>
          <w:szCs w:val="24"/>
        </w:rPr>
      </w:pPr>
      <w:r w:rsidRPr="009A37EA">
        <w:rPr>
          <w:rFonts w:eastAsiaTheme="minorEastAsia"/>
          <w:sz w:val="24"/>
          <w:szCs w:val="24"/>
        </w:rPr>
        <w:t xml:space="preserve">Матрица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L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</m:oMath>
      <w:r w:rsidRPr="009A37EA">
        <w:rPr>
          <w:rFonts w:eastAsiaTheme="minorEastAsia"/>
          <w:sz w:val="24"/>
          <w:szCs w:val="24"/>
        </w:rPr>
        <w:t xml:space="preserve"> представляется в виде:</w:t>
      </w:r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L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</m:sup>
              </m:sSup>
            </m:e>
          </m:d>
        </m:oMath>
      </m:oMathPara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</m:oMath>
      </m:oMathPara>
    </w:p>
    <w:p w:rsidR="003358CD" w:rsidRPr="009A37EA" w:rsidRDefault="003358CD" w:rsidP="003358CD">
      <w:pPr>
        <w:spacing w:line="360" w:lineRule="auto"/>
        <w:ind w:firstLine="426"/>
        <w:rPr>
          <w:sz w:val="24"/>
          <w:szCs w:val="24"/>
        </w:rPr>
      </w:pPr>
      <w:r w:rsidRPr="009A37EA">
        <w:rPr>
          <w:sz w:val="24"/>
          <w:szCs w:val="24"/>
        </w:rPr>
        <w:t xml:space="preserve">Представление верно, поскольку второе и третье слагаемые в предпоследней формуле равны нулю: </w:t>
      </w:r>
    </w:p>
    <w:p w:rsidR="003358CD" w:rsidRPr="009A37EA" w:rsidRDefault="000454C0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L</m:t>
          </m:r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т</m:t>
                        </m: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т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 w:rsidRPr="009A37EA">
        <w:rPr>
          <w:color w:val="0D0D0D" w:themeColor="text1" w:themeTint="F2"/>
          <w:sz w:val="24"/>
          <w:szCs w:val="24"/>
        </w:rPr>
        <w:t>,</w:t>
      </w:r>
    </w:p>
    <w:p w:rsidR="003358CD" w:rsidRPr="009A37EA" w:rsidRDefault="000454C0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=0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>(матрицы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M</m:t>
        </m:r>
      </m:oMath>
      <w:r w:rsidRPr="009A37EA">
        <w:rPr>
          <w:color w:val="0D0D0D" w:themeColor="text1" w:themeTint="F2"/>
          <w:sz w:val="24"/>
          <w:szCs w:val="24"/>
        </w:rPr>
        <w:t xml:space="preserve"> 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 w:rsidRPr="009A37EA">
        <w:rPr>
          <w:color w:val="0D0D0D" w:themeColor="text1" w:themeTint="F2"/>
          <w:sz w:val="24"/>
          <w:szCs w:val="24"/>
        </w:rPr>
        <w:t xml:space="preserve"> симметричны).</w:t>
      </w:r>
    </w:p>
    <w:p w:rsidR="003358CD" w:rsidRPr="009A37EA" w:rsidRDefault="003358CD" w:rsidP="003358CD">
      <w:pPr>
        <w:spacing w:line="360" w:lineRule="auto"/>
        <w:ind w:firstLine="426"/>
        <w:rPr>
          <w:sz w:val="24"/>
          <w:szCs w:val="24"/>
        </w:rPr>
      </w:pPr>
      <w:r w:rsidRPr="009A37EA">
        <w:rPr>
          <w:sz w:val="24"/>
          <w:szCs w:val="24"/>
        </w:rPr>
        <w:t xml:space="preserve">Диагональные элементы матрицы вида </w:t>
      </w:r>
      <m:oMath>
        <m:r>
          <w:rPr>
            <w:sz w:val="24"/>
            <w:szCs w:val="24"/>
          </w:rPr>
          <m:t>A</m:t>
        </m:r>
        <m:sSup>
          <m:sSupPr>
            <m:ctrlPr>
              <w:rPr>
                <w:i/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>A</m:t>
            </m:r>
          </m:e>
          <m:sup>
            <m:r>
              <w:rPr>
                <w:sz w:val="24"/>
                <w:szCs w:val="24"/>
              </w:rPr>
              <m:t>т</m:t>
            </m:r>
          </m:sup>
        </m:sSup>
      </m:oMath>
      <w:r w:rsidRPr="009A37EA">
        <w:rPr>
          <w:sz w:val="24"/>
          <w:szCs w:val="24"/>
        </w:rPr>
        <w:t xml:space="preserve"> неотрицательны, следовательно,</w:t>
      </w:r>
    </w:p>
    <w:p w:rsidR="003358CD" w:rsidRPr="009A37EA" w:rsidRDefault="003358CD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L-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т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L-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</m:oMath>
      <w:r w:rsidRPr="009A37EA">
        <w:rPr>
          <w:i/>
          <w:color w:val="0D0D0D" w:themeColor="text1" w:themeTint="F2"/>
          <w:sz w:val="24"/>
          <w:szCs w:val="24"/>
        </w:rPr>
        <w:t xml:space="preserve"> </w:t>
      </w:r>
      <w:r w:rsidRPr="009A37EA">
        <w:rPr>
          <w:color w:val="0D0D0D" w:themeColor="text1" w:themeTint="F2"/>
          <w:sz w:val="24"/>
          <w:szCs w:val="24"/>
        </w:rPr>
        <w:t xml:space="preserve"> будет иметь минимальные элементы на диагонали тогда и только тогда, когда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L=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</m:oMath>
      <w:r w:rsidRPr="009A37EA">
        <w:rPr>
          <w:color w:val="0D0D0D" w:themeColor="text1" w:themeTint="F2"/>
          <w:sz w:val="24"/>
          <w:szCs w:val="24"/>
        </w:rPr>
        <w:t>, то есть для ОНК.</w:t>
      </w:r>
    </w:p>
    <w:p w:rsidR="003358CD" w:rsidRPr="009A37EA" w:rsidRDefault="003358CD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w:r w:rsidRPr="009A37EA">
        <w:rPr>
          <w:b/>
          <w:color w:val="0D0D0D" w:themeColor="text1" w:themeTint="F2"/>
          <w:sz w:val="24"/>
          <w:szCs w:val="24"/>
        </w:rPr>
        <w:t>Примеры.</w:t>
      </w:r>
      <w:r w:rsidRPr="009A37EA">
        <w:rPr>
          <w:color w:val="0D0D0D" w:themeColor="text1" w:themeTint="F2"/>
          <w:sz w:val="24"/>
          <w:szCs w:val="24"/>
        </w:rPr>
        <w:t xml:space="preserve"> Выпишем ОНК для примеров.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 xml:space="preserve">1) 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Простейшая линейная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0454C0" w:rsidP="003358CD">
      <w:pPr>
        <w:spacing w:line="360" w:lineRule="auto"/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</m:oMath>
      </m:oMathPara>
    </w:p>
    <w:p w:rsidR="003358CD" w:rsidRPr="009A37EA" w:rsidRDefault="000454C0" w:rsidP="003358CD">
      <w:pPr>
        <w:spacing w:line="360" w:lineRule="auto"/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mr>
              </m:m>
            </m:e>
          </m:d>
        </m:oMath>
      </m:oMathPara>
    </w:p>
    <w:p w:rsidR="003358CD" w:rsidRPr="009A37EA" w:rsidRDefault="000454C0" w:rsidP="003358CD">
      <w:pPr>
        <w:spacing w:line="276" w:lineRule="auto"/>
        <w:ind w:firstLine="540"/>
        <w:jc w:val="center"/>
        <w:rPr>
          <w:sz w:val="24"/>
          <w:szCs w:val="24"/>
        </w:rPr>
      </w:pP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Y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 w:rsidR="003358CD" w:rsidRPr="009A37EA">
        <w:rPr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>Получаем</w:t>
      </w:r>
    </w:p>
    <w:p w:rsidR="003358CD" w:rsidRPr="009A37EA" w:rsidRDefault="000454C0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0454C0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-n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ba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-n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3358CD" w:rsidRPr="009A37EA" w:rsidRDefault="000454C0" w:rsidP="003358CD">
      <w:pPr>
        <w:spacing w:line="360" w:lineRule="auto"/>
        <w:ind w:left="-426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bar>
            <m:barPr>
              <m:pos m:val="top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bar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e>
          </m:bar>
          <m:r>
            <w:rPr>
              <w:color w:val="0D0D0D" w:themeColor="text1" w:themeTint="F2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 xml:space="preserve">2) 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Простейшая квадратическая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0454C0" w:rsidP="003358CD">
      <w:pPr>
        <w:spacing w:line="360" w:lineRule="auto"/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</m:mr>
                    </m: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0454C0" w:rsidP="003358CD">
      <w:pPr>
        <w:spacing w:line="276" w:lineRule="auto"/>
        <w:ind w:firstLine="540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0454C0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-1</m:t>
              </m: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3. Простейшая линейная двухфакторная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(2)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0454C0" w:rsidP="003358CD">
      <w:pPr>
        <w:spacing w:line="360" w:lineRule="auto"/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</m: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eastAsiaTheme="minorEastAsia"/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eastAsiaTheme="minorEastAsia"/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0454C0" w:rsidP="003358CD">
      <w:pPr>
        <w:spacing w:line="276" w:lineRule="auto"/>
        <w:ind w:firstLine="540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0454C0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(1)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(2)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(1)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eastAsiaTheme="minorEastAsia"/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eastAsiaTheme="minorEastAsia"/>
                                                <w:i/>
                                                <w:color w:val="0D0D0D" w:themeColor="text1" w:themeTint="F2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eastAsiaTheme="minorEastAsia"/>
                                                <w:color w:val="0D0D0D" w:themeColor="text1" w:themeTint="F2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(1)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(2)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(2)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(1)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(2)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eastAsiaTheme="minorEastAsia"/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eastAsiaTheme="minorEastAsia"/>
                                                <w:i/>
                                                <w:color w:val="0D0D0D" w:themeColor="text1" w:themeTint="F2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eastAsiaTheme="minorEastAsia"/>
                                                <w:color w:val="0D0D0D" w:themeColor="text1" w:themeTint="F2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mr>
                  </m:m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-1</m:t>
              </m: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358CD" w:rsidRPr="002653CA" w:rsidRDefault="003358CD" w:rsidP="003358CD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Теорема 2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 Если выполнены условия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)и матрица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M=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является невырожденной, то  матрица ковариаций оценки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имеет вид: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3358CD" w:rsidRPr="009A37EA" w:rsidRDefault="003358CD" w:rsidP="003358CD">
      <w:pPr>
        <w:pStyle w:val="ab"/>
        <w:spacing w:line="360" w:lineRule="auto"/>
        <w:ind w:left="-142" w:right="-143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Доказательство.</w:t>
      </w:r>
    </w:p>
    <w:p w:rsidR="003358CD" w:rsidRPr="009A37EA" w:rsidRDefault="003358CD" w:rsidP="003358CD">
      <w:pPr>
        <w:pStyle w:val="ab"/>
        <w:spacing w:line="360" w:lineRule="auto"/>
        <w:ind w:left="-426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Σ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-M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-M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ε</m:t>
                          </m:r>
                        </m:e>
                      </m:acc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ε</m:t>
                          </m:r>
                        </m:e>
                      </m:acc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</m:acc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т</m:t>
                  </m: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9A37EA" w:rsidRDefault="003358CD" w:rsidP="003358CD">
      <w:pPr>
        <w:pStyle w:val="ab"/>
        <w:spacing w:after="0"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δ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b/>
          <w:color w:val="0D0D0D" w:themeColor="text1" w:themeTint="F2"/>
          <w:sz w:val="24"/>
          <w:szCs w:val="24"/>
        </w:rPr>
      </w:pPr>
      <w:r w:rsidRPr="009A37EA">
        <w:rPr>
          <w:b/>
          <w:color w:val="0D0D0D" w:themeColor="text1" w:themeTint="F2"/>
          <w:sz w:val="24"/>
          <w:szCs w:val="24"/>
        </w:rPr>
        <w:t xml:space="preserve">Следствия. </w:t>
      </w:r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>1. В модели простейшей линейной регрессии матрица ковариаций имеет вид:</w:t>
      </w:r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Σ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3358CD" w:rsidP="003358CD">
      <w:pPr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 xml:space="preserve">Или               </w:t>
      </w:r>
      <w:r w:rsidRPr="009A37EA">
        <w:rPr>
          <w:color w:val="0D0D0D" w:themeColor="text1" w:themeTint="F2"/>
          <w:sz w:val="24"/>
          <w:szCs w:val="24"/>
        </w:rPr>
        <w:br/>
      </w: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cov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-n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 xml:space="preserve">2. Если в модели простейшей линейной регрессии ошибки распределены нормально, а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δ</m:t>
        </m:r>
      </m:oMath>
      <w:r w:rsidRPr="009A37EA">
        <w:rPr>
          <w:color w:val="0D0D0D" w:themeColor="text1" w:themeTint="F2"/>
          <w:sz w:val="24"/>
          <w:szCs w:val="24"/>
        </w:rPr>
        <w:t xml:space="preserve"> известный параметр, то доверительные интервалы с доверительной вероятностью </w:t>
      </w:r>
      <m:oMath>
        <m:r>
          <w:rPr>
            <w:color w:val="0D0D0D" w:themeColor="text1" w:themeTint="F2"/>
            <w:sz w:val="24"/>
            <w:szCs w:val="24"/>
          </w:rPr>
          <m:t>1-α</m:t>
        </m:r>
      </m:oMath>
      <w:r w:rsidRPr="009A37EA">
        <w:rPr>
          <w:color w:val="0D0D0D" w:themeColor="text1" w:themeTint="F2"/>
          <w:sz w:val="24"/>
          <w:szCs w:val="24"/>
        </w:rPr>
        <w:t xml:space="preserve"> для параметров линейной регрессии имеют вид:</w:t>
      </w:r>
    </w:p>
    <w:p w:rsidR="003358CD" w:rsidRPr="009A37EA" w:rsidRDefault="000454C0" w:rsidP="003358CD">
      <w:pPr>
        <w:spacing w:line="360" w:lineRule="auto"/>
        <w:ind w:firstLine="567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∙δ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β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∙δ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0454C0" w:rsidP="003358CD">
      <w:pPr>
        <w:spacing w:line="360" w:lineRule="auto"/>
        <w:ind w:firstLine="567"/>
        <w:jc w:val="center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∙δ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β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∙δ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 xml:space="preserve"> .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b/>
          <w:color w:val="0D0D0D" w:themeColor="text1" w:themeTint="F2"/>
          <w:sz w:val="24"/>
          <w:szCs w:val="24"/>
        </w:rPr>
        <w:t>Доказательство</w:t>
      </w:r>
      <w:r w:rsidRPr="009A37EA">
        <w:rPr>
          <w:color w:val="0D0D0D" w:themeColor="text1" w:themeTint="F2"/>
          <w:sz w:val="24"/>
          <w:szCs w:val="24"/>
        </w:rPr>
        <w:t xml:space="preserve">. В условиях следствия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ba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9A37EA">
        <w:rPr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9A37EA">
        <w:rPr>
          <w:color w:val="0D0D0D" w:themeColor="text1" w:themeTint="F2"/>
          <w:sz w:val="24"/>
          <w:szCs w:val="24"/>
        </w:rPr>
        <w:t xml:space="preserve">имеют нормальное распределение как линейные комбинации нормально распределенных случайных величин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color w:val="0D0D0D" w:themeColor="text1" w:themeTint="F2"/>
          <w:sz w:val="24"/>
          <w:szCs w:val="24"/>
        </w:rPr>
        <w:t xml:space="preserve">. Следовательно, с учетом следствия 1,  </w:t>
      </w:r>
    </w:p>
    <w:p w:rsidR="003358CD" w:rsidRPr="00D70A01" w:rsidRDefault="000454C0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m:rPr>
            <m:scr m:val="script"/>
          </m:rPr>
          <w:rPr>
            <w:color w:val="0D0D0D" w:themeColor="text1" w:themeTint="F2"/>
            <w:sz w:val="24"/>
            <w:szCs w:val="24"/>
          </w:rPr>
          <m:t>~N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 xml:space="preserve">0, 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δ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e>
        </m:d>
      </m:oMath>
      <w:r w:rsidR="003358CD" w:rsidRPr="009A37EA">
        <w:rPr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m:rPr>
            <m:scr m:val="script"/>
          </m:rPr>
          <w:rPr>
            <w:color w:val="0D0D0D" w:themeColor="text1" w:themeTint="F2"/>
            <w:sz w:val="24"/>
            <w:szCs w:val="24"/>
          </w:rPr>
          <m:t>~N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 xml:space="preserve">0, 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δ</m:t>
                </m:r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e>
        </m:d>
      </m:oMath>
      <w:r w:rsidR="003358CD" w:rsidRPr="009A37EA">
        <w:rPr>
          <w:color w:val="0D0D0D" w:themeColor="text1" w:themeTint="F2"/>
          <w:sz w:val="24"/>
          <w:szCs w:val="24"/>
        </w:rPr>
        <w:t>, откуда и получаются приведенные доверительные интервалы.</w:t>
      </w:r>
    </w:p>
    <w:p w:rsidR="003358CD" w:rsidRDefault="003358CD" w:rsidP="003358CD">
      <w:pPr>
        <w:spacing w:line="360" w:lineRule="auto"/>
        <w:rPr>
          <w:color w:val="0D0D0D" w:themeColor="text1" w:themeTint="F2"/>
          <w:sz w:val="24"/>
          <w:szCs w:val="24"/>
        </w:rPr>
      </w:pPr>
      <w:r w:rsidRPr="009A37EA">
        <w:rPr>
          <w:b/>
          <w:color w:val="0D0D0D" w:themeColor="text1" w:themeTint="F2"/>
          <w:sz w:val="24"/>
          <w:szCs w:val="24"/>
        </w:rPr>
        <w:t xml:space="preserve">Определение. </w:t>
      </w:r>
      <w:r>
        <w:rPr>
          <w:color w:val="0D0D0D" w:themeColor="text1" w:themeTint="F2"/>
          <w:sz w:val="24"/>
          <w:szCs w:val="24"/>
        </w:rPr>
        <w:t xml:space="preserve">Случайная величина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j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β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Ψ</m:t>
                </m: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</m:oMath>
      <w:r w:rsidRPr="009A37EA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называется оценкой среднего значения отклика.</w:t>
      </w:r>
    </w:p>
    <w:p w:rsidR="003358CD" w:rsidRDefault="003358CD" w:rsidP="003358CD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Случайная величина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ε</m:t>
                    </m:r>
                  </m:e>
                </m:acc>
              </m:e>
            </m:acc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ε</m:t>
                </m:r>
              </m:e>
            </m:acc>
          </m:e>
        </m:acc>
      </m:oMath>
      <w:r>
        <w:rPr>
          <w:color w:val="0D0D0D" w:themeColor="text1" w:themeTint="F2"/>
          <w:sz w:val="24"/>
          <w:szCs w:val="24"/>
        </w:rPr>
        <w:t xml:space="preserve">  называется остаточной суммой квадратов.</w:t>
      </w:r>
    </w:p>
    <w:p w:rsidR="003358CD" w:rsidRPr="009A37EA" w:rsidRDefault="003358CD" w:rsidP="003358CD">
      <w:pPr>
        <w:pStyle w:val="ab"/>
        <w:spacing w:after="0"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В случае простейшей линейной регрессии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</w:p>
    <w:p w:rsidR="003358CD" w:rsidRDefault="000454C0" w:rsidP="003358CD">
      <w:pPr>
        <w:spacing w:line="360" w:lineRule="auto"/>
        <w:rPr>
          <w:color w:val="0D0D0D" w:themeColor="text1" w:themeTint="F2"/>
          <w:sz w:val="24"/>
          <w:szCs w:val="24"/>
        </w:rPr>
      </w:pP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</m:oMath>
      <w:r w:rsidR="003358CD">
        <w:rPr>
          <w:color w:val="0D0D0D" w:themeColor="text1" w:themeTint="F2"/>
          <w:sz w:val="24"/>
          <w:szCs w:val="24"/>
        </w:rPr>
        <w:t xml:space="preserve"> </w:t>
      </w:r>
      <w:r w:rsidR="003358CD" w:rsidRPr="00781FE4">
        <w:rPr>
          <w:color w:val="0D0D0D" w:themeColor="text1" w:themeTint="F2"/>
          <w:sz w:val="24"/>
          <w:szCs w:val="24"/>
        </w:rPr>
        <w:t xml:space="preserve">- </w:t>
      </w:r>
      <w:r w:rsidR="003358CD">
        <w:rPr>
          <w:color w:val="0D0D0D" w:themeColor="text1" w:themeTint="F2"/>
          <w:sz w:val="24"/>
          <w:szCs w:val="24"/>
        </w:rPr>
        <w:t>оценка среднего значения отклика,</w:t>
      </w:r>
    </w:p>
    <w:p w:rsidR="003358CD" w:rsidRDefault="003358CD" w:rsidP="003358CD">
      <w:pPr>
        <w:spacing w:line="360" w:lineRule="auto"/>
        <w:rPr>
          <w:color w:val="0D0D0D" w:themeColor="text1" w:themeTint="F2"/>
          <w:sz w:val="24"/>
          <w:szCs w:val="24"/>
        </w:rPr>
      </w:pPr>
      <w:r w:rsidRPr="00781FE4">
        <w:rPr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ε</m:t>
                    </m:r>
                  </m:e>
                </m:acc>
              </m:e>
            </m:acc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ε</m:t>
                </m:r>
              </m:e>
            </m:acc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</m:e>
        </m:nary>
      </m:oMath>
      <w:r w:rsidRPr="00781FE4">
        <w:rPr>
          <w:color w:val="0D0D0D" w:themeColor="text1" w:themeTint="F2"/>
          <w:sz w:val="24"/>
          <w:szCs w:val="24"/>
        </w:rPr>
        <w:t xml:space="preserve"> - </w:t>
      </w:r>
      <w:r>
        <w:rPr>
          <w:color w:val="0D0D0D" w:themeColor="text1" w:themeTint="F2"/>
          <w:sz w:val="24"/>
          <w:szCs w:val="24"/>
        </w:rPr>
        <w:t>остаточная сумма квадратов.</w:t>
      </w:r>
    </w:p>
    <w:p w:rsidR="003358CD" w:rsidRPr="002653CA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Теорема 3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 Если выполнены условия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)и ранг матрицы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максимален, то несмещенная оценка остаточной дисперсии имеет вид:</w:t>
      </w:r>
    </w:p>
    <w:p w:rsidR="003358CD" w:rsidRPr="009A37EA" w:rsidRDefault="000454C0" w:rsidP="003358CD">
      <w:pPr>
        <w:pStyle w:val="ab"/>
        <w:spacing w:line="360" w:lineRule="auto"/>
        <w:ind w:left="-142" w:right="-143"/>
        <w:jc w:val="center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</m:acc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n-m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n-m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ctrl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.</m:t>
              </m:r>
            </m:e>
          </m:nary>
        </m:oMath>
      </m:oMathPara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Доказательство.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8961A3">
        <w:rPr>
          <w:rFonts w:eastAsiaTheme="minorEastAsia"/>
          <w:color w:val="0D0D0D" w:themeColor="text1" w:themeTint="F2"/>
          <w:sz w:val="24"/>
          <w:szCs w:val="24"/>
        </w:rPr>
        <w:t>Поскольку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Y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</w:p>
    <w:p w:rsidR="003358CD" w:rsidRPr="002D39D4" w:rsidRDefault="000454C0" w:rsidP="003358CD">
      <w:pPr>
        <w:pStyle w:val="ab"/>
        <w:spacing w:line="360" w:lineRule="auto"/>
        <w:ind w:left="-142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=0.</m:t>
          </m:r>
        </m:oMath>
      </m:oMathPara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Следовательно, имеет место представление</w:t>
      </w:r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Y-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+F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</m:acc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d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+F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</m:oMath>
    </w:p>
    <w:p w:rsidR="003358CD" w:rsidRPr="00D70A01" w:rsidRDefault="003358CD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</m:oMath>
      </m:oMathPara>
    </w:p>
    <w:p w:rsidR="003358CD" w:rsidRPr="00D70A01" w:rsidRDefault="003358CD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Pr="002D39D4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Далее, вычислим математическое ожидание левой части:</w:t>
      </w:r>
    </w:p>
    <w:p w:rsidR="003358CD" w:rsidRDefault="000454C0" w:rsidP="003358CD">
      <w:pPr>
        <w:pStyle w:val="ab"/>
        <w:spacing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ε</m:t>
                          </m:r>
                        </m:e>
                      </m:acc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=n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2D39D4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b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и математическое ожида</w:t>
      </w:r>
      <w:r w:rsidRPr="002D39D4">
        <w:rPr>
          <w:rFonts w:eastAsiaTheme="minorEastAsia"/>
          <w:color w:val="0D0D0D" w:themeColor="text1" w:themeTint="F2"/>
          <w:sz w:val="24"/>
          <w:szCs w:val="24"/>
        </w:rPr>
        <w:t>ние последнего слагаемого справа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</w:p>
    <w:p w:rsidR="003358CD" w:rsidRPr="00E65A62" w:rsidRDefault="003358CD" w:rsidP="003358CD">
      <w:pPr>
        <w:pStyle w:val="ab"/>
        <w:spacing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tr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</m:acc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d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E65A62" w:rsidRDefault="003358CD" w:rsidP="003358CD">
      <w:pPr>
        <w:pStyle w:val="ab"/>
        <w:spacing w:after="0" w:line="360" w:lineRule="auto"/>
        <w:ind w:left="-142" w:right="-143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=tr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</m:acc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d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=tr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tr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m.</m:t>
          </m:r>
        </m:oMath>
      </m:oMathPara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50B9C">
        <w:rPr>
          <w:rFonts w:eastAsiaTheme="minorEastAsia"/>
          <w:color w:val="0D0D0D" w:themeColor="text1" w:themeTint="F2"/>
          <w:sz w:val="24"/>
          <w:szCs w:val="24"/>
        </w:rPr>
        <w:t>Чтд.</w:t>
      </w:r>
    </w:p>
    <w:p w:rsidR="003358CD" w:rsidRPr="00F02C71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 xml:space="preserve">Теорема 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4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 Если выполнены условия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)и ранг матрицы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максимален, то</w:t>
      </w:r>
    </w:p>
    <w:p w:rsidR="003358CD" w:rsidRPr="00F02C71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δ</m:t>
                    </m:r>
                  </m:e>
                </m:acc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n-m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δ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=0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</m:e>
        </m:nary>
      </m:oMath>
      <w:r w:rsidRPr="00950B9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распределена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n-m</m:t>
            </m:r>
          </m:e>
        </m:d>
      </m:oMath>
      <w:r w:rsidRPr="00950B9C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50B9C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Доказательство.</w:t>
      </w:r>
      <w:r w:rsidRPr="00315BEB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Аналогично предыдущей теореме имеет место матричное равенство:</w:t>
      </w:r>
    </w:p>
    <w:p w:rsidR="003358CD" w:rsidRDefault="000454C0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Default="003358CD" w:rsidP="003358CD">
      <w:pPr>
        <w:pStyle w:val="ab"/>
        <w:spacing w:line="360" w:lineRule="auto"/>
        <w:ind w:left="-851" w:right="-71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</m:acc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d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+F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+F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</m:acc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d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3358CD" w:rsidRPr="004908EA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Дальше черновик</w:t>
      </w:r>
    </w:p>
    <w:p w:rsidR="003358CD" w:rsidRDefault="000454C0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D70A01" w:rsidRDefault="000454C0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Default="000454C0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D70A01" w:rsidRDefault="003358CD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+F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</m:oMath>
      </m:oMathPara>
    </w:p>
    <w:p w:rsidR="003358CD" w:rsidRPr="00D70A01" w:rsidRDefault="003358CD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+F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Pr="002D39D4" w:rsidRDefault="000454C0" w:rsidP="003358CD">
      <w:pPr>
        <w:pStyle w:val="ab"/>
        <w:spacing w:line="360" w:lineRule="auto"/>
        <w:ind w:left="-142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=0.</m:t>
          </m:r>
        </m:oMath>
      </m:oMathPara>
    </w:p>
    <w:p w:rsidR="003358CD" w:rsidRPr="00950B9C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=F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</m:oMath>
      </m:oMathPara>
    </w:p>
    <w:p w:rsidR="003358CD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3358CD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3358CD" w:rsidRDefault="003358CD" w:rsidP="003358CD">
      <w:pPr>
        <w:spacing w:line="360" w:lineRule="auto"/>
        <w:ind w:firstLine="567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ε</m:t>
                    </m:r>
                  </m:e>
                </m:acc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т</m:t>
                </m:r>
              </m:sup>
            </m:sSup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ε</m:t>
                </m:r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26221E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 xml:space="preserve">следовательно случайная величина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δ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</m:oMath>
      <w:r>
        <w:rPr>
          <w:color w:val="0D0D0D" w:themeColor="text1" w:themeTint="F2"/>
          <w:sz w:val="24"/>
          <w:szCs w:val="24"/>
        </w:rPr>
        <w:t xml:space="preserve"> распределена по </w:t>
      </w:r>
      <w:r w:rsidRPr="0026221E">
        <w:rPr>
          <w:color w:val="0D0D0D" w:themeColor="text1" w:themeTint="F2"/>
          <w:sz w:val="24"/>
          <w:szCs w:val="24"/>
        </w:rPr>
        <w:t xml:space="preserve">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d>
      </m:oMath>
      <w:r w:rsidRPr="00950B9C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F66CC1" w:rsidRPr="003358CD" w:rsidRDefault="003358CD" w:rsidP="003358CD">
      <w:pPr>
        <w:pStyle w:val="ab"/>
        <w:spacing w:line="360" w:lineRule="auto"/>
        <w:ind w:left="0"/>
        <w:jc w:val="center"/>
        <w:rPr>
          <w:b/>
          <w:sz w:val="28"/>
          <w:szCs w:val="28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 теореме 2 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 w:rsidRPr="0026221E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что означает, что</w:t>
      </w:r>
    </w:p>
    <w:p w:rsidR="008459F0" w:rsidRPr="008459F0" w:rsidRDefault="008459F0" w:rsidP="008459F0">
      <w:pPr>
        <w:rPr>
          <w:color w:val="0D0D0D" w:themeColor="text1" w:themeTint="F2"/>
          <w:sz w:val="24"/>
          <w:szCs w:val="24"/>
        </w:rPr>
      </w:pPr>
    </w:p>
    <w:sectPr w:rsidR="008459F0" w:rsidRPr="008459F0" w:rsidSect="00097E82">
      <w:headerReference w:type="default" r:id="rId179"/>
      <w:footerReference w:type="default" r:id="rId180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093" w:rsidRDefault="00032093" w:rsidP="0004191A">
      <w:pPr>
        <w:spacing w:after="0"/>
      </w:pPr>
      <w:r>
        <w:separator/>
      </w:r>
    </w:p>
  </w:endnote>
  <w:endnote w:type="continuationSeparator" w:id="0">
    <w:p w:rsidR="00032093" w:rsidRDefault="00032093" w:rsidP="000419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6692"/>
      <w:docPartObj>
        <w:docPartGallery w:val="Page Numbers (Bottom of Page)"/>
        <w:docPartUnique/>
      </w:docPartObj>
    </w:sdtPr>
    <w:sdtContent>
      <w:p w:rsidR="000454C0" w:rsidRDefault="000454C0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0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54C0" w:rsidRDefault="000454C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093" w:rsidRDefault="00032093" w:rsidP="0004191A">
      <w:pPr>
        <w:spacing w:after="0"/>
      </w:pPr>
      <w:r>
        <w:separator/>
      </w:r>
    </w:p>
  </w:footnote>
  <w:footnote w:type="continuationSeparator" w:id="0">
    <w:p w:rsidR="00032093" w:rsidRDefault="00032093" w:rsidP="000419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4C0" w:rsidRPr="004D4EE7" w:rsidRDefault="000454C0" w:rsidP="0004191A">
    <w:pPr>
      <w:pStyle w:val="af4"/>
    </w:pPr>
    <w:r>
      <w:t>Облакова Т.В</w:t>
    </w:r>
    <w:r>
      <w:ptab w:relativeTo="margin" w:alignment="center" w:leader="none"/>
    </w:r>
    <w:r>
      <w:t>ТВ и МС</w:t>
    </w:r>
    <w:r w:rsidRPr="00186841">
      <w:t xml:space="preserve"> </w:t>
    </w:r>
    <w:r w:rsidRPr="003E2C94">
      <w:t>(</w:t>
    </w:r>
    <w:r>
      <w:t>осень)</w:t>
    </w:r>
    <w:r>
      <w:ptab w:relativeTo="margin" w:alignment="right" w:leader="none"/>
    </w:r>
    <w:r>
      <w:t>ФН11-51,2 (2017</w:t>
    </w:r>
    <w:r w:rsidRPr="004D4EE7">
      <w:t>-1</w:t>
    </w:r>
    <w:r>
      <w:t>8)</w:t>
    </w:r>
  </w:p>
  <w:p w:rsidR="000454C0" w:rsidRDefault="000454C0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696C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60"/>
    <w:multiLevelType w:val="multilevel"/>
    <w:tmpl w:val="C2FA7540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" w15:restartNumberingAfterBreak="0">
    <w:nsid w:val="133B6F4E"/>
    <w:multiLevelType w:val="hybridMultilevel"/>
    <w:tmpl w:val="2850F4E6"/>
    <w:lvl w:ilvl="0" w:tplc="A43ACE18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hadow/>
        <w:emboss w:val="0"/>
        <w:imprint w:val="0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A100A7B"/>
    <w:multiLevelType w:val="hybridMultilevel"/>
    <w:tmpl w:val="6186A84E"/>
    <w:lvl w:ilvl="0" w:tplc="E07CB962">
      <w:start w:val="1"/>
      <w:numFmt w:val="decimal"/>
      <w:lvlText w:val="9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94493"/>
    <w:multiLevelType w:val="hybridMultilevel"/>
    <w:tmpl w:val="B5668D0C"/>
    <w:lvl w:ilvl="0" w:tplc="F56487C8">
      <w:start w:val="1"/>
      <w:numFmt w:val="decimal"/>
      <w:lvlText w:val="5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hadow/>
        <w:emboss w:val="0"/>
        <w:imprint w:val="0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4DC39FA"/>
    <w:multiLevelType w:val="hybridMultilevel"/>
    <w:tmpl w:val="E9AAC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34831"/>
    <w:multiLevelType w:val="hybridMultilevel"/>
    <w:tmpl w:val="C2B8B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B7487"/>
    <w:multiLevelType w:val="multilevel"/>
    <w:tmpl w:val="D05AA83E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8" w15:restartNumberingAfterBreak="0">
    <w:nsid w:val="2EB34274"/>
    <w:multiLevelType w:val="multilevel"/>
    <w:tmpl w:val="1806EE18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b/>
        <w:i w:val="0"/>
        <w:shadow/>
        <w:emboss w:val="0"/>
        <w:imprint w:val="0"/>
        <w:color w:val="000000" w:themeColor="text1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9" w15:restartNumberingAfterBreak="0">
    <w:nsid w:val="52DA368C"/>
    <w:multiLevelType w:val="hybridMultilevel"/>
    <w:tmpl w:val="8842E1CA"/>
    <w:lvl w:ilvl="0" w:tplc="F628FEB2">
      <w:start w:val="1"/>
      <w:numFmt w:val="decimal"/>
      <w:lvlText w:val="10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C7E1C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A66BF"/>
    <w:multiLevelType w:val="multilevel"/>
    <w:tmpl w:val="1806EE18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b/>
        <w:i w:val="0"/>
        <w:shadow/>
        <w:emboss w:val="0"/>
        <w:imprint w:val="0"/>
        <w:color w:val="000000" w:themeColor="text1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2" w15:restartNumberingAfterBreak="0">
    <w:nsid w:val="63F154BF"/>
    <w:multiLevelType w:val="hybridMultilevel"/>
    <w:tmpl w:val="3046504A"/>
    <w:lvl w:ilvl="0" w:tplc="878A3674">
      <w:start w:val="1"/>
      <w:numFmt w:val="decimal"/>
      <w:lvlText w:val="10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  <w:color w:val="0D0D0D" w:themeColor="text1" w:themeTint="F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B21C3"/>
    <w:multiLevelType w:val="hybridMultilevel"/>
    <w:tmpl w:val="2850F4E6"/>
    <w:lvl w:ilvl="0" w:tplc="A43ACE18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hadow/>
        <w:emboss w:val="0"/>
        <w:imprint w:val="0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E627407"/>
    <w:multiLevelType w:val="hybridMultilevel"/>
    <w:tmpl w:val="DA72C858"/>
    <w:lvl w:ilvl="0" w:tplc="91088466">
      <w:start w:val="1"/>
      <w:numFmt w:val="decimal"/>
      <w:lvlText w:val="14.%1."/>
      <w:lvlJc w:val="left"/>
      <w:pPr>
        <w:ind w:left="36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93F5A"/>
    <w:multiLevelType w:val="hybridMultilevel"/>
    <w:tmpl w:val="C92E7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C3516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568C7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007B6"/>
    <w:multiLevelType w:val="hybridMultilevel"/>
    <w:tmpl w:val="F0522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17"/>
  </w:num>
  <w:num w:numId="10">
    <w:abstractNumId w:val="18"/>
  </w:num>
  <w:num w:numId="11">
    <w:abstractNumId w:val="6"/>
  </w:num>
  <w:num w:numId="12">
    <w:abstractNumId w:val="16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  <w:num w:numId="17">
    <w:abstractNumId w:val="8"/>
  </w:num>
  <w:num w:numId="18">
    <w:abstractNumId w:val="11"/>
  </w:num>
  <w:num w:numId="19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0F6D"/>
    <w:rsid w:val="0000558E"/>
    <w:rsid w:val="000148CD"/>
    <w:rsid w:val="00014D36"/>
    <w:rsid w:val="00020EB4"/>
    <w:rsid w:val="000312E0"/>
    <w:rsid w:val="00032093"/>
    <w:rsid w:val="000409C1"/>
    <w:rsid w:val="0004191A"/>
    <w:rsid w:val="000454C0"/>
    <w:rsid w:val="00051DA6"/>
    <w:rsid w:val="00052E5D"/>
    <w:rsid w:val="0007009E"/>
    <w:rsid w:val="00077015"/>
    <w:rsid w:val="00095C8A"/>
    <w:rsid w:val="00095D1D"/>
    <w:rsid w:val="00097E82"/>
    <w:rsid w:val="000A6308"/>
    <w:rsid w:val="000B7407"/>
    <w:rsid w:val="000D0434"/>
    <w:rsid w:val="000E19C7"/>
    <w:rsid w:val="000E7892"/>
    <w:rsid w:val="000F26B3"/>
    <w:rsid w:val="000F5554"/>
    <w:rsid w:val="00130219"/>
    <w:rsid w:val="0013183A"/>
    <w:rsid w:val="001344D0"/>
    <w:rsid w:val="00144E3C"/>
    <w:rsid w:val="001564FE"/>
    <w:rsid w:val="00161502"/>
    <w:rsid w:val="001622C1"/>
    <w:rsid w:val="001655CF"/>
    <w:rsid w:val="001855B7"/>
    <w:rsid w:val="00186841"/>
    <w:rsid w:val="0019047F"/>
    <w:rsid w:val="00193CF3"/>
    <w:rsid w:val="00194040"/>
    <w:rsid w:val="001A0D4B"/>
    <w:rsid w:val="001B113A"/>
    <w:rsid w:val="001B2286"/>
    <w:rsid w:val="001B5FE1"/>
    <w:rsid w:val="001C15F3"/>
    <w:rsid w:val="001D419D"/>
    <w:rsid w:val="001D562A"/>
    <w:rsid w:val="001E1019"/>
    <w:rsid w:val="001E5C21"/>
    <w:rsid w:val="001E73DB"/>
    <w:rsid w:val="001F1028"/>
    <w:rsid w:val="001F64B4"/>
    <w:rsid w:val="00203378"/>
    <w:rsid w:val="0020543D"/>
    <w:rsid w:val="002068C6"/>
    <w:rsid w:val="00214BF5"/>
    <w:rsid w:val="00226F24"/>
    <w:rsid w:val="00237433"/>
    <w:rsid w:val="00245DEE"/>
    <w:rsid w:val="00256746"/>
    <w:rsid w:val="002606C7"/>
    <w:rsid w:val="00262E72"/>
    <w:rsid w:val="00271261"/>
    <w:rsid w:val="002811E3"/>
    <w:rsid w:val="0028340A"/>
    <w:rsid w:val="00284D2B"/>
    <w:rsid w:val="00291F9D"/>
    <w:rsid w:val="00293BFE"/>
    <w:rsid w:val="00293F41"/>
    <w:rsid w:val="00294833"/>
    <w:rsid w:val="002A21B4"/>
    <w:rsid w:val="002B7A00"/>
    <w:rsid w:val="002C2DC0"/>
    <w:rsid w:val="002C7FF5"/>
    <w:rsid w:val="002D064B"/>
    <w:rsid w:val="002D18DF"/>
    <w:rsid w:val="002D584D"/>
    <w:rsid w:val="002D6866"/>
    <w:rsid w:val="002E2FD2"/>
    <w:rsid w:val="002E6416"/>
    <w:rsid w:val="002F181B"/>
    <w:rsid w:val="002F34E1"/>
    <w:rsid w:val="002F5471"/>
    <w:rsid w:val="00311F2D"/>
    <w:rsid w:val="00315D1F"/>
    <w:rsid w:val="00327E71"/>
    <w:rsid w:val="003354F2"/>
    <w:rsid w:val="003358CD"/>
    <w:rsid w:val="0035047E"/>
    <w:rsid w:val="0035459B"/>
    <w:rsid w:val="0035542C"/>
    <w:rsid w:val="00355F56"/>
    <w:rsid w:val="003657D9"/>
    <w:rsid w:val="00383841"/>
    <w:rsid w:val="00390C86"/>
    <w:rsid w:val="003A4FAB"/>
    <w:rsid w:val="003B0316"/>
    <w:rsid w:val="003B3D81"/>
    <w:rsid w:val="003B5A6F"/>
    <w:rsid w:val="003C651E"/>
    <w:rsid w:val="003E2C94"/>
    <w:rsid w:val="003E41F1"/>
    <w:rsid w:val="003E42A9"/>
    <w:rsid w:val="003E7F5E"/>
    <w:rsid w:val="003F49F0"/>
    <w:rsid w:val="00405FB0"/>
    <w:rsid w:val="004126EF"/>
    <w:rsid w:val="00425A8C"/>
    <w:rsid w:val="004353D4"/>
    <w:rsid w:val="0044393E"/>
    <w:rsid w:val="0045125D"/>
    <w:rsid w:val="0045196D"/>
    <w:rsid w:val="00453E2E"/>
    <w:rsid w:val="00454046"/>
    <w:rsid w:val="00455672"/>
    <w:rsid w:val="0047283C"/>
    <w:rsid w:val="00477464"/>
    <w:rsid w:val="00485938"/>
    <w:rsid w:val="00490737"/>
    <w:rsid w:val="004A0818"/>
    <w:rsid w:val="004A6E99"/>
    <w:rsid w:val="004C18C4"/>
    <w:rsid w:val="004C5485"/>
    <w:rsid w:val="004C5784"/>
    <w:rsid w:val="004D3210"/>
    <w:rsid w:val="004D73C1"/>
    <w:rsid w:val="004D7679"/>
    <w:rsid w:val="004F28EA"/>
    <w:rsid w:val="004F6F6F"/>
    <w:rsid w:val="00503D7D"/>
    <w:rsid w:val="00504022"/>
    <w:rsid w:val="00515E22"/>
    <w:rsid w:val="00520A51"/>
    <w:rsid w:val="005212FE"/>
    <w:rsid w:val="00525281"/>
    <w:rsid w:val="00525F11"/>
    <w:rsid w:val="005371FB"/>
    <w:rsid w:val="00542FCC"/>
    <w:rsid w:val="005440EF"/>
    <w:rsid w:val="00544CAF"/>
    <w:rsid w:val="005456F5"/>
    <w:rsid w:val="0056587A"/>
    <w:rsid w:val="00584F0A"/>
    <w:rsid w:val="00592DB5"/>
    <w:rsid w:val="005C024E"/>
    <w:rsid w:val="005C0FA6"/>
    <w:rsid w:val="005D5E8F"/>
    <w:rsid w:val="005F54A2"/>
    <w:rsid w:val="00602C2F"/>
    <w:rsid w:val="00614256"/>
    <w:rsid w:val="006446BF"/>
    <w:rsid w:val="00666D5F"/>
    <w:rsid w:val="006716B7"/>
    <w:rsid w:val="0069522A"/>
    <w:rsid w:val="006F02FD"/>
    <w:rsid w:val="006F5125"/>
    <w:rsid w:val="00704497"/>
    <w:rsid w:val="0071568F"/>
    <w:rsid w:val="007216EB"/>
    <w:rsid w:val="00723255"/>
    <w:rsid w:val="0073022D"/>
    <w:rsid w:val="007442A5"/>
    <w:rsid w:val="00766BDA"/>
    <w:rsid w:val="007724D5"/>
    <w:rsid w:val="00784A8A"/>
    <w:rsid w:val="00792D58"/>
    <w:rsid w:val="007A269E"/>
    <w:rsid w:val="007A4A7E"/>
    <w:rsid w:val="007A7AD9"/>
    <w:rsid w:val="007B3CEF"/>
    <w:rsid w:val="007C205B"/>
    <w:rsid w:val="007C27CA"/>
    <w:rsid w:val="007D4183"/>
    <w:rsid w:val="007E6DC5"/>
    <w:rsid w:val="007F6CF2"/>
    <w:rsid w:val="00805DB4"/>
    <w:rsid w:val="00821637"/>
    <w:rsid w:val="00823BAD"/>
    <w:rsid w:val="008350D1"/>
    <w:rsid w:val="00840485"/>
    <w:rsid w:val="008459F0"/>
    <w:rsid w:val="00850AF0"/>
    <w:rsid w:val="00875F19"/>
    <w:rsid w:val="008830D7"/>
    <w:rsid w:val="00886B23"/>
    <w:rsid w:val="00895D3D"/>
    <w:rsid w:val="008B37E1"/>
    <w:rsid w:val="008D5552"/>
    <w:rsid w:val="008E7941"/>
    <w:rsid w:val="008F2AFD"/>
    <w:rsid w:val="009051A1"/>
    <w:rsid w:val="00913B8B"/>
    <w:rsid w:val="0092189E"/>
    <w:rsid w:val="009221B0"/>
    <w:rsid w:val="0092506C"/>
    <w:rsid w:val="00944DAF"/>
    <w:rsid w:val="00953E1B"/>
    <w:rsid w:val="0095731F"/>
    <w:rsid w:val="00966FBD"/>
    <w:rsid w:val="00980B88"/>
    <w:rsid w:val="00986481"/>
    <w:rsid w:val="00986722"/>
    <w:rsid w:val="009A30C4"/>
    <w:rsid w:val="009C520B"/>
    <w:rsid w:val="009D0C47"/>
    <w:rsid w:val="009D7C19"/>
    <w:rsid w:val="009E11B7"/>
    <w:rsid w:val="009E12A3"/>
    <w:rsid w:val="009E1368"/>
    <w:rsid w:val="009E45CB"/>
    <w:rsid w:val="009E4A81"/>
    <w:rsid w:val="00A17B4B"/>
    <w:rsid w:val="00A246FB"/>
    <w:rsid w:val="00A27853"/>
    <w:rsid w:val="00A33A13"/>
    <w:rsid w:val="00A56180"/>
    <w:rsid w:val="00A746DD"/>
    <w:rsid w:val="00A76182"/>
    <w:rsid w:val="00A82537"/>
    <w:rsid w:val="00A94342"/>
    <w:rsid w:val="00A97B12"/>
    <w:rsid w:val="00AB47E6"/>
    <w:rsid w:val="00AC4BD6"/>
    <w:rsid w:val="00AD32BD"/>
    <w:rsid w:val="00AE4F15"/>
    <w:rsid w:val="00AE6C79"/>
    <w:rsid w:val="00B1297F"/>
    <w:rsid w:val="00B32E74"/>
    <w:rsid w:val="00B35FCB"/>
    <w:rsid w:val="00B4425D"/>
    <w:rsid w:val="00B457C4"/>
    <w:rsid w:val="00B527BF"/>
    <w:rsid w:val="00B54F36"/>
    <w:rsid w:val="00B623B1"/>
    <w:rsid w:val="00B66514"/>
    <w:rsid w:val="00B81F39"/>
    <w:rsid w:val="00B850C5"/>
    <w:rsid w:val="00BA0AD8"/>
    <w:rsid w:val="00BB1044"/>
    <w:rsid w:val="00BB3680"/>
    <w:rsid w:val="00BE0F92"/>
    <w:rsid w:val="00BE51B1"/>
    <w:rsid w:val="00C0659D"/>
    <w:rsid w:val="00C175FE"/>
    <w:rsid w:val="00C24CDF"/>
    <w:rsid w:val="00C30F66"/>
    <w:rsid w:val="00C411BD"/>
    <w:rsid w:val="00C41DD3"/>
    <w:rsid w:val="00C41E13"/>
    <w:rsid w:val="00C45BC2"/>
    <w:rsid w:val="00C60D31"/>
    <w:rsid w:val="00C83008"/>
    <w:rsid w:val="00C83B30"/>
    <w:rsid w:val="00CB2353"/>
    <w:rsid w:val="00CB3787"/>
    <w:rsid w:val="00CE0B2E"/>
    <w:rsid w:val="00CE262F"/>
    <w:rsid w:val="00CE73CF"/>
    <w:rsid w:val="00CF0F9A"/>
    <w:rsid w:val="00CF7FDC"/>
    <w:rsid w:val="00D057A4"/>
    <w:rsid w:val="00D05C11"/>
    <w:rsid w:val="00D06C39"/>
    <w:rsid w:val="00D12BC5"/>
    <w:rsid w:val="00D13C06"/>
    <w:rsid w:val="00D148D5"/>
    <w:rsid w:val="00D31530"/>
    <w:rsid w:val="00D31866"/>
    <w:rsid w:val="00D42A06"/>
    <w:rsid w:val="00D55C6E"/>
    <w:rsid w:val="00D560FA"/>
    <w:rsid w:val="00D653BB"/>
    <w:rsid w:val="00D66B76"/>
    <w:rsid w:val="00D70F6D"/>
    <w:rsid w:val="00D87514"/>
    <w:rsid w:val="00D9099C"/>
    <w:rsid w:val="00D935E1"/>
    <w:rsid w:val="00D9729B"/>
    <w:rsid w:val="00DA2F8F"/>
    <w:rsid w:val="00DC1B4E"/>
    <w:rsid w:val="00DD3954"/>
    <w:rsid w:val="00DE3A0D"/>
    <w:rsid w:val="00E04A15"/>
    <w:rsid w:val="00E069BA"/>
    <w:rsid w:val="00E1157D"/>
    <w:rsid w:val="00E200DA"/>
    <w:rsid w:val="00E2366C"/>
    <w:rsid w:val="00E62742"/>
    <w:rsid w:val="00E749C8"/>
    <w:rsid w:val="00E74E8C"/>
    <w:rsid w:val="00E765B3"/>
    <w:rsid w:val="00EA10F9"/>
    <w:rsid w:val="00EA37DC"/>
    <w:rsid w:val="00EB01B6"/>
    <w:rsid w:val="00EC533D"/>
    <w:rsid w:val="00EF77D6"/>
    <w:rsid w:val="00F01250"/>
    <w:rsid w:val="00F03452"/>
    <w:rsid w:val="00F07832"/>
    <w:rsid w:val="00F07A50"/>
    <w:rsid w:val="00F10260"/>
    <w:rsid w:val="00F16473"/>
    <w:rsid w:val="00F2728E"/>
    <w:rsid w:val="00F419D3"/>
    <w:rsid w:val="00F548AD"/>
    <w:rsid w:val="00F66CC1"/>
    <w:rsid w:val="00F8762D"/>
    <w:rsid w:val="00F973B9"/>
    <w:rsid w:val="00FA4C26"/>
    <w:rsid w:val="00FA7677"/>
    <w:rsid w:val="00FB526F"/>
    <w:rsid w:val="00FB5ED2"/>
    <w:rsid w:val="00FB721D"/>
    <w:rsid w:val="00FC541C"/>
    <w:rsid w:val="00FC5E47"/>
    <w:rsid w:val="00FC74EA"/>
    <w:rsid w:val="00FD00E8"/>
    <w:rsid w:val="00FD2BDC"/>
    <w:rsid w:val="00FD31D0"/>
    <w:rsid w:val="00FD488D"/>
    <w:rsid w:val="00FE0F7F"/>
    <w:rsid w:val="00FF0111"/>
    <w:rsid w:val="00FF5F8F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  <o:rules v:ext="edit">
        <o:r id="V:Rule1" type="connector" idref="#_x0000_s1135"/>
        <o:r id="V:Rule2" type="connector" idref="#_x0000_s1138"/>
        <o:r id="V:Rule3" type="connector" idref="#_x0000_s1139"/>
        <o:r id="V:Rule4" type="connector" idref="#_x0000_s1140"/>
        <o:r id="V:Rule5" type="connector" idref="#_x0000_s1134"/>
        <o:r id="V:Rule6" type="connector" idref="#_x0000_s1069"/>
        <o:r id="V:Rule7" type="connector" idref="#_x0000_s1141"/>
        <o:r id="V:Rule8" type="connector" idref="#_x0000_s1071"/>
        <o:r id="V:Rule9" type="connector" idref="#_x0000_s1143"/>
        <o:r id="V:Rule10" type="connector" idref="#_x0000_s1142"/>
        <o:r id="V:Rule11" type="connector" idref="#_x0000_s1087"/>
        <o:r id="V:Rule12" type="connector" idref="#_x0000_s1070"/>
        <o:r id="V:Rule13" type="connector" idref="#_x0000_s1072"/>
        <o:r id="V:Rule14" type="connector" idref="#_x0000_s1073"/>
        <o:r id="V:Rule15" type="connector" idref="#_x0000_s1137"/>
        <o:r id="V:Rule16" type="connector" idref="#_x0000_s1068"/>
        <o:r id="V:Rule17" type="connector" idref="#_x0000_s1086"/>
        <o:r id="V:Rule18" type="connector" idref="#_x0000_s1084"/>
        <o:r id="V:Rule19" type="connector" idref="#_x0000_s1085"/>
      </o:rules>
    </o:shapelayout>
  </w:shapeDefaults>
  <w:decimalSymbol w:val=","/>
  <w:listSeparator w:val=";"/>
  <w14:docId w14:val="20CA5BA8"/>
  <w15:docId w15:val="{4C3AC40F-B299-4561-87E9-22AB3590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B12"/>
    <w:pPr>
      <w:spacing w:line="240" w:lineRule="auto"/>
      <w:ind w:left="426" w:hanging="426"/>
    </w:pPr>
    <w:rPr>
      <w:rFonts w:ascii="Cambria Math" w:hAnsi="Cambria Math"/>
      <w:color w:val="334455"/>
      <w:lang w:val="ru-RU"/>
    </w:rPr>
  </w:style>
  <w:style w:type="paragraph" w:styleId="1">
    <w:name w:val="heading 1"/>
    <w:basedOn w:val="a"/>
    <w:next w:val="a"/>
    <w:link w:val="10"/>
    <w:qFormat/>
    <w:rsid w:val="00A97B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  <w:lang w:val="en-US"/>
    </w:rPr>
  </w:style>
  <w:style w:type="paragraph" w:styleId="2">
    <w:name w:val="heading 2"/>
    <w:basedOn w:val="a"/>
    <w:next w:val="a"/>
    <w:link w:val="20"/>
    <w:unhideWhenUsed/>
    <w:qFormat/>
    <w:rsid w:val="00A97B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auto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B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qFormat/>
    <w:rsid w:val="00A97B1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color w:val="auto"/>
      <w:spacing w:val="5"/>
      <w:sz w:val="52"/>
      <w:szCs w:val="52"/>
      <w:lang w:val="en-US"/>
    </w:rPr>
  </w:style>
  <w:style w:type="character" w:customStyle="1" w:styleId="a4">
    <w:name w:val="Заголовок Знак"/>
    <w:basedOn w:val="a0"/>
    <w:link w:val="a3"/>
    <w:uiPriority w:val="10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spacing w:after="0"/>
    </w:p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 w:after="0"/>
      <w:ind w:left="360" w:right="360"/>
    </w:pPr>
    <w:rPr>
      <w:rFonts w:asciiTheme="minorHAnsi" w:hAnsiTheme="minorHAnsi"/>
      <w:i/>
      <w:iCs/>
      <w:color w:val="auto"/>
      <w:lang w:val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  <w:lang w:val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  <w:rPr>
      <w:color w:val="334455"/>
      <w:lang w:val="ru-RU"/>
    </w:rPr>
  </w:style>
  <w:style w:type="paragraph" w:styleId="af4">
    <w:name w:val="header"/>
    <w:basedOn w:val="a"/>
    <w:link w:val="af5"/>
    <w:uiPriority w:val="99"/>
    <w:unhideWhenUsed/>
    <w:rsid w:val="0004191A"/>
    <w:pPr>
      <w:tabs>
        <w:tab w:val="center" w:pos="4677"/>
        <w:tab w:val="right" w:pos="9355"/>
      </w:tabs>
      <w:spacing w:after="0"/>
    </w:pPr>
  </w:style>
  <w:style w:type="character" w:customStyle="1" w:styleId="af5">
    <w:name w:val="Верхний колонтитул Знак"/>
    <w:basedOn w:val="a0"/>
    <w:link w:val="af4"/>
    <w:uiPriority w:val="99"/>
    <w:rsid w:val="0004191A"/>
    <w:rPr>
      <w:rFonts w:ascii="Cambria Math" w:hAnsi="Cambria Math"/>
      <w:color w:val="334455"/>
      <w:lang w:val="ru-RU"/>
    </w:rPr>
  </w:style>
  <w:style w:type="paragraph" w:styleId="af6">
    <w:name w:val="footer"/>
    <w:basedOn w:val="a"/>
    <w:link w:val="af7"/>
    <w:uiPriority w:val="99"/>
    <w:unhideWhenUsed/>
    <w:rsid w:val="0004191A"/>
    <w:pPr>
      <w:tabs>
        <w:tab w:val="center" w:pos="4677"/>
        <w:tab w:val="right" w:pos="9355"/>
      </w:tabs>
      <w:spacing w:after="0"/>
    </w:pPr>
  </w:style>
  <w:style w:type="character" w:customStyle="1" w:styleId="af7">
    <w:name w:val="Нижний колонтитул Знак"/>
    <w:basedOn w:val="a0"/>
    <w:link w:val="af6"/>
    <w:uiPriority w:val="99"/>
    <w:rsid w:val="0004191A"/>
    <w:rPr>
      <w:rFonts w:ascii="Cambria Math" w:hAnsi="Cambria Math"/>
      <w:color w:val="334455"/>
      <w:lang w:val="ru-RU"/>
    </w:rPr>
  </w:style>
  <w:style w:type="paragraph" w:styleId="af8">
    <w:name w:val="Balloon Text"/>
    <w:basedOn w:val="a"/>
    <w:link w:val="af9"/>
    <w:uiPriority w:val="99"/>
    <w:semiHidden/>
    <w:unhideWhenUsed/>
    <w:rsid w:val="00CB2353"/>
    <w:pPr>
      <w:spacing w:after="0"/>
      <w:ind w:left="0" w:firstLine="0"/>
    </w:pPr>
    <w:rPr>
      <w:rFonts w:ascii="Tahoma" w:eastAsia="Times New Roman" w:hAnsi="Tahoma" w:cs="Tahoma"/>
      <w:color w:val="auto"/>
      <w:sz w:val="16"/>
      <w:szCs w:val="16"/>
      <w:lang w:eastAsia="ru-RU" w:bidi="ar-SA"/>
    </w:rPr>
  </w:style>
  <w:style w:type="character" w:customStyle="1" w:styleId="af9">
    <w:name w:val="Текст выноски Знак"/>
    <w:basedOn w:val="a0"/>
    <w:link w:val="af8"/>
    <w:uiPriority w:val="99"/>
    <w:semiHidden/>
    <w:rsid w:val="00CB2353"/>
    <w:rPr>
      <w:rFonts w:ascii="Tahoma" w:eastAsia="Times New Roman" w:hAnsi="Tahoma" w:cs="Tahoma"/>
      <w:sz w:val="16"/>
      <w:szCs w:val="16"/>
      <w:lang w:val="ru-RU" w:eastAsia="ru-RU" w:bidi="ar-SA"/>
    </w:rPr>
  </w:style>
  <w:style w:type="character" w:styleId="afa">
    <w:name w:val="Placeholder Text"/>
    <w:basedOn w:val="a0"/>
    <w:uiPriority w:val="99"/>
    <w:semiHidden/>
    <w:rsid w:val="00CB2353"/>
    <w:rPr>
      <w:color w:val="808080"/>
    </w:rPr>
  </w:style>
  <w:style w:type="table" w:styleId="afb">
    <w:name w:val="Table Grid"/>
    <w:basedOn w:val="a1"/>
    <w:uiPriority w:val="59"/>
    <w:rsid w:val="00CB2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Мамин стиль"/>
    <w:basedOn w:val="a"/>
    <w:rsid w:val="00CB2353"/>
    <w:pPr>
      <w:spacing w:after="0" w:line="360" w:lineRule="auto"/>
      <w:ind w:left="0" w:firstLine="709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styleId="afd">
    <w:name w:val="page number"/>
    <w:basedOn w:val="a0"/>
    <w:rsid w:val="00CB2353"/>
  </w:style>
  <w:style w:type="paragraph" w:styleId="afe">
    <w:name w:val="Body Text Indent"/>
    <w:basedOn w:val="a"/>
    <w:link w:val="aff"/>
    <w:rsid w:val="00CB2353"/>
    <w:pPr>
      <w:spacing w:after="0"/>
      <w:ind w:left="4253" w:firstLine="709"/>
      <w:jc w:val="right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customStyle="1" w:styleId="aff">
    <w:name w:val="Основной текст с отступом Знак"/>
    <w:basedOn w:val="a0"/>
    <w:link w:val="afe"/>
    <w:rsid w:val="00CB2353"/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paragraph" w:styleId="aff0">
    <w:name w:val="footnote text"/>
    <w:basedOn w:val="a"/>
    <w:link w:val="aff1"/>
    <w:semiHidden/>
    <w:rsid w:val="00CB2353"/>
    <w:pPr>
      <w:spacing w:after="0"/>
      <w:ind w:left="0" w:firstLine="0"/>
    </w:pPr>
    <w:rPr>
      <w:rFonts w:ascii="Times New Roman" w:eastAsia="Times New Roman" w:hAnsi="Times New Roman" w:cs="Times New Roman"/>
      <w:color w:val="auto"/>
      <w:sz w:val="20"/>
      <w:szCs w:val="20"/>
      <w:lang w:eastAsia="ru-RU" w:bidi="ar-SA"/>
    </w:rPr>
  </w:style>
  <w:style w:type="character" w:customStyle="1" w:styleId="aff1">
    <w:name w:val="Текст сноски Знак"/>
    <w:basedOn w:val="a0"/>
    <w:link w:val="aff0"/>
    <w:semiHidden/>
    <w:rsid w:val="00CB2353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styleId="aff2">
    <w:name w:val="footnote reference"/>
    <w:basedOn w:val="a0"/>
    <w:semiHidden/>
    <w:rsid w:val="00CB2353"/>
    <w:rPr>
      <w:vertAlign w:val="superscript"/>
    </w:rPr>
  </w:style>
  <w:style w:type="paragraph" w:styleId="23">
    <w:name w:val="Body Text Indent 2"/>
    <w:basedOn w:val="a"/>
    <w:link w:val="24"/>
    <w:rsid w:val="00CB2353"/>
    <w:pPr>
      <w:spacing w:after="0"/>
      <w:ind w:left="0" w:firstLine="709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customStyle="1" w:styleId="24">
    <w:name w:val="Основной текст с отступом 2 Знак"/>
    <w:basedOn w:val="a0"/>
    <w:link w:val="23"/>
    <w:rsid w:val="00CB2353"/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paragraph" w:styleId="aff3">
    <w:name w:val="caption"/>
    <w:basedOn w:val="a"/>
    <w:next w:val="a"/>
    <w:uiPriority w:val="35"/>
    <w:unhideWhenUsed/>
    <w:qFormat/>
    <w:rsid w:val="00CB2353"/>
    <w:pPr>
      <w:spacing w:line="252" w:lineRule="auto"/>
      <w:ind w:left="0" w:firstLine="0"/>
    </w:pPr>
    <w:rPr>
      <w:rFonts w:asciiTheme="majorHAnsi" w:eastAsiaTheme="majorEastAsia" w:hAnsiTheme="majorHAnsi" w:cstheme="majorBidi"/>
      <w:caps/>
      <w:color w:val="auto"/>
      <w:spacing w:val="10"/>
      <w:sz w:val="18"/>
      <w:szCs w:val="18"/>
      <w:lang w:val="en-US"/>
    </w:rPr>
  </w:style>
  <w:style w:type="character" w:customStyle="1" w:styleId="aff4">
    <w:name w:val="Текст примечания Знак"/>
    <w:basedOn w:val="a0"/>
    <w:link w:val="aff5"/>
    <w:semiHidden/>
    <w:rsid w:val="00CB2353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aff5">
    <w:name w:val="annotation text"/>
    <w:basedOn w:val="a"/>
    <w:link w:val="aff4"/>
    <w:semiHidden/>
    <w:rsid w:val="00CB2353"/>
    <w:pPr>
      <w:spacing w:after="0"/>
      <w:ind w:left="0" w:firstLine="0"/>
    </w:pPr>
    <w:rPr>
      <w:rFonts w:ascii="Times New Roman" w:eastAsia="Times New Roman" w:hAnsi="Times New Roman" w:cs="Times New Roman"/>
      <w:color w:val="auto"/>
      <w:sz w:val="20"/>
      <w:szCs w:val="20"/>
      <w:lang w:eastAsia="ru-RU" w:bidi="ar-SA"/>
    </w:rPr>
  </w:style>
  <w:style w:type="character" w:customStyle="1" w:styleId="11">
    <w:name w:val="Текст примечания Знак1"/>
    <w:basedOn w:val="a0"/>
    <w:uiPriority w:val="99"/>
    <w:semiHidden/>
    <w:rsid w:val="00CB2353"/>
    <w:rPr>
      <w:rFonts w:ascii="Cambria Math" w:hAnsi="Cambria Math"/>
      <w:color w:val="334455"/>
      <w:sz w:val="20"/>
      <w:szCs w:val="20"/>
      <w:lang w:val="ru-RU"/>
    </w:rPr>
  </w:style>
  <w:style w:type="character" w:customStyle="1" w:styleId="aff6">
    <w:name w:val="Схема документа Знак"/>
    <w:basedOn w:val="a0"/>
    <w:link w:val="aff7"/>
    <w:semiHidden/>
    <w:rsid w:val="00CB2353"/>
    <w:rPr>
      <w:rFonts w:ascii="Tahoma" w:hAnsi="Tahoma"/>
      <w:shd w:val="clear" w:color="auto" w:fill="000080"/>
    </w:rPr>
  </w:style>
  <w:style w:type="paragraph" w:styleId="aff7">
    <w:name w:val="Document Map"/>
    <w:basedOn w:val="a"/>
    <w:link w:val="aff6"/>
    <w:semiHidden/>
    <w:rsid w:val="00CB2353"/>
    <w:pPr>
      <w:shd w:val="clear" w:color="auto" w:fill="000080"/>
      <w:spacing w:after="0"/>
      <w:ind w:left="0" w:firstLine="0"/>
    </w:pPr>
    <w:rPr>
      <w:rFonts w:ascii="Tahoma" w:hAnsi="Tahoma"/>
      <w:color w:val="auto"/>
      <w:lang w:val="en-US"/>
    </w:rPr>
  </w:style>
  <w:style w:type="character" w:customStyle="1" w:styleId="12">
    <w:name w:val="Схема документа Знак1"/>
    <w:basedOn w:val="a0"/>
    <w:uiPriority w:val="99"/>
    <w:semiHidden/>
    <w:rsid w:val="00CB2353"/>
    <w:rPr>
      <w:rFonts w:ascii="Tahoma" w:hAnsi="Tahoma" w:cs="Tahoma"/>
      <w:color w:val="334455"/>
      <w:sz w:val="16"/>
      <w:szCs w:val="16"/>
      <w:lang w:val="ru-RU"/>
    </w:rPr>
  </w:style>
  <w:style w:type="character" w:customStyle="1" w:styleId="aff8">
    <w:name w:val="Основной текст Знак"/>
    <w:basedOn w:val="a0"/>
    <w:link w:val="aff9"/>
    <w:uiPriority w:val="99"/>
    <w:semiHidden/>
    <w:rsid w:val="00CB2353"/>
    <w:rPr>
      <w:rFonts w:ascii="Cambria Math" w:hAnsi="Cambria Math"/>
      <w:color w:val="334455"/>
    </w:rPr>
  </w:style>
  <w:style w:type="paragraph" w:styleId="aff9">
    <w:name w:val="Body Text"/>
    <w:basedOn w:val="a"/>
    <w:link w:val="aff8"/>
    <w:uiPriority w:val="99"/>
    <w:semiHidden/>
    <w:unhideWhenUsed/>
    <w:rsid w:val="00CB2353"/>
    <w:pPr>
      <w:spacing w:after="120"/>
    </w:pPr>
    <w:rPr>
      <w:lang w:val="en-US"/>
    </w:rPr>
  </w:style>
  <w:style w:type="character" w:customStyle="1" w:styleId="13">
    <w:name w:val="Основной текст Знак1"/>
    <w:basedOn w:val="a0"/>
    <w:uiPriority w:val="99"/>
    <w:semiHidden/>
    <w:rsid w:val="00CB2353"/>
    <w:rPr>
      <w:rFonts w:ascii="Cambria Math" w:hAnsi="Cambria Math"/>
      <w:color w:val="334455"/>
      <w:lang w:val="ru-RU"/>
    </w:rPr>
  </w:style>
  <w:style w:type="paragraph" w:customStyle="1" w:styleId="MapleOutput">
    <w:name w:val="Maple Output"/>
    <w:rsid w:val="00CB2353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 w:bidi="ar-SA"/>
    </w:rPr>
  </w:style>
  <w:style w:type="character" w:styleId="affa">
    <w:name w:val="annotation reference"/>
    <w:basedOn w:val="a0"/>
    <w:semiHidden/>
    <w:rsid w:val="00CB2353"/>
    <w:rPr>
      <w:sz w:val="16"/>
    </w:rPr>
  </w:style>
  <w:style w:type="paragraph" w:customStyle="1" w:styleId="Default">
    <w:name w:val="Default"/>
    <w:rsid w:val="00CB23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4.bin"/><Relationship Id="rId21" Type="http://schemas.openxmlformats.org/officeDocument/2006/relationships/image" Target="media/image14.wmf"/><Relationship Id="rId42" Type="http://schemas.openxmlformats.org/officeDocument/2006/relationships/image" Target="media/image34.wmf"/><Relationship Id="rId63" Type="http://schemas.openxmlformats.org/officeDocument/2006/relationships/oleObject" Target="embeddings/oleObject13.bin"/><Relationship Id="rId84" Type="http://schemas.openxmlformats.org/officeDocument/2006/relationships/image" Target="media/image51.wmf"/><Relationship Id="rId138" Type="http://schemas.openxmlformats.org/officeDocument/2006/relationships/image" Target="media/image75.wmf"/><Relationship Id="rId159" Type="http://schemas.openxmlformats.org/officeDocument/2006/relationships/oleObject" Target="embeddings/oleObject70.bin"/><Relationship Id="rId170" Type="http://schemas.openxmlformats.org/officeDocument/2006/relationships/image" Target="media/image89.gif"/><Relationship Id="rId107" Type="http://schemas.openxmlformats.org/officeDocument/2006/relationships/oleObject" Target="embeddings/oleObject39.bin"/><Relationship Id="rId11" Type="http://schemas.openxmlformats.org/officeDocument/2006/relationships/image" Target="media/image4.wmf"/><Relationship Id="rId32" Type="http://schemas.openxmlformats.org/officeDocument/2006/relationships/image" Target="media/image25.wmf"/><Relationship Id="rId53" Type="http://schemas.openxmlformats.org/officeDocument/2006/relationships/oleObject" Target="embeddings/oleObject7.bin"/><Relationship Id="rId74" Type="http://schemas.openxmlformats.org/officeDocument/2006/relationships/oleObject" Target="embeddings/oleObject20.bin"/><Relationship Id="rId128" Type="http://schemas.openxmlformats.org/officeDocument/2006/relationships/image" Target="media/image70.wmf"/><Relationship Id="rId149" Type="http://schemas.openxmlformats.org/officeDocument/2006/relationships/image" Target="media/image8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33.bin"/><Relationship Id="rId160" Type="http://schemas.openxmlformats.org/officeDocument/2006/relationships/oleObject" Target="embeddings/oleObject71.bin"/><Relationship Id="rId181" Type="http://schemas.openxmlformats.org/officeDocument/2006/relationships/fontTable" Target="fontTable.xml"/><Relationship Id="rId22" Type="http://schemas.openxmlformats.org/officeDocument/2006/relationships/image" Target="media/image15.wmf"/><Relationship Id="rId43" Type="http://schemas.openxmlformats.org/officeDocument/2006/relationships/oleObject" Target="embeddings/oleObject2.bin"/><Relationship Id="rId64" Type="http://schemas.openxmlformats.org/officeDocument/2006/relationships/image" Target="media/image44.wmf"/><Relationship Id="rId118" Type="http://schemas.openxmlformats.org/officeDocument/2006/relationships/image" Target="media/image67.wmf"/><Relationship Id="rId139" Type="http://schemas.openxmlformats.org/officeDocument/2006/relationships/oleObject" Target="embeddings/oleObject57.bin"/><Relationship Id="rId85" Type="http://schemas.openxmlformats.org/officeDocument/2006/relationships/oleObject" Target="embeddings/oleObject27.bin"/><Relationship Id="rId150" Type="http://schemas.openxmlformats.org/officeDocument/2006/relationships/oleObject" Target="embeddings/oleObject63.bin"/><Relationship Id="rId171" Type="http://schemas.openxmlformats.org/officeDocument/2006/relationships/image" Target="media/image90.gif"/><Relationship Id="rId12" Type="http://schemas.openxmlformats.org/officeDocument/2006/relationships/image" Target="media/image5.wmf"/><Relationship Id="rId33" Type="http://schemas.openxmlformats.org/officeDocument/2006/relationships/image" Target="media/image26.wmf"/><Relationship Id="rId108" Type="http://schemas.openxmlformats.org/officeDocument/2006/relationships/image" Target="media/image62.wmf"/><Relationship Id="rId129" Type="http://schemas.openxmlformats.org/officeDocument/2006/relationships/oleObject" Target="embeddings/oleObject52.bin"/><Relationship Id="rId54" Type="http://schemas.openxmlformats.org/officeDocument/2006/relationships/image" Target="media/image40.wmf"/><Relationship Id="rId75" Type="http://schemas.openxmlformats.org/officeDocument/2006/relationships/image" Target="media/image48.wmf"/><Relationship Id="rId96" Type="http://schemas.openxmlformats.org/officeDocument/2006/relationships/image" Target="media/image56.wmf"/><Relationship Id="rId140" Type="http://schemas.openxmlformats.org/officeDocument/2006/relationships/image" Target="media/image76.wmf"/><Relationship Id="rId161" Type="http://schemas.openxmlformats.org/officeDocument/2006/relationships/oleObject" Target="embeddings/oleObject72.bin"/><Relationship Id="rId182" Type="http://schemas.openxmlformats.org/officeDocument/2006/relationships/theme" Target="theme/theme1.xml"/><Relationship Id="rId6" Type="http://schemas.openxmlformats.org/officeDocument/2006/relationships/footnotes" Target="footnotes.xml"/><Relationship Id="rId23" Type="http://schemas.openxmlformats.org/officeDocument/2006/relationships/image" Target="media/image16.wmf"/><Relationship Id="rId119" Type="http://schemas.openxmlformats.org/officeDocument/2006/relationships/oleObject" Target="embeddings/oleObject45.bin"/><Relationship Id="rId44" Type="http://schemas.openxmlformats.org/officeDocument/2006/relationships/image" Target="media/image35.wmf"/><Relationship Id="rId60" Type="http://schemas.openxmlformats.org/officeDocument/2006/relationships/oleObject" Target="embeddings/oleObject11.bin"/><Relationship Id="rId65" Type="http://schemas.openxmlformats.org/officeDocument/2006/relationships/oleObject" Target="embeddings/oleObject14.bin"/><Relationship Id="rId81" Type="http://schemas.openxmlformats.org/officeDocument/2006/relationships/image" Target="media/image50.wmf"/><Relationship Id="rId86" Type="http://schemas.openxmlformats.org/officeDocument/2006/relationships/oleObject" Target="embeddings/oleObject28.bin"/><Relationship Id="rId130" Type="http://schemas.openxmlformats.org/officeDocument/2006/relationships/image" Target="media/image71.wmf"/><Relationship Id="rId135" Type="http://schemas.openxmlformats.org/officeDocument/2006/relationships/oleObject" Target="embeddings/oleObject55.bin"/><Relationship Id="rId151" Type="http://schemas.openxmlformats.org/officeDocument/2006/relationships/oleObject" Target="embeddings/oleObject64.bin"/><Relationship Id="rId156" Type="http://schemas.openxmlformats.org/officeDocument/2006/relationships/oleObject" Target="embeddings/oleObject67.bin"/><Relationship Id="rId177" Type="http://schemas.openxmlformats.org/officeDocument/2006/relationships/image" Target="media/image96.gif"/><Relationship Id="rId172" Type="http://schemas.openxmlformats.org/officeDocument/2006/relationships/image" Target="media/image91.gi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oleObject" Target="embeddings/oleObject1.bin"/><Relationship Id="rId109" Type="http://schemas.openxmlformats.org/officeDocument/2006/relationships/oleObject" Target="embeddings/oleObject40.bin"/><Relationship Id="rId34" Type="http://schemas.openxmlformats.org/officeDocument/2006/relationships/image" Target="media/image27.wmf"/><Relationship Id="rId50" Type="http://schemas.openxmlformats.org/officeDocument/2006/relationships/image" Target="media/image38.wmf"/><Relationship Id="rId55" Type="http://schemas.openxmlformats.org/officeDocument/2006/relationships/oleObject" Target="embeddings/oleObject8.bin"/><Relationship Id="rId76" Type="http://schemas.openxmlformats.org/officeDocument/2006/relationships/oleObject" Target="embeddings/oleObject21.bin"/><Relationship Id="rId97" Type="http://schemas.openxmlformats.org/officeDocument/2006/relationships/oleObject" Target="embeddings/oleObject34.bin"/><Relationship Id="rId104" Type="http://schemas.openxmlformats.org/officeDocument/2006/relationships/image" Target="media/image60.wmf"/><Relationship Id="rId120" Type="http://schemas.openxmlformats.org/officeDocument/2006/relationships/image" Target="media/image68.wmf"/><Relationship Id="rId125" Type="http://schemas.openxmlformats.org/officeDocument/2006/relationships/oleObject" Target="embeddings/oleObject49.bin"/><Relationship Id="rId141" Type="http://schemas.openxmlformats.org/officeDocument/2006/relationships/oleObject" Target="embeddings/oleObject58.bin"/><Relationship Id="rId146" Type="http://schemas.openxmlformats.org/officeDocument/2006/relationships/image" Target="media/image79.wmf"/><Relationship Id="rId167" Type="http://schemas.openxmlformats.org/officeDocument/2006/relationships/image" Target="media/image86.gif"/><Relationship Id="rId7" Type="http://schemas.openxmlformats.org/officeDocument/2006/relationships/endnotes" Target="endnotes.xml"/><Relationship Id="rId71" Type="http://schemas.openxmlformats.org/officeDocument/2006/relationships/oleObject" Target="embeddings/oleObject18.bin"/><Relationship Id="rId92" Type="http://schemas.openxmlformats.org/officeDocument/2006/relationships/image" Target="media/image54.wmf"/><Relationship Id="rId162" Type="http://schemas.openxmlformats.org/officeDocument/2006/relationships/image" Target="media/image83.wmf"/><Relationship Id="rId2" Type="http://schemas.openxmlformats.org/officeDocument/2006/relationships/numbering" Target="numbering.xml"/><Relationship Id="rId29" Type="http://schemas.openxmlformats.org/officeDocument/2006/relationships/image" Target="media/image22.wmf"/><Relationship Id="rId24" Type="http://schemas.openxmlformats.org/officeDocument/2006/relationships/image" Target="media/image17.wmf"/><Relationship Id="rId40" Type="http://schemas.openxmlformats.org/officeDocument/2006/relationships/image" Target="media/image32.wmf"/><Relationship Id="rId45" Type="http://schemas.openxmlformats.org/officeDocument/2006/relationships/oleObject" Target="embeddings/oleObject3.bin"/><Relationship Id="rId66" Type="http://schemas.openxmlformats.org/officeDocument/2006/relationships/image" Target="media/image45.wmf"/><Relationship Id="rId87" Type="http://schemas.openxmlformats.org/officeDocument/2006/relationships/oleObject" Target="embeddings/oleObject29.bin"/><Relationship Id="rId110" Type="http://schemas.openxmlformats.org/officeDocument/2006/relationships/image" Target="media/image63.wmf"/><Relationship Id="rId115" Type="http://schemas.openxmlformats.org/officeDocument/2006/relationships/oleObject" Target="embeddings/oleObject43.bin"/><Relationship Id="rId131" Type="http://schemas.openxmlformats.org/officeDocument/2006/relationships/oleObject" Target="embeddings/oleObject53.bin"/><Relationship Id="rId136" Type="http://schemas.openxmlformats.org/officeDocument/2006/relationships/image" Target="media/image74.wmf"/><Relationship Id="rId157" Type="http://schemas.openxmlformats.org/officeDocument/2006/relationships/oleObject" Target="embeddings/oleObject68.bin"/><Relationship Id="rId178" Type="http://schemas.openxmlformats.org/officeDocument/2006/relationships/image" Target="media/image97.gif"/><Relationship Id="rId61" Type="http://schemas.openxmlformats.org/officeDocument/2006/relationships/image" Target="media/image43.wmf"/><Relationship Id="rId82" Type="http://schemas.openxmlformats.org/officeDocument/2006/relationships/oleObject" Target="embeddings/oleObject25.bin"/><Relationship Id="rId152" Type="http://schemas.openxmlformats.org/officeDocument/2006/relationships/oleObject" Target="embeddings/oleObject65.bin"/><Relationship Id="rId173" Type="http://schemas.openxmlformats.org/officeDocument/2006/relationships/image" Target="media/image92.gif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56" Type="http://schemas.openxmlformats.org/officeDocument/2006/relationships/image" Target="media/image41.wmf"/><Relationship Id="rId77" Type="http://schemas.openxmlformats.org/officeDocument/2006/relationships/oleObject" Target="embeddings/oleObject22.bin"/><Relationship Id="rId100" Type="http://schemas.openxmlformats.org/officeDocument/2006/relationships/image" Target="media/image58.wmf"/><Relationship Id="rId105" Type="http://schemas.openxmlformats.org/officeDocument/2006/relationships/oleObject" Target="embeddings/oleObject38.bin"/><Relationship Id="rId126" Type="http://schemas.openxmlformats.org/officeDocument/2006/relationships/oleObject" Target="embeddings/oleObject50.bin"/><Relationship Id="rId147" Type="http://schemas.openxmlformats.org/officeDocument/2006/relationships/oleObject" Target="embeddings/oleObject61.bin"/><Relationship Id="rId168" Type="http://schemas.openxmlformats.org/officeDocument/2006/relationships/image" Target="media/image87.gif"/><Relationship Id="rId8" Type="http://schemas.openxmlformats.org/officeDocument/2006/relationships/image" Target="media/image1.wmf"/><Relationship Id="rId51" Type="http://schemas.openxmlformats.org/officeDocument/2006/relationships/oleObject" Target="embeddings/oleObject6.bin"/><Relationship Id="rId72" Type="http://schemas.openxmlformats.org/officeDocument/2006/relationships/image" Target="media/image47.wmf"/><Relationship Id="rId93" Type="http://schemas.openxmlformats.org/officeDocument/2006/relationships/oleObject" Target="embeddings/oleObject32.bin"/><Relationship Id="rId98" Type="http://schemas.openxmlformats.org/officeDocument/2006/relationships/image" Target="media/image57.wmf"/><Relationship Id="rId121" Type="http://schemas.openxmlformats.org/officeDocument/2006/relationships/oleObject" Target="embeddings/oleObject46.bin"/><Relationship Id="rId142" Type="http://schemas.openxmlformats.org/officeDocument/2006/relationships/image" Target="media/image77.wmf"/><Relationship Id="rId163" Type="http://schemas.openxmlformats.org/officeDocument/2006/relationships/oleObject" Target="embeddings/oleObject73.bin"/><Relationship Id="rId3" Type="http://schemas.openxmlformats.org/officeDocument/2006/relationships/styles" Target="styles.xml"/><Relationship Id="rId25" Type="http://schemas.openxmlformats.org/officeDocument/2006/relationships/image" Target="media/image18.wmf"/><Relationship Id="rId46" Type="http://schemas.openxmlformats.org/officeDocument/2006/relationships/image" Target="media/image36.wmf"/><Relationship Id="rId67" Type="http://schemas.openxmlformats.org/officeDocument/2006/relationships/oleObject" Target="embeddings/oleObject15.bin"/><Relationship Id="rId116" Type="http://schemas.openxmlformats.org/officeDocument/2006/relationships/image" Target="media/image66.wmf"/><Relationship Id="rId137" Type="http://schemas.openxmlformats.org/officeDocument/2006/relationships/oleObject" Target="embeddings/oleObject56.bin"/><Relationship Id="rId158" Type="http://schemas.openxmlformats.org/officeDocument/2006/relationships/oleObject" Target="embeddings/oleObject69.bin"/><Relationship Id="rId20" Type="http://schemas.openxmlformats.org/officeDocument/2006/relationships/image" Target="media/image13.wmf"/><Relationship Id="rId41" Type="http://schemas.openxmlformats.org/officeDocument/2006/relationships/image" Target="media/image33.wmf"/><Relationship Id="rId62" Type="http://schemas.openxmlformats.org/officeDocument/2006/relationships/oleObject" Target="embeddings/oleObject12.bin"/><Relationship Id="rId83" Type="http://schemas.openxmlformats.org/officeDocument/2006/relationships/oleObject" Target="embeddings/oleObject26.bin"/><Relationship Id="rId88" Type="http://schemas.openxmlformats.org/officeDocument/2006/relationships/image" Target="media/image52.wmf"/><Relationship Id="rId111" Type="http://schemas.openxmlformats.org/officeDocument/2006/relationships/oleObject" Target="embeddings/oleObject41.bin"/><Relationship Id="rId132" Type="http://schemas.openxmlformats.org/officeDocument/2006/relationships/image" Target="media/image72.wmf"/><Relationship Id="rId153" Type="http://schemas.openxmlformats.org/officeDocument/2006/relationships/image" Target="media/image81.wmf"/><Relationship Id="rId174" Type="http://schemas.openxmlformats.org/officeDocument/2006/relationships/image" Target="media/image93.gif"/><Relationship Id="rId179" Type="http://schemas.openxmlformats.org/officeDocument/2006/relationships/header" Target="header1.xml"/><Relationship Id="rId15" Type="http://schemas.openxmlformats.org/officeDocument/2006/relationships/image" Target="media/image8.wmf"/><Relationship Id="rId36" Type="http://schemas.openxmlformats.org/officeDocument/2006/relationships/image" Target="media/image29.wmf"/><Relationship Id="rId57" Type="http://schemas.openxmlformats.org/officeDocument/2006/relationships/oleObject" Target="embeddings/oleObject9.bin"/><Relationship Id="rId106" Type="http://schemas.openxmlformats.org/officeDocument/2006/relationships/image" Target="media/image61.wmf"/><Relationship Id="rId127" Type="http://schemas.openxmlformats.org/officeDocument/2006/relationships/oleObject" Target="embeddings/oleObject51.bin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52" Type="http://schemas.openxmlformats.org/officeDocument/2006/relationships/image" Target="media/image39.wmf"/><Relationship Id="rId73" Type="http://schemas.openxmlformats.org/officeDocument/2006/relationships/oleObject" Target="embeddings/oleObject19.bin"/><Relationship Id="rId78" Type="http://schemas.openxmlformats.org/officeDocument/2006/relationships/oleObject" Target="embeddings/oleObject23.bin"/><Relationship Id="rId94" Type="http://schemas.openxmlformats.org/officeDocument/2006/relationships/image" Target="media/image55.wmf"/><Relationship Id="rId99" Type="http://schemas.openxmlformats.org/officeDocument/2006/relationships/oleObject" Target="embeddings/oleObject35.bin"/><Relationship Id="rId101" Type="http://schemas.openxmlformats.org/officeDocument/2006/relationships/oleObject" Target="embeddings/oleObject36.bin"/><Relationship Id="rId122" Type="http://schemas.openxmlformats.org/officeDocument/2006/relationships/image" Target="media/image69.wmf"/><Relationship Id="rId143" Type="http://schemas.openxmlformats.org/officeDocument/2006/relationships/oleObject" Target="embeddings/oleObject59.bin"/><Relationship Id="rId148" Type="http://schemas.openxmlformats.org/officeDocument/2006/relationships/oleObject" Target="embeddings/oleObject62.bin"/><Relationship Id="rId164" Type="http://schemas.openxmlformats.org/officeDocument/2006/relationships/image" Target="media/image84.wmf"/><Relationship Id="rId169" Type="http://schemas.openxmlformats.org/officeDocument/2006/relationships/image" Target="media/image88.gi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footer" Target="footer1.xml"/><Relationship Id="rId26" Type="http://schemas.openxmlformats.org/officeDocument/2006/relationships/image" Target="media/image19.wmf"/><Relationship Id="rId47" Type="http://schemas.openxmlformats.org/officeDocument/2006/relationships/oleObject" Target="embeddings/oleObject4.bin"/><Relationship Id="rId68" Type="http://schemas.openxmlformats.org/officeDocument/2006/relationships/oleObject" Target="embeddings/oleObject16.bin"/><Relationship Id="rId89" Type="http://schemas.openxmlformats.org/officeDocument/2006/relationships/oleObject" Target="embeddings/oleObject30.bin"/><Relationship Id="rId112" Type="http://schemas.openxmlformats.org/officeDocument/2006/relationships/image" Target="media/image64.wmf"/><Relationship Id="rId133" Type="http://schemas.openxmlformats.org/officeDocument/2006/relationships/oleObject" Target="embeddings/oleObject54.bin"/><Relationship Id="rId154" Type="http://schemas.openxmlformats.org/officeDocument/2006/relationships/oleObject" Target="embeddings/oleObject66.bin"/><Relationship Id="rId175" Type="http://schemas.openxmlformats.org/officeDocument/2006/relationships/image" Target="media/image94.gif"/><Relationship Id="rId16" Type="http://schemas.openxmlformats.org/officeDocument/2006/relationships/image" Target="media/image9.wmf"/><Relationship Id="rId37" Type="http://schemas.openxmlformats.org/officeDocument/2006/relationships/image" Target="media/image30.wmf"/><Relationship Id="rId58" Type="http://schemas.openxmlformats.org/officeDocument/2006/relationships/oleObject" Target="embeddings/oleObject10.bin"/><Relationship Id="rId79" Type="http://schemas.openxmlformats.org/officeDocument/2006/relationships/image" Target="media/image49.wmf"/><Relationship Id="rId102" Type="http://schemas.openxmlformats.org/officeDocument/2006/relationships/image" Target="media/image59.wmf"/><Relationship Id="rId123" Type="http://schemas.openxmlformats.org/officeDocument/2006/relationships/oleObject" Target="embeddings/oleObject47.bin"/><Relationship Id="rId144" Type="http://schemas.openxmlformats.org/officeDocument/2006/relationships/image" Target="media/image78.wmf"/><Relationship Id="rId90" Type="http://schemas.openxmlformats.org/officeDocument/2006/relationships/image" Target="media/image53.wmf"/><Relationship Id="rId165" Type="http://schemas.openxmlformats.org/officeDocument/2006/relationships/oleObject" Target="embeddings/oleObject74.bin"/><Relationship Id="rId27" Type="http://schemas.openxmlformats.org/officeDocument/2006/relationships/image" Target="media/image20.wmf"/><Relationship Id="rId48" Type="http://schemas.openxmlformats.org/officeDocument/2006/relationships/image" Target="media/image37.wmf"/><Relationship Id="rId69" Type="http://schemas.openxmlformats.org/officeDocument/2006/relationships/oleObject" Target="embeddings/oleObject17.bin"/><Relationship Id="rId113" Type="http://schemas.openxmlformats.org/officeDocument/2006/relationships/oleObject" Target="embeddings/oleObject42.bin"/><Relationship Id="rId134" Type="http://schemas.openxmlformats.org/officeDocument/2006/relationships/image" Target="media/image73.wmf"/><Relationship Id="rId80" Type="http://schemas.openxmlformats.org/officeDocument/2006/relationships/oleObject" Target="embeddings/oleObject24.bin"/><Relationship Id="rId155" Type="http://schemas.openxmlformats.org/officeDocument/2006/relationships/image" Target="media/image82.wmf"/><Relationship Id="rId176" Type="http://schemas.openxmlformats.org/officeDocument/2006/relationships/image" Target="media/image95.gif"/><Relationship Id="rId17" Type="http://schemas.openxmlformats.org/officeDocument/2006/relationships/image" Target="media/image10.wmf"/><Relationship Id="rId38" Type="http://schemas.openxmlformats.org/officeDocument/2006/relationships/image" Target="media/image31.wmf"/><Relationship Id="rId59" Type="http://schemas.openxmlformats.org/officeDocument/2006/relationships/image" Target="media/image42.wmf"/><Relationship Id="rId103" Type="http://schemas.openxmlformats.org/officeDocument/2006/relationships/oleObject" Target="embeddings/oleObject37.bin"/><Relationship Id="rId124" Type="http://schemas.openxmlformats.org/officeDocument/2006/relationships/oleObject" Target="embeddings/oleObject48.bin"/><Relationship Id="rId70" Type="http://schemas.openxmlformats.org/officeDocument/2006/relationships/image" Target="media/image46.wmf"/><Relationship Id="rId91" Type="http://schemas.openxmlformats.org/officeDocument/2006/relationships/oleObject" Target="embeddings/oleObject31.bin"/><Relationship Id="rId145" Type="http://schemas.openxmlformats.org/officeDocument/2006/relationships/oleObject" Target="embeddings/oleObject60.bin"/><Relationship Id="rId166" Type="http://schemas.openxmlformats.org/officeDocument/2006/relationships/image" Target="media/image85.gif"/><Relationship Id="rId1" Type="http://schemas.openxmlformats.org/officeDocument/2006/relationships/customXml" Target="../customXml/item1.xml"/><Relationship Id="rId28" Type="http://schemas.openxmlformats.org/officeDocument/2006/relationships/image" Target="media/image21.wmf"/><Relationship Id="rId49" Type="http://schemas.openxmlformats.org/officeDocument/2006/relationships/oleObject" Target="embeddings/oleObject5.bin"/><Relationship Id="rId114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39FB1-C39D-4590-BA64-64709ABFE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22182</Words>
  <Characters>126444</Characters>
  <Application>Microsoft Office Word</Application>
  <DocSecurity>0</DocSecurity>
  <Lines>1053</Lines>
  <Paragraphs>296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Пользователь Windows</cp:lastModifiedBy>
  <cp:revision>25</cp:revision>
  <cp:lastPrinted>2017-11-09T04:43:00Z</cp:lastPrinted>
  <dcterms:created xsi:type="dcterms:W3CDTF">2017-09-19T12:11:00Z</dcterms:created>
  <dcterms:modified xsi:type="dcterms:W3CDTF">2019-11-04T18:47:00Z</dcterms:modified>
</cp:coreProperties>
</file>