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438" w:rsidRDefault="00FE7438" w:rsidP="00630937">
      <w:pPr>
        <w:pStyle w:val="af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Интерфейс </w:t>
      </w:r>
      <w:r>
        <w:rPr>
          <w:rFonts w:eastAsia="Calibri"/>
          <w:lang w:val="en-US" w:eastAsia="en-US"/>
        </w:rPr>
        <w:t>Merchant Web Services</w:t>
      </w:r>
      <w:r w:rsidR="008E2D97">
        <w:rPr>
          <w:rFonts w:eastAsia="Calibri"/>
          <w:lang w:val="en-US" w:eastAsia="en-US"/>
        </w:rPr>
        <w:t xml:space="preserve"> </w:t>
      </w:r>
      <w:r w:rsidR="00E43CF0" w:rsidRPr="007E48B0">
        <w:rPr>
          <w:rFonts w:eastAsia="Calibri"/>
          <w:lang w:eastAsia="en-US"/>
        </w:rPr>
        <w:t>с</w:t>
      </w:r>
      <w:r w:rsidR="00E43CF0">
        <w:rPr>
          <w:rFonts w:eastAsia="Calibri"/>
          <w:lang w:eastAsia="en-US"/>
        </w:rPr>
        <w:t>ервиса</w:t>
      </w:r>
      <w:r w:rsidR="00E43CF0" w:rsidRPr="007E48B0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«</w:t>
      </w:r>
      <w:proofErr w:type="spellStart"/>
      <w:r w:rsidRPr="007E48B0">
        <w:rPr>
          <w:rFonts w:eastAsia="Calibri"/>
          <w:lang w:eastAsia="en-US"/>
        </w:rPr>
        <w:t>Яндекс</w:t>
      </w:r>
      <w:proofErr w:type="gramStart"/>
      <w:r w:rsidRPr="007E48B0">
        <w:rPr>
          <w:rFonts w:eastAsia="Calibri"/>
          <w:lang w:eastAsia="en-US"/>
        </w:rPr>
        <w:t>.Д</w:t>
      </w:r>
      <w:proofErr w:type="gramEnd"/>
      <w:r w:rsidRPr="007E48B0">
        <w:rPr>
          <w:rFonts w:eastAsia="Calibri"/>
          <w:lang w:eastAsia="en-US"/>
        </w:rPr>
        <w:t>еньги</w:t>
      </w:r>
      <w:proofErr w:type="spellEnd"/>
      <w:r>
        <w:rPr>
          <w:rFonts w:eastAsia="Calibri"/>
          <w:lang w:eastAsia="en-US"/>
        </w:rPr>
        <w:t>»</w:t>
      </w:r>
    </w:p>
    <w:p w:rsidR="00630937" w:rsidRDefault="00FE7438" w:rsidP="00630937">
      <w:pPr>
        <w:pStyle w:val="af6"/>
        <w:rPr>
          <w:rFonts w:ascii="Verdana" w:eastAsia="Calibri" w:hAnsi="Verdana"/>
          <w:sz w:val="28"/>
          <w:szCs w:val="28"/>
          <w:lang w:val="en-US" w:eastAsia="en-US"/>
        </w:rPr>
      </w:pPr>
      <w:r>
        <w:rPr>
          <w:rFonts w:ascii="Verdana" w:eastAsia="Calibri" w:hAnsi="Verdana"/>
          <w:sz w:val="28"/>
          <w:szCs w:val="28"/>
          <w:lang w:eastAsia="en-US"/>
        </w:rPr>
        <w:t>Версия</w:t>
      </w:r>
      <w:r w:rsidR="006E6295">
        <w:rPr>
          <w:rFonts w:ascii="Verdana" w:eastAsia="Calibri" w:hAnsi="Verdana"/>
          <w:sz w:val="28"/>
          <w:szCs w:val="28"/>
          <w:lang w:val="en-US" w:eastAsia="en-US"/>
        </w:rPr>
        <w:t xml:space="preserve"> </w:t>
      </w:r>
      <w:r w:rsidR="00A067D1">
        <w:rPr>
          <w:rFonts w:ascii="Verdana" w:eastAsia="Calibri" w:hAnsi="Verdana"/>
          <w:sz w:val="28"/>
          <w:szCs w:val="28"/>
          <w:lang w:val="en-US" w:eastAsia="en-US"/>
        </w:rPr>
        <w:t>3.</w:t>
      </w:r>
      <w:r w:rsidR="00005F08">
        <w:rPr>
          <w:rFonts w:ascii="Verdana" w:eastAsia="Calibri" w:hAnsi="Verdana"/>
          <w:sz w:val="28"/>
          <w:szCs w:val="28"/>
          <w:lang w:val="en-US" w:eastAsia="en-US"/>
        </w:rPr>
        <w:t>1</w:t>
      </w:r>
      <w:r w:rsidR="00A067D1">
        <w:rPr>
          <w:rFonts w:ascii="Verdana" w:eastAsia="Calibri" w:hAnsi="Verdana"/>
          <w:sz w:val="28"/>
          <w:szCs w:val="28"/>
          <w:lang w:val="en-US" w:eastAsia="en-US"/>
        </w:rPr>
        <w:t xml:space="preserve"> </w:t>
      </w:r>
      <w:r>
        <w:rPr>
          <w:rFonts w:ascii="Verdana" w:eastAsia="Calibri" w:hAnsi="Verdana"/>
          <w:sz w:val="28"/>
          <w:szCs w:val="28"/>
          <w:lang w:eastAsia="en-US"/>
        </w:rPr>
        <w:t xml:space="preserve">от </w:t>
      </w:r>
      <w:bookmarkStart w:id="0" w:name="_Toc271233854"/>
      <w:bookmarkStart w:id="1" w:name="_Toc271233901"/>
      <w:bookmarkStart w:id="2" w:name="_Toc271287678"/>
      <w:bookmarkStart w:id="3" w:name="_Toc271287708"/>
      <w:bookmarkStart w:id="4" w:name="_Toc272244397"/>
      <w:bookmarkStart w:id="5" w:name="_Toc272244677"/>
      <w:bookmarkStart w:id="6" w:name="_Toc295240710"/>
      <w:r w:rsidR="00005F08">
        <w:rPr>
          <w:rFonts w:ascii="Verdana" w:eastAsia="Calibri" w:hAnsi="Verdana"/>
          <w:sz w:val="28"/>
          <w:szCs w:val="28"/>
          <w:lang w:val="en-US" w:eastAsia="en-US"/>
        </w:rPr>
        <w:t>1</w:t>
      </w:r>
      <w:r w:rsidR="00CA4F98">
        <w:rPr>
          <w:rFonts w:ascii="Verdana" w:eastAsia="Calibri" w:hAnsi="Verdana"/>
          <w:sz w:val="28"/>
          <w:szCs w:val="28"/>
          <w:lang w:val="en-US" w:eastAsia="en-US"/>
        </w:rPr>
        <w:t>0</w:t>
      </w:r>
      <w:r w:rsidR="00F87BE6">
        <w:rPr>
          <w:rFonts w:ascii="Verdana" w:eastAsia="Calibri" w:hAnsi="Verdana"/>
          <w:sz w:val="28"/>
          <w:szCs w:val="28"/>
          <w:lang w:val="en-US" w:eastAsia="en-US"/>
        </w:rPr>
        <w:t>.0</w:t>
      </w:r>
      <w:r w:rsidR="00005F08">
        <w:rPr>
          <w:rFonts w:ascii="Verdana" w:eastAsia="Calibri" w:hAnsi="Verdana"/>
          <w:sz w:val="28"/>
          <w:szCs w:val="28"/>
          <w:lang w:val="en-US" w:eastAsia="en-US"/>
        </w:rPr>
        <w:t>2</w:t>
      </w:r>
      <w:r w:rsidR="00F87BE6">
        <w:rPr>
          <w:rFonts w:ascii="Verdana" w:eastAsia="Calibri" w:hAnsi="Verdana"/>
          <w:sz w:val="28"/>
          <w:szCs w:val="28"/>
          <w:lang w:val="en-US" w:eastAsia="en-US"/>
        </w:rPr>
        <w:t>.201</w:t>
      </w:r>
      <w:r w:rsidR="00005F08">
        <w:rPr>
          <w:rFonts w:ascii="Verdana" w:eastAsia="Calibri" w:hAnsi="Verdana"/>
          <w:sz w:val="28"/>
          <w:szCs w:val="28"/>
          <w:lang w:val="en-US" w:eastAsia="en-US"/>
        </w:rPr>
        <w:t>4</w:t>
      </w:r>
    </w:p>
    <w:bookmarkEnd w:id="0"/>
    <w:bookmarkEnd w:id="1"/>
    <w:bookmarkEnd w:id="2"/>
    <w:bookmarkEnd w:id="3"/>
    <w:bookmarkEnd w:id="4"/>
    <w:bookmarkEnd w:id="5"/>
    <w:bookmarkEnd w:id="6"/>
    <w:p w:rsidR="00FE7438" w:rsidRDefault="00FE7438" w:rsidP="00FE7438">
      <w:pPr>
        <w:rPr>
          <w:lang w:val="en-US"/>
        </w:rPr>
      </w:pPr>
    </w:p>
    <w:bookmarkStart w:id="7" w:name="_Toc223719669" w:displacedByCustomXml="next"/>
    <w:bookmarkStart w:id="8" w:name="_Toc223719529" w:displacedByCustomXml="next"/>
    <w:bookmarkStart w:id="9" w:name="_Toc214385937" w:displacedByCustomXml="next"/>
    <w:bookmarkStart w:id="10" w:name="_Toc213760562" w:displacedByCustomXml="next"/>
    <w:bookmarkStart w:id="11" w:name="_Toc197863938" w:displacedByCustomXml="next"/>
    <w:bookmarkStart w:id="12" w:name="_Toc197862126" w:displacedByCustomXml="next"/>
    <w:bookmarkStart w:id="13" w:name="_Toc196566652" w:displacedByCustomXml="next"/>
    <w:bookmarkStart w:id="14" w:name="_Toc196040251" w:displacedByCustomXml="next"/>
    <w:bookmarkStart w:id="15" w:name="_Toc196036267" w:displacedByCustomXml="next"/>
    <w:bookmarkStart w:id="16" w:name="_Toc190690091" w:displacedByCustomXml="next"/>
    <w:bookmarkStart w:id="17" w:name="_Ref16209193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843742939"/>
        <w:docPartObj>
          <w:docPartGallery w:val="Table of Contents"/>
          <w:docPartUnique/>
        </w:docPartObj>
      </w:sdtPr>
      <w:sdtContent>
        <w:p w:rsidR="008E2D97" w:rsidRDefault="008E2D97">
          <w:pPr>
            <w:pStyle w:val="aff"/>
          </w:pPr>
          <w:r>
            <w:t>Оглавление</w:t>
          </w:r>
        </w:p>
        <w:p w:rsidR="003E5BBB" w:rsidRDefault="008E2D97">
          <w:pPr>
            <w:pStyle w:val="16"/>
            <w:rPr>
              <w:rFonts w:asciiTheme="minorHAnsi" w:hAnsiTheme="minorHAns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246201" w:history="1">
            <w:r w:rsidR="003E5BBB" w:rsidRPr="00E54E83">
              <w:rPr>
                <w:rStyle w:val="ab"/>
              </w:rPr>
              <w:t>1.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Общее описание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_Toc335246201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2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005F08">
          <w:pPr>
            <w:pStyle w:val="16"/>
            <w:rPr>
              <w:rFonts w:asciiTheme="minorHAnsi" w:hAnsiTheme="minorHAnsi"/>
              <w:sz w:val="22"/>
              <w:szCs w:val="22"/>
            </w:rPr>
          </w:pPr>
          <w:hyperlink w:anchor="_Toc335246202" w:history="1">
            <w:r w:rsidR="003E5BBB" w:rsidRPr="00E54E83">
              <w:rPr>
                <w:rStyle w:val="ab"/>
              </w:rPr>
              <w:t>2.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Параметры подключения Контрагента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_Toc335246202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3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005F08">
          <w:pPr>
            <w:pStyle w:val="31"/>
            <w:tabs>
              <w:tab w:val="left" w:pos="1320"/>
            </w:tabs>
            <w:rPr>
              <w:rFonts w:asciiTheme="minorHAnsi" w:hAnsiTheme="minorHAnsi"/>
              <w:sz w:val="22"/>
              <w:szCs w:val="22"/>
            </w:rPr>
          </w:pPr>
          <w:hyperlink w:anchor="_Toc335246203" w:history="1">
            <w:r w:rsidR="003E5BBB" w:rsidRPr="00E54E83">
              <w:rPr>
                <w:rStyle w:val="ab"/>
              </w:rPr>
              <w:t>2.1.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Сертификат Контрагента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_Toc335246203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3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005F08">
          <w:pPr>
            <w:pStyle w:val="16"/>
            <w:rPr>
              <w:rFonts w:asciiTheme="minorHAnsi" w:hAnsiTheme="minorHAnsi"/>
              <w:sz w:val="22"/>
              <w:szCs w:val="22"/>
            </w:rPr>
          </w:pPr>
          <w:hyperlink w:anchor="_Toc335246204" w:history="1">
            <w:r w:rsidR="003E5BBB" w:rsidRPr="00E54E83">
              <w:rPr>
                <w:rStyle w:val="ab"/>
              </w:rPr>
              <w:t>3.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Информационные запросы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_Toc335246204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3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005F08">
          <w:pPr>
            <w:pStyle w:val="23"/>
            <w:rPr>
              <w:rFonts w:asciiTheme="minorHAnsi" w:hAnsiTheme="minorHAnsi"/>
              <w:noProof/>
              <w:sz w:val="22"/>
              <w:szCs w:val="22"/>
            </w:rPr>
          </w:pPr>
          <w:hyperlink w:anchor="_Toc335246205" w:history="1">
            <w:r w:rsidR="003E5BBB" w:rsidRPr="00E54E83">
              <w:rPr>
                <w:rStyle w:val="ab"/>
                <w:noProof/>
              </w:rPr>
              <w:t>3.1.</w:t>
            </w:r>
            <w:r w:rsidR="003E5BB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3E5BBB" w:rsidRPr="00E54E83">
              <w:rPr>
                <w:rStyle w:val="ab"/>
                <w:noProof/>
              </w:rPr>
              <w:t>Запрос списка заказов</w:t>
            </w:r>
            <w:r w:rsidR="003E5BBB" w:rsidRPr="00E54E83">
              <w:rPr>
                <w:rStyle w:val="ab"/>
                <w:noProof/>
                <w:lang w:val="en-US"/>
              </w:rPr>
              <w:t xml:space="preserve"> (listOrders)</w:t>
            </w:r>
            <w:r w:rsidR="003E5BBB">
              <w:rPr>
                <w:noProof/>
                <w:webHidden/>
              </w:rPr>
              <w:tab/>
            </w:r>
            <w:r w:rsidR="003E5BBB">
              <w:rPr>
                <w:noProof/>
                <w:webHidden/>
              </w:rPr>
              <w:fldChar w:fldCharType="begin"/>
            </w:r>
            <w:r w:rsidR="003E5BBB">
              <w:rPr>
                <w:noProof/>
                <w:webHidden/>
              </w:rPr>
              <w:instrText xml:space="preserve"> PAGEREF _Toc335246205 \h </w:instrText>
            </w:r>
            <w:r w:rsidR="003E5BBB">
              <w:rPr>
                <w:noProof/>
                <w:webHidden/>
              </w:rPr>
            </w:r>
            <w:r w:rsidR="003E5BBB">
              <w:rPr>
                <w:noProof/>
                <w:webHidden/>
              </w:rPr>
              <w:fldChar w:fldCharType="separate"/>
            </w:r>
            <w:r w:rsidR="009F57D6">
              <w:rPr>
                <w:noProof/>
                <w:webHidden/>
              </w:rPr>
              <w:t>3</w:t>
            </w:r>
            <w:r w:rsidR="003E5BBB">
              <w:rPr>
                <w:noProof/>
                <w:webHidden/>
              </w:rPr>
              <w:fldChar w:fldCharType="end"/>
            </w:r>
          </w:hyperlink>
        </w:p>
        <w:p w:rsidR="003E5BBB" w:rsidRDefault="00005F08">
          <w:pPr>
            <w:pStyle w:val="31"/>
            <w:tabs>
              <w:tab w:val="left" w:pos="1320"/>
            </w:tabs>
            <w:rPr>
              <w:rFonts w:asciiTheme="minorHAnsi" w:hAnsiTheme="minorHAnsi"/>
              <w:sz w:val="22"/>
              <w:szCs w:val="22"/>
            </w:rPr>
          </w:pPr>
          <w:hyperlink w:anchor="_Toc335246206" w:history="1">
            <w:r w:rsidR="003E5BBB" w:rsidRPr="00E54E83">
              <w:rPr>
                <w:rStyle w:val="ab"/>
              </w:rPr>
              <w:t>3.1.1.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Формат запроса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_Toc335246206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3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005F08">
          <w:pPr>
            <w:pStyle w:val="31"/>
            <w:tabs>
              <w:tab w:val="left" w:pos="1320"/>
            </w:tabs>
            <w:rPr>
              <w:rFonts w:asciiTheme="minorHAnsi" w:hAnsiTheme="minorHAnsi"/>
              <w:sz w:val="22"/>
              <w:szCs w:val="22"/>
            </w:rPr>
          </w:pPr>
          <w:hyperlink w:anchor="_Toc335246207" w:history="1">
            <w:r w:rsidR="003E5BBB" w:rsidRPr="00E54E83">
              <w:rPr>
                <w:rStyle w:val="ab"/>
              </w:rPr>
              <w:t>3.1.2.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Формат ответа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_Toc335246207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5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005F08">
          <w:pPr>
            <w:pStyle w:val="23"/>
            <w:rPr>
              <w:rFonts w:asciiTheme="minorHAnsi" w:hAnsiTheme="minorHAnsi"/>
              <w:noProof/>
              <w:sz w:val="22"/>
              <w:szCs w:val="22"/>
            </w:rPr>
          </w:pPr>
          <w:hyperlink w:anchor="_Toc335246208" w:history="1">
            <w:r w:rsidR="003E5BBB" w:rsidRPr="00E54E83">
              <w:rPr>
                <w:rStyle w:val="ab"/>
                <w:noProof/>
              </w:rPr>
              <w:t>3.2.</w:t>
            </w:r>
            <w:r w:rsidR="003E5BB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3E5BBB" w:rsidRPr="00E54E83">
              <w:rPr>
                <w:rStyle w:val="ab"/>
                <w:noProof/>
              </w:rPr>
              <w:t>Запрос списка возвратов успешных переводов (</w:t>
            </w:r>
            <w:r w:rsidR="003E5BBB" w:rsidRPr="00E54E83">
              <w:rPr>
                <w:rStyle w:val="ab"/>
                <w:noProof/>
                <w:lang w:val="en-US"/>
              </w:rPr>
              <w:t>listReturns</w:t>
            </w:r>
            <w:r w:rsidR="003E5BBB" w:rsidRPr="00E54E83">
              <w:rPr>
                <w:rStyle w:val="ab"/>
                <w:noProof/>
              </w:rPr>
              <w:t>)</w:t>
            </w:r>
            <w:r w:rsidR="003E5BBB">
              <w:rPr>
                <w:noProof/>
                <w:webHidden/>
              </w:rPr>
              <w:tab/>
            </w:r>
            <w:r w:rsidR="003E5BBB">
              <w:rPr>
                <w:noProof/>
                <w:webHidden/>
              </w:rPr>
              <w:fldChar w:fldCharType="begin"/>
            </w:r>
            <w:r w:rsidR="003E5BBB">
              <w:rPr>
                <w:noProof/>
                <w:webHidden/>
              </w:rPr>
              <w:instrText xml:space="preserve"> PAGEREF _Toc335246208 \h </w:instrText>
            </w:r>
            <w:r w:rsidR="003E5BBB">
              <w:rPr>
                <w:noProof/>
                <w:webHidden/>
              </w:rPr>
            </w:r>
            <w:r w:rsidR="003E5BBB">
              <w:rPr>
                <w:noProof/>
                <w:webHidden/>
              </w:rPr>
              <w:fldChar w:fldCharType="separate"/>
            </w:r>
            <w:r w:rsidR="009F57D6">
              <w:rPr>
                <w:noProof/>
                <w:webHidden/>
              </w:rPr>
              <w:t>10</w:t>
            </w:r>
            <w:r w:rsidR="003E5BBB">
              <w:rPr>
                <w:noProof/>
                <w:webHidden/>
              </w:rPr>
              <w:fldChar w:fldCharType="end"/>
            </w:r>
          </w:hyperlink>
        </w:p>
        <w:p w:rsidR="003E5BBB" w:rsidRDefault="00005F08">
          <w:pPr>
            <w:pStyle w:val="31"/>
            <w:tabs>
              <w:tab w:val="left" w:pos="1320"/>
            </w:tabs>
            <w:rPr>
              <w:rFonts w:asciiTheme="minorHAnsi" w:hAnsiTheme="minorHAnsi"/>
              <w:sz w:val="22"/>
              <w:szCs w:val="22"/>
            </w:rPr>
          </w:pPr>
          <w:hyperlink w:anchor="_Toc335246209" w:history="1">
            <w:r w:rsidR="003E5BBB" w:rsidRPr="00E54E83">
              <w:rPr>
                <w:rStyle w:val="ab"/>
              </w:rPr>
              <w:t>3.2.1.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Формат запроса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_Toc335246209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10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005F08">
          <w:pPr>
            <w:pStyle w:val="31"/>
            <w:tabs>
              <w:tab w:val="left" w:pos="1320"/>
            </w:tabs>
            <w:rPr>
              <w:rFonts w:asciiTheme="minorHAnsi" w:hAnsiTheme="minorHAnsi"/>
              <w:sz w:val="22"/>
              <w:szCs w:val="22"/>
            </w:rPr>
          </w:pPr>
          <w:hyperlink w:anchor="_Toc335246210" w:history="1">
            <w:r w:rsidR="003E5BBB" w:rsidRPr="00E54E83">
              <w:rPr>
                <w:rStyle w:val="ab"/>
              </w:rPr>
              <w:t>3.2.2.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Формат ответа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_Toc335246210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11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005F08">
          <w:pPr>
            <w:pStyle w:val="16"/>
            <w:rPr>
              <w:rFonts w:asciiTheme="minorHAnsi" w:hAnsiTheme="minorHAnsi"/>
              <w:sz w:val="22"/>
              <w:szCs w:val="22"/>
            </w:rPr>
          </w:pPr>
          <w:hyperlink w:anchor="_Toc335246211" w:history="1">
            <w:r w:rsidR="003E5BBB" w:rsidRPr="00E54E83">
              <w:rPr>
                <w:rStyle w:val="ab"/>
              </w:rPr>
              <w:t>4.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Финансовые операции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_Toc335246211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12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005F08">
          <w:pPr>
            <w:pStyle w:val="23"/>
            <w:rPr>
              <w:rFonts w:asciiTheme="minorHAnsi" w:hAnsiTheme="minorHAnsi"/>
              <w:noProof/>
              <w:sz w:val="22"/>
              <w:szCs w:val="22"/>
            </w:rPr>
          </w:pPr>
          <w:hyperlink w:anchor="_Toc335246212" w:history="1">
            <w:r w:rsidR="003E5BBB" w:rsidRPr="00E54E83">
              <w:rPr>
                <w:rStyle w:val="ab"/>
                <w:noProof/>
              </w:rPr>
              <w:t>4.1.</w:t>
            </w:r>
            <w:r w:rsidR="003E5BB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3E5BBB" w:rsidRPr="00E54E83">
              <w:rPr>
                <w:rStyle w:val="ab"/>
                <w:noProof/>
              </w:rPr>
              <w:t>Формат запроса на исполнение финансовой операции</w:t>
            </w:r>
            <w:r w:rsidR="003E5BBB">
              <w:rPr>
                <w:noProof/>
                <w:webHidden/>
              </w:rPr>
              <w:tab/>
            </w:r>
            <w:r w:rsidR="003E5BBB">
              <w:rPr>
                <w:noProof/>
                <w:webHidden/>
              </w:rPr>
              <w:fldChar w:fldCharType="begin"/>
            </w:r>
            <w:r w:rsidR="003E5BBB">
              <w:rPr>
                <w:noProof/>
                <w:webHidden/>
              </w:rPr>
              <w:instrText xml:space="preserve"> PAGEREF _Toc335246212 \h </w:instrText>
            </w:r>
            <w:r w:rsidR="003E5BBB">
              <w:rPr>
                <w:noProof/>
                <w:webHidden/>
              </w:rPr>
            </w:r>
            <w:r w:rsidR="003E5BBB">
              <w:rPr>
                <w:noProof/>
                <w:webHidden/>
              </w:rPr>
              <w:fldChar w:fldCharType="separate"/>
            </w:r>
            <w:r w:rsidR="009F57D6">
              <w:rPr>
                <w:noProof/>
                <w:webHidden/>
              </w:rPr>
              <w:t>13</w:t>
            </w:r>
            <w:r w:rsidR="003E5BBB">
              <w:rPr>
                <w:noProof/>
                <w:webHidden/>
              </w:rPr>
              <w:fldChar w:fldCharType="end"/>
            </w:r>
          </w:hyperlink>
        </w:p>
        <w:p w:rsidR="003E5BBB" w:rsidRDefault="00005F08">
          <w:pPr>
            <w:pStyle w:val="23"/>
            <w:rPr>
              <w:rFonts w:asciiTheme="minorHAnsi" w:hAnsiTheme="minorHAnsi"/>
              <w:noProof/>
              <w:sz w:val="22"/>
              <w:szCs w:val="22"/>
            </w:rPr>
          </w:pPr>
          <w:hyperlink w:anchor="_Toc335246213" w:history="1">
            <w:r w:rsidR="003E5BBB" w:rsidRPr="00E54E83">
              <w:rPr>
                <w:rStyle w:val="ab"/>
                <w:noProof/>
              </w:rPr>
              <w:t>4.2.</w:t>
            </w:r>
            <w:r w:rsidR="003E5BB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3E5BBB" w:rsidRPr="00E54E83">
              <w:rPr>
                <w:rStyle w:val="ab"/>
                <w:noProof/>
              </w:rPr>
              <w:t>Формат ответа</w:t>
            </w:r>
            <w:r w:rsidR="003E5BBB">
              <w:rPr>
                <w:noProof/>
                <w:webHidden/>
              </w:rPr>
              <w:tab/>
            </w:r>
            <w:r w:rsidR="003E5BBB">
              <w:rPr>
                <w:noProof/>
                <w:webHidden/>
              </w:rPr>
              <w:fldChar w:fldCharType="begin"/>
            </w:r>
            <w:r w:rsidR="003E5BBB">
              <w:rPr>
                <w:noProof/>
                <w:webHidden/>
              </w:rPr>
              <w:instrText xml:space="preserve"> PAGEREF _Toc335246213 \h </w:instrText>
            </w:r>
            <w:r w:rsidR="003E5BBB">
              <w:rPr>
                <w:noProof/>
                <w:webHidden/>
              </w:rPr>
            </w:r>
            <w:r w:rsidR="003E5BBB">
              <w:rPr>
                <w:noProof/>
                <w:webHidden/>
              </w:rPr>
              <w:fldChar w:fldCharType="separate"/>
            </w:r>
            <w:r w:rsidR="009F57D6">
              <w:rPr>
                <w:noProof/>
                <w:webHidden/>
              </w:rPr>
              <w:t>14</w:t>
            </w:r>
            <w:r w:rsidR="003E5BBB">
              <w:rPr>
                <w:noProof/>
                <w:webHidden/>
              </w:rPr>
              <w:fldChar w:fldCharType="end"/>
            </w:r>
          </w:hyperlink>
        </w:p>
        <w:p w:rsidR="003E5BBB" w:rsidRDefault="00005F08">
          <w:pPr>
            <w:pStyle w:val="23"/>
            <w:rPr>
              <w:rFonts w:asciiTheme="minorHAnsi" w:hAnsiTheme="minorHAnsi"/>
              <w:noProof/>
              <w:sz w:val="22"/>
              <w:szCs w:val="22"/>
            </w:rPr>
          </w:pPr>
          <w:hyperlink w:anchor="_Toc335246214" w:history="1">
            <w:r w:rsidR="003E5BBB" w:rsidRPr="00E54E83">
              <w:rPr>
                <w:rStyle w:val="ab"/>
                <w:noProof/>
              </w:rPr>
              <w:t>4.3.</w:t>
            </w:r>
            <w:r w:rsidR="003E5BB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3E5BBB" w:rsidRPr="00E54E83">
              <w:rPr>
                <w:rStyle w:val="ab"/>
                <w:noProof/>
              </w:rPr>
              <w:t>Запрос возврата успешного перевода (</w:t>
            </w:r>
            <w:r w:rsidR="003E5BBB" w:rsidRPr="00E54E83">
              <w:rPr>
                <w:rStyle w:val="ab"/>
                <w:noProof/>
                <w:lang w:val="en-US"/>
              </w:rPr>
              <w:t>returnPayment</w:t>
            </w:r>
            <w:r w:rsidR="003E5BBB" w:rsidRPr="00E54E83">
              <w:rPr>
                <w:rStyle w:val="ab"/>
                <w:noProof/>
              </w:rPr>
              <w:t>)</w:t>
            </w:r>
            <w:r w:rsidR="003E5BBB">
              <w:rPr>
                <w:noProof/>
                <w:webHidden/>
              </w:rPr>
              <w:tab/>
            </w:r>
            <w:r w:rsidR="003E5BBB">
              <w:rPr>
                <w:noProof/>
                <w:webHidden/>
              </w:rPr>
              <w:fldChar w:fldCharType="begin"/>
            </w:r>
            <w:r w:rsidR="003E5BBB">
              <w:rPr>
                <w:noProof/>
                <w:webHidden/>
              </w:rPr>
              <w:instrText xml:space="preserve"> PAGEREF _Toc335246214 \h </w:instrText>
            </w:r>
            <w:r w:rsidR="003E5BBB">
              <w:rPr>
                <w:noProof/>
                <w:webHidden/>
              </w:rPr>
            </w:r>
            <w:r w:rsidR="003E5BBB">
              <w:rPr>
                <w:noProof/>
                <w:webHidden/>
              </w:rPr>
              <w:fldChar w:fldCharType="separate"/>
            </w:r>
            <w:r w:rsidR="009F57D6">
              <w:rPr>
                <w:noProof/>
                <w:webHidden/>
              </w:rPr>
              <w:t>1</w:t>
            </w:r>
            <w:r w:rsidR="009F57D6">
              <w:rPr>
                <w:noProof/>
                <w:webHidden/>
              </w:rPr>
              <w:t>4</w:t>
            </w:r>
            <w:r w:rsidR="003E5BBB">
              <w:rPr>
                <w:noProof/>
                <w:webHidden/>
              </w:rPr>
              <w:fldChar w:fldCharType="end"/>
            </w:r>
          </w:hyperlink>
        </w:p>
        <w:p w:rsidR="003E5BBB" w:rsidRDefault="00005F08">
          <w:pPr>
            <w:pStyle w:val="16"/>
            <w:rPr>
              <w:rFonts w:asciiTheme="minorHAnsi" w:hAnsiTheme="minorHAnsi"/>
              <w:sz w:val="22"/>
              <w:szCs w:val="22"/>
            </w:rPr>
          </w:pPr>
          <w:hyperlink w:anchor="_Toc335246215" w:history="1">
            <w:r w:rsidR="003E5BBB" w:rsidRPr="00E54E83">
              <w:rPr>
                <w:rStyle w:val="ab"/>
              </w:rPr>
              <w:t>5.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Типы данных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_Toc335246215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15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005F08">
          <w:pPr>
            <w:pStyle w:val="16"/>
            <w:rPr>
              <w:rFonts w:asciiTheme="minorHAnsi" w:hAnsiTheme="minorHAnsi"/>
              <w:sz w:val="22"/>
              <w:szCs w:val="22"/>
            </w:rPr>
          </w:pPr>
          <w:hyperlink w:anchor="_Toc335246216" w:history="1">
            <w:r w:rsidR="003E5BBB" w:rsidRPr="00E54E83">
              <w:rPr>
                <w:rStyle w:val="ab"/>
              </w:rPr>
              <w:t>6.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Коды ошибок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_Toc335246216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17</w:t>
            </w:r>
            <w:r w:rsidR="003E5BBB">
              <w:rPr>
                <w:webHidden/>
              </w:rPr>
              <w:fldChar w:fldCharType="end"/>
            </w:r>
          </w:hyperlink>
        </w:p>
        <w:p w:rsidR="003E5BBB" w:rsidRDefault="00005F08">
          <w:pPr>
            <w:pStyle w:val="16"/>
            <w:rPr>
              <w:rFonts w:asciiTheme="minorHAnsi" w:hAnsiTheme="minorHAnsi"/>
              <w:sz w:val="22"/>
              <w:szCs w:val="22"/>
            </w:rPr>
          </w:pPr>
          <w:hyperlink w:anchor="_Toc335246217" w:history="1">
            <w:r w:rsidR="003E5BBB" w:rsidRPr="00E54E83">
              <w:rPr>
                <w:rStyle w:val="ab"/>
              </w:rPr>
              <w:t>7.</w:t>
            </w:r>
            <w:r w:rsidR="003E5BBB">
              <w:rPr>
                <w:rFonts w:asciiTheme="minorHAnsi" w:hAnsiTheme="minorHAnsi"/>
                <w:sz w:val="22"/>
                <w:szCs w:val="22"/>
              </w:rPr>
              <w:tab/>
            </w:r>
            <w:r w:rsidR="003E5BBB" w:rsidRPr="00E54E83">
              <w:rPr>
                <w:rStyle w:val="ab"/>
              </w:rPr>
              <w:t>Коды состояний уведомления о переводе</w:t>
            </w:r>
            <w:r w:rsidR="003E5BBB">
              <w:rPr>
                <w:webHidden/>
              </w:rPr>
              <w:tab/>
            </w:r>
            <w:r w:rsidR="003E5BBB">
              <w:rPr>
                <w:webHidden/>
              </w:rPr>
              <w:fldChar w:fldCharType="begin"/>
            </w:r>
            <w:r w:rsidR="003E5BBB">
              <w:rPr>
                <w:webHidden/>
              </w:rPr>
              <w:instrText xml:space="preserve"> PAGEREF _Toc335246217 \h </w:instrText>
            </w:r>
            <w:r w:rsidR="003E5BBB">
              <w:rPr>
                <w:webHidden/>
              </w:rPr>
            </w:r>
            <w:r w:rsidR="003E5BBB">
              <w:rPr>
                <w:webHidden/>
              </w:rPr>
              <w:fldChar w:fldCharType="separate"/>
            </w:r>
            <w:r w:rsidR="009F57D6">
              <w:rPr>
                <w:webHidden/>
              </w:rPr>
              <w:t>19</w:t>
            </w:r>
            <w:r w:rsidR="003E5BBB">
              <w:rPr>
                <w:webHidden/>
              </w:rPr>
              <w:fldChar w:fldCharType="end"/>
            </w:r>
          </w:hyperlink>
        </w:p>
        <w:p w:rsidR="008E2D97" w:rsidRDefault="008E2D97">
          <w:r>
            <w:rPr>
              <w:b/>
              <w:bCs/>
            </w:rPr>
            <w:fldChar w:fldCharType="end"/>
          </w:r>
        </w:p>
      </w:sdtContent>
    </w:sdt>
    <w:p w:rsidR="00FE7438" w:rsidRDefault="00FE7438" w:rsidP="00630937">
      <w:pPr>
        <w:rPr>
          <w:lang w:val="en-US"/>
        </w:rPr>
      </w:pPr>
    </w:p>
    <w:p w:rsidR="008E2D97" w:rsidRDefault="008E2D97">
      <w:pPr>
        <w:rPr>
          <w:lang w:val="en-US"/>
        </w:rPr>
      </w:pPr>
      <w:r>
        <w:rPr>
          <w:lang w:val="en-US"/>
        </w:rPr>
        <w:br w:type="page"/>
      </w:r>
    </w:p>
    <w:p w:rsidR="00FE7438" w:rsidRPr="00B86AD7" w:rsidRDefault="00FE7438" w:rsidP="00FE7438">
      <w:pPr>
        <w:jc w:val="right"/>
        <w:rPr>
          <w:lang w:val="en-US"/>
        </w:rPr>
      </w:pPr>
      <w:r w:rsidRPr="00865C15">
        <w:rPr>
          <w:i/>
          <w:szCs w:val="20"/>
        </w:rPr>
        <w:lastRenderedPageBreak/>
        <w:t xml:space="preserve">Дата обновления: </w:t>
      </w:r>
      <w:r w:rsidR="00F45C28">
        <w:rPr>
          <w:i/>
          <w:szCs w:val="20"/>
          <w:lang w:val="en-US"/>
        </w:rPr>
        <w:t>1</w:t>
      </w:r>
      <w:r w:rsidR="00E707BA">
        <w:rPr>
          <w:i/>
          <w:szCs w:val="20"/>
          <w:lang w:val="en-US"/>
        </w:rPr>
        <w:t>3</w:t>
      </w:r>
      <w:r w:rsidR="00F45C28">
        <w:rPr>
          <w:i/>
          <w:szCs w:val="20"/>
          <w:lang w:val="en-US"/>
        </w:rPr>
        <w:t>.0</w:t>
      </w:r>
      <w:r w:rsidR="00E707BA">
        <w:rPr>
          <w:i/>
          <w:szCs w:val="20"/>
          <w:lang w:val="en-US"/>
        </w:rPr>
        <w:t>6</w:t>
      </w:r>
      <w:r w:rsidR="00F45C28">
        <w:rPr>
          <w:i/>
          <w:szCs w:val="20"/>
          <w:lang w:val="en-US"/>
        </w:rPr>
        <w:t>.2013</w:t>
      </w:r>
    </w:p>
    <w:p w:rsidR="00FE7438" w:rsidRPr="00647FF1" w:rsidRDefault="00FE7438" w:rsidP="009E6030">
      <w:pPr>
        <w:pStyle w:val="1"/>
        <w:numPr>
          <w:ilvl w:val="0"/>
          <w:numId w:val="47"/>
        </w:numPr>
      </w:pPr>
      <w:bookmarkStart w:id="18" w:name="_Toc295240711"/>
      <w:bookmarkStart w:id="19" w:name="_Toc335246201"/>
      <w:bookmarkEnd w:id="15"/>
      <w:bookmarkEnd w:id="14"/>
      <w:bookmarkEnd w:id="13"/>
      <w:bookmarkEnd w:id="12"/>
      <w:bookmarkEnd w:id="11"/>
      <w:bookmarkEnd w:id="10"/>
      <w:bookmarkEnd w:id="9"/>
      <w:bookmarkEnd w:id="8"/>
      <w:bookmarkEnd w:id="7"/>
      <w:r>
        <w:t>Общее описание</w:t>
      </w:r>
      <w:bookmarkEnd w:id="18"/>
      <w:bookmarkEnd w:id="19"/>
    </w:p>
    <w:p w:rsidR="00FE7438" w:rsidRPr="009E6030" w:rsidRDefault="00FE7438" w:rsidP="009E6030">
      <w:pPr>
        <w:ind w:firstLine="426"/>
        <w:jc w:val="both"/>
        <w:rPr>
          <w:szCs w:val="20"/>
        </w:rPr>
      </w:pPr>
      <w:r w:rsidRPr="00FF21E6">
        <w:rPr>
          <w:szCs w:val="20"/>
        </w:rPr>
        <w:t xml:space="preserve">Веб-сервисы </w:t>
      </w:r>
      <w:r w:rsidR="00E43CF0">
        <w:rPr>
          <w:szCs w:val="20"/>
        </w:rPr>
        <w:t>сервиса</w:t>
      </w:r>
      <w:r w:rsidR="00E43CF0" w:rsidRPr="00FF21E6">
        <w:rPr>
          <w:szCs w:val="20"/>
        </w:rPr>
        <w:t xml:space="preserve"> </w:t>
      </w:r>
      <w:r w:rsidRPr="00FF21E6">
        <w:rPr>
          <w:szCs w:val="20"/>
        </w:rPr>
        <w:t>«</w:t>
      </w:r>
      <w:proofErr w:type="spellStart"/>
      <w:r w:rsidRPr="00FF21E6">
        <w:rPr>
          <w:szCs w:val="20"/>
        </w:rPr>
        <w:t>Яндекс</w:t>
      </w:r>
      <w:proofErr w:type="gramStart"/>
      <w:r w:rsidRPr="00FF21E6">
        <w:rPr>
          <w:szCs w:val="20"/>
        </w:rPr>
        <w:t>.Д</w:t>
      </w:r>
      <w:proofErr w:type="gramEnd"/>
      <w:r w:rsidRPr="00FF21E6">
        <w:rPr>
          <w:szCs w:val="20"/>
        </w:rPr>
        <w:t>еньги</w:t>
      </w:r>
      <w:proofErr w:type="spellEnd"/>
      <w:r w:rsidRPr="00FF21E6">
        <w:rPr>
          <w:szCs w:val="20"/>
        </w:rPr>
        <w:t xml:space="preserve">» для </w:t>
      </w:r>
      <w:r w:rsidR="009E6030">
        <w:rPr>
          <w:szCs w:val="20"/>
        </w:rPr>
        <w:t xml:space="preserve">Контрагентов </w:t>
      </w:r>
      <w:r w:rsidRPr="00FF21E6">
        <w:rPr>
          <w:szCs w:val="20"/>
        </w:rPr>
        <w:t xml:space="preserve">(далее — MWS) предоставляют интерфейс для защищенного взаимодействия автоматизированной информационной системы </w:t>
      </w:r>
      <w:r w:rsidR="009E6030">
        <w:rPr>
          <w:szCs w:val="20"/>
        </w:rPr>
        <w:t xml:space="preserve">Контрагента </w:t>
      </w:r>
      <w:r w:rsidRPr="00FF21E6">
        <w:rPr>
          <w:szCs w:val="20"/>
        </w:rPr>
        <w:t xml:space="preserve">(далее — ИС) и </w:t>
      </w:r>
      <w:r w:rsidR="00DD2B3A">
        <w:rPr>
          <w:szCs w:val="20"/>
        </w:rPr>
        <w:t xml:space="preserve">Оператора </w:t>
      </w:r>
      <w:r w:rsidR="00E43CF0">
        <w:rPr>
          <w:szCs w:val="20"/>
        </w:rPr>
        <w:t>сервиса</w:t>
      </w:r>
      <w:r w:rsidR="00E43CF0" w:rsidRPr="00FF21E6">
        <w:rPr>
          <w:szCs w:val="20"/>
        </w:rPr>
        <w:t xml:space="preserve"> </w:t>
      </w:r>
      <w:r w:rsidR="009E6030">
        <w:rPr>
          <w:szCs w:val="20"/>
        </w:rPr>
        <w:t>«</w:t>
      </w:r>
      <w:proofErr w:type="spellStart"/>
      <w:r w:rsidR="009E6030">
        <w:rPr>
          <w:szCs w:val="20"/>
        </w:rPr>
        <w:t>Яндекс.Деньги</w:t>
      </w:r>
      <w:proofErr w:type="spellEnd"/>
      <w:r w:rsidR="009E6030">
        <w:rPr>
          <w:szCs w:val="20"/>
        </w:rPr>
        <w:t xml:space="preserve">» </w:t>
      </w:r>
      <w:r w:rsidRPr="00FF21E6">
        <w:rPr>
          <w:szCs w:val="20"/>
        </w:rPr>
        <w:t xml:space="preserve">(далее — </w:t>
      </w:r>
      <w:r w:rsidR="00DD2B3A">
        <w:rPr>
          <w:szCs w:val="20"/>
        </w:rPr>
        <w:t>Оператор</w:t>
      </w:r>
      <w:r w:rsidRPr="00FF21E6">
        <w:rPr>
          <w:szCs w:val="20"/>
        </w:rPr>
        <w:t xml:space="preserve">) </w:t>
      </w:r>
      <w:r w:rsidR="009E6030">
        <w:rPr>
          <w:szCs w:val="20"/>
        </w:rPr>
        <w:t>посредством сети Интернет.</w:t>
      </w:r>
    </w:p>
    <w:p w:rsidR="00FE7438" w:rsidRDefault="009E6030" w:rsidP="009E6030">
      <w:pPr>
        <w:ind w:firstLine="426"/>
      </w:pPr>
      <w:r>
        <w:t>Интерфейс предус</w:t>
      </w:r>
      <w:r w:rsidR="00FE7438">
        <w:t>матривает запросы двух типов:</w:t>
      </w:r>
    </w:p>
    <w:p w:rsidR="00FE7438" w:rsidRDefault="00FE7438" w:rsidP="00FE7438">
      <w:pPr>
        <w:pStyle w:val="aff7"/>
        <w:numPr>
          <w:ilvl w:val="0"/>
          <w:numId w:val="23"/>
        </w:numPr>
      </w:pPr>
      <w:proofErr w:type="gramStart"/>
      <w:r>
        <w:t>Информационные</w:t>
      </w:r>
      <w:proofErr w:type="gramEnd"/>
      <w:r>
        <w:t>, получение выписок по заказам и пр.</w:t>
      </w:r>
    </w:p>
    <w:p w:rsidR="00FE7438" w:rsidRDefault="00FE7438" w:rsidP="00FE7438">
      <w:pPr>
        <w:pStyle w:val="aff7"/>
        <w:numPr>
          <w:ilvl w:val="0"/>
          <w:numId w:val="23"/>
        </w:numPr>
      </w:pPr>
      <w:r>
        <w:t xml:space="preserve">Исполнение финансовых операций, полные или частичные возвраты </w:t>
      </w:r>
      <w:r w:rsidR="009F57D6">
        <w:t>переводов.</w:t>
      </w:r>
    </w:p>
    <w:p w:rsidR="00FE7438" w:rsidRDefault="00FE7438" w:rsidP="00FE7438">
      <w:pPr>
        <w:rPr>
          <w:szCs w:val="20"/>
        </w:rPr>
      </w:pPr>
    </w:p>
    <w:p w:rsidR="00FE7438" w:rsidRDefault="00FE7438" w:rsidP="009E6030">
      <w:pPr>
        <w:ind w:firstLine="426"/>
        <w:jc w:val="both"/>
      </w:pPr>
      <w:r>
        <w:t xml:space="preserve">Для защиты канала используется SSL. Для работы </w:t>
      </w:r>
      <w:r w:rsidR="009E6030">
        <w:t>Контрагенту</w:t>
      </w:r>
      <w:r>
        <w:t xml:space="preserve"> требуется </w:t>
      </w:r>
      <w:r>
        <w:rPr>
          <w:lang w:val="en-US"/>
        </w:rPr>
        <w:t>SSL</w:t>
      </w:r>
      <w:r w:rsidRPr="00BD4BB4">
        <w:t xml:space="preserve"> </w:t>
      </w:r>
      <w:r>
        <w:t xml:space="preserve">сертификат. Аутентификация производится по данным </w:t>
      </w:r>
      <w:r>
        <w:rPr>
          <w:lang w:val="en-US"/>
        </w:rPr>
        <w:t>SSL</w:t>
      </w:r>
      <w:r w:rsidRPr="002D6ABF">
        <w:t xml:space="preserve"> </w:t>
      </w:r>
      <w:r w:rsidR="009E6030">
        <w:t>сертификата</w:t>
      </w:r>
      <w:r>
        <w:t>.</w:t>
      </w:r>
      <w:r w:rsidR="009E6030">
        <w:t xml:space="preserve"> Взаимодействие сторон происходит по протоколу </w:t>
      </w:r>
      <w:r w:rsidR="009E6030">
        <w:rPr>
          <w:lang w:val="en-US"/>
        </w:rPr>
        <w:t>HTTP</w:t>
      </w:r>
      <w:r w:rsidR="009E6030" w:rsidRPr="009E6030">
        <w:t xml:space="preserve"> </w:t>
      </w:r>
      <w:r w:rsidR="009E6030">
        <w:t xml:space="preserve">версии </w:t>
      </w:r>
      <w:r w:rsidR="009E6030" w:rsidRPr="009E6030">
        <w:t>1.1.</w:t>
      </w:r>
    </w:p>
    <w:p w:rsidR="008368FC" w:rsidRPr="009E6030" w:rsidRDefault="008368FC" w:rsidP="009E6030">
      <w:pPr>
        <w:ind w:firstLine="426"/>
        <w:jc w:val="both"/>
      </w:pPr>
    </w:p>
    <w:p w:rsidR="00FE7438" w:rsidRDefault="00FE7438" w:rsidP="00FE7438">
      <w:pPr>
        <w:ind w:firstLine="426"/>
        <w:jc w:val="both"/>
        <w:rPr>
          <w:rFonts w:ascii="Calibri" w:hAnsi="Calibri"/>
        </w:rPr>
      </w:pPr>
      <w:r>
        <w:rPr>
          <w:szCs w:val="20"/>
        </w:rPr>
        <w:t>Результат выполнения запрос</w:t>
      </w:r>
      <w:r w:rsidR="009E6030">
        <w:rPr>
          <w:szCs w:val="20"/>
        </w:rPr>
        <w:t>ов</w:t>
      </w:r>
      <w:r>
        <w:rPr>
          <w:szCs w:val="20"/>
        </w:rPr>
        <w:t xml:space="preserve"> возвращается</w:t>
      </w:r>
      <w:r w:rsidRPr="00FF37A6">
        <w:rPr>
          <w:szCs w:val="20"/>
        </w:rPr>
        <w:t xml:space="preserve"> </w:t>
      </w:r>
      <w:r>
        <w:rPr>
          <w:szCs w:val="20"/>
        </w:rPr>
        <w:t xml:space="preserve">в ответе на </w:t>
      </w:r>
      <w:r>
        <w:rPr>
          <w:szCs w:val="20"/>
          <w:lang w:val="en-US"/>
        </w:rPr>
        <w:t>HTTP</w:t>
      </w:r>
      <w:r w:rsidRPr="0061365D">
        <w:rPr>
          <w:szCs w:val="20"/>
        </w:rPr>
        <w:t xml:space="preserve"> </w:t>
      </w:r>
      <w:r>
        <w:rPr>
          <w:szCs w:val="20"/>
        </w:rPr>
        <w:t>запрос.</w:t>
      </w:r>
    </w:p>
    <w:p w:rsidR="00FE7438" w:rsidRDefault="00AF2914" w:rsidP="00422660">
      <w:pPr>
        <w:pStyle w:val="af1"/>
      </w:pPr>
      <w:r>
        <w:t xml:space="preserve">Таблица </w:t>
      </w:r>
      <w:r w:rsidR="00005F08">
        <w:fldChar w:fldCharType="begin"/>
      </w:r>
      <w:r w:rsidR="00005F08">
        <w:instrText xml:space="preserve"> SEQ Таблица \* ARABIC </w:instrText>
      </w:r>
      <w:r w:rsidR="00005F08">
        <w:fldChar w:fldCharType="separate"/>
      </w:r>
      <w:r w:rsidR="00F45EAA">
        <w:rPr>
          <w:noProof/>
        </w:rPr>
        <w:t>1</w:t>
      </w:r>
      <w:r w:rsidR="00005F08">
        <w:rPr>
          <w:noProof/>
        </w:rPr>
        <w:fldChar w:fldCharType="end"/>
      </w:r>
      <w:r>
        <w:t xml:space="preserve"> </w:t>
      </w:r>
      <w:r w:rsidRPr="00742F5F">
        <w:t>Возможные HTTP коды ответа</w:t>
      </w:r>
    </w:p>
    <w:tbl>
      <w:tblPr>
        <w:tblW w:w="0" w:type="auto"/>
        <w:tblInd w:w="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6645"/>
      </w:tblGrid>
      <w:tr w:rsidR="00FE7438" w:rsidTr="00E834E6">
        <w:trPr>
          <w:trHeight w:val="390"/>
        </w:trPr>
        <w:tc>
          <w:tcPr>
            <w:tcW w:w="2700" w:type="dxa"/>
          </w:tcPr>
          <w:p w:rsidR="00FE7438" w:rsidRPr="00371E66" w:rsidRDefault="00FE7438" w:rsidP="00E834E6">
            <w:pPr>
              <w:jc w:val="both"/>
              <w:rPr>
                <w:b/>
                <w:sz w:val="18"/>
                <w:szCs w:val="18"/>
              </w:rPr>
            </w:pPr>
            <w:r w:rsidRPr="00371E66">
              <w:rPr>
                <w:b/>
                <w:sz w:val="18"/>
                <w:szCs w:val="18"/>
                <w:lang w:val="en-US"/>
              </w:rPr>
              <w:t>HTTP</w:t>
            </w:r>
            <w:r w:rsidRPr="00371E66">
              <w:rPr>
                <w:b/>
                <w:sz w:val="18"/>
                <w:szCs w:val="18"/>
              </w:rPr>
              <w:t xml:space="preserve"> Код</w:t>
            </w:r>
          </w:p>
        </w:tc>
        <w:tc>
          <w:tcPr>
            <w:tcW w:w="6645" w:type="dxa"/>
          </w:tcPr>
          <w:p w:rsidR="00FE7438" w:rsidRPr="00371E66" w:rsidRDefault="00FE7438" w:rsidP="00E834E6">
            <w:pPr>
              <w:jc w:val="both"/>
              <w:rPr>
                <w:b/>
                <w:sz w:val="18"/>
                <w:szCs w:val="18"/>
              </w:rPr>
            </w:pPr>
            <w:r w:rsidRPr="00371E66">
              <w:rPr>
                <w:b/>
                <w:sz w:val="18"/>
                <w:szCs w:val="18"/>
              </w:rPr>
              <w:t>Описание</w:t>
            </w:r>
          </w:p>
        </w:tc>
      </w:tr>
      <w:tr w:rsidR="00FE7438" w:rsidRPr="009E7330" w:rsidTr="00E834E6">
        <w:trPr>
          <w:trHeight w:val="150"/>
        </w:trPr>
        <w:tc>
          <w:tcPr>
            <w:tcW w:w="2700" w:type="dxa"/>
          </w:tcPr>
          <w:p w:rsidR="00FE7438" w:rsidRPr="00371E66" w:rsidRDefault="00FE7438" w:rsidP="00E834E6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 xml:space="preserve">200 </w:t>
            </w:r>
            <w:r w:rsidRPr="00371E66">
              <w:rPr>
                <w:sz w:val="18"/>
                <w:szCs w:val="18"/>
                <w:lang w:val="en-US"/>
              </w:rPr>
              <w:t>OK</w:t>
            </w:r>
          </w:p>
        </w:tc>
        <w:tc>
          <w:tcPr>
            <w:tcW w:w="6645" w:type="dxa"/>
          </w:tcPr>
          <w:p w:rsidR="00FE7438" w:rsidRPr="00371E66" w:rsidRDefault="00FE7438" w:rsidP="00E834E6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>Запрос принят к обработке. Отправлен ответ в соответствии с настоящим протоколом.</w:t>
            </w:r>
          </w:p>
        </w:tc>
      </w:tr>
      <w:tr w:rsidR="00FE7438" w:rsidRPr="00005F08" w:rsidTr="00E834E6">
        <w:trPr>
          <w:trHeight w:val="135"/>
        </w:trPr>
        <w:tc>
          <w:tcPr>
            <w:tcW w:w="2700" w:type="dxa"/>
          </w:tcPr>
          <w:p w:rsidR="00FE7438" w:rsidRPr="00371E66" w:rsidRDefault="00FE7438" w:rsidP="00E834E6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 xml:space="preserve">400 </w:t>
            </w:r>
            <w:r w:rsidRPr="00371E66">
              <w:rPr>
                <w:sz w:val="18"/>
                <w:szCs w:val="18"/>
                <w:lang w:val="en-US"/>
              </w:rPr>
              <w:t>Bad</w:t>
            </w:r>
            <w:r w:rsidRPr="00371E66">
              <w:rPr>
                <w:sz w:val="18"/>
                <w:szCs w:val="18"/>
              </w:rPr>
              <w:t xml:space="preserve"> </w:t>
            </w:r>
            <w:r w:rsidRPr="00371E66">
              <w:rPr>
                <w:sz w:val="18"/>
                <w:szCs w:val="18"/>
                <w:lang w:val="en-US"/>
              </w:rPr>
              <w:t>Request</w:t>
            </w:r>
          </w:p>
        </w:tc>
        <w:tc>
          <w:tcPr>
            <w:tcW w:w="6645" w:type="dxa"/>
          </w:tcPr>
          <w:p w:rsidR="00FE7438" w:rsidRPr="00371E66" w:rsidRDefault="00FE7438" w:rsidP="00E834E6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>Запрос не принят к обработке. Тело запроса испорчено, сервер не смог прочитать или разобрать запрос.</w:t>
            </w:r>
          </w:p>
          <w:p w:rsidR="00FE7438" w:rsidRPr="00371E66" w:rsidRDefault="00FE7438" w:rsidP="00E834E6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>Возможные причины:</w:t>
            </w:r>
          </w:p>
          <w:p w:rsidR="00FE7438" w:rsidRPr="00371E66" w:rsidRDefault="00FE7438" w:rsidP="00E834E6">
            <w:pPr>
              <w:numPr>
                <w:ilvl w:val="0"/>
                <w:numId w:val="24"/>
              </w:num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>запрос невозможно разобрать</w:t>
            </w:r>
          </w:p>
          <w:p w:rsidR="00FE7438" w:rsidRPr="008368FC" w:rsidRDefault="00FE7438" w:rsidP="00E834E6">
            <w:pPr>
              <w:numPr>
                <w:ilvl w:val="0"/>
                <w:numId w:val="24"/>
              </w:numPr>
              <w:jc w:val="both"/>
              <w:rPr>
                <w:sz w:val="18"/>
                <w:szCs w:val="18"/>
                <w:lang w:val="en-US"/>
              </w:rPr>
            </w:pPr>
            <w:r w:rsidRPr="00371E66">
              <w:rPr>
                <w:sz w:val="18"/>
                <w:szCs w:val="18"/>
              </w:rPr>
              <w:t>неверный</w:t>
            </w:r>
            <w:r w:rsidRPr="00371E66">
              <w:rPr>
                <w:sz w:val="18"/>
                <w:szCs w:val="18"/>
                <w:lang w:val="en-US"/>
              </w:rPr>
              <w:t xml:space="preserve"> MIME-</w:t>
            </w:r>
            <w:r w:rsidRPr="00371E66">
              <w:rPr>
                <w:sz w:val="18"/>
                <w:szCs w:val="18"/>
              </w:rPr>
              <w:t>тип</w:t>
            </w:r>
            <w:r w:rsidRPr="00371E66">
              <w:rPr>
                <w:sz w:val="18"/>
                <w:szCs w:val="18"/>
                <w:lang w:val="en-US"/>
              </w:rPr>
              <w:t xml:space="preserve"> (Content-Type)</w:t>
            </w:r>
          </w:p>
        </w:tc>
      </w:tr>
      <w:tr w:rsidR="00FE7438" w:rsidRPr="009D0A55" w:rsidTr="00E834E6">
        <w:trPr>
          <w:trHeight w:val="135"/>
        </w:trPr>
        <w:tc>
          <w:tcPr>
            <w:tcW w:w="2700" w:type="dxa"/>
          </w:tcPr>
          <w:p w:rsidR="00FE7438" w:rsidRPr="00371E66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r w:rsidRPr="00371E66">
              <w:rPr>
                <w:sz w:val="18"/>
                <w:szCs w:val="18"/>
              </w:rPr>
              <w:t>403</w:t>
            </w:r>
            <w:r w:rsidRPr="00371E66">
              <w:rPr>
                <w:sz w:val="18"/>
                <w:szCs w:val="18"/>
                <w:lang w:val="en-US"/>
              </w:rPr>
              <w:t xml:space="preserve"> Forbidden</w:t>
            </w:r>
          </w:p>
        </w:tc>
        <w:tc>
          <w:tcPr>
            <w:tcW w:w="6645" w:type="dxa"/>
          </w:tcPr>
          <w:p w:rsidR="00FE7438" w:rsidRPr="00371E66" w:rsidRDefault="008368FC" w:rsidP="00E834E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Недостаточно</w:t>
            </w:r>
            <w:r w:rsidR="00FE7438" w:rsidRPr="00371E66">
              <w:rPr>
                <w:sz w:val="18"/>
                <w:szCs w:val="18"/>
              </w:rPr>
              <w:t xml:space="preserve"> прав на выполнение операции</w:t>
            </w:r>
          </w:p>
        </w:tc>
      </w:tr>
      <w:tr w:rsidR="00FE7438" w:rsidTr="00E834E6">
        <w:trPr>
          <w:trHeight w:val="135"/>
        </w:trPr>
        <w:tc>
          <w:tcPr>
            <w:tcW w:w="2700" w:type="dxa"/>
          </w:tcPr>
          <w:p w:rsidR="00FE7438" w:rsidRPr="00371E66" w:rsidRDefault="00FE7438" w:rsidP="00E834E6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 xml:space="preserve">404 </w:t>
            </w:r>
            <w:r w:rsidRPr="00371E66">
              <w:rPr>
                <w:sz w:val="18"/>
                <w:szCs w:val="18"/>
                <w:lang w:val="en-US"/>
              </w:rPr>
              <w:t>Not</w:t>
            </w:r>
            <w:r w:rsidRPr="00371E66">
              <w:rPr>
                <w:sz w:val="18"/>
                <w:szCs w:val="18"/>
              </w:rPr>
              <w:t xml:space="preserve"> </w:t>
            </w:r>
            <w:r w:rsidRPr="00371E66">
              <w:rPr>
                <w:sz w:val="18"/>
                <w:szCs w:val="18"/>
                <w:lang w:val="en-US"/>
              </w:rPr>
              <w:t>Found</w:t>
            </w:r>
          </w:p>
        </w:tc>
        <w:tc>
          <w:tcPr>
            <w:tcW w:w="6645" w:type="dxa"/>
          </w:tcPr>
          <w:p w:rsidR="00FE7438" w:rsidRPr="00371E66" w:rsidRDefault="00FE7438" w:rsidP="00E834E6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 xml:space="preserve">Указан неверный </w:t>
            </w:r>
            <w:r w:rsidRPr="00371E66">
              <w:rPr>
                <w:sz w:val="18"/>
                <w:szCs w:val="18"/>
                <w:lang w:val="en-US"/>
              </w:rPr>
              <w:t>URI</w:t>
            </w:r>
            <w:r w:rsidRPr="00371E66">
              <w:rPr>
                <w:sz w:val="18"/>
                <w:szCs w:val="18"/>
              </w:rPr>
              <w:t xml:space="preserve"> в запросе, либо в настоящий момент операция недоступна.</w:t>
            </w:r>
          </w:p>
        </w:tc>
      </w:tr>
      <w:tr w:rsidR="00FE7438" w:rsidTr="00E834E6">
        <w:trPr>
          <w:trHeight w:val="135"/>
        </w:trPr>
        <w:tc>
          <w:tcPr>
            <w:tcW w:w="2700" w:type="dxa"/>
          </w:tcPr>
          <w:p w:rsidR="00FE7438" w:rsidRPr="00371E66" w:rsidRDefault="00FE7438" w:rsidP="00E834E6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 xml:space="preserve">500 </w:t>
            </w:r>
            <w:r w:rsidRPr="00371E66">
              <w:rPr>
                <w:sz w:val="18"/>
                <w:szCs w:val="18"/>
                <w:lang w:val="en-US"/>
              </w:rPr>
              <w:t>Internal</w:t>
            </w:r>
            <w:r w:rsidRPr="00371E66">
              <w:rPr>
                <w:sz w:val="18"/>
                <w:szCs w:val="18"/>
              </w:rPr>
              <w:t xml:space="preserve"> </w:t>
            </w:r>
            <w:r w:rsidRPr="00371E66">
              <w:rPr>
                <w:sz w:val="18"/>
                <w:szCs w:val="18"/>
                <w:lang w:val="en-US"/>
              </w:rPr>
              <w:t>Server</w:t>
            </w:r>
            <w:r w:rsidRPr="00371E66">
              <w:rPr>
                <w:sz w:val="18"/>
                <w:szCs w:val="18"/>
              </w:rPr>
              <w:t xml:space="preserve"> </w:t>
            </w:r>
            <w:r w:rsidRPr="00371E66">
              <w:rPr>
                <w:sz w:val="18"/>
                <w:szCs w:val="18"/>
                <w:lang w:val="en-US"/>
              </w:rPr>
              <w:t>Error</w:t>
            </w:r>
          </w:p>
        </w:tc>
        <w:tc>
          <w:tcPr>
            <w:tcW w:w="6645" w:type="dxa"/>
          </w:tcPr>
          <w:p w:rsidR="00FE7438" w:rsidRPr="00371E66" w:rsidRDefault="00FE7438" w:rsidP="00E43CF0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 xml:space="preserve">Технические проблемы </w:t>
            </w:r>
            <w:r w:rsidR="008368FC">
              <w:rPr>
                <w:sz w:val="18"/>
                <w:szCs w:val="18"/>
              </w:rPr>
              <w:t xml:space="preserve">на стороне </w:t>
            </w:r>
            <w:r w:rsidR="00E43CF0">
              <w:rPr>
                <w:sz w:val="18"/>
                <w:szCs w:val="18"/>
              </w:rPr>
              <w:t>сервиса «</w:t>
            </w:r>
            <w:proofErr w:type="spellStart"/>
            <w:r w:rsidR="00E43CF0">
              <w:rPr>
                <w:sz w:val="18"/>
                <w:szCs w:val="18"/>
              </w:rPr>
              <w:t>Яндекс</w:t>
            </w:r>
            <w:proofErr w:type="gramStart"/>
            <w:r w:rsidR="00E43CF0">
              <w:rPr>
                <w:sz w:val="18"/>
                <w:szCs w:val="18"/>
              </w:rPr>
              <w:t>.Д</w:t>
            </w:r>
            <w:proofErr w:type="gramEnd"/>
            <w:r w:rsidR="00E43CF0">
              <w:rPr>
                <w:sz w:val="18"/>
                <w:szCs w:val="18"/>
              </w:rPr>
              <w:t>еньги</w:t>
            </w:r>
            <w:proofErr w:type="spellEnd"/>
            <w:r w:rsidR="00E43CF0">
              <w:rPr>
                <w:sz w:val="18"/>
                <w:szCs w:val="18"/>
              </w:rPr>
              <w:t>»</w:t>
            </w:r>
            <w:r w:rsidRPr="00371E66">
              <w:rPr>
                <w:sz w:val="18"/>
                <w:szCs w:val="18"/>
              </w:rPr>
              <w:t>.</w:t>
            </w:r>
          </w:p>
        </w:tc>
      </w:tr>
      <w:tr w:rsidR="00FE7438" w:rsidTr="00E834E6">
        <w:trPr>
          <w:trHeight w:val="143"/>
        </w:trPr>
        <w:tc>
          <w:tcPr>
            <w:tcW w:w="2700" w:type="dxa"/>
          </w:tcPr>
          <w:p w:rsidR="00FE7438" w:rsidRPr="00371E66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r w:rsidRPr="00371E66">
              <w:rPr>
                <w:sz w:val="18"/>
                <w:szCs w:val="18"/>
                <w:lang w:val="en-US"/>
              </w:rPr>
              <w:t>501 Not Implemented</w:t>
            </w:r>
          </w:p>
        </w:tc>
        <w:tc>
          <w:tcPr>
            <w:tcW w:w="6645" w:type="dxa"/>
          </w:tcPr>
          <w:p w:rsidR="00FE7438" w:rsidRPr="00371E66" w:rsidRDefault="00FE7438" w:rsidP="00E834E6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 xml:space="preserve">Запрос отправлен методом, отличным от </w:t>
            </w:r>
            <w:r w:rsidRPr="00371E66">
              <w:rPr>
                <w:sz w:val="18"/>
                <w:szCs w:val="18"/>
                <w:lang w:val="en-US"/>
              </w:rPr>
              <w:t>POST</w:t>
            </w:r>
            <w:r w:rsidRPr="00371E66">
              <w:rPr>
                <w:sz w:val="18"/>
                <w:szCs w:val="18"/>
              </w:rPr>
              <w:t>.</w:t>
            </w:r>
          </w:p>
        </w:tc>
      </w:tr>
    </w:tbl>
    <w:p w:rsidR="00FE7438" w:rsidRDefault="00FE7438" w:rsidP="00FE7438">
      <w:pPr>
        <w:jc w:val="both"/>
        <w:rPr>
          <w:rFonts w:ascii="Calibri" w:hAnsi="Calibri"/>
        </w:rPr>
      </w:pPr>
    </w:p>
    <w:p w:rsidR="00FE7438" w:rsidRDefault="00AF2914" w:rsidP="00422660">
      <w:pPr>
        <w:pStyle w:val="af1"/>
      </w:pPr>
      <w:bookmarkStart w:id="20" w:name="_Ref335245591"/>
      <w:r>
        <w:t xml:space="preserve">Таблица </w:t>
      </w:r>
      <w:r w:rsidR="00005F08">
        <w:fldChar w:fldCharType="begin"/>
      </w:r>
      <w:r w:rsidR="00005F08">
        <w:instrText xml:space="preserve"> SEQ Таблица \* ARABIC </w:instrText>
      </w:r>
      <w:r w:rsidR="00005F08">
        <w:fldChar w:fldCharType="separate"/>
      </w:r>
      <w:r w:rsidR="00F45EAA">
        <w:rPr>
          <w:noProof/>
        </w:rPr>
        <w:t>2</w:t>
      </w:r>
      <w:r w:rsidR="00005F08">
        <w:rPr>
          <w:noProof/>
        </w:rPr>
        <w:fldChar w:fldCharType="end"/>
      </w:r>
      <w:r>
        <w:t xml:space="preserve"> </w:t>
      </w:r>
      <w:r w:rsidRPr="000F5B74">
        <w:t>Описание общих параметров ответа</w:t>
      </w:r>
      <w:bookmarkEnd w:id="20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835"/>
        <w:gridCol w:w="4962"/>
      </w:tblGrid>
      <w:tr w:rsidR="00FE7438" w:rsidTr="00E834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Default="00FE7438" w:rsidP="00E834E6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Параметр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C35BF" w:rsidRDefault="00FE7438" w:rsidP="00E834E6">
            <w:pPr>
              <w:jc w:val="both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</w:rPr>
              <w:t>Тип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955876" w:rsidRDefault="00FE7438" w:rsidP="00E834E6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Описание</w:t>
            </w:r>
          </w:p>
        </w:tc>
      </w:tr>
      <w:tr w:rsidR="00FE7438" w:rsidTr="00E834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</w:t>
            </w:r>
            <w:r w:rsidRPr="00120DEC">
              <w:rPr>
                <w:sz w:val="18"/>
                <w:szCs w:val="18"/>
                <w:lang w:val="en-US"/>
              </w:rPr>
              <w:t>tatus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120DEC">
              <w:rPr>
                <w:sz w:val="18"/>
                <w:szCs w:val="18"/>
                <w:lang w:val="en-US"/>
              </w:rPr>
              <w:t>xs:int</w:t>
            </w:r>
            <w:proofErr w:type="spell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AF2914">
            <w:pPr>
              <w:ind w:left="72"/>
              <w:jc w:val="both"/>
              <w:rPr>
                <w:sz w:val="18"/>
                <w:szCs w:val="18"/>
              </w:rPr>
            </w:pPr>
            <w:r w:rsidRPr="00120DEC">
              <w:rPr>
                <w:sz w:val="18"/>
                <w:szCs w:val="18"/>
              </w:rPr>
              <w:t xml:space="preserve">Результат выполнения операции. По значению этого поля ИС </w:t>
            </w:r>
            <w:r w:rsidR="008368FC">
              <w:rPr>
                <w:sz w:val="18"/>
                <w:szCs w:val="18"/>
              </w:rPr>
              <w:t xml:space="preserve">Контрагента </w:t>
            </w:r>
            <w:r w:rsidRPr="00120DEC">
              <w:rPr>
                <w:sz w:val="18"/>
                <w:szCs w:val="18"/>
              </w:rPr>
              <w:t xml:space="preserve">должна принимать решение о состоянии запроса. См. </w:t>
            </w:r>
            <w:r w:rsidR="00AF2914">
              <w:rPr>
                <w:sz w:val="18"/>
                <w:szCs w:val="18"/>
              </w:rPr>
              <w:fldChar w:fldCharType="begin"/>
            </w:r>
            <w:r w:rsidR="00AF2914">
              <w:rPr>
                <w:sz w:val="18"/>
                <w:szCs w:val="18"/>
              </w:rPr>
              <w:instrText xml:space="preserve"> REF _Ref335240402 \h </w:instrText>
            </w:r>
            <w:r w:rsidR="00AF2914">
              <w:rPr>
                <w:sz w:val="18"/>
                <w:szCs w:val="18"/>
              </w:rPr>
            </w:r>
            <w:r w:rsidR="00AF2914">
              <w:rPr>
                <w:sz w:val="18"/>
                <w:szCs w:val="18"/>
              </w:rPr>
              <w:fldChar w:fldCharType="separate"/>
            </w:r>
            <w:r w:rsidR="00AF2914">
              <w:t xml:space="preserve">Таблица </w:t>
            </w:r>
            <w:r w:rsidR="00AF2914">
              <w:rPr>
                <w:noProof/>
              </w:rPr>
              <w:t>3</w:t>
            </w:r>
            <w:r w:rsidR="00AF2914">
              <w:t xml:space="preserve"> </w:t>
            </w:r>
            <w:r w:rsidR="00AF2914" w:rsidRPr="008E4661">
              <w:t>Коды состояний запроса (</w:t>
            </w:r>
            <w:proofErr w:type="spellStart"/>
            <w:r w:rsidR="00AF2914" w:rsidRPr="008E4661">
              <w:t>status</w:t>
            </w:r>
            <w:proofErr w:type="spellEnd"/>
            <w:r w:rsidR="00AF2914" w:rsidRPr="008E4661">
              <w:t>)</w:t>
            </w:r>
            <w:r w:rsidR="00AF2914">
              <w:rPr>
                <w:sz w:val="18"/>
                <w:szCs w:val="18"/>
              </w:rPr>
              <w:fldChar w:fldCharType="end"/>
            </w:r>
          </w:p>
        </w:tc>
      </w:tr>
      <w:tr w:rsidR="00FE7438" w:rsidTr="008368FC">
        <w:trPr>
          <w:trHeight w:val="7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834E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e</w:t>
            </w:r>
            <w:r w:rsidRPr="00120DEC">
              <w:rPr>
                <w:sz w:val="18"/>
                <w:szCs w:val="18"/>
                <w:lang w:val="en-US"/>
              </w:rPr>
              <w:t>rror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834E6">
            <w:pPr>
              <w:jc w:val="both"/>
              <w:rPr>
                <w:sz w:val="18"/>
                <w:szCs w:val="18"/>
              </w:rPr>
            </w:pPr>
            <w:proofErr w:type="spellStart"/>
            <w:r w:rsidRPr="00120DEC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120DEC">
              <w:rPr>
                <w:sz w:val="18"/>
                <w:szCs w:val="18"/>
              </w:rPr>
              <w:t>:</w:t>
            </w:r>
            <w:proofErr w:type="spellStart"/>
            <w:r w:rsidRPr="00120DEC">
              <w:rPr>
                <w:sz w:val="18"/>
                <w:szCs w:val="18"/>
                <w:lang w:val="en-US"/>
              </w:rPr>
              <w:t>int</w:t>
            </w:r>
            <w:proofErr w:type="spell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A421A5" w:rsidRDefault="00FE7438" w:rsidP="008368FC">
            <w:pPr>
              <w:keepNext/>
              <w:spacing w:after="0"/>
              <w:ind w:left="72"/>
              <w:jc w:val="both"/>
              <w:rPr>
                <w:sz w:val="18"/>
                <w:szCs w:val="18"/>
              </w:rPr>
            </w:pPr>
            <w:r w:rsidRPr="00120DEC">
              <w:rPr>
                <w:sz w:val="18"/>
                <w:szCs w:val="18"/>
              </w:rPr>
              <w:t xml:space="preserve">Код </w:t>
            </w:r>
            <w:r>
              <w:rPr>
                <w:sz w:val="18"/>
                <w:szCs w:val="18"/>
              </w:rPr>
              <w:t>ошибки выполнения запроса (см. Т</w:t>
            </w:r>
            <w:r w:rsidRPr="00120DEC">
              <w:rPr>
                <w:sz w:val="18"/>
                <w:szCs w:val="18"/>
              </w:rPr>
              <w:t>аблицу</w:t>
            </w:r>
            <w:r>
              <w:rPr>
                <w:rStyle w:val="af9"/>
                <w:rFonts w:eastAsia="Calibri"/>
                <w:sz w:val="18"/>
                <w:szCs w:val="18"/>
              </w:rPr>
              <w:t xml:space="preserve"> 12</w:t>
            </w:r>
            <w:r w:rsidRPr="00120DEC">
              <w:rPr>
                <w:rStyle w:val="af9"/>
                <w:rFonts w:eastAsia="Calibri"/>
                <w:sz w:val="18"/>
                <w:szCs w:val="18"/>
              </w:rPr>
              <w:t xml:space="preserve">). Является дополнительной расшифровкой к полю </w:t>
            </w:r>
            <w:r w:rsidRPr="00120DEC">
              <w:rPr>
                <w:rStyle w:val="af9"/>
                <w:rFonts w:eastAsia="Calibri"/>
                <w:sz w:val="18"/>
                <w:szCs w:val="18"/>
                <w:lang w:val="en-US"/>
              </w:rPr>
              <w:t>status</w:t>
            </w:r>
            <w:r w:rsidRPr="00120DEC">
              <w:rPr>
                <w:rStyle w:val="af9"/>
                <w:rFonts w:eastAsia="Calibri"/>
                <w:sz w:val="18"/>
                <w:szCs w:val="18"/>
              </w:rPr>
              <w:t>.</w:t>
            </w:r>
            <w:r w:rsidRPr="006200EB">
              <w:rPr>
                <w:rStyle w:val="af9"/>
                <w:rFonts w:eastAsia="Calibri"/>
                <w:sz w:val="18"/>
                <w:szCs w:val="18"/>
              </w:rPr>
              <w:t xml:space="preserve"> </w:t>
            </w:r>
            <w:r>
              <w:rPr>
                <w:rStyle w:val="af9"/>
                <w:rFonts w:eastAsia="Calibri"/>
                <w:sz w:val="18"/>
                <w:szCs w:val="18"/>
              </w:rPr>
              <w:t>Опциональное поле.</w:t>
            </w:r>
          </w:p>
        </w:tc>
      </w:tr>
      <w:tr w:rsidR="00FE7438" w:rsidTr="00E834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A421A5" w:rsidRDefault="00FE7438" w:rsidP="00E834E6">
            <w:pPr>
              <w:jc w:val="both"/>
              <w:rPr>
                <w:sz w:val="18"/>
                <w:szCs w:val="18"/>
              </w:rPr>
            </w:pPr>
            <w:proofErr w:type="spellStart"/>
            <w:r w:rsidRPr="00120DEC">
              <w:rPr>
                <w:sz w:val="18"/>
                <w:szCs w:val="18"/>
                <w:lang w:val="en-US"/>
              </w:rPr>
              <w:t>clientOrderI</w:t>
            </w:r>
            <w:r>
              <w:rPr>
                <w:sz w:val="18"/>
                <w:szCs w:val="18"/>
                <w:lang w:val="en-US"/>
              </w:rPr>
              <w:t>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A421A5" w:rsidRDefault="00FE7438" w:rsidP="00E834E6">
            <w:pPr>
              <w:jc w:val="both"/>
              <w:rPr>
                <w:sz w:val="18"/>
                <w:szCs w:val="18"/>
              </w:rPr>
            </w:pPr>
            <w:proofErr w:type="spellStart"/>
            <w:r w:rsidRPr="00120DEC">
              <w:rPr>
                <w:sz w:val="18"/>
                <w:szCs w:val="18"/>
                <w:lang w:val="en-US"/>
              </w:rPr>
              <w:t>ClientTransactionNumber</w:t>
            </w:r>
            <w:proofErr w:type="spell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834E6">
            <w:pPr>
              <w:ind w:left="72"/>
              <w:jc w:val="both"/>
              <w:rPr>
                <w:sz w:val="18"/>
                <w:szCs w:val="18"/>
              </w:rPr>
            </w:pPr>
            <w:r w:rsidRPr="00120DEC">
              <w:rPr>
                <w:sz w:val="18"/>
                <w:szCs w:val="18"/>
              </w:rPr>
              <w:t xml:space="preserve">Копия параметра </w:t>
            </w:r>
            <w:proofErr w:type="spellStart"/>
            <w:r w:rsidRPr="00120DEC">
              <w:rPr>
                <w:sz w:val="18"/>
                <w:szCs w:val="18"/>
                <w:lang w:val="en-US"/>
              </w:rPr>
              <w:t>clientOrderI</w:t>
            </w:r>
            <w:r>
              <w:rPr>
                <w:sz w:val="18"/>
                <w:szCs w:val="18"/>
                <w:lang w:val="en-US"/>
              </w:rPr>
              <w:t>d</w:t>
            </w:r>
            <w:proofErr w:type="spellEnd"/>
            <w:r w:rsidRPr="00D929E8">
              <w:rPr>
                <w:sz w:val="18"/>
                <w:szCs w:val="18"/>
              </w:rPr>
              <w:t xml:space="preserve"> </w:t>
            </w:r>
            <w:r w:rsidRPr="00120DEC">
              <w:rPr>
                <w:sz w:val="18"/>
                <w:szCs w:val="18"/>
              </w:rPr>
              <w:t>запроса.</w:t>
            </w:r>
            <w:r>
              <w:rPr>
                <w:sz w:val="18"/>
                <w:szCs w:val="18"/>
              </w:rPr>
              <w:t xml:space="preserve"> Используется для финансовых операций.</w:t>
            </w:r>
          </w:p>
        </w:tc>
      </w:tr>
      <w:tr w:rsidR="00FE7438" w:rsidTr="008368FC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834E6">
            <w:pPr>
              <w:pStyle w:val="HTML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20DEC">
              <w:rPr>
                <w:rFonts w:ascii="Verdana" w:hAnsi="Verdana"/>
                <w:sz w:val="18"/>
                <w:szCs w:val="18"/>
              </w:rPr>
              <w:t>processedDT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834E6">
            <w:pPr>
              <w:pStyle w:val="HTML"/>
              <w:rPr>
                <w:rFonts w:ascii="Verdana" w:hAnsi="Verdana"/>
                <w:sz w:val="18"/>
                <w:szCs w:val="18"/>
                <w:lang w:val="en-US"/>
              </w:rPr>
            </w:pPr>
            <w:proofErr w:type="spellStart"/>
            <w:r w:rsidRPr="00120DEC">
              <w:rPr>
                <w:rFonts w:ascii="Verdana" w:hAnsi="Verdana"/>
                <w:sz w:val="18"/>
                <w:szCs w:val="18"/>
                <w:lang w:val="en-US"/>
              </w:rPr>
              <w:t>xs:dateTime</w:t>
            </w:r>
            <w:proofErr w:type="spell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43CF0">
            <w:pPr>
              <w:ind w:left="72"/>
              <w:jc w:val="both"/>
              <w:rPr>
                <w:sz w:val="18"/>
                <w:szCs w:val="18"/>
              </w:rPr>
            </w:pPr>
            <w:r w:rsidRPr="00120DEC">
              <w:rPr>
                <w:sz w:val="18"/>
                <w:szCs w:val="18"/>
              </w:rPr>
              <w:t xml:space="preserve">Время обработки запроса по часам сервера </w:t>
            </w:r>
            <w:r w:rsidR="00E43CF0">
              <w:rPr>
                <w:sz w:val="18"/>
                <w:szCs w:val="18"/>
              </w:rPr>
              <w:t>сервиса «</w:t>
            </w:r>
            <w:proofErr w:type="spellStart"/>
            <w:r w:rsidR="00E43CF0">
              <w:rPr>
                <w:sz w:val="18"/>
                <w:szCs w:val="18"/>
              </w:rPr>
              <w:t>Яндекс</w:t>
            </w:r>
            <w:proofErr w:type="gramStart"/>
            <w:r w:rsidR="00E43CF0">
              <w:rPr>
                <w:sz w:val="18"/>
                <w:szCs w:val="18"/>
              </w:rPr>
              <w:t>.Д</w:t>
            </w:r>
            <w:proofErr w:type="gramEnd"/>
            <w:r w:rsidR="00E43CF0">
              <w:rPr>
                <w:sz w:val="18"/>
                <w:szCs w:val="18"/>
              </w:rPr>
              <w:t>еньги</w:t>
            </w:r>
            <w:proofErr w:type="spellEnd"/>
            <w:r w:rsidR="00E43CF0">
              <w:rPr>
                <w:sz w:val="18"/>
                <w:szCs w:val="18"/>
              </w:rPr>
              <w:t>»</w:t>
            </w:r>
            <w:r w:rsidRPr="00120DEC">
              <w:rPr>
                <w:sz w:val="18"/>
                <w:szCs w:val="18"/>
              </w:rPr>
              <w:t>.</w:t>
            </w:r>
          </w:p>
        </w:tc>
      </w:tr>
      <w:tr w:rsidR="00FE7438" w:rsidTr="008368FC">
        <w:trPr>
          <w:trHeight w:val="84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120DEC">
              <w:rPr>
                <w:sz w:val="18"/>
                <w:szCs w:val="18"/>
                <w:lang w:val="en-US"/>
              </w:rPr>
              <w:t>techMessage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120DEC">
              <w:rPr>
                <w:sz w:val="18"/>
                <w:szCs w:val="18"/>
                <w:lang w:val="en-US"/>
              </w:rPr>
              <w:t>xs:string</w:t>
            </w:r>
            <w:proofErr w:type="spell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20DEC" w:rsidRDefault="00FE7438" w:rsidP="00E834E6">
            <w:pPr>
              <w:ind w:left="72"/>
              <w:jc w:val="both"/>
              <w:rPr>
                <w:sz w:val="18"/>
                <w:szCs w:val="18"/>
              </w:rPr>
            </w:pPr>
            <w:r w:rsidRPr="00120DEC">
              <w:rPr>
                <w:sz w:val="18"/>
                <w:szCs w:val="18"/>
              </w:rPr>
              <w:t xml:space="preserve">Опциональное поле. </w:t>
            </w:r>
            <w:r>
              <w:rPr>
                <w:sz w:val="18"/>
                <w:szCs w:val="18"/>
              </w:rPr>
              <w:t>М</w:t>
            </w:r>
            <w:r w:rsidRPr="00120DEC">
              <w:rPr>
                <w:sz w:val="18"/>
                <w:szCs w:val="18"/>
              </w:rPr>
              <w:t xml:space="preserve">ожет содержать дополнительный поясняющий текст к </w:t>
            </w:r>
            <w:r>
              <w:rPr>
                <w:sz w:val="18"/>
                <w:szCs w:val="18"/>
              </w:rPr>
              <w:t>ответам сервера</w:t>
            </w:r>
            <w:r w:rsidRPr="00120DEC">
              <w:rPr>
                <w:sz w:val="18"/>
                <w:szCs w:val="18"/>
              </w:rPr>
              <w:t xml:space="preserve">. Этот текст содержит техническую информацию и не должен отображаться в </w:t>
            </w:r>
            <w:r w:rsidRPr="00120DEC">
              <w:rPr>
                <w:sz w:val="18"/>
                <w:szCs w:val="18"/>
              </w:rPr>
              <w:lastRenderedPageBreak/>
              <w:t>каком-либо интерфейсе пользователя.</w:t>
            </w:r>
          </w:p>
        </w:tc>
      </w:tr>
    </w:tbl>
    <w:p w:rsidR="004C2B7C" w:rsidRDefault="004C2B7C" w:rsidP="00FE7438">
      <w:pPr>
        <w:rPr>
          <w:lang w:eastAsia="en-US"/>
        </w:rPr>
      </w:pPr>
    </w:p>
    <w:p w:rsidR="00FE7438" w:rsidRDefault="00AF2914" w:rsidP="00422660">
      <w:pPr>
        <w:pStyle w:val="af1"/>
      </w:pPr>
      <w:bookmarkStart w:id="21" w:name="_Ref335240402"/>
      <w:r>
        <w:t xml:space="preserve">Таблица </w:t>
      </w:r>
      <w:r w:rsidR="00005F08">
        <w:fldChar w:fldCharType="begin"/>
      </w:r>
      <w:r w:rsidR="00005F08">
        <w:instrText xml:space="preserve"> SEQ Таблица \* ARABIC </w:instrText>
      </w:r>
      <w:r w:rsidR="00005F08">
        <w:fldChar w:fldCharType="separate"/>
      </w:r>
      <w:r w:rsidR="00F45EAA">
        <w:rPr>
          <w:noProof/>
        </w:rPr>
        <w:t>3</w:t>
      </w:r>
      <w:r w:rsidR="00005F08">
        <w:rPr>
          <w:noProof/>
        </w:rPr>
        <w:fldChar w:fldCharType="end"/>
      </w:r>
      <w:r>
        <w:t xml:space="preserve"> </w:t>
      </w:r>
      <w:r w:rsidRPr="008E4661">
        <w:t>Коды состояний запроса (</w:t>
      </w:r>
      <w:proofErr w:type="spellStart"/>
      <w:r w:rsidRPr="008E4661">
        <w:t>status</w:t>
      </w:r>
      <w:proofErr w:type="spellEnd"/>
      <w:r w:rsidRPr="008E4661">
        <w:t>)</w:t>
      </w:r>
      <w:bookmarkEnd w:id="21"/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38"/>
      </w:tblGrid>
      <w:tr w:rsidR="00FE7438" w:rsidTr="00E834E6">
        <w:tc>
          <w:tcPr>
            <w:tcW w:w="1668" w:type="dxa"/>
          </w:tcPr>
          <w:p w:rsidR="00FE7438" w:rsidRPr="00807EDD" w:rsidRDefault="00FE7438" w:rsidP="00E834E6">
            <w:pPr>
              <w:jc w:val="center"/>
              <w:rPr>
                <w:b/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  <w:lang w:eastAsia="en-US"/>
              </w:rPr>
              <w:t>Код</w:t>
            </w:r>
          </w:p>
          <w:p w:rsidR="00FE7438" w:rsidRPr="00807EDD" w:rsidRDefault="00FE7438" w:rsidP="00E834E6">
            <w:pPr>
              <w:jc w:val="center"/>
              <w:rPr>
                <w:b/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  <w:lang w:eastAsia="en-US"/>
              </w:rPr>
              <w:t>состояния</w:t>
            </w:r>
          </w:p>
        </w:tc>
        <w:tc>
          <w:tcPr>
            <w:tcW w:w="7938" w:type="dxa"/>
          </w:tcPr>
          <w:p w:rsidR="00FE7438" w:rsidRPr="00807EDD" w:rsidRDefault="00FE7438" w:rsidP="00E834E6">
            <w:pPr>
              <w:rPr>
                <w:b/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  <w:lang w:eastAsia="en-US"/>
              </w:rPr>
              <w:t>Описание</w:t>
            </w:r>
          </w:p>
        </w:tc>
      </w:tr>
      <w:tr w:rsidR="00FE7438" w:rsidTr="00E834E6">
        <w:tc>
          <w:tcPr>
            <w:tcW w:w="1668" w:type="dxa"/>
          </w:tcPr>
          <w:p w:rsidR="00FE7438" w:rsidRPr="00807EDD" w:rsidRDefault="00FE7438" w:rsidP="00E834E6">
            <w:pPr>
              <w:rPr>
                <w:b/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7938" w:type="dxa"/>
          </w:tcPr>
          <w:p w:rsidR="00FE7438" w:rsidRPr="00807EDD" w:rsidRDefault="00FE7438" w:rsidP="00E834E6">
            <w:pPr>
              <w:rPr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</w:rPr>
              <w:t>Успех.</w:t>
            </w:r>
            <w:r w:rsidRPr="00807EDD">
              <w:rPr>
                <w:sz w:val="18"/>
                <w:szCs w:val="18"/>
              </w:rPr>
              <w:t xml:space="preserve"> Обработка завершена. Запрос выполнен успешно. </w:t>
            </w:r>
          </w:p>
        </w:tc>
      </w:tr>
      <w:tr w:rsidR="00FE7438" w:rsidTr="00E834E6">
        <w:trPr>
          <w:trHeight w:val="599"/>
        </w:trPr>
        <w:tc>
          <w:tcPr>
            <w:tcW w:w="1668" w:type="dxa"/>
            <w:tcBorders>
              <w:bottom w:val="single" w:sz="4" w:space="0" w:color="000000"/>
            </w:tcBorders>
          </w:tcPr>
          <w:p w:rsidR="00FE7438" w:rsidRPr="00807EDD" w:rsidRDefault="00FE7438" w:rsidP="00E834E6">
            <w:pPr>
              <w:rPr>
                <w:b/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:rsidR="00FE7438" w:rsidRPr="00807EDD" w:rsidRDefault="00FE7438" w:rsidP="00E834E6">
            <w:pPr>
              <w:rPr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</w:rPr>
              <w:t>В обработке.</w:t>
            </w:r>
            <w:r w:rsidRPr="00807EDD">
              <w:rPr>
                <w:sz w:val="18"/>
                <w:szCs w:val="18"/>
              </w:rPr>
              <w:t xml:space="preserve"> Запрос в процессе обработки. Возвращается, если истекло время ожидания завершения обработки запроса. Требуется повторить запрос для уточнения результата.</w:t>
            </w:r>
          </w:p>
        </w:tc>
      </w:tr>
      <w:tr w:rsidR="00FE7438" w:rsidTr="00E834E6">
        <w:tc>
          <w:tcPr>
            <w:tcW w:w="1668" w:type="dxa"/>
          </w:tcPr>
          <w:p w:rsidR="00FE7438" w:rsidRPr="00807EDD" w:rsidRDefault="00FE7438" w:rsidP="00E834E6">
            <w:pPr>
              <w:rPr>
                <w:b/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7938" w:type="dxa"/>
          </w:tcPr>
          <w:p w:rsidR="00FE7438" w:rsidRPr="00807EDD" w:rsidRDefault="00FE7438" w:rsidP="00E834E6">
            <w:pPr>
              <w:rPr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</w:rPr>
              <w:t>Отвергнут.</w:t>
            </w:r>
            <w:r w:rsidRPr="00807EDD">
              <w:rPr>
                <w:sz w:val="18"/>
                <w:szCs w:val="18"/>
              </w:rPr>
              <w:t xml:space="preserve"> Обработка завершена. Запрос отвергнут. Причина отказа передается в параметре </w:t>
            </w:r>
            <w:r w:rsidRPr="00807EDD">
              <w:rPr>
                <w:sz w:val="18"/>
                <w:szCs w:val="18"/>
                <w:lang w:val="en-US"/>
              </w:rPr>
              <w:t>error</w:t>
            </w:r>
            <w:r w:rsidRPr="00807EDD">
              <w:rPr>
                <w:sz w:val="18"/>
                <w:szCs w:val="18"/>
              </w:rPr>
              <w:t>.</w:t>
            </w:r>
          </w:p>
        </w:tc>
      </w:tr>
    </w:tbl>
    <w:p w:rsidR="00FE7438" w:rsidRPr="00FF21E6" w:rsidRDefault="00FE7438" w:rsidP="00FE7438">
      <w:pPr>
        <w:rPr>
          <w:szCs w:val="20"/>
        </w:rPr>
      </w:pPr>
    </w:p>
    <w:p w:rsidR="00FE7438" w:rsidRDefault="00FE7438" w:rsidP="008368FC">
      <w:pPr>
        <w:pStyle w:val="1"/>
        <w:numPr>
          <w:ilvl w:val="0"/>
          <w:numId w:val="47"/>
        </w:numPr>
      </w:pPr>
      <w:bookmarkStart w:id="22" w:name="_Toc295240712"/>
      <w:bookmarkStart w:id="23" w:name="_Toc335246202"/>
      <w:bookmarkStart w:id="24" w:name="_Toc260393092"/>
      <w:r>
        <w:t xml:space="preserve">Параметры подключения </w:t>
      </w:r>
      <w:r w:rsidR="008368FC">
        <w:t>Контрагента</w:t>
      </w:r>
      <w:bookmarkEnd w:id="22"/>
      <w:bookmarkEnd w:id="23"/>
    </w:p>
    <w:p w:rsidR="00FE7438" w:rsidRDefault="00FE7438" w:rsidP="008368FC">
      <w:pPr>
        <w:pStyle w:val="3"/>
        <w:numPr>
          <w:ilvl w:val="1"/>
          <w:numId w:val="47"/>
        </w:numPr>
      </w:pPr>
      <w:bookmarkStart w:id="25" w:name="_Toc295240713"/>
      <w:bookmarkStart w:id="26" w:name="_Toc335246203"/>
      <w:r>
        <w:t xml:space="preserve">Сертификат </w:t>
      </w:r>
      <w:bookmarkEnd w:id="25"/>
      <w:r w:rsidR="003E5BBB">
        <w:t>Контрагента</w:t>
      </w:r>
      <w:bookmarkEnd w:id="26"/>
    </w:p>
    <w:p w:rsidR="00FE7438" w:rsidRPr="00E22648" w:rsidRDefault="008368FC" w:rsidP="008368FC">
      <w:pPr>
        <w:ind w:firstLine="426"/>
        <w:jc w:val="both"/>
      </w:pPr>
      <w:r>
        <w:t>Контрагенту</w:t>
      </w:r>
      <w:r w:rsidR="00FE7438">
        <w:t xml:space="preserve"> </w:t>
      </w:r>
      <w:r>
        <w:t xml:space="preserve">следует </w:t>
      </w:r>
      <w:r w:rsidR="00FE7438">
        <w:t xml:space="preserve">получить </w:t>
      </w:r>
      <w:r w:rsidR="00FE7438">
        <w:rPr>
          <w:lang w:val="en-US"/>
        </w:rPr>
        <w:t>X</w:t>
      </w:r>
      <w:r w:rsidR="00FE7438" w:rsidRPr="00213F99">
        <w:t xml:space="preserve">.509 </w:t>
      </w:r>
      <w:r w:rsidR="00FE7438">
        <w:t xml:space="preserve">сертификат, посредством которого он будет формировать запросы </w:t>
      </w:r>
      <w:r w:rsidR="00FE7438" w:rsidRPr="00E43CF0">
        <w:t xml:space="preserve">к </w:t>
      </w:r>
      <w:r w:rsidR="00E43CF0" w:rsidRPr="00CA37B3">
        <w:t>сервису «</w:t>
      </w:r>
      <w:proofErr w:type="spellStart"/>
      <w:r w:rsidR="00E43CF0" w:rsidRPr="00CA37B3">
        <w:t>Яндекс</w:t>
      </w:r>
      <w:proofErr w:type="gramStart"/>
      <w:r w:rsidR="00E43CF0" w:rsidRPr="00CA37B3">
        <w:t>.Д</w:t>
      </w:r>
      <w:proofErr w:type="gramEnd"/>
      <w:r w:rsidR="00E43CF0" w:rsidRPr="00CA37B3">
        <w:t>еньги</w:t>
      </w:r>
      <w:proofErr w:type="spellEnd"/>
      <w:r w:rsidR="00E43CF0" w:rsidRPr="00CA37B3">
        <w:t>»</w:t>
      </w:r>
      <w:r w:rsidR="00FE7438">
        <w:t>. См. документ «Процедура обмена сертификатами»</w:t>
      </w:r>
    </w:p>
    <w:p w:rsidR="00FE7438" w:rsidRDefault="00FE7438" w:rsidP="008368FC">
      <w:pPr>
        <w:pStyle w:val="1"/>
        <w:numPr>
          <w:ilvl w:val="0"/>
          <w:numId w:val="47"/>
        </w:numPr>
      </w:pPr>
      <w:bookmarkStart w:id="27" w:name="_Toc295240714"/>
      <w:bookmarkStart w:id="28" w:name="_Toc335246204"/>
      <w:r>
        <w:t>Информационные запросы</w:t>
      </w:r>
      <w:bookmarkEnd w:id="27"/>
      <w:bookmarkEnd w:id="28"/>
    </w:p>
    <w:p w:rsidR="00FE7438" w:rsidRDefault="00FE7438" w:rsidP="00FE7438"/>
    <w:p w:rsidR="00FE7438" w:rsidRDefault="008368FC" w:rsidP="008368FC">
      <w:pPr>
        <w:pStyle w:val="2"/>
        <w:numPr>
          <w:ilvl w:val="1"/>
          <w:numId w:val="47"/>
        </w:numPr>
      </w:pPr>
      <w:bookmarkStart w:id="29" w:name="_Toc260393099"/>
      <w:bookmarkStart w:id="30" w:name="_Toc295240715"/>
      <w:r>
        <w:t xml:space="preserve"> </w:t>
      </w:r>
      <w:bookmarkStart w:id="31" w:name="_Toc335246205"/>
      <w:r w:rsidR="00FE7438" w:rsidRPr="008368FC">
        <w:t>Запрос</w:t>
      </w:r>
      <w:r w:rsidR="00FE7438" w:rsidRPr="00D464A3">
        <w:t xml:space="preserve"> списка заказов</w:t>
      </w:r>
      <w:bookmarkEnd w:id="29"/>
      <w:r w:rsidR="00FE7438">
        <w:rPr>
          <w:lang w:val="en-US"/>
        </w:rPr>
        <w:t xml:space="preserve"> (</w:t>
      </w:r>
      <w:proofErr w:type="spellStart"/>
      <w:r w:rsidR="00FE7438">
        <w:rPr>
          <w:lang w:val="en-US"/>
        </w:rPr>
        <w:t>listOrders</w:t>
      </w:r>
      <w:proofErr w:type="spellEnd"/>
      <w:r w:rsidR="00FE7438">
        <w:rPr>
          <w:lang w:val="en-US"/>
        </w:rPr>
        <w:t>)</w:t>
      </w:r>
      <w:bookmarkEnd w:id="30"/>
      <w:bookmarkEnd w:id="31"/>
    </w:p>
    <w:p w:rsidR="00FE7438" w:rsidRPr="002D6ABF" w:rsidRDefault="00FE7438" w:rsidP="008368FC">
      <w:pPr>
        <w:ind w:firstLine="426"/>
        <w:jc w:val="both"/>
      </w:pPr>
      <w:r>
        <w:t>З</w:t>
      </w:r>
      <w:r w:rsidRPr="00F75D3D">
        <w:t xml:space="preserve">апрос позволяет получить перечень заказов и </w:t>
      </w:r>
      <w:r>
        <w:t>их свойств, с</w:t>
      </w:r>
      <w:r w:rsidRPr="00F75D3D">
        <w:t xml:space="preserve">писок </w:t>
      </w:r>
      <w:r>
        <w:t xml:space="preserve">параметров </w:t>
      </w:r>
      <w:r w:rsidRPr="00F75D3D">
        <w:t xml:space="preserve">приведен в Таблице </w:t>
      </w:r>
      <w:r>
        <w:t>4</w:t>
      </w:r>
      <w:r w:rsidRPr="00F75D3D">
        <w:t>.</w:t>
      </w:r>
      <w:r>
        <w:t xml:space="preserve"> </w:t>
      </w:r>
      <w:r w:rsidRPr="008548C7">
        <w:t>Типы данных</w:t>
      </w:r>
      <w:r>
        <w:t xml:space="preserve"> </w:t>
      </w:r>
      <w:r w:rsidRPr="008548C7">
        <w:t xml:space="preserve">описаны в </w:t>
      </w:r>
      <w:hyperlink w:anchor="_Приложение_1._Типы" w:history="1">
        <w:r>
          <w:t>разделе «Типы данных»</w:t>
        </w:r>
        <w:r w:rsidRPr="00A9365A">
          <w:t>.</w:t>
        </w:r>
      </w:hyperlink>
    </w:p>
    <w:p w:rsidR="00FE7438" w:rsidRPr="000D0F49" w:rsidRDefault="00FE7438" w:rsidP="00FE7438"/>
    <w:p w:rsidR="00FE7438" w:rsidRPr="000D0F49" w:rsidRDefault="00FE7438" w:rsidP="00FE7438">
      <w:r w:rsidRPr="000D0F49">
        <w:t xml:space="preserve">Адрес операции: </w:t>
      </w:r>
      <w:hyperlink r:id="rId12" w:history="1">
        <w:r w:rsidRPr="00106AF4">
          <w:rPr>
            <w:rStyle w:val="ab"/>
            <w:lang w:val="en-US"/>
          </w:rPr>
          <w:t>https</w:t>
        </w:r>
        <w:r w:rsidRPr="00106AF4">
          <w:rPr>
            <w:rStyle w:val="ab"/>
          </w:rPr>
          <w:t>://</w:t>
        </w:r>
        <w:r w:rsidRPr="00106AF4">
          <w:rPr>
            <w:rStyle w:val="ab"/>
            <w:lang w:val="en-US"/>
          </w:rPr>
          <w:t>server</w:t>
        </w:r>
        <w:r w:rsidRPr="00106AF4">
          <w:rPr>
            <w:rStyle w:val="ab"/>
          </w:rPr>
          <w:t>:</w:t>
        </w:r>
        <w:r w:rsidRPr="00106AF4">
          <w:rPr>
            <w:rStyle w:val="ab"/>
            <w:lang w:val="en-US"/>
          </w:rPr>
          <w:t>port</w:t>
        </w:r>
        <w:r w:rsidRPr="00106AF4">
          <w:rPr>
            <w:rStyle w:val="ab"/>
          </w:rPr>
          <w:t>/</w:t>
        </w:r>
        <w:proofErr w:type="spellStart"/>
        <w:r w:rsidRPr="00106AF4">
          <w:rPr>
            <w:rStyle w:val="ab"/>
            <w:lang w:val="en-US"/>
          </w:rPr>
          <w:t>webservice</w:t>
        </w:r>
        <w:proofErr w:type="spellEnd"/>
        <w:r w:rsidRPr="00430B00">
          <w:rPr>
            <w:rStyle w:val="ab"/>
          </w:rPr>
          <w:t>/</w:t>
        </w:r>
        <w:proofErr w:type="spellStart"/>
        <w:r w:rsidRPr="00106AF4">
          <w:rPr>
            <w:rStyle w:val="ab"/>
            <w:lang w:val="en-US"/>
          </w:rPr>
          <w:t>mws</w:t>
        </w:r>
        <w:proofErr w:type="spellEnd"/>
        <w:r w:rsidRPr="00106AF4">
          <w:rPr>
            <w:rStyle w:val="ab"/>
          </w:rPr>
          <w:t>/</w:t>
        </w:r>
        <w:proofErr w:type="spellStart"/>
        <w:r w:rsidRPr="00106AF4">
          <w:rPr>
            <w:rStyle w:val="ab"/>
            <w:lang w:val="en-US"/>
          </w:rPr>
          <w:t>api</w:t>
        </w:r>
        <w:proofErr w:type="spellEnd"/>
        <w:r w:rsidRPr="00106AF4">
          <w:rPr>
            <w:rStyle w:val="ab"/>
          </w:rPr>
          <w:t>/</w:t>
        </w:r>
        <w:proofErr w:type="spellStart"/>
        <w:r w:rsidRPr="00106AF4">
          <w:rPr>
            <w:rStyle w:val="ab"/>
            <w:lang w:val="en-US"/>
          </w:rPr>
          <w:t>listOrders</w:t>
        </w:r>
        <w:proofErr w:type="spellEnd"/>
      </w:hyperlink>
    </w:p>
    <w:p w:rsidR="00FE7438" w:rsidRPr="000D0F49" w:rsidRDefault="00FE7438" w:rsidP="00FE7438"/>
    <w:p w:rsidR="00FE7438" w:rsidRPr="002D3477" w:rsidRDefault="00FE7438" w:rsidP="008368FC">
      <w:pPr>
        <w:pStyle w:val="3"/>
        <w:numPr>
          <w:ilvl w:val="2"/>
          <w:numId w:val="47"/>
        </w:numPr>
      </w:pPr>
      <w:bookmarkStart w:id="32" w:name="_Toc335246206"/>
      <w:r w:rsidRPr="002D3477">
        <w:t>Формат запроса</w:t>
      </w:r>
      <w:bookmarkEnd w:id="32"/>
    </w:p>
    <w:p w:rsidR="00FE7438" w:rsidRPr="008E423D" w:rsidRDefault="00FE7438" w:rsidP="00FE7438">
      <w:pPr>
        <w:jc w:val="both"/>
      </w:pPr>
      <w:r w:rsidRPr="008E423D">
        <w:t xml:space="preserve">ИС формирует </w:t>
      </w:r>
      <w:r w:rsidRPr="008E423D">
        <w:rPr>
          <w:lang w:val="en-US"/>
        </w:rPr>
        <w:t>POST</w:t>
      </w:r>
      <w:r w:rsidRPr="008E423D">
        <w:t xml:space="preserve">-запрос по протоколу </w:t>
      </w:r>
      <w:r w:rsidRPr="008E423D">
        <w:rPr>
          <w:lang w:val="en-US"/>
        </w:rPr>
        <w:t>HTTP</w:t>
      </w:r>
      <w:r w:rsidRPr="008E423D">
        <w:t>/1.1 (</w:t>
      </w:r>
      <w:hyperlink r:id="rId13" w:history="1">
        <w:r w:rsidRPr="00FE7438">
          <w:rPr>
            <w:rStyle w:val="ab"/>
          </w:rPr>
          <w:t>http://www.ietf.org/rfc/rfc2616.txt</w:t>
        </w:r>
      </w:hyperlink>
      <w:r w:rsidRPr="008E423D">
        <w:t xml:space="preserve">, </w:t>
      </w:r>
      <w:hyperlink r:id="rId14" w:history="1">
        <w:r w:rsidRPr="00FE7438">
          <w:rPr>
            <w:rStyle w:val="ab"/>
            <w:lang w:val="en-US"/>
          </w:rPr>
          <w:t>http</w:t>
        </w:r>
        <w:r w:rsidRPr="00FE7438">
          <w:rPr>
            <w:rStyle w:val="ab"/>
          </w:rPr>
          <w:t>://</w:t>
        </w:r>
        <w:r w:rsidRPr="00FE7438">
          <w:rPr>
            <w:rStyle w:val="ab"/>
            <w:lang w:val="en-US"/>
          </w:rPr>
          <w:t>www</w:t>
        </w:r>
        <w:r w:rsidRPr="00FE7438">
          <w:rPr>
            <w:rStyle w:val="ab"/>
          </w:rPr>
          <w:t>.</w:t>
        </w:r>
        <w:proofErr w:type="spellStart"/>
        <w:r w:rsidRPr="00FE7438">
          <w:rPr>
            <w:rStyle w:val="ab"/>
            <w:lang w:val="en-US"/>
          </w:rPr>
          <w:t>ietf</w:t>
        </w:r>
        <w:proofErr w:type="spellEnd"/>
        <w:r w:rsidRPr="00FE7438">
          <w:rPr>
            <w:rStyle w:val="ab"/>
          </w:rPr>
          <w:t>.</w:t>
        </w:r>
        <w:r w:rsidRPr="00FE7438">
          <w:rPr>
            <w:rStyle w:val="ab"/>
            <w:lang w:val="en-US"/>
          </w:rPr>
          <w:t>org</w:t>
        </w:r>
        <w:r w:rsidRPr="00FE7438">
          <w:rPr>
            <w:rStyle w:val="ab"/>
          </w:rPr>
          <w:t>/</w:t>
        </w:r>
        <w:proofErr w:type="spellStart"/>
        <w:r w:rsidRPr="00FE7438">
          <w:rPr>
            <w:rStyle w:val="ab"/>
            <w:lang w:val="en-US"/>
          </w:rPr>
          <w:t>rfc</w:t>
        </w:r>
        <w:proofErr w:type="spellEnd"/>
        <w:r w:rsidRPr="00FE7438">
          <w:rPr>
            <w:rStyle w:val="ab"/>
          </w:rPr>
          <w:t>/</w:t>
        </w:r>
        <w:proofErr w:type="spellStart"/>
        <w:r w:rsidRPr="00FE7438">
          <w:rPr>
            <w:rStyle w:val="ab"/>
            <w:lang w:val="en-US"/>
          </w:rPr>
          <w:t>rfc</w:t>
        </w:r>
        <w:proofErr w:type="spellEnd"/>
        <w:r w:rsidRPr="00FE7438">
          <w:rPr>
            <w:rStyle w:val="ab"/>
          </w:rPr>
          <w:t>2618.</w:t>
        </w:r>
        <w:r w:rsidRPr="00FE7438">
          <w:rPr>
            <w:rStyle w:val="ab"/>
            <w:lang w:val="en-US"/>
          </w:rPr>
          <w:t>txt</w:t>
        </w:r>
      </w:hyperlink>
      <w:proofErr w:type="gramStart"/>
      <w:r w:rsidRPr="008E423D">
        <w:t xml:space="preserve"> )</w:t>
      </w:r>
      <w:proofErr w:type="gramEnd"/>
      <w:r w:rsidRPr="008E423D">
        <w:t xml:space="preserve">. </w:t>
      </w:r>
      <w:r w:rsidRPr="008E423D">
        <w:rPr>
          <w:szCs w:val="20"/>
        </w:rPr>
        <w:t xml:space="preserve">Параметры </w:t>
      </w:r>
      <w:r>
        <w:rPr>
          <w:szCs w:val="20"/>
        </w:rPr>
        <w:t xml:space="preserve">запроса </w:t>
      </w:r>
      <w:r w:rsidRPr="008E423D">
        <w:rPr>
          <w:szCs w:val="20"/>
        </w:rPr>
        <w:t xml:space="preserve">упаковываются как набор параметров POST запроса в виде пар имя=значение. </w:t>
      </w:r>
      <w:r w:rsidRPr="008E423D">
        <w:rPr>
          <w:szCs w:val="20"/>
          <w:lang w:val="en-US"/>
        </w:rPr>
        <w:t>MIME</w:t>
      </w:r>
      <w:r w:rsidRPr="008E423D">
        <w:rPr>
          <w:szCs w:val="20"/>
        </w:rPr>
        <w:t>-</w:t>
      </w:r>
      <w:r w:rsidRPr="008E423D">
        <w:t xml:space="preserve">тип: </w:t>
      </w:r>
      <w:r w:rsidRPr="008E423D">
        <w:rPr>
          <w:lang w:val="en-US"/>
        </w:rPr>
        <w:t>application</w:t>
      </w:r>
      <w:r w:rsidRPr="008E423D">
        <w:t>/</w:t>
      </w:r>
      <w:r w:rsidRPr="008E423D">
        <w:rPr>
          <w:lang w:val="en-US"/>
        </w:rPr>
        <w:t>x</w:t>
      </w:r>
      <w:r w:rsidRPr="008E423D">
        <w:t>-</w:t>
      </w:r>
      <w:r w:rsidRPr="008E423D">
        <w:rPr>
          <w:lang w:val="en-US"/>
        </w:rPr>
        <w:t>www</w:t>
      </w:r>
      <w:r w:rsidRPr="008E423D">
        <w:t>-</w:t>
      </w:r>
      <w:r w:rsidRPr="008E423D">
        <w:rPr>
          <w:lang w:val="en-US"/>
        </w:rPr>
        <w:t>form</w:t>
      </w:r>
      <w:r w:rsidRPr="008E423D">
        <w:t>-</w:t>
      </w:r>
      <w:proofErr w:type="spellStart"/>
      <w:r w:rsidRPr="008E423D">
        <w:rPr>
          <w:lang w:val="en-US"/>
        </w:rPr>
        <w:t>urlencoded</w:t>
      </w:r>
      <w:proofErr w:type="spellEnd"/>
      <w:r w:rsidRPr="008E423D">
        <w:t xml:space="preserve">. Кодировка символов </w:t>
      </w:r>
      <w:r w:rsidRPr="008E423D">
        <w:rPr>
          <w:lang w:val="en-US"/>
        </w:rPr>
        <w:t>UTF</w:t>
      </w:r>
      <w:r w:rsidRPr="008E423D">
        <w:t>-8.</w:t>
      </w:r>
    </w:p>
    <w:p w:rsidR="00FE7438" w:rsidRPr="00623293" w:rsidRDefault="00FE7438" w:rsidP="00871878">
      <w:pPr>
        <w:ind w:firstLine="426"/>
        <w:jc w:val="both"/>
        <w:rPr>
          <w:rFonts w:cs="Vrinda"/>
        </w:rPr>
      </w:pPr>
      <w:r w:rsidRPr="00937223">
        <w:rPr>
          <w:rFonts w:cs="Vrinda"/>
        </w:rPr>
        <w:t xml:space="preserve">Некоторые параметры могут отсутствовать в запросе, в этом случае для них используется значение параметра по умолчанию. Если параметр </w:t>
      </w:r>
      <w:r>
        <w:rPr>
          <w:rFonts w:cs="Vrinda"/>
        </w:rPr>
        <w:t>присутствует</w:t>
      </w:r>
      <w:r w:rsidRPr="00937223">
        <w:rPr>
          <w:rFonts w:cs="Vrinda"/>
        </w:rPr>
        <w:t xml:space="preserve"> в запросе, но </w:t>
      </w:r>
      <w:r>
        <w:rPr>
          <w:rFonts w:cs="Vrinda"/>
        </w:rPr>
        <w:t xml:space="preserve">имеет пустое </w:t>
      </w:r>
      <w:r w:rsidRPr="00937223">
        <w:rPr>
          <w:rFonts w:cs="Vrinda"/>
        </w:rPr>
        <w:t>значение, то значение по умолчанию для параметра не используется</w:t>
      </w:r>
      <w:r>
        <w:rPr>
          <w:rFonts w:cs="Vrinda"/>
        </w:rPr>
        <w:t xml:space="preserve">. Если отсутствует обязательный параметр, возвращается ошибка «Неверное значение параметра </w:t>
      </w:r>
      <w:r>
        <w:rPr>
          <w:rFonts w:cs="Vrinda"/>
          <w:lang w:val="en-US"/>
        </w:rPr>
        <w:t>NNNN</w:t>
      </w:r>
      <w:r>
        <w:rPr>
          <w:rFonts w:cs="Vrinda"/>
        </w:rPr>
        <w:t>»</w:t>
      </w:r>
      <w:r w:rsidRPr="00430B00">
        <w:rPr>
          <w:rFonts w:cs="Vrinda"/>
        </w:rPr>
        <w:t>.</w:t>
      </w:r>
    </w:p>
    <w:p w:rsidR="00AF2914" w:rsidRDefault="00AF2914" w:rsidP="00422660">
      <w:pPr>
        <w:pStyle w:val="af1"/>
      </w:pPr>
      <w:bookmarkStart w:id="33" w:name="_Toc260393094"/>
      <w:r>
        <w:t xml:space="preserve">Таблица </w:t>
      </w:r>
      <w:r w:rsidR="00005F08">
        <w:fldChar w:fldCharType="begin"/>
      </w:r>
      <w:r w:rsidR="00005F08">
        <w:instrText xml:space="preserve"> SEQ Таблица \* ARABIC </w:instrText>
      </w:r>
      <w:r w:rsidR="00005F08">
        <w:fldChar w:fldCharType="separate"/>
      </w:r>
      <w:r w:rsidR="00F45EAA">
        <w:rPr>
          <w:noProof/>
        </w:rPr>
        <w:t>4</w:t>
      </w:r>
      <w:r w:rsidR="00005F08">
        <w:rPr>
          <w:noProof/>
        </w:rPr>
        <w:fldChar w:fldCharType="end"/>
      </w:r>
      <w:r>
        <w:rPr>
          <w:noProof/>
        </w:rPr>
        <w:t xml:space="preserve"> Параметры запроса списка заказов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6"/>
        <w:gridCol w:w="1552"/>
        <w:gridCol w:w="5791"/>
      </w:tblGrid>
      <w:tr w:rsidR="00FE7438" w:rsidRPr="006C58C1" w:rsidTr="00E834E6">
        <w:trPr>
          <w:cantSplit/>
          <w:trHeight w:val="258"/>
        </w:trPr>
        <w:tc>
          <w:tcPr>
            <w:tcW w:w="1163" w:type="pct"/>
            <w:shd w:val="clear" w:color="auto" w:fill="auto"/>
          </w:tcPr>
          <w:p w:rsidR="00FE7438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Название параметра</w:t>
            </w:r>
          </w:p>
        </w:tc>
        <w:tc>
          <w:tcPr>
            <w:tcW w:w="811" w:type="pct"/>
            <w:shd w:val="clear" w:color="auto" w:fill="auto"/>
          </w:tcPr>
          <w:p w:rsidR="00FE7438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Тип</w:t>
            </w:r>
          </w:p>
        </w:tc>
        <w:tc>
          <w:tcPr>
            <w:tcW w:w="3025" w:type="pct"/>
            <w:shd w:val="clear" w:color="auto" w:fill="auto"/>
          </w:tcPr>
          <w:p w:rsidR="00FE7438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FE7438" w:rsidRPr="006C58C1" w:rsidTr="00E834E6">
        <w:trPr>
          <w:cantSplit/>
          <w:trHeight w:val="258"/>
        </w:trPr>
        <w:tc>
          <w:tcPr>
            <w:tcW w:w="1163" w:type="pct"/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requestDT</w:t>
            </w:r>
            <w:proofErr w:type="spellEnd"/>
          </w:p>
        </w:tc>
        <w:tc>
          <w:tcPr>
            <w:tcW w:w="811" w:type="pct"/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xs:dateTime</w:t>
            </w:r>
            <w:proofErr w:type="spellEnd"/>
          </w:p>
        </w:tc>
        <w:tc>
          <w:tcPr>
            <w:tcW w:w="3025" w:type="pct"/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r w:rsidRPr="00430B00">
              <w:rPr>
                <w:sz w:val="18"/>
                <w:szCs w:val="18"/>
              </w:rPr>
              <w:t>Дата и время запроса по часам ИС. Обязательный параметр</w:t>
            </w:r>
          </w:p>
        </w:tc>
      </w:tr>
      <w:tr w:rsidR="00FE7438" w:rsidRPr="006C58C1" w:rsidTr="00E834E6">
        <w:trPr>
          <w:cantSplit/>
          <w:trHeight w:val="258"/>
        </w:trPr>
        <w:tc>
          <w:tcPr>
            <w:tcW w:w="1163" w:type="pct"/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430B00">
              <w:rPr>
                <w:sz w:val="18"/>
                <w:szCs w:val="18"/>
              </w:rPr>
              <w:t>outputFormat</w:t>
            </w:r>
            <w:proofErr w:type="spellEnd"/>
          </w:p>
        </w:tc>
        <w:tc>
          <w:tcPr>
            <w:tcW w:w="811" w:type="pct"/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xs:normalizedS</w:t>
            </w:r>
            <w:r w:rsidRPr="00430B00">
              <w:rPr>
                <w:sz w:val="18"/>
                <w:szCs w:val="18"/>
              </w:rPr>
              <w:t>tring</w:t>
            </w:r>
            <w:proofErr w:type="spellEnd"/>
          </w:p>
        </w:tc>
        <w:tc>
          <w:tcPr>
            <w:tcW w:w="3025" w:type="pct"/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 xml:space="preserve">Формат представления результата запроса. Допустимые значения – «XML» или «CSV». Необязательный параметр: </w:t>
            </w:r>
            <w:r>
              <w:rPr>
                <w:sz w:val="18"/>
                <w:szCs w:val="18"/>
              </w:rPr>
              <w:t>значение по умолчанию «</w:t>
            </w:r>
            <w:r w:rsidRPr="00430B00">
              <w:rPr>
                <w:sz w:val="18"/>
                <w:szCs w:val="18"/>
              </w:rPr>
              <w:t>XML</w:t>
            </w:r>
            <w:r>
              <w:rPr>
                <w:sz w:val="18"/>
                <w:szCs w:val="18"/>
              </w:rPr>
              <w:t>»</w:t>
            </w:r>
            <w:r w:rsidRPr="00430B00">
              <w:rPr>
                <w:sz w:val="18"/>
                <w:szCs w:val="18"/>
              </w:rPr>
              <w:t>.</w:t>
            </w:r>
          </w:p>
        </w:tc>
      </w:tr>
      <w:tr w:rsidR="00FE7438" w:rsidRPr="006C58C1" w:rsidTr="00E834E6">
        <w:trPr>
          <w:cantSplit/>
          <w:trHeight w:val="258"/>
        </w:trPr>
        <w:tc>
          <w:tcPr>
            <w:tcW w:w="1163" w:type="pct"/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430B00">
              <w:rPr>
                <w:sz w:val="18"/>
                <w:szCs w:val="18"/>
              </w:rPr>
              <w:t>svDelimiter</w:t>
            </w:r>
            <w:proofErr w:type="spellEnd"/>
          </w:p>
        </w:tc>
        <w:tc>
          <w:tcPr>
            <w:tcW w:w="811" w:type="pct"/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430B00">
              <w:rPr>
                <w:sz w:val="18"/>
                <w:szCs w:val="18"/>
              </w:rPr>
              <w:t>string</w:t>
            </w:r>
            <w:proofErr w:type="spellEnd"/>
            <w:r w:rsidRPr="00430B00">
              <w:rPr>
                <w:sz w:val="18"/>
                <w:szCs w:val="18"/>
              </w:rPr>
              <w:t>, 1 символ</w:t>
            </w:r>
          </w:p>
        </w:tc>
        <w:tc>
          <w:tcPr>
            <w:tcW w:w="3025" w:type="pct"/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 xml:space="preserve">Разделитель значений для формата CSV. Не может быть </w:t>
            </w:r>
            <w:proofErr w:type="gramStart"/>
            <w:r w:rsidRPr="00430B00">
              <w:rPr>
                <w:sz w:val="18"/>
                <w:szCs w:val="18"/>
              </w:rPr>
              <w:t>равен</w:t>
            </w:r>
            <w:proofErr w:type="gramEnd"/>
            <w:r w:rsidRPr="00430B00">
              <w:rPr>
                <w:sz w:val="18"/>
                <w:szCs w:val="18"/>
              </w:rPr>
              <w:t xml:space="preserve"> символу «”» (кавычка). Необязательный параметр:</w:t>
            </w:r>
            <w:r>
              <w:rPr>
                <w:sz w:val="18"/>
                <w:szCs w:val="18"/>
              </w:rPr>
              <w:t xml:space="preserve"> значение по умолчанию «</w:t>
            </w:r>
            <w:proofErr w:type="gramStart"/>
            <w:r w:rsidRPr="00536A2A">
              <w:rPr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>»</w:t>
            </w:r>
            <w:proofErr w:type="gramEnd"/>
            <w:r w:rsidRPr="00536A2A">
              <w:rPr>
                <w:sz w:val="18"/>
                <w:szCs w:val="18"/>
              </w:rPr>
              <w:t>.</w:t>
            </w:r>
          </w:p>
        </w:tc>
      </w:tr>
      <w:tr w:rsidR="00FE7438" w:rsidRPr="007E6D20" w:rsidTr="00E834E6">
        <w:trPr>
          <w:cantSplit/>
        </w:trPr>
        <w:tc>
          <w:tcPr>
            <w:tcW w:w="1163" w:type="pct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430B00">
              <w:rPr>
                <w:sz w:val="18"/>
                <w:szCs w:val="18"/>
              </w:rPr>
              <w:lastRenderedPageBreak/>
              <w:t>shopI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811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3025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 xml:space="preserve">Идентификатор </w:t>
            </w:r>
            <w:r w:rsidR="00871878">
              <w:rPr>
                <w:sz w:val="18"/>
                <w:szCs w:val="18"/>
              </w:rPr>
              <w:t>Контрагента</w:t>
            </w:r>
            <w:r w:rsidRPr="00430B00">
              <w:rPr>
                <w:sz w:val="18"/>
                <w:szCs w:val="18"/>
              </w:rPr>
              <w:t>, список заказов которого запрашивается.</w:t>
            </w:r>
          </w:p>
          <w:p w:rsidR="00FE7438" w:rsidRPr="00432AEB" w:rsidRDefault="00FE7438" w:rsidP="00871878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Если параметр не задан, то возвр</w:t>
            </w:r>
            <w:r w:rsidR="00871878">
              <w:rPr>
                <w:sz w:val="18"/>
                <w:szCs w:val="18"/>
              </w:rPr>
              <w:t xml:space="preserve">ащаются заказы по </w:t>
            </w:r>
            <w:proofErr w:type="spellStart"/>
            <w:r w:rsidR="00871878">
              <w:rPr>
                <w:sz w:val="18"/>
                <w:szCs w:val="18"/>
                <w:lang w:val="en-US"/>
              </w:rPr>
              <w:t>shopId</w:t>
            </w:r>
            <w:proofErr w:type="spellEnd"/>
            <w:r w:rsidRPr="00430B00">
              <w:rPr>
                <w:sz w:val="18"/>
                <w:szCs w:val="18"/>
              </w:rPr>
              <w:t>, для которых у данного пользователя MWS имеется право получать список заказов.</w:t>
            </w:r>
          </w:p>
        </w:tc>
      </w:tr>
      <w:tr w:rsidR="00FE7438" w:rsidRPr="007E6D20" w:rsidTr="00E834E6">
        <w:trPr>
          <w:cantSplit/>
        </w:trPr>
        <w:tc>
          <w:tcPr>
            <w:tcW w:w="1163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</w:rPr>
              <w:t>orderCreatedDatetimeGreaterOrEqual</w:t>
            </w:r>
            <w:proofErr w:type="spellEnd"/>
          </w:p>
        </w:tc>
        <w:tc>
          <w:tcPr>
            <w:tcW w:w="811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430B00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025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Нижняя граница времени создания заказа.</w:t>
            </w:r>
          </w:p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Выбираются заказы, время создания которых больше или равно значению этого параметра.</w:t>
            </w:r>
          </w:p>
        </w:tc>
      </w:tr>
      <w:tr w:rsidR="00FE7438" w:rsidRPr="007E6D20" w:rsidTr="00E834E6">
        <w:trPr>
          <w:cantSplit/>
        </w:trPr>
        <w:tc>
          <w:tcPr>
            <w:tcW w:w="1163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</w:rPr>
              <w:t>orderCreatedDatetimeLessOrEqual</w:t>
            </w:r>
            <w:proofErr w:type="spellEnd"/>
          </w:p>
        </w:tc>
        <w:tc>
          <w:tcPr>
            <w:tcW w:w="811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430B00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025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Верхняя граница времени создания заказа.</w:t>
            </w:r>
          </w:p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Выбираются заказы, время создания которых меньше или равно значению этого параметра.</w:t>
            </w:r>
          </w:p>
        </w:tc>
      </w:tr>
      <w:tr w:rsidR="00FE7438" w:rsidRPr="007E6D20" w:rsidTr="00E834E6">
        <w:trPr>
          <w:cantSplit/>
        </w:trPr>
        <w:tc>
          <w:tcPr>
            <w:tcW w:w="1163" w:type="pct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430B00">
              <w:rPr>
                <w:sz w:val="18"/>
                <w:szCs w:val="18"/>
                <w:lang w:val="en-US"/>
              </w:rPr>
              <w:t>aid</w:t>
            </w:r>
          </w:p>
        </w:tc>
        <w:tc>
          <w:tcPr>
            <w:tcW w:w="811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430B00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3025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Если параметр имеет значение «</w:t>
            </w:r>
            <w:proofErr w:type="spellStart"/>
            <w:r w:rsidRPr="00430B00">
              <w:rPr>
                <w:sz w:val="18"/>
                <w:szCs w:val="18"/>
              </w:rPr>
              <w:t>true</w:t>
            </w:r>
            <w:proofErr w:type="spellEnd"/>
            <w:r w:rsidRPr="00430B00">
              <w:rPr>
                <w:sz w:val="18"/>
                <w:szCs w:val="18"/>
              </w:rPr>
              <w:t>», то возвращаются только оплаченные заказы.</w:t>
            </w:r>
          </w:p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Если параметр имеет значение «</w:t>
            </w:r>
            <w:proofErr w:type="spellStart"/>
            <w:r w:rsidRPr="00430B00">
              <w:rPr>
                <w:sz w:val="18"/>
                <w:szCs w:val="18"/>
              </w:rPr>
              <w:t>false</w:t>
            </w:r>
            <w:proofErr w:type="spellEnd"/>
            <w:r w:rsidRPr="00430B00">
              <w:rPr>
                <w:sz w:val="18"/>
                <w:szCs w:val="18"/>
              </w:rPr>
              <w:t>», то возвращаются только неоплаченные заказы.</w:t>
            </w:r>
          </w:p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Если параметр не задан, будут возвращены как оплаченные, так и не оплаченные заказы.</w:t>
            </w:r>
          </w:p>
        </w:tc>
      </w:tr>
      <w:tr w:rsidR="00FE7438" w:rsidRPr="007E6D20" w:rsidTr="00E834E6">
        <w:trPr>
          <w:cantSplit/>
        </w:trPr>
        <w:tc>
          <w:tcPr>
            <w:tcW w:w="1163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</w:rPr>
              <w:t>paymentDatetimeGreaterOrEqual</w:t>
            </w:r>
            <w:proofErr w:type="spellEnd"/>
          </w:p>
        </w:tc>
        <w:tc>
          <w:tcPr>
            <w:tcW w:w="811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430B00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025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Нижняя граница времени оплаты заказа.</w:t>
            </w:r>
          </w:p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Выбираются заказы, время оплаты  которых больше или равно значению этого параметра.</w:t>
            </w:r>
          </w:p>
        </w:tc>
      </w:tr>
      <w:tr w:rsidR="00FE7438" w:rsidRPr="007E6D20" w:rsidTr="00E834E6">
        <w:trPr>
          <w:cantSplit/>
        </w:trPr>
        <w:tc>
          <w:tcPr>
            <w:tcW w:w="1163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</w:rPr>
              <w:t>paymentDatetimeLessOrEqual</w:t>
            </w:r>
            <w:proofErr w:type="spellEnd"/>
          </w:p>
        </w:tc>
        <w:tc>
          <w:tcPr>
            <w:tcW w:w="811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430B00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025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Верхняя граница времени оплаты заказа.</w:t>
            </w:r>
          </w:p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Выбираются заказы, время оплаты  которых меньше или равно значению этого параметра.</w:t>
            </w:r>
          </w:p>
        </w:tc>
      </w:tr>
      <w:tr w:rsidR="00FE7438" w:rsidRPr="007E6D20" w:rsidTr="00E834E6">
        <w:trPr>
          <w:cantSplit/>
        </w:trPr>
        <w:tc>
          <w:tcPr>
            <w:tcW w:w="1163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</w:rPr>
              <w:t>invoiceI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811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3025" w:type="pct"/>
          </w:tcPr>
          <w:p w:rsidR="00FE7438" w:rsidRPr="00432AEB" w:rsidRDefault="00FE7438" w:rsidP="00BD4C35">
            <w:pPr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 xml:space="preserve">Уникальный </w:t>
            </w:r>
            <w:r>
              <w:rPr>
                <w:sz w:val="18"/>
                <w:szCs w:val="18"/>
              </w:rPr>
              <w:t xml:space="preserve">номер транзакции </w:t>
            </w:r>
            <w:r w:rsidR="00BD4C35">
              <w:rPr>
                <w:sz w:val="18"/>
                <w:szCs w:val="18"/>
              </w:rPr>
              <w:t>Оператора.</w:t>
            </w:r>
          </w:p>
        </w:tc>
      </w:tr>
      <w:tr w:rsidR="00FE7438" w:rsidRPr="007E6D20" w:rsidTr="00E834E6">
        <w:trPr>
          <w:cantSplit/>
        </w:trPr>
        <w:tc>
          <w:tcPr>
            <w:tcW w:w="1163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</w:rPr>
              <w:t>orderNumber</w:t>
            </w:r>
            <w:proofErr w:type="spellEnd"/>
          </w:p>
        </w:tc>
        <w:tc>
          <w:tcPr>
            <w:tcW w:w="811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430B00">
              <w:rPr>
                <w:sz w:val="18"/>
                <w:szCs w:val="18"/>
              </w:rPr>
              <w:t>string</w:t>
            </w:r>
            <w:proofErr w:type="spellEnd"/>
            <w:r w:rsidRPr="00430B00">
              <w:rPr>
                <w:sz w:val="18"/>
                <w:szCs w:val="18"/>
              </w:rPr>
              <w:t>, до 64 символов</w:t>
            </w:r>
          </w:p>
        </w:tc>
        <w:tc>
          <w:tcPr>
            <w:tcW w:w="3025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Уникальный номер заказа в ИС.</w:t>
            </w:r>
          </w:p>
          <w:p w:rsidR="00FE7438" w:rsidRPr="00432AEB" w:rsidRDefault="00FE7438" w:rsidP="00BD4C35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Использование параметра возможно, если</w:t>
            </w:r>
            <w:r w:rsidR="00BD4C35">
              <w:rPr>
                <w:sz w:val="18"/>
                <w:szCs w:val="18"/>
              </w:rPr>
              <w:t xml:space="preserve"> Оператор</w:t>
            </w:r>
            <w:r w:rsidRPr="00430B00">
              <w:rPr>
                <w:sz w:val="18"/>
                <w:szCs w:val="18"/>
              </w:rPr>
              <w:t xml:space="preserve"> получает от </w:t>
            </w:r>
            <w:r w:rsidR="00BD4C35">
              <w:rPr>
                <w:sz w:val="18"/>
                <w:szCs w:val="18"/>
              </w:rPr>
              <w:t>Контрагента</w:t>
            </w:r>
            <w:r w:rsidRPr="00430B00">
              <w:rPr>
                <w:sz w:val="18"/>
                <w:szCs w:val="18"/>
              </w:rPr>
              <w:t xml:space="preserve"> и хранит номера заказов.</w:t>
            </w:r>
          </w:p>
        </w:tc>
      </w:tr>
      <w:tr w:rsidR="00FE7438" w:rsidRPr="00A5176D" w:rsidTr="00E834E6">
        <w:trPr>
          <w:cantSplit/>
        </w:trPr>
        <w:tc>
          <w:tcPr>
            <w:tcW w:w="1163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</w:rPr>
              <w:t>outputFields</w:t>
            </w:r>
            <w:proofErr w:type="spellEnd"/>
          </w:p>
        </w:tc>
        <w:tc>
          <w:tcPr>
            <w:tcW w:w="811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430B00">
              <w:rPr>
                <w:sz w:val="18"/>
                <w:szCs w:val="18"/>
              </w:rPr>
              <w:t>string</w:t>
            </w:r>
            <w:proofErr w:type="spellEnd"/>
            <w:r w:rsidRPr="00430B00">
              <w:rPr>
                <w:sz w:val="18"/>
                <w:szCs w:val="18"/>
              </w:rPr>
              <w:t xml:space="preserve">, до </w:t>
            </w:r>
            <w:r w:rsidRPr="00430B00">
              <w:rPr>
                <w:sz w:val="18"/>
                <w:szCs w:val="18"/>
                <w:lang w:val="en-US"/>
              </w:rPr>
              <w:t>40</w:t>
            </w:r>
            <w:r w:rsidRPr="00430B00">
              <w:rPr>
                <w:sz w:val="18"/>
                <w:szCs w:val="18"/>
              </w:rPr>
              <w:t>00</w:t>
            </w:r>
            <w:r w:rsidRPr="00430B00">
              <w:rPr>
                <w:sz w:val="18"/>
                <w:szCs w:val="18"/>
                <w:lang w:val="en-US"/>
              </w:rPr>
              <w:t xml:space="preserve"> </w:t>
            </w:r>
            <w:r w:rsidRPr="00430B00">
              <w:rPr>
                <w:sz w:val="18"/>
                <w:szCs w:val="18"/>
              </w:rPr>
              <w:t>символов</w:t>
            </w:r>
          </w:p>
        </w:tc>
        <w:tc>
          <w:tcPr>
            <w:tcW w:w="3025" w:type="pct"/>
          </w:tcPr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Список свойств заказа, которые должны быть выведены в результате выполнения запроса.</w:t>
            </w:r>
          </w:p>
          <w:p w:rsidR="00FE7438" w:rsidRPr="00432AEB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Разделитель имен в списке — символ «</w:t>
            </w:r>
            <w:proofErr w:type="gramStart"/>
            <w:r w:rsidRPr="00430B00">
              <w:rPr>
                <w:sz w:val="18"/>
                <w:szCs w:val="18"/>
              </w:rPr>
              <w:t>;»</w:t>
            </w:r>
            <w:proofErr w:type="gramEnd"/>
            <w:r w:rsidRPr="00430B00">
              <w:rPr>
                <w:sz w:val="18"/>
                <w:szCs w:val="18"/>
              </w:rPr>
              <w:t xml:space="preserve"> (без кавычек).</w:t>
            </w:r>
          </w:p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r w:rsidRPr="00430B00">
              <w:rPr>
                <w:sz w:val="18"/>
                <w:szCs w:val="18"/>
              </w:rPr>
              <w:t>Значение</w:t>
            </w:r>
            <w:r w:rsidRPr="00430B00">
              <w:rPr>
                <w:sz w:val="18"/>
                <w:szCs w:val="18"/>
                <w:lang w:val="en-US"/>
              </w:rPr>
              <w:t xml:space="preserve"> </w:t>
            </w:r>
            <w:r w:rsidRPr="00430B00">
              <w:rPr>
                <w:sz w:val="18"/>
                <w:szCs w:val="18"/>
              </w:rPr>
              <w:t>по</w:t>
            </w:r>
            <w:r w:rsidRPr="00430B00">
              <w:rPr>
                <w:sz w:val="18"/>
                <w:szCs w:val="18"/>
                <w:lang w:val="en-US"/>
              </w:rPr>
              <w:t xml:space="preserve"> </w:t>
            </w:r>
            <w:r w:rsidRPr="00430B00">
              <w:rPr>
                <w:sz w:val="18"/>
                <w:szCs w:val="18"/>
              </w:rPr>
              <w:t>умолчанию</w:t>
            </w:r>
            <w:r w:rsidRPr="00430B00">
              <w:rPr>
                <w:sz w:val="18"/>
                <w:szCs w:val="18"/>
                <w:lang w:val="en-US"/>
              </w:rPr>
              <w:t>:</w:t>
            </w:r>
          </w:p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 w:rsidRPr="00430B00">
              <w:rPr>
                <w:sz w:val="18"/>
                <w:szCs w:val="18"/>
                <w:lang w:val="en-US"/>
              </w:rPr>
              <w:t>«shopId;</w:t>
            </w:r>
            <w:r>
              <w:rPr>
                <w:sz w:val="18"/>
                <w:szCs w:val="18"/>
                <w:lang w:val="en-US"/>
              </w:rPr>
              <w:t>shopName;</w:t>
            </w:r>
            <w:r w:rsidRPr="00430B00">
              <w:rPr>
                <w:sz w:val="18"/>
                <w:szCs w:val="18"/>
                <w:lang w:val="en-US"/>
              </w:rPr>
              <w:t>articleId;</w:t>
            </w:r>
            <w:r>
              <w:rPr>
                <w:sz w:val="18"/>
                <w:szCs w:val="18"/>
                <w:lang w:val="en-US"/>
              </w:rPr>
              <w:t>articleName;</w:t>
            </w:r>
            <w:r w:rsidRPr="00430B00">
              <w:rPr>
                <w:sz w:val="18"/>
                <w:szCs w:val="18"/>
                <w:lang w:val="en-US"/>
              </w:rPr>
              <w:t>invoiceId;orderNumber;paymentSystemOrderNumber;</w:t>
            </w:r>
            <w:r w:rsidRPr="00430B00">
              <w:rPr>
                <w:sz w:val="18"/>
                <w:szCs w:val="18"/>
                <w:lang w:val="en-US"/>
              </w:rPr>
              <w:br/>
            </w:r>
            <w:proofErr w:type="spellStart"/>
            <w:r w:rsidRPr="00430B00">
              <w:rPr>
                <w:sz w:val="18"/>
                <w:szCs w:val="18"/>
                <w:lang w:val="en-US"/>
              </w:rPr>
              <w:t>customerNumber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;</w:t>
            </w:r>
            <w:r w:rsidRPr="006200EB">
              <w:rPr>
                <w:lang w:val="en-US"/>
              </w:rPr>
              <w:t xml:space="preserve"> </w:t>
            </w:r>
            <w:proofErr w:type="spellStart"/>
            <w:r w:rsidRPr="0087436A">
              <w:rPr>
                <w:sz w:val="18"/>
                <w:szCs w:val="18"/>
                <w:lang w:val="en-US"/>
              </w:rPr>
              <w:t>createdDatetime</w:t>
            </w:r>
            <w:r w:rsidRPr="00430B00">
              <w:rPr>
                <w:sz w:val="18"/>
                <w:szCs w:val="18"/>
                <w:lang w:val="en-US"/>
              </w:rPr>
              <w:t>;</w:t>
            </w:r>
            <w:r>
              <w:rPr>
                <w:sz w:val="18"/>
                <w:szCs w:val="18"/>
                <w:lang w:val="en-US"/>
              </w:rPr>
              <w:t>paid</w:t>
            </w:r>
            <w:r w:rsidRPr="00430B00">
              <w:rPr>
                <w:sz w:val="18"/>
                <w:szCs w:val="18"/>
                <w:lang w:val="en-US"/>
              </w:rPr>
              <w:t>;orderSumAmount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;</w:t>
            </w:r>
            <w:r w:rsidRPr="00430B00">
              <w:rPr>
                <w:sz w:val="18"/>
                <w:szCs w:val="18"/>
                <w:lang w:val="en-US"/>
              </w:rPr>
              <w:br/>
            </w:r>
            <w:proofErr w:type="spellStart"/>
            <w:r w:rsidRPr="00430B00">
              <w:rPr>
                <w:sz w:val="18"/>
                <w:szCs w:val="18"/>
                <w:lang w:val="en-US"/>
              </w:rPr>
              <w:t>orderSumCurrencyPaycash;orderSumBankPaycash;paidSumAmount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;</w:t>
            </w:r>
            <w:r w:rsidRPr="00430B00">
              <w:rPr>
                <w:sz w:val="18"/>
                <w:szCs w:val="18"/>
                <w:lang w:val="en-US"/>
              </w:rPr>
              <w:br/>
            </w:r>
            <w:proofErr w:type="spellStart"/>
            <w:r w:rsidRPr="00430B00">
              <w:rPr>
                <w:sz w:val="18"/>
                <w:szCs w:val="18"/>
                <w:lang w:val="en-US"/>
              </w:rPr>
              <w:t>paidSumCurrencyPaycash;paidSumBankPaycash;receivedSumAmount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;</w:t>
            </w:r>
            <w:r w:rsidRPr="00430B00">
              <w:rPr>
                <w:sz w:val="18"/>
                <w:szCs w:val="18"/>
                <w:lang w:val="en-US"/>
              </w:rPr>
              <w:br/>
            </w:r>
            <w:proofErr w:type="spellStart"/>
            <w:r w:rsidRPr="00430B00">
              <w:rPr>
                <w:sz w:val="18"/>
                <w:szCs w:val="18"/>
                <w:lang w:val="en-US"/>
              </w:rPr>
              <w:t>receivedSumCurrencyPaycash;receivedSumBankPaycash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;</w:t>
            </w:r>
            <w:r w:rsidRPr="00430B00">
              <w:rPr>
                <w:sz w:val="18"/>
                <w:szCs w:val="18"/>
                <w:lang w:val="en-US"/>
              </w:rPr>
              <w:br/>
            </w:r>
            <w:proofErr w:type="spellStart"/>
            <w:r w:rsidRPr="00430B00">
              <w:rPr>
                <w:sz w:val="18"/>
                <w:szCs w:val="18"/>
                <w:lang w:val="en-US"/>
              </w:rPr>
              <w:t>shopSumAmount;shopSumCurrencyPaycash;shopSumBankPaycash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;</w:t>
            </w:r>
            <w:r w:rsidRPr="00430B00">
              <w:rPr>
                <w:sz w:val="18"/>
                <w:szCs w:val="18"/>
                <w:lang w:val="en-US"/>
              </w:rPr>
              <w:br/>
            </w:r>
            <w:proofErr w:type="spellStart"/>
            <w:r w:rsidRPr="00430B00">
              <w:rPr>
                <w:sz w:val="18"/>
                <w:szCs w:val="18"/>
                <w:lang w:val="en-US"/>
              </w:rPr>
              <w:t>paymentDatetime;paymentAuthorizationTime;payerCode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;</w:t>
            </w:r>
            <w:r w:rsidRPr="00430B00">
              <w:rPr>
                <w:sz w:val="18"/>
                <w:szCs w:val="18"/>
                <w:lang w:val="en-US"/>
              </w:rPr>
              <w:br/>
            </w:r>
            <w:proofErr w:type="spellStart"/>
            <w:r w:rsidRPr="00430B00">
              <w:rPr>
                <w:sz w:val="18"/>
                <w:szCs w:val="18"/>
                <w:lang w:val="en-US"/>
              </w:rPr>
              <w:t>payerAddress;payeeCode;paymentSystemDatetime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;</w:t>
            </w:r>
            <w:r w:rsidRPr="00430B00">
              <w:rPr>
                <w:sz w:val="18"/>
                <w:szCs w:val="18"/>
                <w:lang w:val="en-US"/>
              </w:rPr>
              <w:br/>
            </w:r>
            <w:proofErr w:type="spellStart"/>
            <w:r w:rsidRPr="00430B00">
              <w:rPr>
                <w:sz w:val="18"/>
                <w:szCs w:val="18"/>
                <w:lang w:val="en-US"/>
              </w:rPr>
              <w:t>avisoReceivedDatetime;avisoStatus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» (</w:t>
            </w:r>
            <w:r w:rsidRPr="00430B00">
              <w:rPr>
                <w:sz w:val="18"/>
                <w:szCs w:val="18"/>
              </w:rPr>
              <w:t>без</w:t>
            </w:r>
            <w:r w:rsidRPr="00430B00">
              <w:rPr>
                <w:sz w:val="18"/>
                <w:szCs w:val="18"/>
                <w:lang w:val="en-US"/>
              </w:rPr>
              <w:t xml:space="preserve"> </w:t>
            </w:r>
            <w:r w:rsidRPr="00430B00">
              <w:rPr>
                <w:sz w:val="18"/>
                <w:szCs w:val="18"/>
              </w:rPr>
              <w:t>кавычек</w:t>
            </w:r>
            <w:r w:rsidRPr="00430B00">
              <w:rPr>
                <w:sz w:val="18"/>
                <w:szCs w:val="18"/>
                <w:lang w:val="en-US"/>
              </w:rPr>
              <w:t>).</w:t>
            </w:r>
          </w:p>
          <w:p w:rsidR="00FE7438" w:rsidRPr="00A5176D" w:rsidRDefault="00FE7438" w:rsidP="00BD4C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Полный список свойств заказа см. </w:t>
            </w:r>
            <w:proofErr w:type="gramStart"/>
            <w:r>
              <w:rPr>
                <w:sz w:val="18"/>
                <w:szCs w:val="18"/>
              </w:rPr>
              <w:t>в</w:t>
            </w:r>
            <w:proofErr w:type="gramEnd"/>
            <w:r w:rsidR="00BD4C35">
              <w:rPr>
                <w:sz w:val="18"/>
                <w:szCs w:val="18"/>
              </w:rPr>
              <w:t xml:space="preserve"> </w:t>
            </w:r>
            <w:r w:rsidR="00BD4C35">
              <w:rPr>
                <w:sz w:val="18"/>
                <w:szCs w:val="18"/>
              </w:rPr>
              <w:fldChar w:fldCharType="begin"/>
            </w:r>
            <w:r w:rsidR="00BD4C35">
              <w:rPr>
                <w:sz w:val="18"/>
                <w:szCs w:val="18"/>
              </w:rPr>
              <w:instrText xml:space="preserve"> REF _Ref335242371 \h </w:instrText>
            </w:r>
            <w:r w:rsidR="00BD4C35">
              <w:rPr>
                <w:sz w:val="18"/>
                <w:szCs w:val="18"/>
              </w:rPr>
            </w:r>
            <w:r w:rsidR="00BD4C35">
              <w:rPr>
                <w:sz w:val="18"/>
                <w:szCs w:val="18"/>
              </w:rPr>
              <w:fldChar w:fldCharType="separate"/>
            </w:r>
            <w:proofErr w:type="gramStart"/>
            <w:r w:rsidR="00BD4C35">
              <w:t>Таблица</w:t>
            </w:r>
            <w:proofErr w:type="gramEnd"/>
            <w:r w:rsidR="00BD4C35">
              <w:t xml:space="preserve"> </w:t>
            </w:r>
            <w:r w:rsidR="00BD4C35">
              <w:rPr>
                <w:noProof/>
              </w:rPr>
              <w:t>6</w:t>
            </w:r>
            <w:r w:rsidR="00BD4C35">
              <w:t xml:space="preserve"> </w:t>
            </w:r>
            <w:r w:rsidR="00BD4C35" w:rsidRPr="00934C72">
              <w:t>Свойства заказа, которые могут присутствовать в ответе на запрос списка заказов</w:t>
            </w:r>
            <w:r w:rsidR="00BD4C35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FE7438" w:rsidRPr="00A5176D" w:rsidRDefault="00FE7438" w:rsidP="00FE7438"/>
    <w:p w:rsidR="00FE7438" w:rsidRDefault="00FE7438" w:rsidP="00324C41">
      <w:pPr>
        <w:keepNext/>
        <w:ind w:firstLine="426"/>
        <w:rPr>
          <w:color w:val="000000"/>
        </w:rPr>
      </w:pPr>
      <w:r>
        <w:rPr>
          <w:color w:val="000000"/>
        </w:rPr>
        <w:t xml:space="preserve">В </w:t>
      </w:r>
      <w:proofErr w:type="gramStart"/>
      <w:r>
        <w:rPr>
          <w:color w:val="000000"/>
        </w:rPr>
        <w:t>параметрах</w:t>
      </w:r>
      <w:proofErr w:type="gramEnd"/>
      <w:r>
        <w:rPr>
          <w:color w:val="000000"/>
        </w:rPr>
        <w:t xml:space="preserve"> запроса списка заказов обязательно должно быть задано как минимум одно из условий:</w:t>
      </w:r>
    </w:p>
    <w:p w:rsidR="00FE7438" w:rsidRPr="007E48B0" w:rsidRDefault="00FE7438" w:rsidP="00FE7438">
      <w:pPr>
        <w:pStyle w:val="aff7"/>
        <w:numPr>
          <w:ilvl w:val="0"/>
          <w:numId w:val="9"/>
        </w:numPr>
        <w:rPr>
          <w:color w:val="000000"/>
        </w:rPr>
      </w:pPr>
      <w:r w:rsidRPr="007E48B0">
        <w:rPr>
          <w:color w:val="000000"/>
        </w:rPr>
        <w:t>номер транзакции (</w:t>
      </w:r>
      <w:proofErr w:type="spellStart"/>
      <w:r w:rsidRPr="007E48B0">
        <w:rPr>
          <w:color w:val="000000"/>
        </w:rPr>
        <w:t>invoiceId</w:t>
      </w:r>
      <w:proofErr w:type="spellEnd"/>
      <w:r w:rsidRPr="007E48B0">
        <w:rPr>
          <w:color w:val="000000"/>
        </w:rPr>
        <w:t xml:space="preserve">) и </w:t>
      </w:r>
      <w:r>
        <w:rPr>
          <w:color w:val="000000"/>
        </w:rPr>
        <w:t>идентификатор</w:t>
      </w:r>
      <w:r w:rsidRPr="007E48B0">
        <w:rPr>
          <w:color w:val="000000"/>
        </w:rPr>
        <w:t xml:space="preserve"> </w:t>
      </w:r>
      <w:r w:rsidR="00BD4C35">
        <w:rPr>
          <w:color w:val="000000"/>
        </w:rPr>
        <w:t>Контрагента</w:t>
      </w:r>
      <w:r w:rsidRPr="007E48B0">
        <w:rPr>
          <w:color w:val="000000"/>
        </w:rPr>
        <w:t xml:space="preserve"> (</w:t>
      </w:r>
      <w:proofErr w:type="spellStart"/>
      <w:r w:rsidRPr="007E48B0">
        <w:rPr>
          <w:color w:val="000000"/>
        </w:rPr>
        <w:t>shopId</w:t>
      </w:r>
      <w:proofErr w:type="spellEnd"/>
      <w:r w:rsidRPr="007E48B0">
        <w:rPr>
          <w:color w:val="000000"/>
        </w:rPr>
        <w:t>)</w:t>
      </w:r>
      <w:r>
        <w:rPr>
          <w:color w:val="000000"/>
        </w:rPr>
        <w:t>;</w:t>
      </w:r>
    </w:p>
    <w:p w:rsidR="00FE7438" w:rsidRPr="007E48B0" w:rsidRDefault="00FE7438" w:rsidP="00FE7438">
      <w:pPr>
        <w:pStyle w:val="aff7"/>
        <w:numPr>
          <w:ilvl w:val="0"/>
          <w:numId w:val="9"/>
        </w:numPr>
        <w:rPr>
          <w:color w:val="000000"/>
        </w:rPr>
      </w:pPr>
      <w:r w:rsidRPr="007E48B0">
        <w:rPr>
          <w:color w:val="000000"/>
        </w:rPr>
        <w:t>номер заказа (</w:t>
      </w:r>
      <w:proofErr w:type="spellStart"/>
      <w:r w:rsidRPr="007E48B0">
        <w:rPr>
          <w:color w:val="000000"/>
        </w:rPr>
        <w:t>orderNumber</w:t>
      </w:r>
      <w:proofErr w:type="spellEnd"/>
      <w:r w:rsidRPr="007E48B0">
        <w:rPr>
          <w:color w:val="000000"/>
        </w:rPr>
        <w:t xml:space="preserve">) и </w:t>
      </w:r>
      <w:r>
        <w:rPr>
          <w:color w:val="000000"/>
        </w:rPr>
        <w:t>идентификатор</w:t>
      </w:r>
      <w:r w:rsidRPr="007E48B0">
        <w:rPr>
          <w:color w:val="000000"/>
        </w:rPr>
        <w:t xml:space="preserve"> </w:t>
      </w:r>
      <w:r w:rsidR="00BD4C35">
        <w:rPr>
          <w:color w:val="000000"/>
        </w:rPr>
        <w:t>Контрагента</w:t>
      </w:r>
      <w:r w:rsidR="00BD4C35" w:rsidRPr="007E48B0">
        <w:rPr>
          <w:color w:val="000000"/>
        </w:rPr>
        <w:t xml:space="preserve"> </w:t>
      </w:r>
      <w:r w:rsidRPr="007E48B0">
        <w:rPr>
          <w:color w:val="000000"/>
        </w:rPr>
        <w:t>(</w:t>
      </w:r>
      <w:proofErr w:type="spellStart"/>
      <w:r w:rsidRPr="007E48B0">
        <w:rPr>
          <w:color w:val="000000"/>
        </w:rPr>
        <w:t>shopId</w:t>
      </w:r>
      <w:proofErr w:type="spellEnd"/>
      <w:r w:rsidRPr="007E48B0">
        <w:rPr>
          <w:color w:val="000000"/>
        </w:rPr>
        <w:t>)</w:t>
      </w:r>
      <w:r>
        <w:rPr>
          <w:color w:val="000000"/>
        </w:rPr>
        <w:t>;</w:t>
      </w:r>
      <w:r w:rsidRPr="007E48B0">
        <w:rPr>
          <w:color w:val="000000"/>
        </w:rPr>
        <w:t xml:space="preserve"> </w:t>
      </w:r>
    </w:p>
    <w:p w:rsidR="00FE7438" w:rsidRPr="007E48B0" w:rsidRDefault="00FE7438" w:rsidP="00FE7438">
      <w:pPr>
        <w:pStyle w:val="aff7"/>
        <w:numPr>
          <w:ilvl w:val="0"/>
          <w:numId w:val="9"/>
        </w:numPr>
        <w:rPr>
          <w:color w:val="000000"/>
        </w:rPr>
      </w:pPr>
      <w:r w:rsidRPr="007E48B0">
        <w:rPr>
          <w:color w:val="000000"/>
        </w:rPr>
        <w:t>диапазон времени создания заказа (</w:t>
      </w:r>
      <w:proofErr w:type="spellStart"/>
      <w:r w:rsidRPr="007E48B0">
        <w:rPr>
          <w:color w:val="000000"/>
        </w:rPr>
        <w:t>orderCreatedDatetimeGreaterOrEqual</w:t>
      </w:r>
      <w:proofErr w:type="spellEnd"/>
      <w:r w:rsidRPr="007E48B0">
        <w:rPr>
          <w:color w:val="000000"/>
        </w:rPr>
        <w:t xml:space="preserve"> и/или </w:t>
      </w:r>
      <w:proofErr w:type="spellStart"/>
      <w:r w:rsidRPr="007E48B0">
        <w:rPr>
          <w:color w:val="000000"/>
        </w:rPr>
        <w:t>orderCreatedDatetimeLessOrEqual</w:t>
      </w:r>
      <w:proofErr w:type="spellEnd"/>
      <w:r w:rsidRPr="007E48B0">
        <w:rPr>
          <w:color w:val="000000"/>
        </w:rPr>
        <w:t>)</w:t>
      </w:r>
      <w:r>
        <w:rPr>
          <w:color w:val="000000"/>
        </w:rPr>
        <w:t>;</w:t>
      </w:r>
    </w:p>
    <w:p w:rsidR="00FE7438" w:rsidRPr="007E48B0" w:rsidRDefault="00FE7438" w:rsidP="00FE7438">
      <w:pPr>
        <w:pStyle w:val="aff7"/>
        <w:numPr>
          <w:ilvl w:val="0"/>
          <w:numId w:val="9"/>
        </w:numPr>
        <w:rPr>
          <w:color w:val="000000"/>
        </w:rPr>
      </w:pPr>
      <w:r w:rsidRPr="007E48B0">
        <w:rPr>
          <w:color w:val="000000"/>
        </w:rPr>
        <w:lastRenderedPageBreak/>
        <w:t>диапазон времени оплаты заказа (</w:t>
      </w:r>
      <w:proofErr w:type="spellStart"/>
      <w:r w:rsidRPr="007E48B0">
        <w:rPr>
          <w:color w:val="000000"/>
        </w:rPr>
        <w:t>paymentDatetimeGreaterOrEqual</w:t>
      </w:r>
      <w:proofErr w:type="spellEnd"/>
      <w:r w:rsidRPr="007E48B0">
        <w:rPr>
          <w:color w:val="000000"/>
        </w:rPr>
        <w:t xml:space="preserve"> и/или </w:t>
      </w:r>
      <w:proofErr w:type="spellStart"/>
      <w:r w:rsidRPr="007E48B0">
        <w:rPr>
          <w:color w:val="000000"/>
        </w:rPr>
        <w:t>paymentDatetimeLessOrEqual</w:t>
      </w:r>
      <w:proofErr w:type="spellEnd"/>
      <w:r w:rsidRPr="007E48B0">
        <w:rPr>
          <w:color w:val="000000"/>
        </w:rPr>
        <w:t>).</w:t>
      </w:r>
    </w:p>
    <w:p w:rsidR="00422660" w:rsidRDefault="00FE7438" w:rsidP="00324C41">
      <w:pPr>
        <w:ind w:firstLine="426"/>
        <w:jc w:val="both"/>
      </w:pPr>
      <w:r>
        <w:t>При запросах по номеру транзакции (</w:t>
      </w:r>
      <w:proofErr w:type="spellStart"/>
      <w:r>
        <w:rPr>
          <w:lang w:val="en-US"/>
        </w:rPr>
        <w:t>invoiceId</w:t>
      </w:r>
      <w:proofErr w:type="spellEnd"/>
      <w:r>
        <w:t>) или номеру заказа</w:t>
      </w:r>
      <w:r w:rsidRPr="00EC0548">
        <w:t xml:space="preserve"> (</w:t>
      </w:r>
      <w:proofErr w:type="spellStart"/>
      <w:r>
        <w:rPr>
          <w:lang w:val="en-US"/>
        </w:rPr>
        <w:t>orderNumber</w:t>
      </w:r>
      <w:proofErr w:type="spellEnd"/>
      <w:r w:rsidRPr="00EC0548">
        <w:t xml:space="preserve">) </w:t>
      </w:r>
      <w:r>
        <w:t xml:space="preserve">в запросе обязательно должен быть указан идентификатор </w:t>
      </w:r>
      <w:r w:rsidR="00422660">
        <w:t>Контрагента</w:t>
      </w:r>
      <w:r>
        <w:t xml:space="preserve"> (</w:t>
      </w:r>
      <w:proofErr w:type="spellStart"/>
      <w:r>
        <w:rPr>
          <w:lang w:val="en-US"/>
        </w:rPr>
        <w:t>shopId</w:t>
      </w:r>
      <w:proofErr w:type="spellEnd"/>
      <w:r>
        <w:t>)</w:t>
      </w:r>
      <w:r w:rsidRPr="00EC0548">
        <w:t>.</w:t>
      </w:r>
      <w:r w:rsidR="00422660">
        <w:t xml:space="preserve"> </w:t>
      </w:r>
    </w:p>
    <w:p w:rsidR="00FE7438" w:rsidRDefault="00FE7438" w:rsidP="00324C41">
      <w:pPr>
        <w:ind w:firstLine="426"/>
        <w:jc w:val="both"/>
      </w:pPr>
      <w:r>
        <w:t xml:space="preserve">Для запросов, выборка в которых ограничена диапазоном времени создания или диапазоном времени оплаты заказа, действуют следующие правила: </w:t>
      </w:r>
    </w:p>
    <w:p w:rsidR="00FE7438" w:rsidRDefault="00FE7438" w:rsidP="00FE7438">
      <w:pPr>
        <w:pStyle w:val="aff7"/>
        <w:numPr>
          <w:ilvl w:val="0"/>
          <w:numId w:val="10"/>
        </w:numPr>
      </w:pPr>
      <w:r>
        <w:t>е</w:t>
      </w:r>
      <w:r w:rsidRPr="00F75D3D">
        <w:t xml:space="preserve">сли задана только одна граница диапазона для времени создания или оплаты заказа, то значение второй берется по умолчанию. </w:t>
      </w:r>
      <w:r>
        <w:t xml:space="preserve">Значение по умолчанию для верхней границы – текущее время </w:t>
      </w:r>
      <w:r w:rsidR="00422660">
        <w:t>Оператора</w:t>
      </w:r>
      <w:r>
        <w:t>, значение по умолчанию для нижней границы – время верхней границы, указанное в запросе, минус одни сутки;</w:t>
      </w:r>
    </w:p>
    <w:p w:rsidR="00FE7438" w:rsidRDefault="00FE7438" w:rsidP="00FE7438">
      <w:pPr>
        <w:pStyle w:val="aff7"/>
        <w:numPr>
          <w:ilvl w:val="0"/>
          <w:numId w:val="10"/>
        </w:numPr>
      </w:pPr>
      <w:r>
        <w:t>е</w:t>
      </w:r>
      <w:r w:rsidRPr="00F75D3D">
        <w:t xml:space="preserve">сли задан диапазон времени оплаты заказа, то </w:t>
      </w:r>
      <w:r>
        <w:t xml:space="preserve">в запросе </w:t>
      </w:r>
      <w:r w:rsidRPr="00F75D3D">
        <w:t xml:space="preserve">обязательно должен присутствовать параметр </w:t>
      </w:r>
      <w:r>
        <w:rPr>
          <w:lang w:val="en-US"/>
        </w:rPr>
        <w:t>paid</w:t>
      </w:r>
      <w:r>
        <w:t xml:space="preserve"> со значением «</w:t>
      </w:r>
      <w:r w:rsidRPr="007E48B0">
        <w:rPr>
          <w:lang w:val="en-US"/>
        </w:rPr>
        <w:t>true</w:t>
      </w:r>
      <w:r>
        <w:t>» (без кавычек);</w:t>
      </w:r>
    </w:p>
    <w:p w:rsidR="00FE7438" w:rsidRDefault="00FE7438" w:rsidP="00FE7438">
      <w:pPr>
        <w:pStyle w:val="aff7"/>
        <w:numPr>
          <w:ilvl w:val="0"/>
          <w:numId w:val="10"/>
        </w:numPr>
      </w:pPr>
      <w:r>
        <w:t>длина д</w:t>
      </w:r>
      <w:r w:rsidRPr="00F75D3D">
        <w:t xml:space="preserve">иапазона времени, </w:t>
      </w:r>
      <w:r>
        <w:t>ограничивающего выборку</w:t>
      </w:r>
      <w:r w:rsidRPr="00F75D3D">
        <w:t>, не должна превышать 31 д</w:t>
      </w:r>
      <w:r>
        <w:t>ень</w:t>
      </w:r>
      <w:r w:rsidRPr="00371E66">
        <w:t>.</w:t>
      </w:r>
    </w:p>
    <w:p w:rsidR="00FE7438" w:rsidRPr="002D6ABF" w:rsidRDefault="00FE7438" w:rsidP="00FE7438"/>
    <w:p w:rsidR="00FE7438" w:rsidRPr="00647FF1" w:rsidRDefault="00FE7438" w:rsidP="00422660">
      <w:pPr>
        <w:pStyle w:val="3"/>
        <w:numPr>
          <w:ilvl w:val="2"/>
          <w:numId w:val="47"/>
        </w:numPr>
      </w:pPr>
      <w:bookmarkStart w:id="34" w:name="_Toc335246207"/>
      <w:r w:rsidRPr="00647FF1">
        <w:t>Формат ответа</w:t>
      </w:r>
      <w:bookmarkEnd w:id="33"/>
      <w:bookmarkEnd w:id="34"/>
    </w:p>
    <w:p w:rsidR="00FE7438" w:rsidRDefault="00FE7438" w:rsidP="00422660">
      <w:pPr>
        <w:ind w:firstLine="426"/>
        <w:jc w:val="both"/>
      </w:pPr>
      <w:r w:rsidRPr="00191374">
        <w:t>Формат ответа определяется входными параметрам</w:t>
      </w:r>
      <w:r>
        <w:t xml:space="preserve">и запроса </w:t>
      </w:r>
      <w:proofErr w:type="spellStart"/>
      <w:r>
        <w:t>outputFormat</w:t>
      </w:r>
      <w:proofErr w:type="spellEnd"/>
      <w:r>
        <w:t xml:space="preserve"> и</w:t>
      </w:r>
      <w:r w:rsidRPr="002B5391">
        <w:t xml:space="preserve"> </w:t>
      </w:r>
      <w:r>
        <w:rPr>
          <w:lang w:val="en-US"/>
        </w:rPr>
        <w:t>c</w:t>
      </w:r>
      <w:proofErr w:type="spellStart"/>
      <w:r w:rsidRPr="00191374">
        <w:t>svDelimiter</w:t>
      </w:r>
      <w:proofErr w:type="spellEnd"/>
      <w:r w:rsidRPr="00191374">
        <w:t xml:space="preserve">. </w:t>
      </w:r>
      <w:r w:rsidRPr="00225861">
        <w:t xml:space="preserve">В </w:t>
      </w:r>
      <w:proofErr w:type="gramStart"/>
      <w:r w:rsidRPr="00225861">
        <w:t>случае</w:t>
      </w:r>
      <w:proofErr w:type="gramEnd"/>
      <w:r w:rsidRPr="00225861">
        <w:t xml:space="preserve"> ошибки </w:t>
      </w:r>
      <w:r>
        <w:t>ее код и описание</w:t>
      </w:r>
      <w:r w:rsidRPr="00225861">
        <w:t xml:space="preserve"> возвраща</w:t>
      </w:r>
      <w:r>
        <w:t>ю</w:t>
      </w:r>
      <w:r w:rsidRPr="00225861">
        <w:t>тся в заказанном формате</w:t>
      </w:r>
      <w:r>
        <w:t xml:space="preserve"> представления результата</w:t>
      </w:r>
      <w:r w:rsidRPr="00225861">
        <w:t xml:space="preserve">. </w:t>
      </w:r>
    </w:p>
    <w:p w:rsidR="00FE7438" w:rsidRPr="007E48B0" w:rsidRDefault="004C2B7C" w:rsidP="00422660">
      <w:pPr>
        <w:pStyle w:val="af1"/>
      </w:pPr>
      <w:r>
        <w:t xml:space="preserve">Пример </w:t>
      </w:r>
      <w:r w:rsidR="00005F08">
        <w:fldChar w:fldCharType="begin"/>
      </w:r>
      <w:r w:rsidR="00005F08">
        <w:instrText xml:space="preserve"> SEQ Пример \* ARABIC </w:instrText>
      </w:r>
      <w:r w:rsidR="00005F08">
        <w:fldChar w:fldCharType="separate"/>
      </w:r>
      <w:r w:rsidR="00F45EAA">
        <w:rPr>
          <w:noProof/>
        </w:rPr>
        <w:t>1</w:t>
      </w:r>
      <w:r w:rsidR="00005F08">
        <w:rPr>
          <w:noProof/>
        </w:rPr>
        <w:fldChar w:fldCharType="end"/>
      </w:r>
      <w:r>
        <w:t xml:space="preserve"> </w:t>
      </w:r>
      <w:r w:rsidRPr="0095338D">
        <w:t>Сообщение об ошибке в формате XML</w:t>
      </w:r>
    </w:p>
    <w:p w:rsidR="00FE7438" w:rsidRDefault="00FE7438" w:rsidP="00FE7438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3BEA61C6" wp14:editId="29B5BA27">
                <wp:extent cx="6158865" cy="676275"/>
                <wp:effectExtent l="0" t="0" r="13335" b="18415"/>
                <wp:docPr id="2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version="1.0" encoding="UTF-8"?&gt;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listOrdersResponse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="3" error="111"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processedDT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-02T20:38:01.000+0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:00"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techMessage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Неверное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значение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параметра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requestDT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484.9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">
                <v:textbox style="mso-fit-shape-to-text:t">
                  <w:txbxContent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version="1.0" encoding="UTF-8"?&gt;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listOrdersResponse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="3" error="111"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processedDT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-02T20:38:01.000+0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:00"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techMessage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Неверное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значение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параметра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requestDT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7438" w:rsidRPr="007E48B0" w:rsidRDefault="004C2B7C" w:rsidP="00422660">
      <w:pPr>
        <w:pStyle w:val="af1"/>
      </w:pPr>
      <w:r>
        <w:t xml:space="preserve">Пример </w:t>
      </w:r>
      <w:r w:rsidR="00005F08">
        <w:fldChar w:fldCharType="begin"/>
      </w:r>
      <w:r w:rsidR="00005F08">
        <w:instrText xml:space="preserve"> SEQ Пример \* ARABIC </w:instrText>
      </w:r>
      <w:r w:rsidR="00005F08">
        <w:fldChar w:fldCharType="separate"/>
      </w:r>
      <w:r w:rsidR="00F45EAA">
        <w:rPr>
          <w:noProof/>
        </w:rPr>
        <w:t>2</w:t>
      </w:r>
      <w:r w:rsidR="00005F08">
        <w:rPr>
          <w:noProof/>
        </w:rPr>
        <w:fldChar w:fldCharType="end"/>
      </w:r>
      <w:r>
        <w:t xml:space="preserve"> </w:t>
      </w:r>
      <w:r w:rsidRPr="00D833E1">
        <w:t>Сообщение об ошибке в формате CSV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9"/>
      </w:tblGrid>
      <w:tr w:rsidR="00FE7438" w:rsidRPr="00005F08" w:rsidTr="00E834E6">
        <w:trPr>
          <w:cantSplit/>
        </w:trPr>
        <w:tc>
          <w:tcPr>
            <w:tcW w:w="5000" w:type="pct"/>
          </w:tcPr>
          <w:p w:rsidR="00FE7438" w:rsidRPr="00C2533A" w:rsidRDefault="00FE7438" w:rsidP="00E834E6">
            <w:pPr>
              <w:pStyle w:val="afff2"/>
            </w:pPr>
            <w:r>
              <w:t>status</w:t>
            </w:r>
            <w:r w:rsidRPr="00C2533A">
              <w:t>=3;</w:t>
            </w:r>
            <w:r w:rsidRPr="0050096C">
              <w:t>error</w:t>
            </w:r>
            <w:r w:rsidRPr="00C2533A">
              <w:t>=</w:t>
            </w:r>
            <w:r>
              <w:t>111</w:t>
            </w:r>
            <w:r w:rsidRPr="00C2533A">
              <w:t>;</w:t>
            </w:r>
            <w:r w:rsidRPr="00BC013C">
              <w:t>processedDT</w:t>
            </w:r>
            <w:r w:rsidRPr="00C2533A">
              <w:t>=20</w:t>
            </w:r>
            <w:r>
              <w:t>11</w:t>
            </w:r>
            <w:r w:rsidRPr="00C2533A">
              <w:t>-0</w:t>
            </w:r>
            <w:r>
              <w:t>7</w:t>
            </w:r>
            <w:r w:rsidRPr="00C2533A">
              <w:t>-21</w:t>
            </w:r>
            <w:r w:rsidRPr="0050096C">
              <w:t>T</w:t>
            </w:r>
            <w:r w:rsidRPr="00C2533A">
              <w:t>13:20:14.869+0</w:t>
            </w:r>
            <w:r>
              <w:t>4</w:t>
            </w:r>
            <w:r w:rsidRPr="00C2533A">
              <w:t>:00;</w:t>
            </w:r>
            <w:r w:rsidRPr="007F187C">
              <w:t>"</w:t>
            </w:r>
            <w:r w:rsidRPr="0050096C">
              <w:t>techMessage</w:t>
            </w:r>
            <w:r w:rsidRPr="00C2533A">
              <w:t>=</w:t>
            </w:r>
            <w:r w:rsidRPr="0094308F">
              <w:t xml:space="preserve">Неверное </w:t>
            </w:r>
            <w:proofErr w:type="spellStart"/>
            <w:r w:rsidRPr="0094308F">
              <w:t>значение</w:t>
            </w:r>
            <w:proofErr w:type="spellEnd"/>
            <w:r w:rsidRPr="0094308F">
              <w:t xml:space="preserve"> </w:t>
            </w:r>
            <w:proofErr w:type="spellStart"/>
            <w:r w:rsidRPr="0094308F">
              <w:t>параметра</w:t>
            </w:r>
            <w:proofErr w:type="spellEnd"/>
            <w:r w:rsidRPr="0094308F">
              <w:t xml:space="preserve"> </w:t>
            </w:r>
            <w:proofErr w:type="spellStart"/>
            <w:r w:rsidRPr="0094308F">
              <w:t>requestDT</w:t>
            </w:r>
            <w:proofErr w:type="spellEnd"/>
            <w:r w:rsidRPr="007F187C">
              <w:t>"</w:t>
            </w:r>
          </w:p>
        </w:tc>
      </w:tr>
    </w:tbl>
    <w:p w:rsidR="00FE7438" w:rsidRPr="00C2533A" w:rsidRDefault="00FE7438" w:rsidP="00FE7438">
      <w:pPr>
        <w:rPr>
          <w:lang w:val="en-US"/>
        </w:rPr>
      </w:pPr>
    </w:p>
    <w:p w:rsidR="00FE7438" w:rsidRDefault="00FE7438" w:rsidP="00FE7438">
      <w:pPr>
        <w:jc w:val="both"/>
      </w:pPr>
      <w:r>
        <w:t xml:space="preserve">Если результат выборки списка заказов содержит более 10 000 записей, </w:t>
      </w:r>
      <w:r w:rsidRPr="00F75D3D">
        <w:t xml:space="preserve">возвращается ошибка </w:t>
      </w:r>
      <w:r>
        <w:t xml:space="preserve">с кодом </w:t>
      </w:r>
      <w:r w:rsidRPr="00F44F22">
        <w:t>21</w:t>
      </w:r>
      <w:r>
        <w:t>6</w:t>
      </w:r>
      <w:r w:rsidRPr="007E48B0">
        <w:t>.</w:t>
      </w:r>
      <w:r w:rsidRPr="00F75D3D">
        <w:t xml:space="preserve"> </w:t>
      </w:r>
      <w:r>
        <w:t>Получив такую ошибку, с</w:t>
      </w:r>
      <w:r w:rsidRPr="0048458E">
        <w:t xml:space="preserve">ледует </w:t>
      </w:r>
      <w:r>
        <w:t xml:space="preserve">изменить параметры запроса, чтобы уменьшить </w:t>
      </w:r>
      <w:r w:rsidRPr="00F75D3D">
        <w:t xml:space="preserve">длину временного </w:t>
      </w:r>
      <w:r>
        <w:t>диапазона, ограничивающего выборку</w:t>
      </w:r>
      <w:r w:rsidRPr="00F75D3D">
        <w:t>.</w:t>
      </w:r>
    </w:p>
    <w:p w:rsidR="00FE7438" w:rsidRDefault="004C2B7C" w:rsidP="00422660">
      <w:pPr>
        <w:pStyle w:val="af1"/>
      </w:pPr>
      <w:r>
        <w:t xml:space="preserve">Таблица </w:t>
      </w:r>
      <w:r w:rsidR="00005F08">
        <w:fldChar w:fldCharType="begin"/>
      </w:r>
      <w:r w:rsidR="00005F08">
        <w:instrText xml:space="preserve"> SEQ Таблица \* ARABIC </w:instrText>
      </w:r>
      <w:r w:rsidR="00005F08">
        <w:fldChar w:fldCharType="separate"/>
      </w:r>
      <w:r w:rsidR="00F45EAA">
        <w:rPr>
          <w:noProof/>
        </w:rPr>
        <w:t>5</w:t>
      </w:r>
      <w:r w:rsidR="00005F08">
        <w:rPr>
          <w:noProof/>
        </w:rPr>
        <w:fldChar w:fldCharType="end"/>
      </w:r>
      <w:r>
        <w:t xml:space="preserve"> </w:t>
      </w:r>
      <w:r w:rsidRPr="00D6080B">
        <w:t>Дополнительные</w:t>
      </w:r>
      <w:r>
        <w:t xml:space="preserve"> </w:t>
      </w:r>
      <w:r w:rsidRPr="00D6080B">
        <w:t>поля заголовка ответа</w:t>
      </w:r>
      <w:r>
        <w:t xml:space="preserve"> запроса списка заказов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2834"/>
        <w:gridCol w:w="1701"/>
        <w:gridCol w:w="2516"/>
      </w:tblGrid>
      <w:tr w:rsidR="00FE7438" w:rsidRPr="00886E2A" w:rsidTr="00E834E6">
        <w:trPr>
          <w:cantSplit/>
        </w:trPr>
        <w:tc>
          <w:tcPr>
            <w:tcW w:w="2518" w:type="dxa"/>
            <w:shd w:val="clear" w:color="auto" w:fill="auto"/>
          </w:tcPr>
          <w:p w:rsidR="00FE7438" w:rsidRPr="00886E2A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Название</w:t>
            </w:r>
          </w:p>
        </w:tc>
        <w:tc>
          <w:tcPr>
            <w:tcW w:w="2834" w:type="dxa"/>
            <w:shd w:val="clear" w:color="auto" w:fill="auto"/>
          </w:tcPr>
          <w:p w:rsidR="00FE7438" w:rsidRPr="00886E2A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Содержание</w:t>
            </w:r>
          </w:p>
        </w:tc>
        <w:tc>
          <w:tcPr>
            <w:tcW w:w="1701" w:type="dxa"/>
            <w:shd w:val="clear" w:color="auto" w:fill="auto"/>
          </w:tcPr>
          <w:p w:rsidR="00FE7438" w:rsidRPr="00886E2A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Тип</w:t>
            </w:r>
          </w:p>
        </w:tc>
        <w:tc>
          <w:tcPr>
            <w:tcW w:w="2516" w:type="dxa"/>
            <w:shd w:val="clear" w:color="auto" w:fill="auto"/>
          </w:tcPr>
          <w:p w:rsidR="00FE7438" w:rsidRPr="00886E2A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FE7438" w:rsidRPr="00B60882" w:rsidTr="00E834E6">
        <w:trPr>
          <w:cantSplit/>
          <w:trHeight w:val="599"/>
        </w:trPr>
        <w:tc>
          <w:tcPr>
            <w:tcW w:w="2518" w:type="dxa"/>
            <w:tcBorders>
              <w:bottom w:val="single" w:sz="4" w:space="0" w:color="auto"/>
            </w:tcBorders>
          </w:tcPr>
          <w:p w:rsidR="00FE7438" w:rsidRPr="0079409F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371E66">
              <w:rPr>
                <w:sz w:val="18"/>
                <w:szCs w:val="18"/>
              </w:rPr>
              <w:t>orderCount</w:t>
            </w:r>
            <w:proofErr w:type="spellEnd"/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FE7438" w:rsidRPr="0079409F" w:rsidRDefault="00FE7438" w:rsidP="00E834E6">
            <w:pPr>
              <w:rPr>
                <w:sz w:val="18"/>
                <w:szCs w:val="18"/>
                <w:lang w:val="en-US"/>
              </w:rPr>
            </w:pPr>
            <w:r w:rsidRPr="00371E66">
              <w:rPr>
                <w:sz w:val="18"/>
                <w:szCs w:val="18"/>
              </w:rPr>
              <w:t>Количество заказов в результате.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E7438" w:rsidRPr="00371E66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</w:t>
            </w:r>
            <w:r w:rsidRPr="00371E66">
              <w:rPr>
                <w:sz w:val="18"/>
                <w:szCs w:val="18"/>
                <w:lang w:val="en-US"/>
              </w:rPr>
              <w:t>s:int</w:t>
            </w:r>
            <w:proofErr w:type="spellEnd"/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FE7438" w:rsidRPr="00371E66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Присутствует в случае успешной выборки списка заказов</w:t>
            </w:r>
          </w:p>
        </w:tc>
      </w:tr>
    </w:tbl>
    <w:p w:rsidR="00FE7438" w:rsidRDefault="00FE7438" w:rsidP="00FE7438"/>
    <w:p w:rsidR="00FE7438" w:rsidRPr="0034185E" w:rsidRDefault="00D97DE3" w:rsidP="00FE7438">
      <w:pPr>
        <w:jc w:val="both"/>
      </w:pPr>
      <w:r>
        <w:t xml:space="preserve">Ниже </w:t>
      </w:r>
      <w:r w:rsidR="00FE7438" w:rsidRPr="007E6D20">
        <w:t xml:space="preserve">приведен полный перечень </w:t>
      </w:r>
      <w:r w:rsidR="00FE7438">
        <w:t>свойств заказа</w:t>
      </w:r>
      <w:r w:rsidR="00FE7438" w:rsidRPr="007E6D20">
        <w:t>, которые могут быть</w:t>
      </w:r>
      <w:r w:rsidR="00FE7438">
        <w:t xml:space="preserve"> получены</w:t>
      </w:r>
      <w:r w:rsidR="00FE7438" w:rsidRPr="007E6D20">
        <w:t xml:space="preserve"> в результате</w:t>
      </w:r>
      <w:r w:rsidR="00FE7438">
        <w:t xml:space="preserve"> запроса списка заказов</w:t>
      </w:r>
      <w:r w:rsidR="00FE7438" w:rsidRPr="007E6D20">
        <w:t>.</w:t>
      </w:r>
    </w:p>
    <w:p w:rsidR="00FE7438" w:rsidRDefault="004C2B7C" w:rsidP="00D97DE3">
      <w:pPr>
        <w:pStyle w:val="af1"/>
      </w:pPr>
      <w:bookmarkStart w:id="35" w:name="_Ref335242371"/>
      <w:r>
        <w:t xml:space="preserve">Таблица </w:t>
      </w:r>
      <w:r w:rsidR="00005F08">
        <w:fldChar w:fldCharType="begin"/>
      </w:r>
      <w:r w:rsidR="00005F08">
        <w:instrText xml:space="preserve"> SEQ Таблица \* ARABIC </w:instrText>
      </w:r>
      <w:r w:rsidR="00005F08">
        <w:fldChar w:fldCharType="separate"/>
      </w:r>
      <w:r w:rsidR="00F45EAA">
        <w:rPr>
          <w:noProof/>
        </w:rPr>
        <w:t>6</w:t>
      </w:r>
      <w:r w:rsidR="00005F08">
        <w:rPr>
          <w:noProof/>
        </w:rPr>
        <w:fldChar w:fldCharType="end"/>
      </w:r>
      <w:r>
        <w:t xml:space="preserve"> </w:t>
      </w:r>
      <w:r w:rsidRPr="00934C72">
        <w:t>Свойства заказа, которые могут присутствовать в ответе на запрос списка заказов</w:t>
      </w:r>
      <w:bookmarkEnd w:id="35"/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693"/>
        <w:gridCol w:w="1843"/>
        <w:gridCol w:w="2517"/>
      </w:tblGrid>
      <w:tr w:rsidR="00FE7438" w:rsidRPr="00886E2A" w:rsidTr="00E834E6">
        <w:trPr>
          <w:cantSplit/>
        </w:trPr>
        <w:tc>
          <w:tcPr>
            <w:tcW w:w="2518" w:type="dxa"/>
            <w:shd w:val="clear" w:color="auto" w:fill="auto"/>
          </w:tcPr>
          <w:p w:rsidR="00FE7438" w:rsidRPr="00A6084E" w:rsidRDefault="00FE7438" w:rsidP="00E834E6">
            <w:pPr>
              <w:keepNext/>
              <w:rPr>
                <w:b/>
                <w:lang w:val="en-US"/>
              </w:rPr>
            </w:pPr>
            <w:r w:rsidRPr="007E48B0">
              <w:rPr>
                <w:b/>
              </w:rPr>
              <w:t>Название</w:t>
            </w:r>
          </w:p>
        </w:tc>
        <w:tc>
          <w:tcPr>
            <w:tcW w:w="2693" w:type="dxa"/>
            <w:shd w:val="clear" w:color="auto" w:fill="auto"/>
          </w:tcPr>
          <w:p w:rsidR="00FE7438" w:rsidRPr="007E48B0" w:rsidRDefault="00FE7438" w:rsidP="00E834E6">
            <w:pPr>
              <w:keepNext/>
              <w:rPr>
                <w:b/>
              </w:rPr>
            </w:pPr>
            <w:r w:rsidRPr="007E48B0">
              <w:rPr>
                <w:b/>
              </w:rPr>
              <w:t>Содержание</w:t>
            </w:r>
          </w:p>
        </w:tc>
        <w:tc>
          <w:tcPr>
            <w:tcW w:w="1843" w:type="dxa"/>
            <w:shd w:val="clear" w:color="auto" w:fill="auto"/>
          </w:tcPr>
          <w:p w:rsidR="00FE7438" w:rsidRPr="007E48B0" w:rsidRDefault="00FE7438" w:rsidP="00E834E6">
            <w:pPr>
              <w:keepNext/>
              <w:rPr>
                <w:b/>
              </w:rPr>
            </w:pPr>
            <w:r w:rsidRPr="007E48B0">
              <w:rPr>
                <w:b/>
              </w:rPr>
              <w:t>Тип</w:t>
            </w:r>
          </w:p>
        </w:tc>
        <w:tc>
          <w:tcPr>
            <w:tcW w:w="2517" w:type="dxa"/>
            <w:shd w:val="clear" w:color="auto" w:fill="auto"/>
          </w:tcPr>
          <w:p w:rsidR="00FE7438" w:rsidRPr="007E48B0" w:rsidRDefault="00FE7438" w:rsidP="00E834E6">
            <w:pPr>
              <w:keepNext/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FE7438" w:rsidRPr="00E91507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shopI</w:t>
            </w:r>
            <w:proofErr w:type="spellEnd"/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</w:tcPr>
          <w:p w:rsidR="00FE7438" w:rsidRPr="00B46558" w:rsidRDefault="00FE7438" w:rsidP="003E5BBB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Идентификатор </w:t>
            </w:r>
            <w:r w:rsidR="003E5BBB">
              <w:rPr>
                <w:sz w:val="18"/>
                <w:szCs w:val="18"/>
              </w:rPr>
              <w:t>Контрагента</w:t>
            </w:r>
            <w:r w:rsidR="00DA3E86">
              <w:rPr>
                <w:sz w:val="18"/>
                <w:szCs w:val="18"/>
              </w:rPr>
              <w:t xml:space="preserve">, </w:t>
            </w:r>
            <w:proofErr w:type="gramStart"/>
            <w:r w:rsidR="00DA3E86">
              <w:rPr>
                <w:sz w:val="18"/>
                <w:szCs w:val="18"/>
              </w:rPr>
              <w:t>присвоенные</w:t>
            </w:r>
            <w:proofErr w:type="gramEnd"/>
            <w:r w:rsidR="00DA3E86">
              <w:rPr>
                <w:sz w:val="18"/>
                <w:szCs w:val="18"/>
              </w:rPr>
              <w:t xml:space="preserve"> Оператором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E91507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articleI</w:t>
            </w:r>
            <w:proofErr w:type="spellEnd"/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</w:tcPr>
          <w:p w:rsidR="00FE7438" w:rsidRPr="00B46558" w:rsidRDefault="00FE7438" w:rsidP="00DA3E8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Идентификатор товара</w:t>
            </w:r>
            <w:r w:rsidR="00DA3E86">
              <w:rPr>
                <w:sz w:val="18"/>
                <w:szCs w:val="18"/>
              </w:rPr>
              <w:t>, присвоенный Оператором</w:t>
            </w:r>
            <w:r w:rsidRPr="00C965D4">
              <w:rPr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shopName</w:t>
            </w:r>
            <w:proofErr w:type="spellEnd"/>
          </w:p>
        </w:tc>
        <w:tc>
          <w:tcPr>
            <w:tcW w:w="2693" w:type="dxa"/>
          </w:tcPr>
          <w:p w:rsidR="00FE7438" w:rsidRPr="00880D62" w:rsidRDefault="00FE7438" w:rsidP="00DA3E8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Название </w:t>
            </w:r>
            <w:r w:rsidR="00DA3E86">
              <w:rPr>
                <w:sz w:val="18"/>
                <w:szCs w:val="18"/>
              </w:rPr>
              <w:t>Контрагента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string</w:t>
            </w:r>
            <w:proofErr w:type="spellEnd"/>
            <w:r w:rsidRPr="00880D62">
              <w:rPr>
                <w:sz w:val="18"/>
                <w:szCs w:val="18"/>
              </w:rPr>
              <w:t>, до 64 символов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lastRenderedPageBreak/>
              <w:t>articleName</w:t>
            </w:r>
            <w:proofErr w:type="spellEnd"/>
          </w:p>
        </w:tc>
        <w:tc>
          <w:tcPr>
            <w:tcW w:w="269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Название товара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string</w:t>
            </w:r>
            <w:proofErr w:type="spellEnd"/>
            <w:r w:rsidRPr="00880D62">
              <w:rPr>
                <w:sz w:val="18"/>
                <w:szCs w:val="18"/>
              </w:rPr>
              <w:t>, до 128 символов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invoiceI</w:t>
            </w:r>
            <w:proofErr w:type="spellEnd"/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</w:tcPr>
          <w:p w:rsidR="00FE7438" w:rsidRPr="00880D62" w:rsidRDefault="00FE7438" w:rsidP="00DA3E86">
            <w:pPr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 xml:space="preserve">Уникальный </w:t>
            </w:r>
            <w:r>
              <w:rPr>
                <w:sz w:val="18"/>
                <w:szCs w:val="18"/>
              </w:rPr>
              <w:t xml:space="preserve">номер транзакции </w:t>
            </w:r>
            <w:r w:rsidR="00DA3E86">
              <w:rPr>
                <w:sz w:val="18"/>
                <w:szCs w:val="18"/>
              </w:rPr>
              <w:t>Оператора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orderNumber</w:t>
            </w:r>
            <w:proofErr w:type="spellEnd"/>
          </w:p>
        </w:tc>
        <w:tc>
          <w:tcPr>
            <w:tcW w:w="2693" w:type="dxa"/>
          </w:tcPr>
          <w:p w:rsidR="00FE7438" w:rsidRPr="00880D62" w:rsidRDefault="00FE7438" w:rsidP="00DA3E86">
            <w:pPr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 xml:space="preserve">Номер заказа в </w:t>
            </w:r>
            <w:r w:rsidR="00DA3E86">
              <w:rPr>
                <w:sz w:val="18"/>
                <w:szCs w:val="18"/>
              </w:rPr>
              <w:t>ИС Контрагента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string</w:t>
            </w:r>
            <w:proofErr w:type="spellEnd"/>
            <w:r w:rsidRPr="00880D62">
              <w:rPr>
                <w:sz w:val="18"/>
                <w:szCs w:val="18"/>
              </w:rPr>
              <w:t>, до 64 символов</w:t>
            </w:r>
          </w:p>
        </w:tc>
        <w:tc>
          <w:tcPr>
            <w:tcW w:w="2517" w:type="dxa"/>
          </w:tcPr>
          <w:p w:rsidR="00FE7438" w:rsidRPr="00880D62" w:rsidRDefault="00FE7438" w:rsidP="00D97DE3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Если </w:t>
            </w:r>
            <w:r w:rsidR="00D97DE3">
              <w:rPr>
                <w:sz w:val="18"/>
                <w:szCs w:val="18"/>
              </w:rPr>
              <w:t>Оператор</w:t>
            </w:r>
            <w:r w:rsidRPr="00880D62">
              <w:rPr>
                <w:sz w:val="18"/>
                <w:szCs w:val="18"/>
              </w:rPr>
              <w:t xml:space="preserve"> получает от ИС и хранит номера заказов, то свойство содержит номер заказа в ИС. В противном </w:t>
            </w:r>
            <w:proofErr w:type="gramStart"/>
            <w:r w:rsidRPr="00880D62">
              <w:rPr>
                <w:sz w:val="18"/>
                <w:szCs w:val="18"/>
              </w:rPr>
              <w:t>случае</w:t>
            </w:r>
            <w:proofErr w:type="gramEnd"/>
            <w:r w:rsidRPr="00880D62">
              <w:rPr>
                <w:sz w:val="18"/>
                <w:szCs w:val="18"/>
              </w:rPr>
              <w:t xml:space="preserve"> свойство содержит номер транзакции в </w:t>
            </w:r>
            <w:r w:rsidR="00D97DE3">
              <w:rPr>
                <w:sz w:val="18"/>
                <w:szCs w:val="18"/>
              </w:rPr>
              <w:t>Оператора</w:t>
            </w:r>
            <w:r w:rsidRPr="00880D62">
              <w:rPr>
                <w:sz w:val="18"/>
                <w:szCs w:val="18"/>
              </w:rPr>
              <w:t>.</w:t>
            </w: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paymentSystemOrderNumber</w:t>
            </w:r>
            <w:proofErr w:type="spellEnd"/>
          </w:p>
        </w:tc>
        <w:tc>
          <w:tcPr>
            <w:tcW w:w="2693" w:type="dxa"/>
          </w:tcPr>
          <w:p w:rsidR="00FE7438" w:rsidRPr="00880D62" w:rsidRDefault="00DA3E86" w:rsidP="00DA3E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Идентификатор перевода  в системе Оператора.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string</w:t>
            </w:r>
            <w:proofErr w:type="spellEnd"/>
            <w:r w:rsidRPr="00880D62">
              <w:rPr>
                <w:sz w:val="18"/>
                <w:szCs w:val="18"/>
              </w:rPr>
              <w:t>, до 40 символов</w:t>
            </w:r>
          </w:p>
        </w:tc>
        <w:tc>
          <w:tcPr>
            <w:tcW w:w="2517" w:type="dxa"/>
          </w:tcPr>
          <w:p w:rsidR="00FE7438" w:rsidRPr="00CB3515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Присутствует только для оплаченных заказов.</w:t>
            </w: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customerNumber</w:t>
            </w:r>
            <w:proofErr w:type="spellEnd"/>
          </w:p>
        </w:tc>
        <w:tc>
          <w:tcPr>
            <w:tcW w:w="2693" w:type="dxa"/>
          </w:tcPr>
          <w:p w:rsidR="00FE7438" w:rsidRPr="00C965D4" w:rsidRDefault="00FE7438" w:rsidP="00E834E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 xml:space="preserve">Идентификатор </w:t>
            </w:r>
            <w:r>
              <w:rPr>
                <w:sz w:val="18"/>
                <w:szCs w:val="18"/>
              </w:rPr>
              <w:t>п</w:t>
            </w:r>
            <w:r w:rsidRPr="00C965D4">
              <w:rPr>
                <w:sz w:val="18"/>
                <w:szCs w:val="18"/>
              </w:rPr>
              <w:t>окупателя</w:t>
            </w:r>
            <w:r w:rsidR="00DA3E86">
              <w:rPr>
                <w:sz w:val="18"/>
                <w:szCs w:val="18"/>
              </w:rPr>
              <w:t xml:space="preserve"> в ИС Контрагента</w:t>
            </w:r>
            <w:r w:rsidRPr="00C965D4">
              <w:rPr>
                <w:sz w:val="18"/>
                <w:szCs w:val="18"/>
              </w:rPr>
              <w:t xml:space="preserve"> (присланный в платежной форме).</w:t>
            </w:r>
          </w:p>
          <w:p w:rsidR="00FE7438" w:rsidRPr="00880D62" w:rsidRDefault="00FE7438" w:rsidP="003E5BBB">
            <w:pPr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>Номер оплачиваемого мобильного телефона, договора и т.</w:t>
            </w:r>
            <w:r>
              <w:rPr>
                <w:sz w:val="18"/>
                <w:szCs w:val="18"/>
              </w:rPr>
              <w:t xml:space="preserve"> </w:t>
            </w:r>
            <w:r w:rsidRPr="00C965D4">
              <w:rPr>
                <w:sz w:val="18"/>
                <w:szCs w:val="18"/>
              </w:rPr>
              <w:t xml:space="preserve">п., специфично для </w:t>
            </w:r>
            <w:r w:rsidR="003E5BBB">
              <w:rPr>
                <w:sz w:val="18"/>
                <w:szCs w:val="18"/>
              </w:rPr>
              <w:t>Контрагента</w:t>
            </w:r>
            <w:r w:rsidRPr="00C965D4">
              <w:rPr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string</w:t>
            </w:r>
            <w:proofErr w:type="spellEnd"/>
            <w:r w:rsidRPr="00880D62">
              <w:rPr>
                <w:sz w:val="18"/>
                <w:szCs w:val="18"/>
              </w:rPr>
              <w:t>, до 64 символов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BC6883">
              <w:rPr>
                <w:sz w:val="18"/>
                <w:szCs w:val="18"/>
              </w:rPr>
              <w:t>createdDatetime</w:t>
            </w:r>
            <w:proofErr w:type="spellEnd"/>
          </w:p>
        </w:tc>
        <w:tc>
          <w:tcPr>
            <w:tcW w:w="2693" w:type="dxa"/>
          </w:tcPr>
          <w:p w:rsidR="00FE7438" w:rsidRPr="00880D62" w:rsidRDefault="00FE7438" w:rsidP="00E31F7D">
            <w:pPr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>Момент времени регистрации заказа</w:t>
            </w:r>
            <w:r w:rsidR="00E31F7D">
              <w:rPr>
                <w:sz w:val="18"/>
                <w:szCs w:val="18"/>
              </w:rPr>
              <w:t xml:space="preserve"> на стороне Оператора.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  <w:lang w:val="en-US"/>
              </w:rPr>
            </w:pPr>
            <w:r w:rsidRPr="00880D62">
              <w:rPr>
                <w:sz w:val="18"/>
                <w:szCs w:val="18"/>
                <w:lang w:val="en-US"/>
              </w:rPr>
              <w:t>paid</w:t>
            </w:r>
          </w:p>
        </w:tc>
        <w:tc>
          <w:tcPr>
            <w:tcW w:w="2693" w:type="dxa"/>
          </w:tcPr>
          <w:p w:rsidR="00FE7438" w:rsidRPr="008D1A55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Имеет значение </w:t>
            </w:r>
            <w:r w:rsidRPr="00880D62">
              <w:rPr>
                <w:sz w:val="18"/>
                <w:szCs w:val="18"/>
              </w:rPr>
              <w:t>«</w:t>
            </w:r>
            <w:proofErr w:type="spellStart"/>
            <w:r w:rsidRPr="00880D62">
              <w:rPr>
                <w:sz w:val="18"/>
                <w:szCs w:val="18"/>
              </w:rPr>
              <w:t>true</w:t>
            </w:r>
            <w:proofErr w:type="spellEnd"/>
            <w:r w:rsidRPr="00880D62">
              <w:rPr>
                <w:sz w:val="18"/>
                <w:szCs w:val="18"/>
              </w:rPr>
              <w:t xml:space="preserve">», если </w:t>
            </w:r>
            <w:r>
              <w:rPr>
                <w:sz w:val="18"/>
                <w:szCs w:val="18"/>
              </w:rPr>
              <w:t>заказ</w:t>
            </w:r>
            <w:r w:rsidRPr="00880D62">
              <w:rPr>
                <w:sz w:val="18"/>
                <w:szCs w:val="18"/>
              </w:rPr>
              <w:t xml:space="preserve"> оплачен</w:t>
            </w:r>
            <w:r>
              <w:rPr>
                <w:sz w:val="18"/>
                <w:szCs w:val="18"/>
              </w:rPr>
              <w:t>, иначе «</w:t>
            </w:r>
            <w:r>
              <w:rPr>
                <w:sz w:val="18"/>
                <w:szCs w:val="18"/>
                <w:lang w:val="en-US"/>
              </w:rPr>
              <w:t>false</w:t>
            </w:r>
            <w:r>
              <w:rPr>
                <w:sz w:val="18"/>
                <w:szCs w:val="18"/>
              </w:rPr>
              <w:t>»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paymentDatetime</w:t>
            </w:r>
            <w:proofErr w:type="spellEnd"/>
          </w:p>
        </w:tc>
        <w:tc>
          <w:tcPr>
            <w:tcW w:w="2693" w:type="dxa"/>
          </w:tcPr>
          <w:p w:rsidR="00FE7438" w:rsidRPr="00880D62" w:rsidRDefault="00FE7438" w:rsidP="00E31F7D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Момент </w:t>
            </w:r>
            <w:r w:rsidR="00E31F7D">
              <w:rPr>
                <w:sz w:val="18"/>
                <w:szCs w:val="18"/>
              </w:rPr>
              <w:t>времени оплаты заказа по часам Оператора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rPr>
          <w:trHeight w:val="880"/>
        </w:trPr>
        <w:tc>
          <w:tcPr>
            <w:tcW w:w="2518" w:type="dxa"/>
            <w:tcBorders>
              <w:bottom w:val="single" w:sz="4" w:space="0" w:color="auto"/>
            </w:tcBorders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paymentAuthorizationTime</w:t>
            </w:r>
            <w:proofErr w:type="spellEnd"/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FE7438" w:rsidRPr="00B46558" w:rsidRDefault="00FE7438" w:rsidP="00E31F7D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Номер заказа в процессинговом центре </w:t>
            </w:r>
            <w:r w:rsidR="00E31F7D">
              <w:rPr>
                <w:sz w:val="18"/>
                <w:szCs w:val="18"/>
              </w:rPr>
              <w:t>Оператора.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payerCode</w:t>
            </w:r>
            <w:proofErr w:type="spellEnd"/>
          </w:p>
        </w:tc>
        <w:tc>
          <w:tcPr>
            <w:tcW w:w="2693" w:type="dxa"/>
          </w:tcPr>
          <w:p w:rsidR="00FE7438" w:rsidRPr="00B46558" w:rsidRDefault="00FE7438" w:rsidP="00D63841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Номер счета плательщика</w:t>
            </w:r>
            <w:r w:rsidR="00D63841">
              <w:rPr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string</w:t>
            </w:r>
            <w:proofErr w:type="spellEnd"/>
            <w:r w:rsidRPr="00880D62">
              <w:rPr>
                <w:sz w:val="18"/>
                <w:szCs w:val="18"/>
              </w:rPr>
              <w:t>, до 3</w:t>
            </w:r>
            <w:r w:rsidRPr="00880D62">
              <w:rPr>
                <w:sz w:val="18"/>
                <w:szCs w:val="18"/>
                <w:lang w:val="en-US"/>
              </w:rPr>
              <w:t>3</w:t>
            </w:r>
            <w:r w:rsidRPr="00880D62">
              <w:rPr>
                <w:sz w:val="18"/>
                <w:szCs w:val="18"/>
              </w:rPr>
              <w:t xml:space="preserve"> символов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payerAddress</w:t>
            </w:r>
            <w:proofErr w:type="spellEnd"/>
          </w:p>
        </w:tc>
        <w:tc>
          <w:tcPr>
            <w:tcW w:w="269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IP-адрес плательщика, если он известен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string</w:t>
            </w:r>
            <w:proofErr w:type="spellEnd"/>
            <w:r w:rsidRPr="00880D62">
              <w:rPr>
                <w:sz w:val="18"/>
                <w:szCs w:val="18"/>
              </w:rPr>
              <w:t>, до 3</w:t>
            </w:r>
            <w:r w:rsidRPr="00880D62">
              <w:rPr>
                <w:sz w:val="18"/>
                <w:szCs w:val="18"/>
                <w:lang w:val="en-US"/>
              </w:rPr>
              <w:t>3</w:t>
            </w:r>
            <w:r w:rsidRPr="00880D62">
              <w:rPr>
                <w:sz w:val="18"/>
                <w:szCs w:val="18"/>
              </w:rPr>
              <w:t xml:space="preserve"> символов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payeeCode</w:t>
            </w:r>
            <w:proofErr w:type="spellEnd"/>
          </w:p>
        </w:tc>
        <w:tc>
          <w:tcPr>
            <w:tcW w:w="2693" w:type="dxa"/>
          </w:tcPr>
          <w:p w:rsidR="00FE7438" w:rsidRPr="00880D62" w:rsidRDefault="00FE7438" w:rsidP="00D63841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Номер счета получателя </w:t>
            </w:r>
            <w:r w:rsidR="00D63841">
              <w:rPr>
                <w:sz w:val="18"/>
                <w:szCs w:val="18"/>
              </w:rPr>
              <w:t>перевода при оплате заказа.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string</w:t>
            </w:r>
            <w:proofErr w:type="spellEnd"/>
            <w:r w:rsidRPr="00880D62">
              <w:rPr>
                <w:sz w:val="18"/>
                <w:szCs w:val="18"/>
              </w:rPr>
              <w:t>, до 3</w:t>
            </w:r>
            <w:r w:rsidRPr="00880D62">
              <w:rPr>
                <w:sz w:val="18"/>
                <w:szCs w:val="18"/>
                <w:lang w:val="en-US"/>
              </w:rPr>
              <w:t>3</w:t>
            </w:r>
            <w:r w:rsidRPr="00880D62">
              <w:rPr>
                <w:sz w:val="18"/>
                <w:szCs w:val="18"/>
              </w:rPr>
              <w:t xml:space="preserve"> символов</w:t>
            </w:r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paymentSystemDatetime</w:t>
            </w:r>
            <w:proofErr w:type="spellEnd"/>
          </w:p>
        </w:tc>
        <w:tc>
          <w:tcPr>
            <w:tcW w:w="2693" w:type="dxa"/>
          </w:tcPr>
          <w:p w:rsidR="00FE7438" w:rsidRPr="00B46558" w:rsidRDefault="00FE7438" w:rsidP="00D63841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Момент времени регистрации оплаты заказа в процессинговом центре </w:t>
            </w:r>
            <w:r w:rsidR="00D63841">
              <w:rPr>
                <w:sz w:val="18"/>
                <w:szCs w:val="18"/>
              </w:rPr>
              <w:t>Оператора.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avisoReceivedDatetime</w:t>
            </w:r>
            <w:proofErr w:type="spellEnd"/>
          </w:p>
        </w:tc>
        <w:tc>
          <w:tcPr>
            <w:tcW w:w="2693" w:type="dxa"/>
          </w:tcPr>
          <w:p w:rsidR="00FE7438" w:rsidRPr="00B46558" w:rsidRDefault="00FE7438" w:rsidP="00D63841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Момент времени регистрации оплаты заказа в ИС</w:t>
            </w:r>
            <w:r w:rsidRPr="00430B00">
              <w:rPr>
                <w:sz w:val="18"/>
                <w:szCs w:val="18"/>
              </w:rPr>
              <w:t xml:space="preserve"> </w:t>
            </w:r>
            <w:r w:rsidR="00D63841">
              <w:rPr>
                <w:sz w:val="18"/>
                <w:szCs w:val="18"/>
              </w:rPr>
              <w:t>Контрагента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D638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Присутствует, е</w:t>
            </w:r>
            <w:r w:rsidRPr="00880D62">
              <w:rPr>
                <w:sz w:val="18"/>
                <w:szCs w:val="18"/>
              </w:rPr>
              <w:t xml:space="preserve">сли </w:t>
            </w:r>
            <w:r w:rsidR="00D63841">
              <w:rPr>
                <w:sz w:val="18"/>
                <w:szCs w:val="18"/>
              </w:rPr>
              <w:t xml:space="preserve">Контрагент </w:t>
            </w:r>
            <w:r w:rsidRPr="00880D62">
              <w:rPr>
                <w:sz w:val="18"/>
                <w:szCs w:val="18"/>
              </w:rPr>
              <w:t>на момент запроса получил уведомление о данном п</w:t>
            </w:r>
            <w:r w:rsidR="00D63841">
              <w:rPr>
                <w:sz w:val="18"/>
                <w:szCs w:val="18"/>
              </w:rPr>
              <w:t>ереводе</w:t>
            </w:r>
          </w:p>
        </w:tc>
      </w:tr>
      <w:tr w:rsidR="00FE7438" w:rsidRPr="007E6D20" w:rsidTr="00E834E6"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avisoStatus</w:t>
            </w:r>
            <w:proofErr w:type="spellEnd"/>
          </w:p>
        </w:tc>
        <w:tc>
          <w:tcPr>
            <w:tcW w:w="2693" w:type="dxa"/>
          </w:tcPr>
          <w:p w:rsidR="00FE7438" w:rsidRPr="00880D62" w:rsidRDefault="00FE7438" w:rsidP="008845B2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Код состояния уведомления о п</w:t>
            </w:r>
            <w:r w:rsidR="008845B2">
              <w:rPr>
                <w:sz w:val="18"/>
                <w:szCs w:val="18"/>
              </w:rPr>
              <w:t>ереводе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xs:int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B8151B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Состояния уведомлений описаны в разделе </w:t>
            </w:r>
            <w:r w:rsidR="00B8151B">
              <w:rPr>
                <w:sz w:val="18"/>
                <w:szCs w:val="18"/>
              </w:rPr>
              <w:fldChar w:fldCharType="begin"/>
            </w:r>
            <w:r w:rsidR="00B8151B">
              <w:rPr>
                <w:sz w:val="18"/>
                <w:szCs w:val="18"/>
              </w:rPr>
              <w:instrText xml:space="preserve"> REF _Ref335243992 \h </w:instrText>
            </w:r>
            <w:r w:rsidR="00B8151B">
              <w:rPr>
                <w:sz w:val="18"/>
                <w:szCs w:val="18"/>
              </w:rPr>
            </w:r>
            <w:r w:rsidR="00B8151B">
              <w:rPr>
                <w:sz w:val="18"/>
                <w:szCs w:val="18"/>
              </w:rPr>
              <w:fldChar w:fldCharType="separate"/>
            </w:r>
            <w:r w:rsidR="00B8151B" w:rsidRPr="00B74827">
              <w:t>Коды состояний уведомления о п</w:t>
            </w:r>
            <w:r w:rsidR="00B8151B">
              <w:t>ереводе</w:t>
            </w:r>
            <w:r w:rsidR="00B8151B">
              <w:rPr>
                <w:sz w:val="18"/>
                <w:szCs w:val="18"/>
              </w:rPr>
              <w:fldChar w:fldCharType="end"/>
            </w:r>
          </w:p>
        </w:tc>
      </w:tr>
      <w:tr w:rsidR="00FE7438" w:rsidRPr="007E6D20" w:rsidTr="00E834E6">
        <w:trPr>
          <w:trHeight w:val="403"/>
        </w:trPr>
        <w:tc>
          <w:tcPr>
            <w:tcW w:w="2518" w:type="dxa"/>
            <w:tcBorders>
              <w:bottom w:val="single" w:sz="4" w:space="0" w:color="auto"/>
            </w:tcBorders>
          </w:tcPr>
          <w:p w:rsidR="00FE7438" w:rsidRPr="00874D21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880D62">
              <w:rPr>
                <w:sz w:val="18"/>
                <w:szCs w:val="18"/>
              </w:rPr>
              <w:t>avisoRegistryI</w:t>
            </w:r>
            <w:proofErr w:type="spellEnd"/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FE7438" w:rsidRPr="003B7F2E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Номер реестра, в котор</w:t>
            </w:r>
            <w:r>
              <w:rPr>
                <w:sz w:val="18"/>
                <w:szCs w:val="18"/>
              </w:rPr>
              <w:t xml:space="preserve">ом содержится </w:t>
            </w:r>
            <w:r w:rsidRPr="00880D62">
              <w:rPr>
                <w:sz w:val="18"/>
                <w:szCs w:val="18"/>
              </w:rPr>
              <w:t xml:space="preserve">данный </w:t>
            </w:r>
            <w:r>
              <w:rPr>
                <w:sz w:val="18"/>
                <w:szCs w:val="18"/>
              </w:rPr>
              <w:t>заказ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E7438" w:rsidRPr="00880D62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FE7438" w:rsidRPr="00880D62" w:rsidRDefault="00FE7438" w:rsidP="00E834E6">
            <w:pPr>
              <w:rPr>
                <w:sz w:val="18"/>
                <w:szCs w:val="18"/>
                <w:lang w:val="en-US"/>
              </w:rPr>
            </w:pP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lastRenderedPageBreak/>
              <w:t>orderSumAmount</w:t>
            </w:r>
            <w:proofErr w:type="spellEnd"/>
          </w:p>
        </w:tc>
        <w:tc>
          <w:tcPr>
            <w:tcW w:w="269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Сумма заказа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urrencyAmount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orderSumCurrencyPaycash</w:t>
            </w:r>
            <w:proofErr w:type="spellEnd"/>
          </w:p>
        </w:tc>
        <w:tc>
          <w:tcPr>
            <w:tcW w:w="269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Код валюты для </w:t>
            </w:r>
            <w:proofErr w:type="spellStart"/>
            <w:r w:rsidRPr="00880D62">
              <w:rPr>
                <w:sz w:val="18"/>
                <w:szCs w:val="18"/>
              </w:rPr>
              <w:t>orderSumAmount</w:t>
            </w:r>
            <w:proofErr w:type="spellEnd"/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urrencyCode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orderSumBankPaycash</w:t>
            </w:r>
            <w:proofErr w:type="spellEnd"/>
          </w:p>
        </w:tc>
        <w:tc>
          <w:tcPr>
            <w:tcW w:w="269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Код </w:t>
            </w:r>
            <w:r>
              <w:rPr>
                <w:sz w:val="18"/>
                <w:szCs w:val="18"/>
              </w:rPr>
              <w:t>процессингового центра</w:t>
            </w:r>
            <w:r w:rsidRPr="00880D62">
              <w:rPr>
                <w:sz w:val="18"/>
                <w:szCs w:val="18"/>
              </w:rPr>
              <w:t xml:space="preserve"> для </w:t>
            </w:r>
            <w:proofErr w:type="spellStart"/>
            <w:r w:rsidRPr="00880D62">
              <w:rPr>
                <w:sz w:val="18"/>
                <w:szCs w:val="18"/>
              </w:rPr>
              <w:t>orderSumAmount</w:t>
            </w:r>
            <w:proofErr w:type="spellEnd"/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urrencyBank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414F9D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contractAmount</w:t>
            </w:r>
            <w:proofErr w:type="spellEnd"/>
          </w:p>
        </w:tc>
        <w:tc>
          <w:tcPr>
            <w:tcW w:w="2693" w:type="dxa"/>
          </w:tcPr>
          <w:p w:rsidR="00FE7438" w:rsidRPr="002E114B" w:rsidRDefault="00FE7438" w:rsidP="008845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Сумма к оплате в валюте счета </w:t>
            </w:r>
            <w:r w:rsidR="008845B2">
              <w:rPr>
                <w:sz w:val="18"/>
                <w:szCs w:val="18"/>
              </w:rPr>
              <w:t>плательщика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FE7438" w:rsidRPr="002E114B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CurrencyAmount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contractCurrency</w:t>
            </w:r>
            <w:proofErr w:type="spellEnd"/>
          </w:p>
        </w:tc>
        <w:tc>
          <w:tcPr>
            <w:tcW w:w="2693" w:type="dxa"/>
          </w:tcPr>
          <w:p w:rsidR="00FE7438" w:rsidRPr="00414F9D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Код валюты счета </w:t>
            </w:r>
            <w:r w:rsidR="008845B2">
              <w:rPr>
                <w:sz w:val="18"/>
                <w:szCs w:val="18"/>
              </w:rPr>
              <w:t>плательщика.</w:t>
            </w:r>
          </w:p>
        </w:tc>
        <w:tc>
          <w:tcPr>
            <w:tcW w:w="1843" w:type="dxa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CurrencyCode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paidSumAmount</w:t>
            </w:r>
            <w:proofErr w:type="spellEnd"/>
          </w:p>
        </w:tc>
        <w:tc>
          <w:tcPr>
            <w:tcW w:w="269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Сумма, уплаченная </w:t>
            </w:r>
            <w:r w:rsidR="00E05D7B">
              <w:rPr>
                <w:sz w:val="18"/>
                <w:szCs w:val="18"/>
              </w:rPr>
              <w:t>плательщиком.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urrencyAmount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paidSumCurrencyPaycash</w:t>
            </w:r>
            <w:proofErr w:type="spellEnd"/>
          </w:p>
        </w:tc>
        <w:tc>
          <w:tcPr>
            <w:tcW w:w="269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Код валюты для </w:t>
            </w:r>
            <w:proofErr w:type="spellStart"/>
            <w:r w:rsidRPr="00880D62">
              <w:rPr>
                <w:sz w:val="18"/>
                <w:szCs w:val="18"/>
              </w:rPr>
              <w:t>paidSumAmount</w:t>
            </w:r>
            <w:proofErr w:type="spellEnd"/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urrencyCode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paidSumBankPaycash</w:t>
            </w:r>
            <w:proofErr w:type="spellEnd"/>
          </w:p>
        </w:tc>
        <w:tc>
          <w:tcPr>
            <w:tcW w:w="269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Код </w:t>
            </w:r>
            <w:r>
              <w:rPr>
                <w:sz w:val="18"/>
                <w:szCs w:val="18"/>
              </w:rPr>
              <w:t>процессингового центра</w:t>
            </w:r>
            <w:r w:rsidRPr="00880D62">
              <w:rPr>
                <w:sz w:val="18"/>
                <w:szCs w:val="18"/>
              </w:rPr>
              <w:t xml:space="preserve"> для </w:t>
            </w:r>
            <w:proofErr w:type="spellStart"/>
            <w:r w:rsidRPr="00880D62">
              <w:rPr>
                <w:sz w:val="18"/>
                <w:szCs w:val="18"/>
              </w:rPr>
              <w:t>paidSumAmount</w:t>
            </w:r>
            <w:proofErr w:type="spellEnd"/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urrencyBank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shopSumAmount</w:t>
            </w:r>
            <w:proofErr w:type="spellEnd"/>
          </w:p>
        </w:tc>
        <w:tc>
          <w:tcPr>
            <w:tcW w:w="2693" w:type="dxa"/>
          </w:tcPr>
          <w:p w:rsidR="00FE7438" w:rsidRPr="00880D62" w:rsidRDefault="00FE7438" w:rsidP="00E05D7B">
            <w:pPr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>Сумма</w:t>
            </w:r>
            <w:r>
              <w:rPr>
                <w:sz w:val="18"/>
                <w:szCs w:val="18"/>
              </w:rPr>
              <w:t>,</w:t>
            </w:r>
            <w:r w:rsidRPr="00C965D4">
              <w:rPr>
                <w:sz w:val="18"/>
                <w:szCs w:val="18"/>
              </w:rPr>
              <w:t xml:space="preserve"> получаемая </w:t>
            </w:r>
            <w:r w:rsidR="00E05D7B">
              <w:rPr>
                <w:sz w:val="18"/>
                <w:szCs w:val="18"/>
              </w:rPr>
              <w:t>Контрагентом</w:t>
            </w:r>
            <w:r w:rsidRPr="00C965D4">
              <w:rPr>
                <w:sz w:val="18"/>
                <w:szCs w:val="18"/>
              </w:rPr>
              <w:t xml:space="preserve"> на </w:t>
            </w:r>
            <w:proofErr w:type="gramStart"/>
            <w:r w:rsidRPr="00C965D4">
              <w:rPr>
                <w:sz w:val="18"/>
                <w:szCs w:val="18"/>
              </w:rPr>
              <w:t>р</w:t>
            </w:r>
            <w:proofErr w:type="gramEnd"/>
            <w:r w:rsidRPr="00C965D4">
              <w:rPr>
                <w:sz w:val="18"/>
                <w:szCs w:val="18"/>
              </w:rPr>
              <w:t>/с: сумма заказа за вычетом комиссии</w:t>
            </w:r>
            <w:r w:rsidR="00E05D7B">
              <w:rPr>
                <w:sz w:val="18"/>
                <w:szCs w:val="18"/>
              </w:rPr>
              <w:t xml:space="preserve"> Оператора</w:t>
            </w:r>
            <w:r w:rsidRPr="00C965D4">
              <w:rPr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urrencyAmount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shopSumCurrencyPaycash</w:t>
            </w:r>
            <w:proofErr w:type="spellEnd"/>
          </w:p>
        </w:tc>
        <w:tc>
          <w:tcPr>
            <w:tcW w:w="2693" w:type="dxa"/>
          </w:tcPr>
          <w:p w:rsidR="00FE7438" w:rsidRPr="00880D62" w:rsidRDefault="00FE7438" w:rsidP="00E05D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</w:t>
            </w:r>
            <w:r w:rsidRPr="00C965D4">
              <w:rPr>
                <w:sz w:val="18"/>
                <w:szCs w:val="18"/>
              </w:rPr>
              <w:t>од валюты для суммы</w:t>
            </w:r>
            <w:r>
              <w:rPr>
                <w:sz w:val="18"/>
                <w:szCs w:val="18"/>
              </w:rPr>
              <w:t>,</w:t>
            </w:r>
            <w:r w:rsidRPr="00C965D4">
              <w:rPr>
                <w:sz w:val="18"/>
                <w:szCs w:val="18"/>
              </w:rPr>
              <w:t xml:space="preserve"> получаемой </w:t>
            </w:r>
            <w:r w:rsidR="00E05D7B">
              <w:rPr>
                <w:sz w:val="18"/>
                <w:szCs w:val="18"/>
              </w:rPr>
              <w:t>Контрагентом</w:t>
            </w:r>
            <w:r w:rsidRPr="00C965D4">
              <w:rPr>
                <w:sz w:val="18"/>
                <w:szCs w:val="18"/>
              </w:rPr>
              <w:t xml:space="preserve"> на </w:t>
            </w:r>
            <w:proofErr w:type="gramStart"/>
            <w:r w:rsidRPr="00C965D4">
              <w:rPr>
                <w:sz w:val="18"/>
                <w:szCs w:val="18"/>
              </w:rPr>
              <w:t>р</w:t>
            </w:r>
            <w:proofErr w:type="gramEnd"/>
            <w:r w:rsidRPr="00C965D4">
              <w:rPr>
                <w:sz w:val="18"/>
                <w:szCs w:val="18"/>
              </w:rPr>
              <w:t>/с.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urrencyCode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shopSumBankPaycash</w:t>
            </w:r>
            <w:proofErr w:type="spellEnd"/>
          </w:p>
        </w:tc>
        <w:tc>
          <w:tcPr>
            <w:tcW w:w="2693" w:type="dxa"/>
          </w:tcPr>
          <w:p w:rsidR="00FE7438" w:rsidRPr="00880D62" w:rsidRDefault="00FE7438" w:rsidP="00E05D7B">
            <w:pPr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>Код</w:t>
            </w:r>
            <w:r w:rsidRPr="00BA5D32">
              <w:rPr>
                <w:sz w:val="18"/>
                <w:szCs w:val="18"/>
              </w:rPr>
              <w:t xml:space="preserve"> </w:t>
            </w:r>
            <w:r w:rsidRPr="00C965D4">
              <w:rPr>
                <w:sz w:val="18"/>
                <w:szCs w:val="18"/>
              </w:rPr>
              <w:t>процессингового</w:t>
            </w:r>
            <w:r w:rsidRPr="00BA5D32">
              <w:rPr>
                <w:sz w:val="18"/>
                <w:szCs w:val="18"/>
              </w:rPr>
              <w:t xml:space="preserve"> </w:t>
            </w:r>
            <w:r w:rsidRPr="00C965D4">
              <w:rPr>
                <w:sz w:val="18"/>
                <w:szCs w:val="18"/>
              </w:rPr>
              <w:t>центра</w:t>
            </w:r>
            <w:r w:rsidRPr="00BA5D32">
              <w:rPr>
                <w:sz w:val="18"/>
                <w:szCs w:val="18"/>
              </w:rPr>
              <w:t xml:space="preserve"> </w:t>
            </w:r>
            <w:r w:rsidRPr="00C965D4">
              <w:rPr>
                <w:sz w:val="18"/>
                <w:szCs w:val="18"/>
              </w:rPr>
              <w:t>для</w:t>
            </w:r>
            <w:r w:rsidRPr="00BA5D32">
              <w:rPr>
                <w:sz w:val="18"/>
                <w:szCs w:val="18"/>
              </w:rPr>
              <w:t xml:space="preserve"> </w:t>
            </w:r>
            <w:r w:rsidRPr="00C965D4">
              <w:rPr>
                <w:sz w:val="18"/>
                <w:szCs w:val="18"/>
              </w:rPr>
              <w:t>суммы</w:t>
            </w:r>
            <w:r w:rsidRPr="00BA5D32">
              <w:rPr>
                <w:sz w:val="18"/>
                <w:szCs w:val="18"/>
              </w:rPr>
              <w:t xml:space="preserve">, </w:t>
            </w:r>
            <w:r w:rsidRPr="00C965D4">
              <w:rPr>
                <w:sz w:val="18"/>
                <w:szCs w:val="18"/>
              </w:rPr>
              <w:t>получаемой</w:t>
            </w:r>
            <w:r w:rsidRPr="00BA5D32">
              <w:rPr>
                <w:sz w:val="18"/>
                <w:szCs w:val="18"/>
              </w:rPr>
              <w:t xml:space="preserve"> </w:t>
            </w:r>
            <w:r w:rsidR="00E05D7B">
              <w:rPr>
                <w:sz w:val="18"/>
                <w:szCs w:val="18"/>
              </w:rPr>
              <w:t xml:space="preserve">Контрагентом </w:t>
            </w:r>
            <w:r w:rsidRPr="00C965D4">
              <w:rPr>
                <w:sz w:val="18"/>
                <w:szCs w:val="18"/>
              </w:rPr>
              <w:t>на</w:t>
            </w:r>
            <w:r w:rsidRPr="00BA5D32">
              <w:rPr>
                <w:sz w:val="18"/>
                <w:szCs w:val="18"/>
              </w:rPr>
              <w:t xml:space="preserve"> </w:t>
            </w:r>
            <w:proofErr w:type="gramStart"/>
            <w:r w:rsidRPr="00C965D4">
              <w:rPr>
                <w:sz w:val="18"/>
                <w:szCs w:val="18"/>
              </w:rPr>
              <w:t>р</w:t>
            </w:r>
            <w:proofErr w:type="gramEnd"/>
            <w:r w:rsidRPr="00BA5D32">
              <w:rPr>
                <w:sz w:val="18"/>
                <w:szCs w:val="18"/>
              </w:rPr>
              <w:t>/</w:t>
            </w:r>
            <w:r w:rsidRPr="00C965D4">
              <w:rPr>
                <w:sz w:val="18"/>
                <w:szCs w:val="18"/>
              </w:rPr>
              <w:t>с</w:t>
            </w:r>
            <w:r w:rsidRPr="00BA5D32">
              <w:rPr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urrencyBank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receivedSumAmount</w:t>
            </w:r>
            <w:proofErr w:type="spellEnd"/>
          </w:p>
        </w:tc>
        <w:tc>
          <w:tcPr>
            <w:tcW w:w="2693" w:type="dxa"/>
          </w:tcPr>
          <w:p w:rsidR="00FE7438" w:rsidRPr="00A5785C" w:rsidRDefault="00FE7438" w:rsidP="00E05D7B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Сумма, полученная</w:t>
            </w:r>
            <w:r>
              <w:rPr>
                <w:sz w:val="18"/>
                <w:szCs w:val="18"/>
              </w:rPr>
              <w:t xml:space="preserve"> </w:t>
            </w:r>
            <w:r w:rsidR="00E05D7B">
              <w:rPr>
                <w:sz w:val="18"/>
                <w:szCs w:val="18"/>
              </w:rPr>
              <w:t xml:space="preserve">Оператором </w:t>
            </w:r>
            <w:r>
              <w:rPr>
                <w:sz w:val="18"/>
                <w:szCs w:val="18"/>
              </w:rPr>
              <w:t xml:space="preserve">от </w:t>
            </w:r>
            <w:r w:rsidR="00E05D7B">
              <w:rPr>
                <w:sz w:val="18"/>
                <w:szCs w:val="18"/>
              </w:rPr>
              <w:t>плательщика</w:t>
            </w:r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urrencyAmount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receivedSumCurrencyPay</w:t>
            </w:r>
            <w:proofErr w:type="spellEnd"/>
            <w:r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ash</w:t>
            </w:r>
            <w:proofErr w:type="spellEnd"/>
          </w:p>
        </w:tc>
        <w:tc>
          <w:tcPr>
            <w:tcW w:w="269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Код валюты для </w:t>
            </w:r>
            <w:proofErr w:type="spellStart"/>
            <w:r w:rsidRPr="00880D62">
              <w:rPr>
                <w:sz w:val="18"/>
                <w:szCs w:val="18"/>
              </w:rPr>
              <w:t>receivedSumAmount</w:t>
            </w:r>
            <w:proofErr w:type="spellEnd"/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urrencyCode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rPr>
          <w:cantSplit/>
        </w:trPr>
        <w:tc>
          <w:tcPr>
            <w:tcW w:w="2518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receivedSumBankPay</w:t>
            </w:r>
            <w:proofErr w:type="spellEnd"/>
            <w:r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ash</w:t>
            </w:r>
            <w:proofErr w:type="spellEnd"/>
          </w:p>
        </w:tc>
        <w:tc>
          <w:tcPr>
            <w:tcW w:w="269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Код банка для </w:t>
            </w:r>
            <w:proofErr w:type="spellStart"/>
            <w:r w:rsidRPr="00880D62">
              <w:rPr>
                <w:sz w:val="18"/>
                <w:szCs w:val="18"/>
              </w:rPr>
              <w:t>receivedSumAmount</w:t>
            </w:r>
            <w:proofErr w:type="spellEnd"/>
          </w:p>
        </w:tc>
        <w:tc>
          <w:tcPr>
            <w:tcW w:w="1843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urrencyBank</w:t>
            </w:r>
            <w:proofErr w:type="spellEnd"/>
          </w:p>
        </w:tc>
        <w:tc>
          <w:tcPr>
            <w:tcW w:w="2517" w:type="dxa"/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FE7438" w:rsidRPr="007E6D20" w:rsidTr="00E834E6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paymentFormParams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A5785C" w:rsidRDefault="00FE7438" w:rsidP="00E834E6">
            <w:pPr>
              <w:rPr>
                <w:sz w:val="18"/>
                <w:szCs w:val="18"/>
                <w:lang w:val="en-US"/>
              </w:rPr>
            </w:pPr>
            <w:r w:rsidRPr="00880D62">
              <w:rPr>
                <w:sz w:val="18"/>
                <w:szCs w:val="18"/>
              </w:rPr>
              <w:t>Параметры</w:t>
            </w:r>
            <w:r w:rsidRPr="00A5785C">
              <w:rPr>
                <w:sz w:val="18"/>
                <w:szCs w:val="18"/>
                <w:lang w:val="en-US"/>
              </w:rPr>
              <w:t xml:space="preserve"> </w:t>
            </w:r>
            <w:r w:rsidRPr="00880D62">
              <w:rPr>
                <w:sz w:val="18"/>
                <w:szCs w:val="18"/>
              </w:rPr>
              <w:t>платежной</w:t>
            </w:r>
            <w:r w:rsidRPr="00A5785C">
              <w:rPr>
                <w:sz w:val="18"/>
                <w:szCs w:val="18"/>
                <w:lang w:val="en-US"/>
              </w:rPr>
              <w:t xml:space="preserve"> </w:t>
            </w:r>
            <w:r w:rsidRPr="00880D62">
              <w:rPr>
                <w:sz w:val="18"/>
                <w:szCs w:val="18"/>
              </w:rPr>
              <w:t>формы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80D62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80D62" w:rsidRDefault="00FE7438" w:rsidP="00E05D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</w:t>
            </w:r>
            <w:r w:rsidRPr="00A11C96">
              <w:rPr>
                <w:sz w:val="18"/>
                <w:szCs w:val="18"/>
              </w:rPr>
              <w:t xml:space="preserve"> </w:t>
            </w:r>
            <w:r w:rsidR="00E05D7B">
              <w:rPr>
                <w:sz w:val="18"/>
                <w:szCs w:val="18"/>
              </w:rPr>
              <w:t>Контрагентов</w:t>
            </w:r>
            <w:r>
              <w:rPr>
                <w:sz w:val="18"/>
                <w:szCs w:val="18"/>
              </w:rPr>
              <w:t xml:space="preserve">, у которых установлена настройка  </w:t>
            </w:r>
            <w:r w:rsidRPr="00880D62">
              <w:rPr>
                <w:sz w:val="18"/>
                <w:szCs w:val="18"/>
              </w:rPr>
              <w:t>«сохранять параметры платежной формы».</w:t>
            </w:r>
          </w:p>
        </w:tc>
      </w:tr>
      <w:tr w:rsidR="008053BC" w:rsidRPr="007E6D20" w:rsidTr="00E834E6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BC" w:rsidRPr="00CA37B3" w:rsidRDefault="008053BC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paymentType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BC" w:rsidRPr="008053BC" w:rsidRDefault="008053BC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Способ проведения платежа пользователем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BC" w:rsidRPr="008053BC" w:rsidRDefault="008053BC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PaymentType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3BC" w:rsidRDefault="008053BC" w:rsidP="00E05D7B">
            <w:pPr>
              <w:rPr>
                <w:sz w:val="18"/>
                <w:szCs w:val="18"/>
              </w:rPr>
            </w:pPr>
          </w:p>
        </w:tc>
      </w:tr>
    </w:tbl>
    <w:p w:rsidR="00FE7438" w:rsidRDefault="00FE7438" w:rsidP="00FE7438"/>
    <w:p w:rsidR="00FE7438" w:rsidRDefault="00FE7438" w:rsidP="00E05D7B">
      <w:pPr>
        <w:ind w:firstLine="426"/>
        <w:jc w:val="both"/>
      </w:pPr>
      <w:r>
        <w:t>Если в запросе указан формат представления результата CSV</w:t>
      </w:r>
      <w:r w:rsidRPr="007E48B0">
        <w:t>,</w:t>
      </w:r>
      <w:r w:rsidRPr="00F7597D">
        <w:t xml:space="preserve"> </w:t>
      </w:r>
      <w:r>
        <w:t>то заголовок и тело ответа представляют собой набор</w:t>
      </w:r>
      <w:r w:rsidRPr="00F7597D">
        <w:t xml:space="preserve"> строк</w:t>
      </w:r>
      <w:r>
        <w:t>, разделенных переводами строк</w:t>
      </w:r>
      <w:r w:rsidRPr="00F7597D">
        <w:t xml:space="preserve"> (\</w:t>
      </w:r>
      <w:r>
        <w:rPr>
          <w:lang w:val="en-US"/>
        </w:rPr>
        <w:t>r</w:t>
      </w:r>
      <w:r w:rsidRPr="00F7597D">
        <w:t>\</w:t>
      </w:r>
      <w:r>
        <w:rPr>
          <w:lang w:val="en-US"/>
        </w:rPr>
        <w:t>n</w:t>
      </w:r>
      <w:r w:rsidRPr="00F7597D">
        <w:t>).</w:t>
      </w:r>
      <w:r w:rsidRPr="007E48B0">
        <w:t xml:space="preserve"> </w:t>
      </w:r>
      <w:r w:rsidRPr="00F7597D">
        <w:t>В первой строке</w:t>
      </w:r>
      <w:r>
        <w:t xml:space="preserve"> ответа</w:t>
      </w:r>
      <w:r w:rsidRPr="00F7597D">
        <w:t xml:space="preserve"> </w:t>
      </w:r>
      <w:r>
        <w:t xml:space="preserve">содержатся </w:t>
      </w:r>
      <w:r w:rsidRPr="00F7597D">
        <w:t xml:space="preserve">значения </w:t>
      </w:r>
      <w:proofErr w:type="gramStart"/>
      <w:r>
        <w:t>полей заголовка результата выполнения запроса</w:t>
      </w:r>
      <w:proofErr w:type="gramEnd"/>
      <w:r>
        <w:t>.</w:t>
      </w:r>
      <w:r w:rsidRPr="00F7597D">
        <w:t xml:space="preserve"> </w:t>
      </w:r>
      <w:r>
        <w:t>В</w:t>
      </w:r>
      <w:r w:rsidRPr="00F7597D">
        <w:t xml:space="preserve">о второй </w:t>
      </w:r>
      <w:r>
        <w:t xml:space="preserve">строке содержится </w:t>
      </w:r>
      <w:r w:rsidRPr="00F7597D">
        <w:t xml:space="preserve">перечень </w:t>
      </w:r>
      <w:r>
        <w:t>названий</w:t>
      </w:r>
      <w:r w:rsidRPr="00F7597D">
        <w:t xml:space="preserve"> </w:t>
      </w:r>
      <w:r>
        <w:t>свойств заказа</w:t>
      </w:r>
      <w:r w:rsidRPr="00F7597D">
        <w:t xml:space="preserve"> </w:t>
      </w:r>
      <w:r>
        <w:t xml:space="preserve">в том порядке, в котором в последующих строках будут содержаться значения соответствующих свойств заказа. Каждая строка ответа, начиная с третьей, содержит свойства одного заказа. </w:t>
      </w:r>
    </w:p>
    <w:p w:rsidR="00FE7438" w:rsidRDefault="00FE7438" w:rsidP="00E05D7B">
      <w:pPr>
        <w:ind w:firstLine="426"/>
        <w:jc w:val="both"/>
      </w:pPr>
      <w:r>
        <w:t xml:space="preserve">В </w:t>
      </w:r>
      <w:proofErr w:type="gramStart"/>
      <w:r>
        <w:t>качестве</w:t>
      </w:r>
      <w:proofErr w:type="gramEnd"/>
      <w:r>
        <w:t xml:space="preserve"> разделителя свойств заказа используется значение параметра запроса</w:t>
      </w:r>
      <w:r w:rsidRPr="00F7597D">
        <w:t xml:space="preserve"> </w:t>
      </w:r>
      <w:proofErr w:type="spellStart"/>
      <w:r>
        <w:rPr>
          <w:lang w:val="en-US"/>
        </w:rPr>
        <w:t>c</w:t>
      </w:r>
      <w:r w:rsidRPr="00F7597D">
        <w:rPr>
          <w:lang w:val="en-US"/>
        </w:rPr>
        <w:t>svDelimiter</w:t>
      </w:r>
      <w:proofErr w:type="spellEnd"/>
      <w:r w:rsidRPr="00F7597D">
        <w:t xml:space="preserve">. Если </w:t>
      </w:r>
      <w:r>
        <w:t>свойство</w:t>
      </w:r>
      <w:r w:rsidRPr="00F7597D">
        <w:t xml:space="preserve"> </w:t>
      </w:r>
      <w:r>
        <w:t>заказа содержит символ разделителя значений</w:t>
      </w:r>
      <w:r w:rsidRPr="00F7597D">
        <w:t xml:space="preserve"> </w:t>
      </w:r>
      <w:r>
        <w:t xml:space="preserve">(параметр запроса </w:t>
      </w:r>
      <w:proofErr w:type="spellStart"/>
      <w:r>
        <w:rPr>
          <w:lang w:val="en-US"/>
        </w:rPr>
        <w:t>c</w:t>
      </w:r>
      <w:r w:rsidRPr="00F7597D">
        <w:rPr>
          <w:lang w:val="en-US"/>
        </w:rPr>
        <w:t>svDelimiter</w:t>
      </w:r>
      <w:proofErr w:type="spellEnd"/>
      <w:r>
        <w:t>)</w:t>
      </w:r>
      <w:r w:rsidRPr="00F7597D">
        <w:t xml:space="preserve"> или </w:t>
      </w:r>
      <w:r>
        <w:lastRenderedPageBreak/>
        <w:t>символ</w:t>
      </w:r>
      <w:r w:rsidRPr="00F7597D">
        <w:t xml:space="preserve"> «”»</w:t>
      </w:r>
      <w:r>
        <w:t xml:space="preserve"> (без обрамляющих кавычек)</w:t>
      </w:r>
      <w:r w:rsidRPr="00F7597D">
        <w:t xml:space="preserve">, то </w:t>
      </w:r>
      <w:r>
        <w:t xml:space="preserve">в ответе MWS </w:t>
      </w:r>
      <w:r w:rsidRPr="00F7597D">
        <w:t xml:space="preserve">значение </w:t>
      </w:r>
      <w:r>
        <w:t xml:space="preserve">свойства </w:t>
      </w:r>
      <w:r w:rsidRPr="00F7597D">
        <w:t>помещается в кавычки «”»</w:t>
      </w:r>
      <w:r>
        <w:t xml:space="preserve"> (без обрамляющих кавычек)</w:t>
      </w:r>
      <w:r w:rsidRPr="00F7597D">
        <w:t>, при этом кавычки</w:t>
      </w:r>
      <w:r>
        <w:t>,</w:t>
      </w:r>
      <w:r w:rsidRPr="00F7597D">
        <w:t xml:space="preserve"> </w:t>
      </w:r>
      <w:r>
        <w:t>содержащиеся</w:t>
      </w:r>
      <w:r w:rsidRPr="00F7597D">
        <w:t xml:space="preserve"> внутри </w:t>
      </w:r>
      <w:r>
        <w:t>свойства,</w:t>
      </w:r>
      <w:r w:rsidRPr="00F7597D">
        <w:t xml:space="preserve"> удваиваются.</w:t>
      </w:r>
    </w:p>
    <w:p w:rsidR="0095373B" w:rsidRDefault="00FE7438" w:rsidP="00E05D7B">
      <w:pPr>
        <w:ind w:firstLine="426"/>
        <w:jc w:val="both"/>
      </w:pPr>
      <w:r w:rsidRPr="00F7597D">
        <w:t xml:space="preserve">Если значение </w:t>
      </w:r>
      <w:r>
        <w:t xml:space="preserve">какого-либо свойства </w:t>
      </w:r>
      <w:r w:rsidRPr="00F7597D">
        <w:t>не</w:t>
      </w:r>
      <w:r>
        <w:t xml:space="preserve"> может быть</w:t>
      </w:r>
      <w:r w:rsidRPr="00F7597D">
        <w:t xml:space="preserve"> определено (</w:t>
      </w:r>
      <w:r>
        <w:t>например</w:t>
      </w:r>
      <w:r w:rsidRPr="00F7597D">
        <w:t xml:space="preserve">, время </w:t>
      </w:r>
      <w:r w:rsidR="00E05D7B">
        <w:t>перевода д</w:t>
      </w:r>
      <w:r w:rsidRPr="00F7597D">
        <w:t xml:space="preserve">ля неоплаченного заказа), то </w:t>
      </w:r>
      <w:r>
        <w:t>в ответе формата CSV значение этого свойства</w:t>
      </w:r>
      <w:r w:rsidRPr="00F7597D">
        <w:t xml:space="preserve"> </w:t>
      </w:r>
      <w:r>
        <w:t>будет пустым.</w:t>
      </w:r>
    </w:p>
    <w:p w:rsidR="0095373B" w:rsidRDefault="0095373B" w:rsidP="0095373B">
      <w:r>
        <w:br w:type="page"/>
      </w:r>
    </w:p>
    <w:p w:rsidR="004C2B7C" w:rsidRDefault="004C2B7C" w:rsidP="00E05D7B">
      <w:pPr>
        <w:pStyle w:val="af1"/>
      </w:pPr>
      <w:r>
        <w:lastRenderedPageBreak/>
        <w:t xml:space="preserve">Пример </w:t>
      </w:r>
      <w:r w:rsidR="00005F08">
        <w:fldChar w:fldCharType="begin"/>
      </w:r>
      <w:r w:rsidR="00005F08">
        <w:instrText xml:space="preserve"> SEQ Пример \* ARABIC </w:instrText>
      </w:r>
      <w:r w:rsidR="00005F08">
        <w:fldChar w:fldCharType="separate"/>
      </w:r>
      <w:r w:rsidR="00F45EAA">
        <w:rPr>
          <w:noProof/>
        </w:rPr>
        <w:t>3</w:t>
      </w:r>
      <w:r w:rsidR="00005F08">
        <w:rPr>
          <w:noProof/>
        </w:rPr>
        <w:fldChar w:fldCharType="end"/>
      </w:r>
      <w:r>
        <w:t xml:space="preserve"> </w:t>
      </w:r>
      <w:r w:rsidRPr="00C81B02">
        <w:t>Ответ на запрос списка заказов, формат CSV, набор свойств заказа по умолчанию</w:t>
      </w:r>
    </w:p>
    <w:p w:rsidR="00FE7438" w:rsidRDefault="00FE7438" w:rsidP="004C2B7C">
      <w:pPr>
        <w:pStyle w:val="a"/>
        <w:numPr>
          <w:ilvl w:val="0"/>
          <w:numId w:val="0"/>
        </w:numPr>
        <w:jc w:val="left"/>
      </w:pPr>
      <w:r>
        <w:t>Д</w:t>
      </w:r>
      <w:r w:rsidRPr="00274514">
        <w:t>линные строки перенесены, их границы показаны строками таблицы</w:t>
      </w:r>
      <w:r>
        <w:t>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8"/>
      </w:tblGrid>
      <w:tr w:rsidR="00FE7438" w:rsidRPr="00005F08" w:rsidTr="00E834E6">
        <w:trPr>
          <w:trHeight w:val="297"/>
        </w:trPr>
        <w:tc>
          <w:tcPr>
            <w:tcW w:w="9648" w:type="dxa"/>
          </w:tcPr>
          <w:p w:rsidR="00FE7438" w:rsidRDefault="00FE7438" w:rsidP="00E834E6">
            <w:pPr>
              <w:pStyle w:val="afff2"/>
              <w:keepNext/>
            </w:pPr>
            <w:r>
              <w:t>status=0;error=0;processedDT</w:t>
            </w:r>
            <w:r w:rsidRPr="007E48B0">
              <w:t>=201</w:t>
            </w:r>
            <w:r>
              <w:t>1</w:t>
            </w:r>
            <w:r w:rsidRPr="007E48B0">
              <w:t>-08-02</w:t>
            </w:r>
            <w:r>
              <w:t>T</w:t>
            </w:r>
            <w:r w:rsidRPr="007E48B0">
              <w:t>18:28:08.541+04:00;</w:t>
            </w:r>
            <w:r>
              <w:t>orderCount</w:t>
            </w:r>
            <w:r w:rsidRPr="007E48B0">
              <w:t>=2</w:t>
            </w:r>
          </w:p>
        </w:tc>
      </w:tr>
      <w:tr w:rsidR="00FE7438" w:rsidRPr="00005F08" w:rsidTr="00E834E6">
        <w:trPr>
          <w:trHeight w:val="1256"/>
        </w:trPr>
        <w:tc>
          <w:tcPr>
            <w:tcW w:w="9648" w:type="dxa"/>
          </w:tcPr>
          <w:p w:rsidR="00FE7438" w:rsidRDefault="00FE7438" w:rsidP="00E834E6">
            <w:pPr>
              <w:pStyle w:val="afff2"/>
            </w:pPr>
            <w:r w:rsidRPr="00DB7B83">
              <w:t>shopId</w:t>
            </w:r>
            <w:r w:rsidRPr="007E48B0">
              <w:t>;</w:t>
            </w:r>
            <w:r w:rsidRPr="00DB7B83">
              <w:t>articleId;invoiceId;orderNumber;paymentSystemOrderNumber;customerNumb</w:t>
            </w:r>
            <w:r>
              <w:t>er;createdDatetime;p</w:t>
            </w:r>
            <w:r w:rsidRPr="00DB7B83">
              <w:t>aid;orderSumAmount;orderSumCurrencyPaycash;orderSumBankPaycash;paidSumAmount;paidSumCurrencyPaycash;paidSumBankPaycash;receivedSumAmount;receivedSumCurrencyPaycash;receivedSumBankPaycash;shopSumAmount;shopSumCurrencyPaycash;shopSumBankPaycash;paymentDatetime;paymentAuthorizationTime;payerCode;payerAddress;payeeCode;paymentSystemDatetime;avisoReceivedDatetime;avisoStatus;avisoRegistryId</w:t>
            </w:r>
          </w:p>
        </w:tc>
      </w:tr>
      <w:tr w:rsidR="00FE7438" w:rsidRPr="00CD3FD4" w:rsidTr="00E834E6">
        <w:trPr>
          <w:cantSplit/>
          <w:trHeight w:val="469"/>
        </w:trPr>
        <w:tc>
          <w:tcPr>
            <w:tcW w:w="9648" w:type="dxa"/>
          </w:tcPr>
          <w:p w:rsidR="00FE7438" w:rsidRDefault="00FE7438" w:rsidP="00E834E6">
            <w:pPr>
              <w:pStyle w:val="afff2"/>
            </w:pPr>
            <w:r>
              <w:t>1</w:t>
            </w:r>
            <w:r w:rsidRPr="00DB7B83">
              <w:t>;</w:t>
            </w:r>
            <w:r>
              <w:t>2</w:t>
            </w:r>
            <w:r w:rsidRPr="00DB7B83">
              <w:t>;2000000294394;1234567</w:t>
            </w:r>
            <w:r>
              <w:t>0</w:t>
            </w:r>
            <w:r w:rsidRPr="00DB7B83">
              <w:t>;;;201</w:t>
            </w:r>
            <w:r>
              <w:t>1</w:t>
            </w:r>
            <w:r w:rsidRPr="00DB7B83">
              <w:t>-08-02T18:28:08.269+04:00;false;2.08;</w:t>
            </w:r>
            <w:r>
              <w:t>10643</w:t>
            </w:r>
            <w:r w:rsidRPr="00DB7B83">
              <w:t>;</w:t>
            </w:r>
            <w:r>
              <w:t>1003</w:t>
            </w:r>
            <w:r w:rsidRPr="00DB7B83">
              <w:t>;;;;;;;</w:t>
            </w:r>
            <w:r>
              <w:br/>
            </w:r>
            <w:r w:rsidRPr="00DB7B83">
              <w:t>2.00;</w:t>
            </w:r>
            <w:r>
              <w:t>10643</w:t>
            </w:r>
            <w:r w:rsidRPr="00DB7B83">
              <w:t>;</w:t>
            </w:r>
            <w:r>
              <w:t>1003</w:t>
            </w:r>
            <w:r w:rsidRPr="00DB7B83">
              <w:t>;;;;;;;;;;</w:t>
            </w:r>
          </w:p>
        </w:tc>
      </w:tr>
      <w:tr w:rsidR="00FE7438" w:rsidRPr="00C34332" w:rsidTr="00E834E6">
        <w:trPr>
          <w:trHeight w:val="990"/>
        </w:trPr>
        <w:tc>
          <w:tcPr>
            <w:tcW w:w="9648" w:type="dxa"/>
          </w:tcPr>
          <w:p w:rsidR="00FE7438" w:rsidRDefault="00FE7438" w:rsidP="00E834E6">
            <w:pPr>
              <w:pStyle w:val="afff2"/>
            </w:pPr>
            <w:r w:rsidRPr="005E1F75">
              <w:t>2;3;2000000294386;12345671;334074060091013004;;201</w:t>
            </w:r>
            <w:r>
              <w:t>1</w:t>
            </w:r>
            <w:r w:rsidRPr="005E1F75">
              <w:t>-08-02</w:t>
            </w:r>
            <w:r w:rsidRPr="00DB7B83">
              <w:t>T</w:t>
            </w:r>
            <w:r w:rsidRPr="005E1F75">
              <w:t>18:20:58.562+04:00;</w:t>
            </w:r>
            <w:r w:rsidRPr="00DB7B83">
              <w:t>true</w:t>
            </w:r>
            <w:r w:rsidRPr="005E1F75">
              <w:t>;350.00;</w:t>
            </w:r>
            <w:r>
              <w:t>10643</w:t>
            </w:r>
            <w:r w:rsidRPr="005E1F75">
              <w:t>;1002;350.00;</w:t>
            </w:r>
            <w:r>
              <w:t>10643</w:t>
            </w:r>
            <w:r w:rsidRPr="005E1F75">
              <w:t>;</w:t>
            </w:r>
            <w:r>
              <w:t>1003</w:t>
            </w:r>
            <w:r w:rsidRPr="005E1F75">
              <w:t>;350.00;</w:t>
            </w:r>
            <w:r>
              <w:t>10643</w:t>
            </w:r>
            <w:r w:rsidRPr="005E1F75">
              <w:t>;</w:t>
            </w:r>
            <w:r>
              <w:t>1003</w:t>
            </w:r>
            <w:r w:rsidRPr="005E1F75">
              <w:t>;300.00;</w:t>
            </w:r>
            <w:r>
              <w:t>10643</w:t>
            </w:r>
            <w:r w:rsidRPr="005E1F75">
              <w:t>;1002;</w:t>
            </w:r>
            <w:r w:rsidRPr="005E1F75">
              <w:br/>
              <w:t>201</w:t>
            </w:r>
            <w:r>
              <w:t>1</w:t>
            </w:r>
            <w:r w:rsidRPr="005E1F75">
              <w:t>-08-02</w:t>
            </w:r>
            <w:r w:rsidRPr="00DB7B83">
              <w:t>T</w:t>
            </w:r>
            <w:r w:rsidRPr="005E1F75">
              <w:t>18:21:00.091+04:00;334074060091013004;4</w:t>
            </w:r>
            <w:r>
              <w:t>1003</w:t>
            </w:r>
            <w:r w:rsidRPr="005E1F75">
              <w:t>321020;192.168.1.127;4</w:t>
            </w:r>
            <w:r>
              <w:t>1003</w:t>
            </w:r>
            <w:r w:rsidRPr="005E1F75">
              <w:t>1234567;</w:t>
            </w:r>
            <w:r w:rsidRPr="005E1F75">
              <w:br/>
              <w:t>201</w:t>
            </w:r>
            <w:r>
              <w:t>1</w:t>
            </w:r>
            <w:r w:rsidRPr="005E1F75">
              <w:t>-08-02</w:t>
            </w:r>
            <w:r w:rsidRPr="00DB7B83">
              <w:t>T</w:t>
            </w:r>
            <w:r w:rsidRPr="005E1F75">
              <w:t>18:21:00.091+04:00;201</w:t>
            </w:r>
            <w:r>
              <w:t>1</w:t>
            </w:r>
            <w:r w:rsidRPr="005E1F75">
              <w:t>-08-02</w:t>
            </w:r>
            <w:r w:rsidRPr="00DB7B83">
              <w:t>T</w:t>
            </w:r>
            <w:r w:rsidRPr="005E1F75">
              <w:t>18:27:59.448+04:00;81;</w:t>
            </w:r>
          </w:p>
        </w:tc>
      </w:tr>
    </w:tbl>
    <w:p w:rsidR="00FE7438" w:rsidRPr="00BC51CE" w:rsidRDefault="00FE7438" w:rsidP="00FE7438">
      <w:pPr>
        <w:rPr>
          <w:lang w:val="en-US"/>
        </w:rPr>
      </w:pPr>
    </w:p>
    <w:p w:rsidR="0095373B" w:rsidRDefault="00FE7438" w:rsidP="00FE7438">
      <w:pPr>
        <w:jc w:val="both"/>
      </w:pPr>
      <w:r w:rsidRPr="00F7597D">
        <w:t xml:space="preserve">Если значение </w:t>
      </w:r>
      <w:r>
        <w:t xml:space="preserve">какого-либо свойства </w:t>
      </w:r>
      <w:r w:rsidRPr="00F7597D">
        <w:t>не</w:t>
      </w:r>
      <w:r>
        <w:t xml:space="preserve"> может быть</w:t>
      </w:r>
      <w:r w:rsidRPr="00F7597D">
        <w:t xml:space="preserve"> определено (</w:t>
      </w:r>
      <w:r>
        <w:t>например</w:t>
      </w:r>
      <w:r w:rsidRPr="00F7597D">
        <w:t xml:space="preserve">, время </w:t>
      </w:r>
      <w:r w:rsidR="009F57D6">
        <w:t>перевода</w:t>
      </w:r>
      <w:r w:rsidRPr="00F7597D">
        <w:t xml:space="preserve"> для неоплаченного заказа), то </w:t>
      </w:r>
      <w:r>
        <w:t xml:space="preserve">в ответе формата </w:t>
      </w:r>
      <w:r>
        <w:rPr>
          <w:lang w:val="en-US"/>
        </w:rPr>
        <w:t>XML</w:t>
      </w:r>
      <w:r>
        <w:t xml:space="preserve"> соответствующий атрибут будет отсутствовать.</w:t>
      </w:r>
    </w:p>
    <w:p w:rsidR="0095373B" w:rsidRDefault="0095373B" w:rsidP="0095373B">
      <w:r>
        <w:br w:type="page"/>
      </w:r>
    </w:p>
    <w:p w:rsidR="00FE7438" w:rsidRDefault="004C2B7C" w:rsidP="00E05D7B">
      <w:pPr>
        <w:pStyle w:val="af1"/>
      </w:pPr>
      <w:r>
        <w:lastRenderedPageBreak/>
        <w:t xml:space="preserve">Пример </w:t>
      </w:r>
      <w:r w:rsidR="00005F08">
        <w:fldChar w:fldCharType="begin"/>
      </w:r>
      <w:r w:rsidR="00005F08">
        <w:instrText xml:space="preserve"> SEQ Пример \* ARABIC </w:instrText>
      </w:r>
      <w:r w:rsidR="00005F08">
        <w:fldChar w:fldCharType="separate"/>
      </w:r>
      <w:r w:rsidR="00F45EAA">
        <w:rPr>
          <w:noProof/>
        </w:rPr>
        <w:t>4</w:t>
      </w:r>
      <w:r w:rsidR="00005F08">
        <w:rPr>
          <w:noProof/>
        </w:rPr>
        <w:fldChar w:fldCharType="end"/>
      </w:r>
      <w:r>
        <w:t xml:space="preserve"> </w:t>
      </w:r>
      <w:r w:rsidRPr="00A42942">
        <w:t>Ответ на запрос списка заказов, формат XML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9"/>
      </w:tblGrid>
      <w:tr w:rsidR="00FE7438" w:rsidRPr="00BC51CE" w:rsidTr="00E834E6">
        <w:trPr>
          <w:cantSplit/>
        </w:trPr>
        <w:tc>
          <w:tcPr>
            <w:tcW w:w="5000" w:type="pct"/>
          </w:tcPr>
          <w:p w:rsidR="00FE7438" w:rsidRDefault="00FE7438" w:rsidP="00E834E6">
            <w:pPr>
              <w:pStyle w:val="afff2"/>
              <w:spacing w:after="0"/>
              <w:ind w:left="567" w:hanging="567"/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>&lt;</w:t>
            </w:r>
            <w:proofErr w:type="spellStart"/>
            <w:r>
              <w:t>listOrdersResponse</w:t>
            </w:r>
            <w:proofErr w:type="spellEnd"/>
            <w:r>
              <w:t xml:space="preserve"> status="0"</w:t>
            </w:r>
            <w:r w:rsidRPr="00420660">
              <w:t xml:space="preserve"> </w:t>
            </w:r>
            <w:r>
              <w:t>error="0"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         </w:t>
            </w:r>
            <w:proofErr w:type="spellStart"/>
            <w:r>
              <w:t>processedDT</w:t>
            </w:r>
            <w:proofErr w:type="spellEnd"/>
            <w:r>
              <w:t>="2011-08-02T20:38:01.000+04:00"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         </w:t>
            </w:r>
            <w:proofErr w:type="spellStart"/>
            <w:r>
              <w:t>orderCount</w:t>
            </w:r>
            <w:proofErr w:type="spellEnd"/>
            <w:r>
              <w:t>="2"&gt;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&lt;order </w:t>
            </w:r>
            <w:proofErr w:type="spellStart"/>
            <w:r>
              <w:t>shopId</w:t>
            </w:r>
            <w:proofErr w:type="spellEnd"/>
            <w:r>
              <w:t xml:space="preserve">="1" </w:t>
            </w:r>
            <w:proofErr w:type="spellStart"/>
            <w:r>
              <w:t>articleId</w:t>
            </w:r>
            <w:proofErr w:type="spellEnd"/>
            <w:r>
              <w:t xml:space="preserve">="2" </w:t>
            </w:r>
            <w:proofErr w:type="spellStart"/>
            <w:r>
              <w:t>invoiceId</w:t>
            </w:r>
            <w:proofErr w:type="spellEnd"/>
            <w:r>
              <w:t>="2000000294393"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shopName</w:t>
            </w:r>
            <w:proofErr w:type="spellEnd"/>
            <w:r>
              <w:t>="ЗАО &amp;</w:t>
            </w:r>
            <w:proofErr w:type="spellStart"/>
            <w:r>
              <w:t>quot;Мобильник&amp;quot</w:t>
            </w:r>
            <w:proofErr w:type="spellEnd"/>
            <w:r>
              <w:t>;"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  <w:rPr>
                <w:lang w:val="ru-RU"/>
              </w:rPr>
            </w:pPr>
            <w:r>
              <w:t xml:space="preserve">           </w:t>
            </w:r>
            <w:proofErr w:type="spellStart"/>
            <w:r>
              <w:t>articleName</w:t>
            </w:r>
            <w:proofErr w:type="spellEnd"/>
            <w:r w:rsidRPr="00430B00">
              <w:rPr>
                <w:lang w:val="ru-RU"/>
              </w:rPr>
              <w:t>="Оплата мобильного телефона"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  <w:rPr>
                <w:lang w:val="ru-RU"/>
              </w:rPr>
            </w:pPr>
            <w:r w:rsidRPr="00430B00">
              <w:rPr>
                <w:lang w:val="ru-RU"/>
              </w:rPr>
              <w:t xml:space="preserve">           </w:t>
            </w:r>
            <w:proofErr w:type="spellStart"/>
            <w:r>
              <w:t>orderNumber</w:t>
            </w:r>
            <w:proofErr w:type="spellEnd"/>
            <w:r w:rsidRPr="00430B00">
              <w:rPr>
                <w:lang w:val="ru-RU"/>
              </w:rPr>
              <w:t>="12345678"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 w:rsidRPr="00430B00">
              <w:rPr>
                <w:lang w:val="ru-RU"/>
              </w:rPr>
              <w:t xml:space="preserve">           </w:t>
            </w:r>
            <w:proofErr w:type="spellStart"/>
            <w:r>
              <w:t>paymentSystemOrderNumber</w:t>
            </w:r>
            <w:proofErr w:type="spellEnd"/>
            <w:r>
              <w:t>="334074426144011004"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createdDatetime</w:t>
            </w:r>
            <w:proofErr w:type="spellEnd"/>
            <w:r>
              <w:t>="2011-08-02T18:27:05.568+04:00"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paid="true"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paymentDatetime</w:t>
            </w:r>
            <w:proofErr w:type="spellEnd"/>
            <w:r>
              <w:t>="2011-08-02T18:27:06.144+04:00"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paymentAuthorizationTime</w:t>
            </w:r>
            <w:proofErr w:type="spellEnd"/>
            <w:r>
              <w:t>="334074426144011004"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payerCode</w:t>
            </w:r>
            <w:proofErr w:type="spellEnd"/>
            <w:r>
              <w:t>="41003122233"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payerAddress</w:t>
            </w:r>
            <w:proofErr w:type="spellEnd"/>
            <w:r>
              <w:t>="192.168.1.127"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payeeCode</w:t>
            </w:r>
            <w:proofErr w:type="spellEnd"/>
            <w:r>
              <w:t>="41003987654"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paymentSystemDatetime</w:t>
            </w:r>
            <w:proofErr w:type="spellEnd"/>
            <w:r>
              <w:t>="2011-08-02T18:27:06.144+04:00"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avisoReceivedDatetime</w:t>
            </w:r>
            <w:proofErr w:type="spellEnd"/>
            <w:r>
              <w:t>="2011-08-02T18:27:06.144+04:00"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avisoStatus</w:t>
            </w:r>
            <w:proofErr w:type="spellEnd"/>
            <w:r>
              <w:t>="1000"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orderSumAmount</w:t>
            </w:r>
            <w:proofErr w:type="spellEnd"/>
            <w:r>
              <w:t>="2.08"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orderSumCurrencyPaycash</w:t>
            </w:r>
            <w:proofErr w:type="spellEnd"/>
            <w:r>
              <w:t>="643"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orderSumBankPaycash</w:t>
            </w:r>
            <w:proofErr w:type="spellEnd"/>
            <w:r>
              <w:t>="1001"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paidSumAmount</w:t>
            </w:r>
            <w:proofErr w:type="spellEnd"/>
            <w:r>
              <w:t>="2.08"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paidSumCurrencyPaycash</w:t>
            </w:r>
            <w:proofErr w:type="spellEnd"/>
            <w:r>
              <w:t>="643"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paidSumBankPaycash</w:t>
            </w:r>
            <w:proofErr w:type="spellEnd"/>
            <w:r>
              <w:t>="1001"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shopSumAmount</w:t>
            </w:r>
            <w:proofErr w:type="spellEnd"/>
            <w:r>
              <w:t>="2.07"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shopSumCurrencyPaycash</w:t>
            </w:r>
            <w:proofErr w:type="spellEnd"/>
            <w:r>
              <w:t>="643"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shopSumBankPaycash</w:t>
            </w:r>
            <w:proofErr w:type="spellEnd"/>
            <w:r>
              <w:t>="1001"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receivedSumAmount</w:t>
            </w:r>
            <w:proofErr w:type="spellEnd"/>
            <w:r>
              <w:t>="2.07"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receivedSumCurrencyPaycash</w:t>
            </w:r>
            <w:proofErr w:type="spellEnd"/>
            <w:r>
              <w:t>="643"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receivedSumBankPaycash</w:t>
            </w:r>
            <w:proofErr w:type="spellEnd"/>
            <w:r>
              <w:t>="1001"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 /&gt;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&lt;order </w:t>
            </w:r>
            <w:proofErr w:type="spellStart"/>
            <w:r>
              <w:t>shopId</w:t>
            </w:r>
            <w:proofErr w:type="spellEnd"/>
            <w:r>
              <w:t xml:space="preserve">="2" </w:t>
            </w:r>
            <w:proofErr w:type="spellStart"/>
            <w:r>
              <w:t>articleId</w:t>
            </w:r>
            <w:proofErr w:type="spellEnd"/>
            <w:r>
              <w:t xml:space="preserve">="3" </w:t>
            </w:r>
            <w:proofErr w:type="spellStart"/>
            <w:r>
              <w:t>invoiceId</w:t>
            </w:r>
            <w:proofErr w:type="spellEnd"/>
            <w:r>
              <w:t>="2000000294394"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  <w:rPr>
                <w:lang w:val="ru-RU"/>
              </w:rPr>
            </w:pPr>
            <w:r>
              <w:t xml:space="preserve">           </w:t>
            </w:r>
            <w:proofErr w:type="spellStart"/>
            <w:r>
              <w:t>shopName</w:t>
            </w:r>
            <w:proofErr w:type="spellEnd"/>
            <w:r w:rsidRPr="00430B00">
              <w:rPr>
                <w:lang w:val="ru-RU"/>
              </w:rPr>
              <w:t>="ЗАО &amp;</w:t>
            </w:r>
            <w:proofErr w:type="spellStart"/>
            <w:r>
              <w:t>quot</w:t>
            </w:r>
            <w:proofErr w:type="spellEnd"/>
            <w:r w:rsidRPr="00430B00">
              <w:rPr>
                <w:lang w:val="ru-RU"/>
              </w:rPr>
              <w:t>;Виртуальная реальность&amp;</w:t>
            </w:r>
            <w:proofErr w:type="spellStart"/>
            <w:r>
              <w:t>quot</w:t>
            </w:r>
            <w:proofErr w:type="spellEnd"/>
            <w:r w:rsidRPr="00430B00">
              <w:rPr>
                <w:lang w:val="ru-RU"/>
              </w:rPr>
              <w:t>;"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 w:rsidRPr="00430B00">
              <w:rPr>
                <w:lang w:val="ru-RU"/>
              </w:rPr>
              <w:t xml:space="preserve">           </w:t>
            </w:r>
            <w:proofErr w:type="spellStart"/>
            <w:r>
              <w:t>articleName</w:t>
            </w:r>
            <w:proofErr w:type="spellEnd"/>
            <w:r>
              <w:t>="</w:t>
            </w:r>
            <w:proofErr w:type="spellStart"/>
            <w:r>
              <w:t>Футбол</w:t>
            </w:r>
            <w:proofErr w:type="spellEnd"/>
            <w:r>
              <w:t xml:space="preserve"> </w:t>
            </w:r>
            <w:proofErr w:type="spellStart"/>
            <w:r>
              <w:t>навсегда</w:t>
            </w:r>
            <w:proofErr w:type="spellEnd"/>
            <w:r>
              <w:t>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orderNumber</w:t>
            </w:r>
            <w:proofErr w:type="spellEnd"/>
            <w:r>
              <w:t>="12345679"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createdDatetime</w:t>
            </w:r>
            <w:proofErr w:type="spellEnd"/>
            <w:r>
              <w:t>="2011-08-02T18:28:08.269+04:00"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paid="false"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orderSumAmount</w:t>
            </w:r>
            <w:proofErr w:type="spellEnd"/>
            <w:r>
              <w:t>="2.08"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orderSumCurrencyPaycash</w:t>
            </w:r>
            <w:proofErr w:type="spellEnd"/>
            <w:r>
              <w:t>="643"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orderSumBankPaycash</w:t>
            </w:r>
            <w:proofErr w:type="spellEnd"/>
            <w:r>
              <w:t>="1001"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shopSumAmount</w:t>
            </w:r>
            <w:proofErr w:type="spellEnd"/>
            <w:r>
              <w:t>="2.07"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shopSumCurrencyPaycash</w:t>
            </w:r>
            <w:proofErr w:type="spellEnd"/>
            <w:r>
              <w:t>="643"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shopSumBankPaycash</w:t>
            </w:r>
            <w:proofErr w:type="spellEnd"/>
            <w:r>
              <w:t>="1001"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         /&gt;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>&lt;/</w:t>
            </w:r>
            <w:proofErr w:type="spellStart"/>
            <w:r>
              <w:t>listOrdersResponse</w:t>
            </w:r>
            <w:proofErr w:type="spellEnd"/>
            <w:r>
              <w:t>&gt;</w:t>
            </w:r>
          </w:p>
        </w:tc>
      </w:tr>
    </w:tbl>
    <w:p w:rsidR="00FE7438" w:rsidRDefault="00FE7438" w:rsidP="00FE7438">
      <w:pPr>
        <w:rPr>
          <w:lang w:val="en-US"/>
        </w:rPr>
      </w:pPr>
    </w:p>
    <w:p w:rsidR="00FE7438" w:rsidRDefault="00FE7438" w:rsidP="00FE7438">
      <w:pPr>
        <w:jc w:val="both"/>
      </w:pPr>
      <w:r w:rsidRPr="00533352">
        <w:t xml:space="preserve">Формат </w:t>
      </w:r>
      <w:r>
        <w:t xml:space="preserve">отображения параметров платежной формы в ответе </w:t>
      </w:r>
      <w:r w:rsidRPr="00533352">
        <w:t xml:space="preserve">зависит от того, какой формат </w:t>
      </w:r>
      <w:r>
        <w:t>ответа</w:t>
      </w:r>
      <w:r w:rsidRPr="00533352">
        <w:t xml:space="preserve"> </w:t>
      </w:r>
      <w:r>
        <w:t xml:space="preserve">задан в параметре запроса </w:t>
      </w:r>
      <w:proofErr w:type="spellStart"/>
      <w:r>
        <w:t>outputFormat</w:t>
      </w:r>
      <w:proofErr w:type="spellEnd"/>
      <w:r>
        <w:t>:</w:t>
      </w:r>
      <w:r w:rsidRPr="00533352">
        <w:t xml:space="preserve"> </w:t>
      </w:r>
    </w:p>
    <w:p w:rsidR="00FE7438" w:rsidRDefault="00FE7438" w:rsidP="00FE7438">
      <w:pPr>
        <w:pStyle w:val="aff7"/>
        <w:numPr>
          <w:ilvl w:val="0"/>
          <w:numId w:val="11"/>
        </w:numPr>
      </w:pPr>
      <w:r>
        <w:t>в</w:t>
      </w:r>
      <w:r w:rsidRPr="00533352">
        <w:t xml:space="preserve"> </w:t>
      </w:r>
      <w:r>
        <w:t xml:space="preserve">формате </w:t>
      </w:r>
      <w:r w:rsidRPr="00DC2C26">
        <w:rPr>
          <w:lang w:val="en-US"/>
        </w:rPr>
        <w:t>CSV</w:t>
      </w:r>
      <w:r>
        <w:t xml:space="preserve"> параметры</w:t>
      </w:r>
      <w:r w:rsidRPr="00533352">
        <w:t xml:space="preserve"> </w:t>
      </w:r>
      <w:r>
        <w:t>платежной формы возвращаются</w:t>
      </w:r>
      <w:r w:rsidRPr="00533352">
        <w:t xml:space="preserve"> в </w:t>
      </w:r>
      <w:r>
        <w:t xml:space="preserve">свойстве заказа </w:t>
      </w:r>
      <w:proofErr w:type="spellStart"/>
      <w:r>
        <w:t>paymentFormParams</w:t>
      </w:r>
      <w:proofErr w:type="spellEnd"/>
      <w:r>
        <w:t xml:space="preserve"> в </w:t>
      </w:r>
      <w:r w:rsidRPr="00533352">
        <w:t>виде перечисления пар «</w:t>
      </w:r>
      <w:r>
        <w:t>имя</w:t>
      </w:r>
      <w:r w:rsidRPr="00533352">
        <w:t>=</w:t>
      </w:r>
      <w:r>
        <w:t>значение</w:t>
      </w:r>
      <w:r w:rsidRPr="00533352">
        <w:t>»</w:t>
      </w:r>
      <w:r w:rsidRPr="00C22333">
        <w:t xml:space="preserve"> (</w:t>
      </w:r>
      <w:r>
        <w:t>без кавычек)</w:t>
      </w:r>
      <w:r w:rsidRPr="00533352">
        <w:t>, в качестве разделителя пар используется символ «</w:t>
      </w:r>
      <w:proofErr w:type="gramStart"/>
      <w:r w:rsidRPr="00533352">
        <w:t>;»</w:t>
      </w:r>
      <w:proofErr w:type="gramEnd"/>
      <w:r>
        <w:t xml:space="preserve"> (без кавычек)</w:t>
      </w:r>
      <w:r w:rsidRPr="00533352">
        <w:t>. Если пара содержит кавычки</w:t>
      </w:r>
      <w:proofErr w:type="gramStart"/>
      <w:r w:rsidRPr="007C410E">
        <w:t xml:space="preserve"> (“)</w:t>
      </w:r>
      <w:r w:rsidRPr="00533352">
        <w:t xml:space="preserve">, </w:t>
      </w:r>
      <w:proofErr w:type="gramEnd"/>
      <w:r w:rsidRPr="00533352">
        <w:t>то она помещается в двойные кавычки</w:t>
      </w:r>
      <w:r>
        <w:t>;</w:t>
      </w:r>
    </w:p>
    <w:p w:rsidR="00FE7438" w:rsidRDefault="00FE7438" w:rsidP="00FE7438">
      <w:pPr>
        <w:pStyle w:val="aff7"/>
        <w:numPr>
          <w:ilvl w:val="0"/>
          <w:numId w:val="11"/>
        </w:numPr>
      </w:pPr>
      <w:r>
        <w:t>в</w:t>
      </w:r>
      <w:r w:rsidRPr="00760BC5">
        <w:t xml:space="preserve"> </w:t>
      </w:r>
      <w:r>
        <w:t xml:space="preserve">формате </w:t>
      </w:r>
      <w:r w:rsidRPr="00760BC5">
        <w:t>XML</w:t>
      </w:r>
      <w:r>
        <w:t xml:space="preserve"> параметры платежной формы возвращаются как вложенные элементы элемента</w:t>
      </w:r>
      <w:r w:rsidRPr="00760BC5">
        <w:t xml:space="preserve"> </w:t>
      </w:r>
      <w:proofErr w:type="spellStart"/>
      <w:r w:rsidRPr="00DC2C26">
        <w:rPr>
          <w:lang w:val="en-US"/>
        </w:rPr>
        <w:t>paymentFormParams</w:t>
      </w:r>
      <w:proofErr w:type="spellEnd"/>
      <w:r>
        <w:t xml:space="preserve">. Для каждого параметра платежной формы создается элемент, атрибут </w:t>
      </w:r>
      <w:r w:rsidRPr="00420660">
        <w:t>‘</w:t>
      </w:r>
      <w:r>
        <w:rPr>
          <w:lang w:val="en-US"/>
        </w:rPr>
        <w:t>key</w:t>
      </w:r>
      <w:r w:rsidRPr="00420660">
        <w:t xml:space="preserve">’ </w:t>
      </w:r>
      <w:r>
        <w:t xml:space="preserve">которого содержит имя параметра, а </w:t>
      </w:r>
      <w:r w:rsidRPr="00420660">
        <w:t>‘</w:t>
      </w:r>
      <w:proofErr w:type="spellStart"/>
      <w:r>
        <w:rPr>
          <w:lang w:val="en-US"/>
        </w:rPr>
        <w:t>val</w:t>
      </w:r>
      <w:proofErr w:type="spellEnd"/>
      <w:r w:rsidRPr="00420660">
        <w:t xml:space="preserve">’ - </w:t>
      </w:r>
      <w:r>
        <w:t>значение параметра</w:t>
      </w:r>
      <w:r w:rsidRPr="001F0C46">
        <w:t>.</w:t>
      </w:r>
    </w:p>
    <w:p w:rsidR="00FE7438" w:rsidRPr="0059492F" w:rsidRDefault="004F5877" w:rsidP="00E05D7B">
      <w:pPr>
        <w:pStyle w:val="af1"/>
      </w:pPr>
      <w:r>
        <w:t xml:space="preserve">Пример </w:t>
      </w:r>
      <w:r w:rsidR="00005F08">
        <w:fldChar w:fldCharType="begin"/>
      </w:r>
      <w:r w:rsidR="00005F08">
        <w:instrText xml:space="preserve"> SEQ Пример \* ARABIC </w:instrText>
      </w:r>
      <w:r w:rsidR="00005F08">
        <w:fldChar w:fldCharType="separate"/>
      </w:r>
      <w:r w:rsidR="00F45EAA">
        <w:rPr>
          <w:noProof/>
        </w:rPr>
        <w:t>5</w:t>
      </w:r>
      <w:r w:rsidR="00005F08">
        <w:rPr>
          <w:noProof/>
        </w:rPr>
        <w:fldChar w:fldCharType="end"/>
      </w:r>
      <w:r>
        <w:t xml:space="preserve"> </w:t>
      </w:r>
      <w:r w:rsidRPr="004809F8">
        <w:t>Параметры платежной формы в ответе в формате CSV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9"/>
      </w:tblGrid>
      <w:tr w:rsidR="00FE7438" w:rsidRPr="00005F08" w:rsidTr="00E834E6">
        <w:tc>
          <w:tcPr>
            <w:tcW w:w="5000" w:type="pct"/>
          </w:tcPr>
          <w:p w:rsidR="00FE7438" w:rsidRDefault="00FE7438" w:rsidP="00E834E6">
            <w:pPr>
              <w:pStyle w:val="afff2"/>
            </w:pPr>
            <w:r w:rsidRPr="009D2E60">
              <w:t>“PROPERTY1=123;PROPERTY2=1234567;Sum=10.0</w:t>
            </w:r>
            <w:r>
              <w:t>0</w:t>
            </w:r>
            <w:r w:rsidRPr="009D2E60">
              <w:t>;NetSum=0;ShopArticleI</w:t>
            </w:r>
            <w:r>
              <w:t>d</w:t>
            </w:r>
            <w:r w:rsidRPr="009D2E60">
              <w:t>=</w:t>
            </w:r>
            <w:r w:rsidRPr="00F51C88">
              <w:t>2</w:t>
            </w:r>
            <w:r w:rsidRPr="009D2E60">
              <w:t>;ShowCaseId=99901;</w:t>
            </w:r>
            <w:r w:rsidRPr="00717BA3">
              <w:br/>
            </w:r>
            <w:r w:rsidRPr="009D2E60">
              <w:t>BankI</w:t>
            </w:r>
            <w:r>
              <w:t>d</w:t>
            </w:r>
            <w:r w:rsidRPr="009D2E60">
              <w:t>=</w:t>
            </w:r>
            <w:r>
              <w:t>1003</w:t>
            </w:r>
            <w:r w:rsidRPr="009D2E60">
              <w:t>;CurrencyI</w:t>
            </w:r>
            <w:r>
              <w:t>d</w:t>
            </w:r>
            <w:r w:rsidRPr="009D2E60">
              <w:t>=</w:t>
            </w:r>
            <w:r>
              <w:t>10643</w:t>
            </w:r>
            <w:r w:rsidRPr="009D2E60">
              <w:t>;TargetBankId=</w:t>
            </w:r>
            <w:r>
              <w:t>1003</w:t>
            </w:r>
            <w:r w:rsidRPr="009D2E60">
              <w:t>;TargetCurrencyId=</w:t>
            </w:r>
            <w:r w:rsidRPr="00717BA3">
              <w:t>10643</w:t>
            </w:r>
            <w:r w:rsidRPr="009D2E60">
              <w:t>;</w:t>
            </w:r>
            <w:r w:rsidRPr="00717BA3">
              <w:br/>
            </w:r>
            <w:proofErr w:type="spellStart"/>
            <w:r w:rsidRPr="009D2E60">
              <w:t>BuyButton</w:t>
            </w:r>
            <w:proofErr w:type="spellEnd"/>
            <w:r w:rsidRPr="009D2E60">
              <w:t>=</w:t>
            </w:r>
            <w:proofErr w:type="spellStart"/>
            <w:r w:rsidRPr="009D2E60">
              <w:t>Оплатить</w:t>
            </w:r>
            <w:proofErr w:type="spellEnd"/>
            <w:r w:rsidRPr="009D2E60">
              <w:t>;””</w:t>
            </w:r>
            <w:proofErr w:type="spellStart"/>
            <w:r w:rsidRPr="009D2E60">
              <w:t>ArticleName</w:t>
            </w:r>
            <w:proofErr w:type="spellEnd"/>
            <w:r w:rsidRPr="009D2E60">
              <w:t>=””””</w:t>
            </w:r>
            <w:proofErr w:type="spellStart"/>
            <w:r w:rsidRPr="009D2E60">
              <w:t>Оплата</w:t>
            </w:r>
            <w:proofErr w:type="spellEnd"/>
            <w:r w:rsidRPr="009D2E60">
              <w:t xml:space="preserve"> </w:t>
            </w:r>
            <w:proofErr w:type="spellStart"/>
            <w:r w:rsidRPr="009D2E60">
              <w:t>мобильного</w:t>
            </w:r>
            <w:proofErr w:type="spellEnd"/>
            <w:r w:rsidRPr="009D2E60">
              <w:t xml:space="preserve"> </w:t>
            </w:r>
            <w:proofErr w:type="spellStart"/>
            <w:r w:rsidRPr="009D2E60">
              <w:t>телефона</w:t>
            </w:r>
            <w:proofErr w:type="spellEnd"/>
            <w:r w:rsidRPr="009D2E60">
              <w:t>”””””””</w:t>
            </w:r>
          </w:p>
        </w:tc>
      </w:tr>
    </w:tbl>
    <w:p w:rsidR="00FE7438" w:rsidRPr="00630433" w:rsidRDefault="00FE7438" w:rsidP="00FE7438">
      <w:pPr>
        <w:rPr>
          <w:lang w:val="en-US"/>
        </w:rPr>
      </w:pPr>
    </w:p>
    <w:p w:rsidR="00FE7438" w:rsidRDefault="004F5877" w:rsidP="004F5877">
      <w:pPr>
        <w:pStyle w:val="af1"/>
        <w:jc w:val="right"/>
      </w:pPr>
      <w:r>
        <w:t xml:space="preserve">Пример </w:t>
      </w:r>
      <w:r w:rsidR="00005F08">
        <w:fldChar w:fldCharType="begin"/>
      </w:r>
      <w:r w:rsidR="00005F08">
        <w:instrText xml:space="preserve"> SEQ Пример \* ARABIC </w:instrText>
      </w:r>
      <w:r w:rsidR="00005F08">
        <w:fldChar w:fldCharType="separate"/>
      </w:r>
      <w:r w:rsidR="00F45EAA">
        <w:rPr>
          <w:noProof/>
        </w:rPr>
        <w:t>6</w:t>
      </w:r>
      <w:r w:rsidR="00005F08">
        <w:rPr>
          <w:noProof/>
        </w:rPr>
        <w:fldChar w:fldCharType="end"/>
      </w:r>
      <w:r>
        <w:t xml:space="preserve"> </w:t>
      </w:r>
      <w:r w:rsidRPr="00D772FF">
        <w:t>Параметры платежной формы в ответе в формате XML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9"/>
      </w:tblGrid>
      <w:tr w:rsidR="00FE7438" w:rsidRPr="004D5FE2" w:rsidTr="00E834E6">
        <w:trPr>
          <w:cantSplit/>
        </w:trPr>
        <w:tc>
          <w:tcPr>
            <w:tcW w:w="5000" w:type="pct"/>
          </w:tcPr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>&lt;</w:t>
            </w:r>
            <w:proofErr w:type="spellStart"/>
            <w:r>
              <w:t>paymentFormParams</w:t>
            </w:r>
            <w:proofErr w:type="spellEnd"/>
            <w:r>
              <w:t>&gt;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&lt;</w:t>
            </w:r>
            <w:proofErr w:type="spellStart"/>
            <w:r>
              <w:t>param</w:t>
            </w:r>
            <w:proofErr w:type="spellEnd"/>
            <w:r>
              <w:t xml:space="preserve"> key="Sum" </w:t>
            </w:r>
            <w:proofErr w:type="spellStart"/>
            <w:r>
              <w:t>val</w:t>
            </w:r>
            <w:proofErr w:type="spellEnd"/>
            <w:r>
              <w:t>="10.00"/&gt;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&lt;</w:t>
            </w:r>
            <w:proofErr w:type="spellStart"/>
            <w:r>
              <w:t>param</w:t>
            </w:r>
            <w:proofErr w:type="spellEnd"/>
            <w:r>
              <w:t xml:space="preserve"> key="</w:t>
            </w:r>
            <w:proofErr w:type="spellStart"/>
            <w:r>
              <w:t>NetSum</w:t>
            </w:r>
            <w:proofErr w:type="spellEnd"/>
            <w:r>
              <w:t xml:space="preserve">" </w:t>
            </w:r>
            <w:proofErr w:type="spellStart"/>
            <w:r>
              <w:t>val</w:t>
            </w:r>
            <w:proofErr w:type="spellEnd"/>
            <w:r>
              <w:t>="0"/&gt;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&lt;</w:t>
            </w:r>
            <w:proofErr w:type="spellStart"/>
            <w:r>
              <w:t>param</w:t>
            </w:r>
            <w:proofErr w:type="spellEnd"/>
            <w:r>
              <w:t xml:space="preserve"> key="</w:t>
            </w:r>
            <w:proofErr w:type="spellStart"/>
            <w:r>
              <w:t>ShopArticleId</w:t>
            </w:r>
            <w:proofErr w:type="spellEnd"/>
            <w:r>
              <w:t xml:space="preserve">" </w:t>
            </w:r>
            <w:proofErr w:type="spellStart"/>
            <w:r>
              <w:t>val</w:t>
            </w:r>
            <w:proofErr w:type="spellEnd"/>
            <w:r>
              <w:t>="3"/&gt;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&lt;</w:t>
            </w:r>
            <w:proofErr w:type="spellStart"/>
            <w:r>
              <w:t>param</w:t>
            </w:r>
            <w:proofErr w:type="spellEnd"/>
            <w:r>
              <w:t xml:space="preserve"> key="PROPERTY1" </w:t>
            </w:r>
            <w:proofErr w:type="spellStart"/>
            <w:r>
              <w:t>val</w:t>
            </w:r>
            <w:proofErr w:type="spellEnd"/>
            <w:r>
              <w:t>="123"/&gt;</w:t>
            </w:r>
          </w:p>
          <w:p w:rsidR="00FE7438" w:rsidRDefault="00FE7438" w:rsidP="00E834E6">
            <w:pPr>
              <w:pStyle w:val="afff2"/>
              <w:spacing w:after="0"/>
              <w:ind w:left="567" w:hanging="567"/>
            </w:pPr>
            <w:r>
              <w:t xml:space="preserve">   &lt;</w:t>
            </w:r>
            <w:proofErr w:type="spellStart"/>
            <w:r>
              <w:t>param</w:t>
            </w:r>
            <w:proofErr w:type="spellEnd"/>
            <w:r>
              <w:t xml:space="preserve"> key="PROPERTY2" </w:t>
            </w:r>
            <w:proofErr w:type="spellStart"/>
            <w:r>
              <w:t>val</w:t>
            </w:r>
            <w:proofErr w:type="spellEnd"/>
            <w:r>
              <w:t>="1234567"/&gt;</w:t>
            </w:r>
          </w:p>
          <w:p w:rsidR="00FE7438" w:rsidRDefault="00FE7438" w:rsidP="00E834E6">
            <w:pPr>
              <w:pStyle w:val="afff2"/>
              <w:ind w:left="567" w:hanging="567"/>
            </w:pPr>
            <w:r>
              <w:t>&lt;/</w:t>
            </w:r>
            <w:proofErr w:type="spellStart"/>
            <w:r>
              <w:t>paymentFormParams</w:t>
            </w:r>
            <w:proofErr w:type="spellEnd"/>
            <w:r>
              <w:t>&gt;</w:t>
            </w:r>
          </w:p>
        </w:tc>
      </w:tr>
    </w:tbl>
    <w:p w:rsidR="00FE7438" w:rsidRDefault="00FE7438" w:rsidP="00FE7438">
      <w:pPr>
        <w:rPr>
          <w:lang w:val="en-US"/>
        </w:rPr>
      </w:pPr>
    </w:p>
    <w:p w:rsidR="00FE7438" w:rsidRDefault="00064F33" w:rsidP="00064F33">
      <w:pPr>
        <w:pStyle w:val="2"/>
        <w:numPr>
          <w:ilvl w:val="1"/>
          <w:numId w:val="47"/>
        </w:numPr>
      </w:pPr>
      <w:bookmarkStart w:id="36" w:name="_Toc295240716"/>
      <w:r>
        <w:t xml:space="preserve"> </w:t>
      </w:r>
      <w:bookmarkStart w:id="37" w:name="_Toc335246208"/>
      <w:r w:rsidR="00FE7438">
        <w:t xml:space="preserve">Запрос списка возвратов успешных </w:t>
      </w:r>
      <w:r>
        <w:t>переводов</w:t>
      </w:r>
      <w:r w:rsidR="00FE7438">
        <w:t xml:space="preserve"> </w:t>
      </w:r>
      <w:r w:rsidR="00FE7438" w:rsidRPr="005A609F">
        <w:t>(</w:t>
      </w:r>
      <w:proofErr w:type="spellStart"/>
      <w:r w:rsidR="00FE7438">
        <w:rPr>
          <w:lang w:val="en-US"/>
        </w:rPr>
        <w:t>listReturns</w:t>
      </w:r>
      <w:proofErr w:type="spellEnd"/>
      <w:r w:rsidR="00FE7438" w:rsidRPr="005A609F">
        <w:t>)</w:t>
      </w:r>
      <w:bookmarkEnd w:id="36"/>
      <w:bookmarkEnd w:id="37"/>
    </w:p>
    <w:p w:rsidR="00FE7438" w:rsidRPr="00BE1F11" w:rsidRDefault="00FE7438" w:rsidP="00FE7438"/>
    <w:p w:rsidR="00FE7438" w:rsidRPr="0059492F" w:rsidRDefault="00FE7438" w:rsidP="00064F33">
      <w:pPr>
        <w:ind w:firstLine="426"/>
        <w:jc w:val="both"/>
      </w:pPr>
      <w:r w:rsidRPr="00F75D3D">
        <w:t xml:space="preserve">Данный запрос позволяет </w:t>
      </w:r>
      <w:r>
        <w:t xml:space="preserve">получить выборку истории выполнения операций возврата успешных </w:t>
      </w:r>
      <w:proofErr w:type="spellStart"/>
      <w:r w:rsidR="00064F33">
        <w:t>переводоа</w:t>
      </w:r>
      <w:proofErr w:type="spellEnd"/>
      <w:r w:rsidRPr="008417A2">
        <w:t xml:space="preserve">. </w:t>
      </w:r>
      <w:r w:rsidRPr="00F75D3D">
        <w:t xml:space="preserve">Полный список </w:t>
      </w:r>
      <w:r>
        <w:t>параметров для этого типа</w:t>
      </w:r>
      <w:r w:rsidRPr="00F75D3D">
        <w:t xml:space="preserve"> </w:t>
      </w:r>
      <w:r>
        <w:t xml:space="preserve">запрашиваемой операции </w:t>
      </w:r>
      <w:r w:rsidRPr="00F75D3D">
        <w:t xml:space="preserve">приведен </w:t>
      </w:r>
      <w:proofErr w:type="gramStart"/>
      <w:r w:rsidRPr="00F75D3D">
        <w:t>в</w:t>
      </w:r>
      <w:proofErr w:type="gramEnd"/>
      <w:r w:rsidR="00064F33">
        <w:t xml:space="preserve"> </w:t>
      </w:r>
      <w:r w:rsidR="00064F33">
        <w:fldChar w:fldCharType="begin"/>
      </w:r>
      <w:r w:rsidR="00064F33">
        <w:instrText xml:space="preserve"> REF _Ref335245062 \h </w:instrText>
      </w:r>
      <w:r w:rsidR="00064F33">
        <w:fldChar w:fldCharType="separate"/>
      </w:r>
      <w:proofErr w:type="gramStart"/>
      <w:r w:rsidR="00064F33">
        <w:t>Таблица</w:t>
      </w:r>
      <w:proofErr w:type="gramEnd"/>
      <w:r w:rsidR="00064F33">
        <w:t xml:space="preserve"> </w:t>
      </w:r>
      <w:r w:rsidR="00064F33">
        <w:rPr>
          <w:noProof/>
        </w:rPr>
        <w:t>7</w:t>
      </w:r>
      <w:r w:rsidR="00064F33">
        <w:t xml:space="preserve"> </w:t>
      </w:r>
      <w:r w:rsidR="00064F33" w:rsidRPr="00673EF0">
        <w:t xml:space="preserve">Параметры запроса списка возвратов успешных </w:t>
      </w:r>
      <w:r w:rsidR="00064F33">
        <w:t>переводов</w:t>
      </w:r>
      <w:r w:rsidR="00064F33">
        <w:fldChar w:fldCharType="end"/>
      </w:r>
      <w:r w:rsidRPr="00F75D3D">
        <w:t>.</w:t>
      </w:r>
    </w:p>
    <w:p w:rsidR="00FE7438" w:rsidRPr="001D7A2D" w:rsidRDefault="00FE7438" w:rsidP="00FE7438">
      <w:pPr>
        <w:jc w:val="both"/>
      </w:pPr>
      <w:r>
        <w:t xml:space="preserve">См. также описание операции </w:t>
      </w:r>
      <w:proofErr w:type="spellStart"/>
      <w:r>
        <w:rPr>
          <w:lang w:val="en-US"/>
        </w:rPr>
        <w:t>returnPayment</w:t>
      </w:r>
      <w:proofErr w:type="spellEnd"/>
      <w:r w:rsidRPr="00430B00">
        <w:t>.</w:t>
      </w:r>
    </w:p>
    <w:p w:rsidR="00FE7438" w:rsidRPr="004D01F9" w:rsidRDefault="00FE7438" w:rsidP="00FE7438">
      <w:pPr>
        <w:jc w:val="both"/>
        <w:rPr>
          <w:sz w:val="18"/>
          <w:szCs w:val="18"/>
        </w:rPr>
      </w:pPr>
    </w:p>
    <w:p w:rsidR="00FE7438" w:rsidRPr="00461B68" w:rsidRDefault="00FE7438" w:rsidP="00FE7438">
      <w:pPr>
        <w:jc w:val="both"/>
        <w:rPr>
          <w:sz w:val="18"/>
          <w:szCs w:val="18"/>
        </w:rPr>
      </w:pPr>
      <w:r w:rsidRPr="0027792F">
        <w:rPr>
          <w:sz w:val="18"/>
          <w:szCs w:val="18"/>
        </w:rPr>
        <w:t xml:space="preserve">Адрес операции: </w:t>
      </w:r>
      <w:hyperlink r:id="rId15" w:history="1">
        <w:r w:rsidRPr="00C22682">
          <w:rPr>
            <w:rStyle w:val="ab"/>
            <w:sz w:val="18"/>
            <w:szCs w:val="18"/>
            <w:lang w:val="en-US"/>
          </w:rPr>
          <w:t>https</w:t>
        </w:r>
        <w:r w:rsidRPr="00C22682">
          <w:rPr>
            <w:rStyle w:val="ab"/>
            <w:sz w:val="18"/>
            <w:szCs w:val="18"/>
          </w:rPr>
          <w:t>://</w:t>
        </w:r>
        <w:r w:rsidRPr="00C22682">
          <w:rPr>
            <w:rStyle w:val="ab"/>
            <w:sz w:val="18"/>
            <w:szCs w:val="18"/>
            <w:lang w:val="en-US"/>
          </w:rPr>
          <w:t>server</w:t>
        </w:r>
        <w:r w:rsidRPr="00C22682">
          <w:rPr>
            <w:rStyle w:val="ab"/>
            <w:sz w:val="18"/>
            <w:szCs w:val="18"/>
          </w:rPr>
          <w:t>:</w:t>
        </w:r>
        <w:r w:rsidRPr="00C22682">
          <w:rPr>
            <w:rStyle w:val="ab"/>
            <w:sz w:val="18"/>
            <w:szCs w:val="18"/>
            <w:lang w:val="en-US"/>
          </w:rPr>
          <w:t>port</w:t>
        </w:r>
        <w:r w:rsidRPr="00C22682">
          <w:rPr>
            <w:rStyle w:val="ab"/>
            <w:sz w:val="18"/>
            <w:szCs w:val="18"/>
          </w:rPr>
          <w:t>/</w:t>
        </w:r>
        <w:proofErr w:type="spellStart"/>
        <w:r w:rsidRPr="00213D04">
          <w:rPr>
            <w:rStyle w:val="ab"/>
            <w:sz w:val="18"/>
            <w:szCs w:val="18"/>
          </w:rPr>
          <w:t>webservice</w:t>
        </w:r>
        <w:proofErr w:type="spellEnd"/>
        <w:r w:rsidRPr="00213D04">
          <w:rPr>
            <w:rStyle w:val="ab"/>
            <w:sz w:val="18"/>
            <w:szCs w:val="18"/>
          </w:rPr>
          <w:t>/</w:t>
        </w:r>
        <w:proofErr w:type="spellStart"/>
        <w:r w:rsidRPr="00213D04">
          <w:rPr>
            <w:rStyle w:val="ab"/>
            <w:sz w:val="18"/>
            <w:szCs w:val="18"/>
          </w:rPr>
          <w:t>mws</w:t>
        </w:r>
        <w:proofErr w:type="spellEnd"/>
        <w:r w:rsidRPr="00C22682">
          <w:rPr>
            <w:rStyle w:val="ab"/>
            <w:sz w:val="18"/>
            <w:szCs w:val="18"/>
          </w:rPr>
          <w:t>/</w:t>
        </w:r>
        <w:proofErr w:type="spellStart"/>
        <w:r w:rsidRPr="00C22682">
          <w:rPr>
            <w:rStyle w:val="ab"/>
            <w:sz w:val="18"/>
            <w:szCs w:val="18"/>
            <w:lang w:val="en-US"/>
          </w:rPr>
          <w:t>api</w:t>
        </w:r>
        <w:proofErr w:type="spellEnd"/>
        <w:r w:rsidRPr="00C22682">
          <w:rPr>
            <w:rStyle w:val="ab"/>
            <w:sz w:val="18"/>
            <w:szCs w:val="18"/>
          </w:rPr>
          <w:t>/</w:t>
        </w:r>
        <w:proofErr w:type="spellStart"/>
        <w:r w:rsidRPr="00C22682">
          <w:rPr>
            <w:rStyle w:val="ab"/>
            <w:sz w:val="18"/>
            <w:szCs w:val="18"/>
            <w:lang w:val="en-US"/>
          </w:rPr>
          <w:t>listReturns</w:t>
        </w:r>
        <w:proofErr w:type="spellEnd"/>
      </w:hyperlink>
    </w:p>
    <w:p w:rsidR="00FE7438" w:rsidRPr="001D7A2D" w:rsidRDefault="00FE7438" w:rsidP="00FE7438">
      <w:pPr>
        <w:rPr>
          <w:sz w:val="18"/>
          <w:szCs w:val="18"/>
        </w:rPr>
      </w:pPr>
    </w:p>
    <w:p w:rsidR="00FE7438" w:rsidRPr="002D3477" w:rsidRDefault="00FE7438" w:rsidP="00064F33">
      <w:pPr>
        <w:pStyle w:val="3"/>
        <w:numPr>
          <w:ilvl w:val="2"/>
          <w:numId w:val="47"/>
        </w:numPr>
      </w:pPr>
      <w:bookmarkStart w:id="38" w:name="_Toc335246209"/>
      <w:r w:rsidRPr="002D3477">
        <w:t>Формат запроса</w:t>
      </w:r>
      <w:bookmarkEnd w:id="38"/>
    </w:p>
    <w:p w:rsidR="00FE7438" w:rsidRPr="0059492F" w:rsidRDefault="00FE7438" w:rsidP="00064F33">
      <w:pPr>
        <w:ind w:firstLine="426"/>
        <w:jc w:val="both"/>
        <w:rPr>
          <w:rFonts w:cs="Vrinda"/>
        </w:rPr>
      </w:pPr>
      <w:r w:rsidRPr="008E423D">
        <w:t xml:space="preserve">ИС формирует </w:t>
      </w:r>
      <w:r w:rsidRPr="008E423D">
        <w:rPr>
          <w:lang w:val="en-US"/>
        </w:rPr>
        <w:t>POST</w:t>
      </w:r>
      <w:r w:rsidRPr="008E423D">
        <w:t xml:space="preserve">-запрос по протоколу </w:t>
      </w:r>
      <w:r w:rsidRPr="008E423D">
        <w:rPr>
          <w:lang w:val="en-US"/>
        </w:rPr>
        <w:t>HTTP</w:t>
      </w:r>
      <w:r w:rsidRPr="008E423D">
        <w:t>/1.1 (</w:t>
      </w:r>
      <w:hyperlink r:id="rId16" w:history="1">
        <w:r w:rsidRPr="00FE7438">
          <w:rPr>
            <w:rStyle w:val="ab"/>
          </w:rPr>
          <w:t>http://www.ietf.org/rfc/rfc2616.txt</w:t>
        </w:r>
      </w:hyperlink>
      <w:r w:rsidRPr="008E423D">
        <w:t xml:space="preserve">, </w:t>
      </w:r>
      <w:hyperlink r:id="rId17" w:history="1">
        <w:r w:rsidRPr="00FE7438">
          <w:rPr>
            <w:rStyle w:val="ab"/>
            <w:lang w:val="en-US"/>
          </w:rPr>
          <w:t>http</w:t>
        </w:r>
        <w:r w:rsidRPr="00FE7438">
          <w:rPr>
            <w:rStyle w:val="ab"/>
          </w:rPr>
          <w:t>://</w:t>
        </w:r>
        <w:r w:rsidRPr="00FE7438">
          <w:rPr>
            <w:rStyle w:val="ab"/>
            <w:lang w:val="en-US"/>
          </w:rPr>
          <w:t>www</w:t>
        </w:r>
        <w:r w:rsidRPr="00FE7438">
          <w:rPr>
            <w:rStyle w:val="ab"/>
          </w:rPr>
          <w:t>.</w:t>
        </w:r>
        <w:proofErr w:type="spellStart"/>
        <w:r w:rsidRPr="00FE7438">
          <w:rPr>
            <w:rStyle w:val="ab"/>
            <w:lang w:val="en-US"/>
          </w:rPr>
          <w:t>ietf</w:t>
        </w:r>
        <w:proofErr w:type="spellEnd"/>
        <w:r w:rsidRPr="00FE7438">
          <w:rPr>
            <w:rStyle w:val="ab"/>
          </w:rPr>
          <w:t>.</w:t>
        </w:r>
        <w:r w:rsidRPr="00FE7438">
          <w:rPr>
            <w:rStyle w:val="ab"/>
            <w:lang w:val="en-US"/>
          </w:rPr>
          <w:t>org</w:t>
        </w:r>
        <w:r w:rsidRPr="00FE7438">
          <w:rPr>
            <w:rStyle w:val="ab"/>
          </w:rPr>
          <w:t>/</w:t>
        </w:r>
        <w:proofErr w:type="spellStart"/>
        <w:r w:rsidRPr="00FE7438">
          <w:rPr>
            <w:rStyle w:val="ab"/>
            <w:lang w:val="en-US"/>
          </w:rPr>
          <w:t>rfc</w:t>
        </w:r>
        <w:proofErr w:type="spellEnd"/>
        <w:r w:rsidRPr="00FE7438">
          <w:rPr>
            <w:rStyle w:val="ab"/>
          </w:rPr>
          <w:t>/</w:t>
        </w:r>
        <w:proofErr w:type="spellStart"/>
        <w:r w:rsidRPr="00FE7438">
          <w:rPr>
            <w:rStyle w:val="ab"/>
            <w:lang w:val="en-US"/>
          </w:rPr>
          <w:t>rfc</w:t>
        </w:r>
        <w:proofErr w:type="spellEnd"/>
        <w:r w:rsidRPr="00FE7438">
          <w:rPr>
            <w:rStyle w:val="ab"/>
          </w:rPr>
          <w:t>2618.</w:t>
        </w:r>
        <w:r w:rsidRPr="00FE7438">
          <w:rPr>
            <w:rStyle w:val="ab"/>
            <w:lang w:val="en-US"/>
          </w:rPr>
          <w:t>txt</w:t>
        </w:r>
      </w:hyperlink>
      <w:proofErr w:type="gramStart"/>
      <w:r w:rsidRPr="008E423D">
        <w:t xml:space="preserve"> )</w:t>
      </w:r>
      <w:proofErr w:type="gramEnd"/>
      <w:r w:rsidRPr="008E423D">
        <w:t xml:space="preserve">. </w:t>
      </w:r>
      <w:r w:rsidRPr="008E423D">
        <w:rPr>
          <w:szCs w:val="20"/>
        </w:rPr>
        <w:t xml:space="preserve">Параметры вызова операции упаковываются как набор параметров POST запроса в виде пар имя=значение. </w:t>
      </w:r>
      <w:r w:rsidRPr="008E423D">
        <w:rPr>
          <w:szCs w:val="20"/>
          <w:lang w:val="en-US"/>
        </w:rPr>
        <w:t>MIME</w:t>
      </w:r>
      <w:r w:rsidRPr="008E423D">
        <w:rPr>
          <w:szCs w:val="20"/>
        </w:rPr>
        <w:t>-</w:t>
      </w:r>
      <w:r w:rsidRPr="008E423D">
        <w:t xml:space="preserve">тип: </w:t>
      </w:r>
      <w:r w:rsidRPr="008E423D">
        <w:rPr>
          <w:lang w:val="en-US"/>
        </w:rPr>
        <w:t>application</w:t>
      </w:r>
      <w:r w:rsidRPr="008E423D">
        <w:t>/</w:t>
      </w:r>
      <w:r w:rsidRPr="008E423D">
        <w:rPr>
          <w:lang w:val="en-US"/>
        </w:rPr>
        <w:t>x</w:t>
      </w:r>
      <w:r w:rsidRPr="008E423D">
        <w:t>-</w:t>
      </w:r>
      <w:r w:rsidRPr="008E423D">
        <w:rPr>
          <w:lang w:val="en-US"/>
        </w:rPr>
        <w:t>www</w:t>
      </w:r>
      <w:r w:rsidRPr="008E423D">
        <w:t>-</w:t>
      </w:r>
      <w:r w:rsidRPr="008E423D">
        <w:rPr>
          <w:lang w:val="en-US"/>
        </w:rPr>
        <w:t>form</w:t>
      </w:r>
      <w:r w:rsidRPr="008E423D">
        <w:t>-</w:t>
      </w:r>
      <w:proofErr w:type="spellStart"/>
      <w:r w:rsidRPr="008E423D">
        <w:rPr>
          <w:lang w:val="en-US"/>
        </w:rPr>
        <w:t>urlencoded</w:t>
      </w:r>
      <w:proofErr w:type="spellEnd"/>
      <w:r w:rsidRPr="008E423D">
        <w:t xml:space="preserve">. Кодировка символов </w:t>
      </w:r>
      <w:r w:rsidRPr="008E423D">
        <w:rPr>
          <w:lang w:val="en-US"/>
        </w:rPr>
        <w:t>UTF</w:t>
      </w:r>
      <w:r w:rsidRPr="008E423D">
        <w:t>-8.</w:t>
      </w:r>
      <w:r w:rsidRPr="002C2975">
        <w:t xml:space="preserve"> </w:t>
      </w:r>
    </w:p>
    <w:p w:rsidR="00FE7438" w:rsidRPr="0059492F" w:rsidRDefault="00FE7438" w:rsidP="00FE7438">
      <w:pPr>
        <w:jc w:val="both"/>
        <w:rPr>
          <w:rFonts w:cs="Vrinda"/>
        </w:rPr>
      </w:pPr>
    </w:p>
    <w:p w:rsidR="00FE7438" w:rsidRPr="00623293" w:rsidRDefault="00FE7438" w:rsidP="00064F33">
      <w:pPr>
        <w:ind w:firstLine="426"/>
        <w:jc w:val="both"/>
        <w:rPr>
          <w:rFonts w:cs="Vrinda"/>
        </w:rPr>
      </w:pPr>
      <w:r w:rsidRPr="00937223">
        <w:rPr>
          <w:rFonts w:cs="Vrinda"/>
        </w:rPr>
        <w:t xml:space="preserve">Некоторые параметры могут отсутствовать в запросе, в этом случае для них используется значение параметра по умолчанию. Если параметр </w:t>
      </w:r>
      <w:r>
        <w:rPr>
          <w:rFonts w:cs="Vrinda"/>
        </w:rPr>
        <w:t>присутствует</w:t>
      </w:r>
      <w:r w:rsidRPr="00937223">
        <w:rPr>
          <w:rFonts w:cs="Vrinda"/>
        </w:rPr>
        <w:t xml:space="preserve"> в запросе, но </w:t>
      </w:r>
      <w:r>
        <w:rPr>
          <w:rFonts w:cs="Vrinda"/>
        </w:rPr>
        <w:t xml:space="preserve">имеет пустое </w:t>
      </w:r>
      <w:r w:rsidRPr="00937223">
        <w:rPr>
          <w:rFonts w:cs="Vrinda"/>
        </w:rPr>
        <w:t>значение, то значение по умолчанию для параметра не используется</w:t>
      </w:r>
      <w:r>
        <w:rPr>
          <w:rFonts w:cs="Vrinda"/>
        </w:rPr>
        <w:t xml:space="preserve">. Если отсутствует обязательный параметр, возвращается ошибка «Неверное значение параметра </w:t>
      </w:r>
      <w:r>
        <w:rPr>
          <w:rFonts w:cs="Vrinda"/>
          <w:lang w:val="en-US"/>
        </w:rPr>
        <w:t>NNNN</w:t>
      </w:r>
      <w:r>
        <w:rPr>
          <w:rFonts w:cs="Vrinda"/>
        </w:rPr>
        <w:t>»</w:t>
      </w:r>
      <w:r w:rsidRPr="00430B00">
        <w:rPr>
          <w:rFonts w:cs="Vrinda"/>
        </w:rPr>
        <w:t>.</w:t>
      </w:r>
    </w:p>
    <w:p w:rsidR="00FE7438" w:rsidRDefault="004F5877" w:rsidP="00064F33">
      <w:pPr>
        <w:pStyle w:val="af1"/>
      </w:pPr>
      <w:bookmarkStart w:id="39" w:name="_Ref335245005"/>
      <w:bookmarkStart w:id="40" w:name="_Ref335245062"/>
      <w:r>
        <w:t xml:space="preserve">Таблица </w:t>
      </w:r>
      <w:r w:rsidR="00005F08">
        <w:fldChar w:fldCharType="begin"/>
      </w:r>
      <w:r w:rsidR="00005F08">
        <w:instrText xml:space="preserve"> SEQ Таблица \* ARABIC </w:instrText>
      </w:r>
      <w:r w:rsidR="00005F08">
        <w:fldChar w:fldCharType="separate"/>
      </w:r>
      <w:r w:rsidR="00F45EAA">
        <w:rPr>
          <w:noProof/>
        </w:rPr>
        <w:t>7</w:t>
      </w:r>
      <w:r w:rsidR="00005F08">
        <w:rPr>
          <w:noProof/>
        </w:rPr>
        <w:fldChar w:fldCharType="end"/>
      </w:r>
      <w:r>
        <w:t xml:space="preserve"> </w:t>
      </w:r>
      <w:r w:rsidRPr="00673EF0">
        <w:t xml:space="preserve">Параметры запроса списка возвратов успешных </w:t>
      </w:r>
      <w:bookmarkEnd w:id="39"/>
      <w:r w:rsidR="00064F33">
        <w:t>переводов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4"/>
        <w:gridCol w:w="2120"/>
        <w:gridCol w:w="5225"/>
      </w:tblGrid>
      <w:tr w:rsidR="00FE7438" w:rsidRPr="00756ED9" w:rsidTr="00E834E6">
        <w:trPr>
          <w:cantSplit/>
          <w:trHeight w:val="556"/>
        </w:trPr>
        <w:tc>
          <w:tcPr>
            <w:tcW w:w="1162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Название параметра</w:t>
            </w:r>
          </w:p>
        </w:tc>
        <w:tc>
          <w:tcPr>
            <w:tcW w:w="1108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Тип</w:t>
            </w:r>
          </w:p>
        </w:tc>
        <w:tc>
          <w:tcPr>
            <w:tcW w:w="2730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FE7438" w:rsidRPr="00756ED9" w:rsidTr="00E834E6">
        <w:trPr>
          <w:cantSplit/>
          <w:trHeight w:val="427"/>
        </w:trPr>
        <w:tc>
          <w:tcPr>
            <w:tcW w:w="1162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proofErr w:type="spellStart"/>
            <w:r w:rsidRPr="00432AEB">
              <w:rPr>
                <w:sz w:val="18"/>
                <w:szCs w:val="18"/>
                <w:lang w:val="en-US"/>
              </w:rPr>
              <w:t>requestDT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proofErr w:type="spellStart"/>
            <w:r w:rsidRPr="00432AEB">
              <w:rPr>
                <w:sz w:val="18"/>
                <w:szCs w:val="18"/>
                <w:lang w:val="en-US"/>
              </w:rPr>
              <w:t>xs:dateTime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432AEB">
              <w:rPr>
                <w:sz w:val="18"/>
                <w:szCs w:val="18"/>
              </w:rPr>
              <w:t>Дата и время запроса по часам ИС. Обязательный параметр</w:t>
            </w:r>
          </w:p>
        </w:tc>
      </w:tr>
      <w:tr w:rsidR="00FE7438" w:rsidRPr="005213A6" w:rsidTr="00E834E6">
        <w:trPr>
          <w:cantSplit/>
          <w:trHeight w:val="234"/>
        </w:trPr>
        <w:tc>
          <w:tcPr>
            <w:tcW w:w="1162" w:type="pct"/>
            <w:shd w:val="clear" w:color="auto" w:fill="auto"/>
          </w:tcPr>
          <w:p w:rsidR="00FE7438" w:rsidRPr="00703BEB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shopId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FE7438" w:rsidRPr="00703BEB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Pr="005A2AAC" w:rsidRDefault="00FE7438" w:rsidP="00064F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Идентификатор </w:t>
            </w:r>
            <w:r w:rsidR="00064F33">
              <w:rPr>
                <w:sz w:val="18"/>
                <w:szCs w:val="18"/>
              </w:rPr>
              <w:t>Контрагента, присвоенный Оператором</w:t>
            </w:r>
          </w:p>
        </w:tc>
      </w:tr>
      <w:tr w:rsidR="00FE7438" w:rsidRPr="005213A6" w:rsidTr="00E834E6">
        <w:trPr>
          <w:cantSplit/>
          <w:trHeight w:val="64"/>
        </w:trPr>
        <w:tc>
          <w:tcPr>
            <w:tcW w:w="1162" w:type="pct"/>
            <w:shd w:val="clear" w:color="auto" w:fill="auto"/>
          </w:tcPr>
          <w:p w:rsidR="00FE7438" w:rsidRPr="00703BEB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from</w:t>
            </w:r>
          </w:p>
        </w:tc>
        <w:tc>
          <w:tcPr>
            <w:tcW w:w="1108" w:type="pct"/>
            <w:shd w:val="clear" w:color="auto" w:fill="auto"/>
          </w:tcPr>
          <w:p w:rsidR="00FE7438" w:rsidRPr="00581DC3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581DC3">
              <w:rPr>
                <w:sz w:val="18"/>
                <w:szCs w:val="18"/>
                <w:lang w:val="en-US"/>
              </w:rPr>
              <w:t>xs:dateTime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Pr="00703BEB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Время выборки </w:t>
            </w:r>
            <w:proofErr w:type="gramStart"/>
            <w:r>
              <w:rPr>
                <w:sz w:val="18"/>
                <w:szCs w:val="18"/>
              </w:rPr>
              <w:t>ОТ</w:t>
            </w:r>
            <w:proofErr w:type="gramEnd"/>
          </w:p>
        </w:tc>
      </w:tr>
      <w:tr w:rsidR="00FE7438" w:rsidRPr="005213A6" w:rsidTr="00E834E6">
        <w:trPr>
          <w:cantSplit/>
          <w:trHeight w:val="183"/>
        </w:trPr>
        <w:tc>
          <w:tcPr>
            <w:tcW w:w="1162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till</w:t>
            </w:r>
          </w:p>
        </w:tc>
        <w:tc>
          <w:tcPr>
            <w:tcW w:w="1108" w:type="pct"/>
            <w:shd w:val="clear" w:color="auto" w:fill="auto"/>
          </w:tcPr>
          <w:p w:rsidR="00FE7438" w:rsidRPr="00581DC3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xs:dateTime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Время выборки </w:t>
            </w:r>
            <w:proofErr w:type="gramStart"/>
            <w:r>
              <w:rPr>
                <w:sz w:val="18"/>
                <w:szCs w:val="18"/>
              </w:rPr>
              <w:t>ДО</w:t>
            </w:r>
            <w:proofErr w:type="gramEnd"/>
          </w:p>
        </w:tc>
      </w:tr>
      <w:tr w:rsidR="00FE7438" w:rsidRPr="005213A6" w:rsidTr="00E834E6">
        <w:trPr>
          <w:cantSplit/>
          <w:trHeight w:val="183"/>
        </w:trPr>
        <w:tc>
          <w:tcPr>
            <w:tcW w:w="1162" w:type="pct"/>
            <w:shd w:val="clear" w:color="auto" w:fill="auto"/>
          </w:tcPr>
          <w:p w:rsidR="00FE7438" w:rsidRPr="00687FAC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status</w:t>
            </w:r>
          </w:p>
        </w:tc>
        <w:tc>
          <w:tcPr>
            <w:tcW w:w="1108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xs:int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Статус операции (необязательный параметр)</w:t>
            </w:r>
          </w:p>
        </w:tc>
      </w:tr>
      <w:tr w:rsidR="00FE7438" w:rsidRPr="005213A6" w:rsidTr="00E834E6">
        <w:trPr>
          <w:cantSplit/>
          <w:trHeight w:val="183"/>
        </w:trPr>
        <w:tc>
          <w:tcPr>
            <w:tcW w:w="1162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partial</w:t>
            </w:r>
          </w:p>
        </w:tc>
        <w:tc>
          <w:tcPr>
            <w:tcW w:w="1108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xs:boolean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Необязательный параметр. Возможные значения:</w:t>
            </w:r>
          </w:p>
          <w:p w:rsidR="00FE7438" w:rsidRDefault="00FE7438" w:rsidP="00E834E6">
            <w:pPr>
              <w:pStyle w:val="aff7"/>
              <w:numPr>
                <w:ilvl w:val="0"/>
                <w:numId w:val="3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true</w:t>
            </w:r>
            <w:r w:rsidRPr="00430B00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 xml:space="preserve">будут выведены только те операции, где возвращается только часть суммы </w:t>
            </w:r>
            <w:r w:rsidR="00064F33">
              <w:rPr>
                <w:sz w:val="18"/>
                <w:szCs w:val="18"/>
              </w:rPr>
              <w:t>перевода</w:t>
            </w:r>
          </w:p>
          <w:p w:rsidR="00FE7438" w:rsidRDefault="00FE7438" w:rsidP="00E834E6">
            <w:pPr>
              <w:pStyle w:val="aff7"/>
              <w:numPr>
                <w:ilvl w:val="0"/>
                <w:numId w:val="3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false</w:t>
            </w:r>
            <w:r w:rsidRPr="00430B00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будут выведены только те операции, где в</w:t>
            </w:r>
            <w:r w:rsidR="00064F33">
              <w:rPr>
                <w:sz w:val="18"/>
                <w:szCs w:val="18"/>
              </w:rPr>
              <w:t>озвращается полная сумма перевода</w:t>
            </w:r>
          </w:p>
          <w:p w:rsidR="00FE7438" w:rsidRDefault="00FE7438" w:rsidP="00E834E6">
            <w:pPr>
              <w:pStyle w:val="aff7"/>
              <w:numPr>
                <w:ilvl w:val="0"/>
                <w:numId w:val="3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параметр отсутствует – будут выведены все операции</w:t>
            </w:r>
          </w:p>
          <w:p w:rsidR="00FE7438" w:rsidRDefault="00FE7438" w:rsidP="00E834E6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по умолчанию: отсутствует</w:t>
            </w:r>
          </w:p>
        </w:tc>
      </w:tr>
      <w:tr w:rsidR="00FE7438" w:rsidRPr="005213A6" w:rsidTr="00E834E6">
        <w:trPr>
          <w:cantSplit/>
          <w:trHeight w:val="183"/>
        </w:trPr>
        <w:tc>
          <w:tcPr>
            <w:tcW w:w="1162" w:type="pct"/>
            <w:tcBorders>
              <w:bottom w:val="single" w:sz="4" w:space="0" w:color="auto"/>
            </w:tcBorders>
            <w:shd w:val="clear" w:color="auto" w:fill="auto"/>
          </w:tcPr>
          <w:p w:rsidR="00FE7438" w:rsidRPr="00304613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</w:rPr>
              <w:t>outputFormat</w:t>
            </w:r>
            <w:proofErr w:type="spellEnd"/>
          </w:p>
        </w:tc>
        <w:tc>
          <w:tcPr>
            <w:tcW w:w="1108" w:type="pct"/>
            <w:tcBorders>
              <w:bottom w:val="single" w:sz="4" w:space="0" w:color="auto"/>
            </w:tcBorders>
            <w:shd w:val="clear" w:color="auto" w:fill="auto"/>
          </w:tcPr>
          <w:p w:rsidR="00FE7438" w:rsidRPr="00304613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430B00">
              <w:rPr>
                <w:sz w:val="18"/>
                <w:szCs w:val="18"/>
              </w:rPr>
              <w:t>:</w:t>
            </w:r>
            <w:proofErr w:type="spellStart"/>
            <w:r w:rsidRPr="00430B00">
              <w:rPr>
                <w:sz w:val="18"/>
                <w:szCs w:val="18"/>
                <w:lang w:val="en-US"/>
              </w:rPr>
              <w:t>normalizedS</w:t>
            </w:r>
            <w:r w:rsidRPr="00430B00">
              <w:rPr>
                <w:sz w:val="18"/>
                <w:szCs w:val="18"/>
              </w:rPr>
              <w:t>tring</w:t>
            </w:r>
            <w:proofErr w:type="spellEnd"/>
          </w:p>
        </w:tc>
        <w:tc>
          <w:tcPr>
            <w:tcW w:w="2730" w:type="pct"/>
            <w:tcBorders>
              <w:bottom w:val="single" w:sz="4" w:space="0" w:color="auto"/>
            </w:tcBorders>
            <w:shd w:val="clear" w:color="auto" w:fill="auto"/>
          </w:tcPr>
          <w:p w:rsidR="00FE7438" w:rsidRPr="009411C4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Формат представления результата</w:t>
            </w:r>
            <w:r w:rsidRPr="00105F43">
              <w:rPr>
                <w:sz w:val="18"/>
                <w:szCs w:val="18"/>
              </w:rPr>
              <w:t>,</w:t>
            </w:r>
            <w:r w:rsidRPr="00430B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д</w:t>
            </w:r>
            <w:r w:rsidRPr="00430B00">
              <w:rPr>
                <w:sz w:val="18"/>
                <w:szCs w:val="18"/>
              </w:rPr>
              <w:t xml:space="preserve">опустимые значения – «XML» или «CSV». </w:t>
            </w:r>
            <w:r>
              <w:rPr>
                <w:sz w:val="18"/>
                <w:szCs w:val="18"/>
              </w:rPr>
              <w:t xml:space="preserve">Значение по умолчанию: </w:t>
            </w:r>
            <w:r>
              <w:rPr>
                <w:sz w:val="18"/>
                <w:szCs w:val="18"/>
                <w:lang w:val="en-US"/>
              </w:rPr>
              <w:t>XML</w:t>
            </w:r>
            <w:r w:rsidRPr="00F35A0B">
              <w:rPr>
                <w:sz w:val="18"/>
                <w:szCs w:val="18"/>
              </w:rPr>
              <w:t>.</w:t>
            </w:r>
          </w:p>
        </w:tc>
      </w:tr>
      <w:tr w:rsidR="00FE7438" w:rsidRPr="005213A6" w:rsidTr="00E834E6">
        <w:trPr>
          <w:cantSplit/>
          <w:trHeight w:val="183"/>
        </w:trPr>
        <w:tc>
          <w:tcPr>
            <w:tcW w:w="1162" w:type="pct"/>
            <w:tcBorders>
              <w:bottom w:val="single" w:sz="4" w:space="0" w:color="auto"/>
            </w:tcBorders>
            <w:shd w:val="clear" w:color="auto" w:fill="auto"/>
          </w:tcPr>
          <w:p w:rsidR="00FE7438" w:rsidRPr="009411C4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  <w:lang w:val="en-US"/>
              </w:rPr>
              <w:lastRenderedPageBreak/>
              <w:t>c</w:t>
            </w:r>
            <w:proofErr w:type="spellStart"/>
            <w:r w:rsidRPr="00430B00">
              <w:rPr>
                <w:sz w:val="18"/>
                <w:szCs w:val="18"/>
              </w:rPr>
              <w:t>svDelimiter</w:t>
            </w:r>
            <w:proofErr w:type="spellEnd"/>
          </w:p>
        </w:tc>
        <w:tc>
          <w:tcPr>
            <w:tcW w:w="1108" w:type="pct"/>
            <w:tcBorders>
              <w:bottom w:val="single" w:sz="4" w:space="0" w:color="auto"/>
            </w:tcBorders>
            <w:shd w:val="clear" w:color="auto" w:fill="auto"/>
          </w:tcPr>
          <w:p w:rsidR="00FE7438" w:rsidRPr="009411C4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430B00">
              <w:rPr>
                <w:sz w:val="18"/>
                <w:szCs w:val="18"/>
              </w:rPr>
              <w:t>string</w:t>
            </w:r>
            <w:proofErr w:type="spellEnd"/>
            <w:r w:rsidRPr="00430B00">
              <w:rPr>
                <w:sz w:val="18"/>
                <w:szCs w:val="18"/>
              </w:rPr>
              <w:t>, 1 символ</w:t>
            </w:r>
          </w:p>
        </w:tc>
        <w:tc>
          <w:tcPr>
            <w:tcW w:w="2730" w:type="pct"/>
            <w:tcBorders>
              <w:bottom w:val="single" w:sz="4" w:space="0" w:color="auto"/>
            </w:tcBorders>
            <w:shd w:val="clear" w:color="auto" w:fill="auto"/>
          </w:tcPr>
          <w:p w:rsidR="00FE7438" w:rsidRPr="009411C4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 xml:space="preserve">Разделитель значений для формата CSV. Не может быть </w:t>
            </w:r>
            <w:proofErr w:type="gramStart"/>
            <w:r w:rsidRPr="00430B00">
              <w:rPr>
                <w:sz w:val="18"/>
                <w:szCs w:val="18"/>
              </w:rPr>
              <w:t>равен</w:t>
            </w:r>
            <w:proofErr w:type="gramEnd"/>
            <w:r w:rsidRPr="00430B00">
              <w:rPr>
                <w:sz w:val="18"/>
                <w:szCs w:val="18"/>
              </w:rPr>
              <w:t xml:space="preserve"> символу «”» (кавычка). Необязательный параметр: если отсутствует в запросе, используется разделитель «</w:t>
            </w:r>
            <w:proofErr w:type="gramStart"/>
            <w:r w:rsidRPr="00430B00">
              <w:rPr>
                <w:sz w:val="18"/>
                <w:szCs w:val="18"/>
              </w:rPr>
              <w:t>;»</w:t>
            </w:r>
            <w:proofErr w:type="gramEnd"/>
            <w:r w:rsidRPr="00430B00">
              <w:rPr>
                <w:sz w:val="18"/>
                <w:szCs w:val="18"/>
              </w:rPr>
              <w:t xml:space="preserve"> (без кавычек).</w:t>
            </w:r>
          </w:p>
        </w:tc>
      </w:tr>
    </w:tbl>
    <w:p w:rsidR="00FE7438" w:rsidRPr="00C06483" w:rsidRDefault="00FE7438" w:rsidP="00FE7438">
      <w:r>
        <w:rPr>
          <w:b/>
        </w:rPr>
        <w:t>Замечание:</w:t>
      </w:r>
      <w:r>
        <w:t xml:space="preserve"> параметры запроса </w:t>
      </w:r>
      <w:r>
        <w:rPr>
          <w:lang w:val="en-US"/>
        </w:rPr>
        <w:t>from</w:t>
      </w:r>
      <w:r w:rsidRPr="00C06483">
        <w:t xml:space="preserve"> </w:t>
      </w:r>
      <w:r>
        <w:t xml:space="preserve">и </w:t>
      </w:r>
      <w:r>
        <w:rPr>
          <w:lang w:val="en-US"/>
        </w:rPr>
        <w:t>till</w:t>
      </w:r>
      <w:r w:rsidRPr="00C06483">
        <w:t xml:space="preserve"> </w:t>
      </w:r>
      <w:r>
        <w:t xml:space="preserve">применяются к полю </w:t>
      </w:r>
      <w:proofErr w:type="spellStart"/>
      <w:r>
        <w:rPr>
          <w:lang w:val="en-US"/>
        </w:rPr>
        <w:t>createdDT</w:t>
      </w:r>
      <w:proofErr w:type="spellEnd"/>
      <w:r w:rsidRPr="00C06483">
        <w:t xml:space="preserve"> </w:t>
      </w:r>
      <w:r>
        <w:t>(время регистрации запроса на возврат по часам</w:t>
      </w:r>
      <w:r w:rsidR="00064F33">
        <w:t xml:space="preserve"> Оператора</w:t>
      </w:r>
      <w:r>
        <w:t>).</w:t>
      </w:r>
    </w:p>
    <w:p w:rsidR="00FE7438" w:rsidRPr="00FC5819" w:rsidRDefault="00FE7438" w:rsidP="00064F33">
      <w:pPr>
        <w:pStyle w:val="3"/>
        <w:numPr>
          <w:ilvl w:val="2"/>
          <w:numId w:val="47"/>
        </w:numPr>
      </w:pPr>
      <w:bookmarkStart w:id="41" w:name="_Toc335246210"/>
      <w:r>
        <w:t>Формат ответа</w:t>
      </w:r>
      <w:bookmarkEnd w:id="41"/>
    </w:p>
    <w:p w:rsidR="00FE7438" w:rsidRPr="002B081C" w:rsidRDefault="00FE7438" w:rsidP="00064F33">
      <w:pPr>
        <w:ind w:firstLine="426"/>
        <w:jc w:val="both"/>
      </w:pPr>
      <w:r w:rsidRPr="00191374">
        <w:t>Формат ответа определяется входными параметрам</w:t>
      </w:r>
      <w:r>
        <w:t xml:space="preserve">и запроса </w:t>
      </w:r>
      <w:proofErr w:type="spellStart"/>
      <w:r>
        <w:t>outputFormat</w:t>
      </w:r>
      <w:proofErr w:type="spellEnd"/>
      <w:r>
        <w:t xml:space="preserve"> и</w:t>
      </w:r>
      <w:r w:rsidRPr="002B5391">
        <w:t xml:space="preserve"> </w:t>
      </w:r>
      <w:r>
        <w:rPr>
          <w:lang w:val="en-US"/>
        </w:rPr>
        <w:t>c</w:t>
      </w:r>
      <w:proofErr w:type="spellStart"/>
      <w:r w:rsidRPr="00191374">
        <w:t>svDelimiter</w:t>
      </w:r>
      <w:proofErr w:type="spellEnd"/>
      <w:r w:rsidRPr="00191374">
        <w:t xml:space="preserve">. </w:t>
      </w:r>
      <w:r w:rsidRPr="00225861">
        <w:t xml:space="preserve">В </w:t>
      </w:r>
      <w:proofErr w:type="gramStart"/>
      <w:r w:rsidRPr="00225861">
        <w:t>случае</w:t>
      </w:r>
      <w:proofErr w:type="gramEnd"/>
      <w:r w:rsidRPr="00225861">
        <w:t xml:space="preserve"> ошибки </w:t>
      </w:r>
      <w:r>
        <w:t>ее код и описание</w:t>
      </w:r>
      <w:r w:rsidRPr="00225861">
        <w:t xml:space="preserve"> возвраща</w:t>
      </w:r>
      <w:r>
        <w:t>ю</w:t>
      </w:r>
      <w:r w:rsidRPr="00225861">
        <w:t>тся в заказанном формате</w:t>
      </w:r>
      <w:r>
        <w:t xml:space="preserve"> представления результата</w:t>
      </w:r>
      <w:r w:rsidRPr="00225861">
        <w:t>.</w:t>
      </w:r>
    </w:p>
    <w:p w:rsidR="00FE7438" w:rsidRDefault="004F5877" w:rsidP="00064F33">
      <w:pPr>
        <w:pStyle w:val="af1"/>
      </w:pPr>
      <w:r>
        <w:t xml:space="preserve">Таблица </w:t>
      </w:r>
      <w:r w:rsidR="00005F08">
        <w:fldChar w:fldCharType="begin"/>
      </w:r>
      <w:r w:rsidR="00005F08">
        <w:instrText xml:space="preserve"> SEQ Таблица \* ARABIC </w:instrText>
      </w:r>
      <w:r w:rsidR="00005F08">
        <w:fldChar w:fldCharType="separate"/>
      </w:r>
      <w:r w:rsidR="00F45EAA">
        <w:rPr>
          <w:noProof/>
        </w:rPr>
        <w:t>8</w:t>
      </w:r>
      <w:r w:rsidR="00005F08">
        <w:rPr>
          <w:noProof/>
        </w:rPr>
        <w:fldChar w:fldCharType="end"/>
      </w:r>
      <w:r>
        <w:t xml:space="preserve"> </w:t>
      </w:r>
      <w:r w:rsidRPr="00DF3296">
        <w:t xml:space="preserve">Параметры операций возврата успешного </w:t>
      </w:r>
      <w:r w:rsidR="009F57D6">
        <w:t>перевода</w:t>
      </w:r>
      <w:r w:rsidRPr="00DF3296">
        <w:t>, возвращаемые в ответе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4"/>
        <w:gridCol w:w="2121"/>
        <w:gridCol w:w="5226"/>
      </w:tblGrid>
      <w:tr w:rsidR="00FE7438" w:rsidRPr="00756ED9" w:rsidTr="00E834E6">
        <w:trPr>
          <w:cantSplit/>
          <w:trHeight w:val="556"/>
        </w:trPr>
        <w:tc>
          <w:tcPr>
            <w:tcW w:w="1162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Название параметра</w:t>
            </w:r>
          </w:p>
        </w:tc>
        <w:tc>
          <w:tcPr>
            <w:tcW w:w="1108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Тип</w:t>
            </w:r>
          </w:p>
        </w:tc>
        <w:tc>
          <w:tcPr>
            <w:tcW w:w="2730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FE7438" w:rsidRPr="005213A6" w:rsidTr="00E834E6">
        <w:trPr>
          <w:cantSplit/>
          <w:trHeight w:val="286"/>
        </w:trPr>
        <w:tc>
          <w:tcPr>
            <w:tcW w:w="1162" w:type="pct"/>
            <w:shd w:val="clear" w:color="auto" w:fill="auto"/>
          </w:tcPr>
          <w:p w:rsidR="00FE7438" w:rsidRPr="00F96AA5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returnId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FE7438" w:rsidRPr="00703BEB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Pr="00F96AA5" w:rsidRDefault="00FE7438" w:rsidP="00E4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Уникальный идентификатор операции возврата в </w:t>
            </w:r>
            <w:r w:rsidR="00E43CF0">
              <w:rPr>
                <w:sz w:val="18"/>
                <w:szCs w:val="18"/>
              </w:rPr>
              <w:t xml:space="preserve">сервисе </w:t>
            </w:r>
            <w:r>
              <w:rPr>
                <w:sz w:val="18"/>
                <w:szCs w:val="18"/>
              </w:rPr>
              <w:t>«</w:t>
            </w:r>
            <w:proofErr w:type="spellStart"/>
            <w:r>
              <w:rPr>
                <w:sz w:val="18"/>
                <w:szCs w:val="18"/>
              </w:rPr>
              <w:t>Яндекс</w:t>
            </w:r>
            <w:proofErr w:type="gramStart"/>
            <w:r>
              <w:rPr>
                <w:sz w:val="18"/>
                <w:szCs w:val="18"/>
              </w:rPr>
              <w:t>.Д</w:t>
            </w:r>
            <w:proofErr w:type="gramEnd"/>
            <w:r>
              <w:rPr>
                <w:sz w:val="18"/>
                <w:szCs w:val="18"/>
              </w:rPr>
              <w:t>еньги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</w:tr>
      <w:tr w:rsidR="00FE7438" w:rsidRPr="005213A6" w:rsidTr="00E834E6">
        <w:trPr>
          <w:cantSplit/>
          <w:trHeight w:val="122"/>
        </w:trPr>
        <w:tc>
          <w:tcPr>
            <w:tcW w:w="1162" w:type="pct"/>
            <w:shd w:val="clear" w:color="auto" w:fill="auto"/>
          </w:tcPr>
          <w:p w:rsidR="00FE7438" w:rsidRPr="00F96AA5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invoiceId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Номер транзакции</w:t>
            </w:r>
            <w:r w:rsidR="003E5BBB">
              <w:rPr>
                <w:sz w:val="18"/>
                <w:szCs w:val="18"/>
              </w:rPr>
              <w:t xml:space="preserve"> перевода.</w:t>
            </w:r>
          </w:p>
        </w:tc>
      </w:tr>
      <w:tr w:rsidR="00FE7438" w:rsidRPr="005213A6" w:rsidTr="00E834E6">
        <w:trPr>
          <w:cantSplit/>
          <w:trHeight w:val="240"/>
        </w:trPr>
        <w:tc>
          <w:tcPr>
            <w:tcW w:w="1162" w:type="pct"/>
            <w:shd w:val="clear" w:color="auto" w:fill="auto"/>
          </w:tcPr>
          <w:p w:rsidR="00FE7438" w:rsidRPr="00703BEB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shopId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FE7438" w:rsidRPr="00581DC3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581DC3">
              <w:rPr>
                <w:sz w:val="18"/>
                <w:szCs w:val="18"/>
                <w:lang w:val="en-US"/>
              </w:rPr>
              <w:t>xs:</w:t>
            </w:r>
            <w:r>
              <w:rPr>
                <w:sz w:val="18"/>
                <w:szCs w:val="18"/>
                <w:lang w:val="en-US"/>
              </w:rPr>
              <w:t>long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Pr="00703BEB" w:rsidRDefault="00FE7438" w:rsidP="003E5B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Идентификатор </w:t>
            </w:r>
            <w:r w:rsidR="003E5BBB">
              <w:rPr>
                <w:sz w:val="18"/>
                <w:szCs w:val="18"/>
              </w:rPr>
              <w:t>Контрагента, присвоенный Оператором.</w:t>
            </w:r>
          </w:p>
        </w:tc>
      </w:tr>
      <w:tr w:rsidR="00FE7438" w:rsidRPr="005213A6" w:rsidTr="00E834E6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amount</w:t>
            </w:r>
          </w:p>
        </w:tc>
        <w:tc>
          <w:tcPr>
            <w:tcW w:w="1108" w:type="pct"/>
            <w:shd w:val="clear" w:color="auto" w:fill="auto"/>
          </w:tcPr>
          <w:p w:rsidR="00FE7438" w:rsidRPr="00581DC3" w:rsidRDefault="00FE7438" w:rsidP="00E834E6">
            <w:pPr>
              <w:rPr>
                <w:sz w:val="18"/>
                <w:szCs w:val="18"/>
                <w:lang w:val="en-US"/>
              </w:rPr>
            </w:pPr>
            <w:r w:rsidRPr="00E82BAD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E82BAD">
              <w:rPr>
                <w:sz w:val="18"/>
                <w:szCs w:val="18"/>
              </w:rPr>
              <w:t>urrencyAmount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Pr="00F96AA5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возврата</w:t>
            </w:r>
          </w:p>
        </w:tc>
      </w:tr>
      <w:tr w:rsidR="00FE7438" w:rsidRPr="005213A6" w:rsidTr="00E834E6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currency</w:t>
            </w:r>
          </w:p>
        </w:tc>
        <w:tc>
          <w:tcPr>
            <w:tcW w:w="1108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CurrencyCode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валюты</w:t>
            </w:r>
          </w:p>
        </w:tc>
      </w:tr>
      <w:tr w:rsidR="00FE7438" w:rsidRPr="005213A6" w:rsidTr="00E834E6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cause</w:t>
            </w:r>
          </w:p>
        </w:tc>
        <w:tc>
          <w:tcPr>
            <w:tcW w:w="1108" w:type="pct"/>
            <w:shd w:val="clear" w:color="auto" w:fill="auto"/>
          </w:tcPr>
          <w:p w:rsidR="00FE7438" w:rsidRPr="00F96AA5" w:rsidRDefault="00FE7438" w:rsidP="00E834E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</w:rPr>
              <w:t xml:space="preserve">до </w:t>
            </w:r>
            <w:r>
              <w:rPr>
                <w:sz w:val="18"/>
                <w:szCs w:val="18"/>
                <w:lang w:val="en-US"/>
              </w:rPr>
              <w:t xml:space="preserve">255 </w:t>
            </w:r>
            <w:r>
              <w:rPr>
                <w:sz w:val="18"/>
                <w:szCs w:val="18"/>
              </w:rPr>
              <w:t>символов</w:t>
            </w:r>
          </w:p>
        </w:tc>
        <w:tc>
          <w:tcPr>
            <w:tcW w:w="2730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Описание причины возврата</w:t>
            </w:r>
          </w:p>
        </w:tc>
      </w:tr>
      <w:tr w:rsidR="00FE7438" w:rsidRPr="005213A6" w:rsidTr="00E834E6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status</w:t>
            </w:r>
          </w:p>
        </w:tc>
        <w:tc>
          <w:tcPr>
            <w:tcW w:w="1108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xs:int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Pr="00DC2E55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состояния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запроса</w:t>
            </w:r>
          </w:p>
        </w:tc>
      </w:tr>
      <w:tr w:rsidR="00FE7438" w:rsidRPr="005213A6" w:rsidTr="00E834E6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FE7438" w:rsidRPr="00430E49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error</w:t>
            </w:r>
          </w:p>
        </w:tc>
        <w:tc>
          <w:tcPr>
            <w:tcW w:w="1108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xs:int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ошибки</w:t>
            </w:r>
          </w:p>
        </w:tc>
      </w:tr>
      <w:tr w:rsidR="00FE7438" w:rsidRPr="005213A6" w:rsidTr="00E834E6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FE7438" w:rsidRPr="00F96AA5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createdDT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FE7438" w:rsidRPr="00F96AA5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xs:dateTime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Время регистрации запроса на возврат</w:t>
            </w:r>
          </w:p>
        </w:tc>
      </w:tr>
      <w:tr w:rsidR="00FE7438" w:rsidRPr="005213A6" w:rsidTr="00E834E6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processedDT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xs:dateTime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Pr="00D03BAF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Фактическое время возврата сре</w:t>
            </w:r>
            <w:proofErr w:type="gramStart"/>
            <w:r>
              <w:rPr>
                <w:sz w:val="18"/>
                <w:szCs w:val="18"/>
              </w:rPr>
              <w:t>дств пл</w:t>
            </w:r>
            <w:proofErr w:type="gramEnd"/>
            <w:r>
              <w:rPr>
                <w:sz w:val="18"/>
                <w:szCs w:val="18"/>
              </w:rPr>
              <w:t>ательщику</w:t>
            </w:r>
            <w:r w:rsidRPr="00D03BAF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Поле присутствует только в случае успешного возврата.</w:t>
            </w:r>
          </w:p>
        </w:tc>
      </w:tr>
      <w:tr w:rsidR="00FE7438" w:rsidRPr="005213A6" w:rsidTr="00E834E6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sender</w:t>
            </w:r>
          </w:p>
        </w:tc>
        <w:tc>
          <w:tcPr>
            <w:tcW w:w="1108" w:type="pct"/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xs:string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Pr="0066158B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Отправитель приказа на возврат. Параметр содержит поле </w:t>
            </w:r>
            <w:r>
              <w:rPr>
                <w:sz w:val="18"/>
                <w:szCs w:val="18"/>
                <w:lang w:val="en-US"/>
              </w:rPr>
              <w:t>CN</w:t>
            </w:r>
            <w:r w:rsidRPr="0066158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X</w:t>
            </w:r>
            <w:r w:rsidRPr="0066158B">
              <w:rPr>
                <w:sz w:val="18"/>
                <w:szCs w:val="18"/>
              </w:rPr>
              <w:t xml:space="preserve">509 </w:t>
            </w:r>
            <w:r>
              <w:rPr>
                <w:sz w:val="18"/>
                <w:szCs w:val="18"/>
              </w:rPr>
              <w:t>сертификата, которым был подписан запрос на возврат (</w:t>
            </w:r>
            <w:proofErr w:type="spellStart"/>
            <w:r>
              <w:rPr>
                <w:sz w:val="18"/>
                <w:szCs w:val="18"/>
                <w:lang w:val="en-US"/>
              </w:rPr>
              <w:t>returnPayment</w:t>
            </w:r>
            <w:proofErr w:type="spellEnd"/>
            <w:r w:rsidRPr="0066158B">
              <w:rPr>
                <w:sz w:val="18"/>
                <w:szCs w:val="18"/>
              </w:rPr>
              <w:t>).</w:t>
            </w:r>
          </w:p>
        </w:tc>
      </w:tr>
      <w:tr w:rsidR="00FE7438" w:rsidTr="00E834E6">
        <w:trPr>
          <w:cantSplit/>
          <w:trHeight w:val="144"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articleAmount</w:t>
            </w:r>
            <w:proofErr w:type="spellEnd"/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  <w:proofErr w:type="spellStart"/>
            <w:r>
              <w:rPr>
                <w:sz w:val="18"/>
                <w:szCs w:val="18"/>
              </w:rPr>
              <w:t>urrencyAmount</w:t>
            </w:r>
            <w:proofErr w:type="spellEnd"/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возврата в валюте товара</w:t>
            </w:r>
          </w:p>
        </w:tc>
      </w:tr>
      <w:tr w:rsidR="00FE7438" w:rsidTr="00E834E6">
        <w:trPr>
          <w:cantSplit/>
          <w:trHeight w:val="144"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articleCurrency</w:t>
            </w:r>
            <w:proofErr w:type="spellEnd"/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CurrencyCode</w:t>
            </w:r>
            <w:proofErr w:type="spellEnd"/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валюты товара</w:t>
            </w:r>
          </w:p>
        </w:tc>
      </w:tr>
      <w:tr w:rsidR="00D66035" w:rsidTr="00E834E6">
        <w:trPr>
          <w:cantSplit/>
          <w:trHeight w:val="144"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035" w:rsidRDefault="00D66035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orderNumber</w:t>
            </w:r>
            <w:proofErr w:type="spellEnd"/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035" w:rsidRPr="00D66035" w:rsidRDefault="00D66035" w:rsidP="00E834E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до 64 символов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035" w:rsidRDefault="00D66035" w:rsidP="00E834E6">
            <w:pPr>
              <w:rPr>
                <w:sz w:val="18"/>
                <w:szCs w:val="18"/>
              </w:rPr>
            </w:pPr>
            <w:proofErr w:type="gramStart"/>
            <w:r w:rsidRPr="00D66035">
              <w:rPr>
                <w:sz w:val="18"/>
                <w:szCs w:val="18"/>
              </w:rPr>
              <w:t xml:space="preserve">Уникальный для данного </w:t>
            </w:r>
            <w:proofErr w:type="spellStart"/>
            <w:r w:rsidRPr="00D66035">
              <w:rPr>
                <w:sz w:val="18"/>
                <w:szCs w:val="18"/>
              </w:rPr>
              <w:t>shopId</w:t>
            </w:r>
            <w:proofErr w:type="spellEnd"/>
            <w:r w:rsidRPr="00D66035">
              <w:rPr>
                <w:sz w:val="18"/>
                <w:szCs w:val="18"/>
              </w:rPr>
              <w:t xml:space="preserve"> номер заказа в ИС Контрагента.</w:t>
            </w:r>
            <w:proofErr w:type="gramEnd"/>
          </w:p>
        </w:tc>
      </w:tr>
    </w:tbl>
    <w:p w:rsidR="007D1E1D" w:rsidRDefault="007D1E1D" w:rsidP="00FE7438"/>
    <w:p w:rsidR="007D1E1D" w:rsidRDefault="007D1E1D" w:rsidP="007D1E1D">
      <w:r>
        <w:br w:type="page"/>
      </w:r>
    </w:p>
    <w:p w:rsidR="00FE7438" w:rsidRPr="0059492F" w:rsidRDefault="00F45EAA" w:rsidP="00064F33">
      <w:pPr>
        <w:pStyle w:val="af1"/>
        <w:rPr>
          <w:lang w:eastAsia="en-US"/>
        </w:rPr>
      </w:pPr>
      <w:r>
        <w:lastRenderedPageBreak/>
        <w:t xml:space="preserve">Пример </w:t>
      </w:r>
      <w:r w:rsidR="00005F08">
        <w:fldChar w:fldCharType="begin"/>
      </w:r>
      <w:r w:rsidR="00005F08">
        <w:instrText xml:space="preserve"> SEQ Пример \* ARABIC </w:instrText>
      </w:r>
      <w:r w:rsidR="00005F08">
        <w:fldChar w:fldCharType="separate"/>
      </w:r>
      <w:r>
        <w:rPr>
          <w:noProof/>
        </w:rPr>
        <w:t>7</w:t>
      </w:r>
      <w:r w:rsidR="00005F08">
        <w:rPr>
          <w:noProof/>
        </w:rPr>
        <w:fldChar w:fldCharType="end"/>
      </w:r>
      <w:r>
        <w:t xml:space="preserve"> </w:t>
      </w:r>
      <w:r w:rsidRPr="00222EC3">
        <w:t>Пример успешного ответа в формате XML</w:t>
      </w:r>
    </w:p>
    <w:p w:rsidR="00FE7438" w:rsidRDefault="00FE7438" w:rsidP="00FE7438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3BB3401C" wp14:editId="66AF591F">
                <wp:extent cx="5236210" cy="3985260"/>
                <wp:effectExtent l="0" t="0" r="21590" b="23495"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398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version="1.0" encoding="UTF-8"?&gt;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listReturnsResponse</w:t>
                            </w:r>
                            <w:proofErr w:type="spellEnd"/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="0" error="0"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processedDT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-02T20:38:01.000Z"&gt;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returnPayment</w:t>
                            </w:r>
                            <w:proofErr w:type="spellEnd"/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="123"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="0" error="0"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invoiceId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="2000000123"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shopId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="6689"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amount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="10.00"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currency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="643"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createdDT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-02T20:38:01.000Z"</w:t>
                            </w:r>
                          </w:p>
                          <w:p w:rsidR="00005F08" w:rsidRPr="00005F08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processedDT</w:t>
                            </w:r>
                            <w:proofErr w:type="spellEnd"/>
                            <w:proofErr w:type="gramEnd"/>
                            <w:r w:rsidRPr="00005F08">
                              <w:rPr>
                                <w:sz w:val="18"/>
                                <w:szCs w:val="18"/>
                                <w:lang w:val="en-US"/>
                              </w:rPr>
                              <w:t>="2011-07-02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005F08">
                              <w:rPr>
                                <w:sz w:val="18"/>
                                <w:szCs w:val="18"/>
                                <w:lang w:val="en-US"/>
                              </w:rPr>
                              <w:t>20:38:01.000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  <w:r w:rsidRPr="00005F08">
                              <w:rPr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05F0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cause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</w:rPr>
                              <w:t>="покупатель отказался принять товар"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sender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shopName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</w:p>
                          <w:p w:rsidR="00005F08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articleAmount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="10.00"</w:t>
                            </w:r>
                          </w:p>
                          <w:p w:rsidR="00005F08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articleCurrency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="643"</w:t>
                            </w:r>
                          </w:p>
                          <w:p w:rsidR="00005F08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orderNumber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="12345"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/&gt;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returnPayment</w:t>
                            </w:r>
                            <w:proofErr w:type="spellEnd"/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="124"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="3" error="506"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invoiceId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="2000000125"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shopId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="6689"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amount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="12.00"</w:t>
                            </w:r>
                          </w:p>
                          <w:p w:rsidR="00005F08" w:rsidRPr="00CA37B3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currency</w:t>
                            </w:r>
                            <w:proofErr w:type="gramEnd"/>
                            <w:r w:rsidRPr="00CA37B3">
                              <w:rPr>
                                <w:sz w:val="18"/>
                                <w:szCs w:val="18"/>
                                <w:lang w:val="en-US"/>
                              </w:rPr>
                              <w:t>="643"</w:t>
                            </w:r>
                          </w:p>
                          <w:p w:rsidR="00005F08" w:rsidRPr="00CA37B3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A37B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createdDT</w:t>
                            </w:r>
                            <w:proofErr w:type="spellEnd"/>
                            <w:proofErr w:type="gramEnd"/>
                            <w:r w:rsidRPr="00CA37B3">
                              <w:rPr>
                                <w:sz w:val="18"/>
                                <w:szCs w:val="18"/>
                                <w:lang w:val="en-US"/>
                              </w:rPr>
                              <w:t>="2011-07-02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CA37B3">
                              <w:rPr>
                                <w:sz w:val="18"/>
                                <w:szCs w:val="18"/>
                                <w:lang w:val="en-US"/>
                              </w:rPr>
                              <w:t>20:38:01.000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  <w:r w:rsidRPr="00CA37B3">
                              <w:rPr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A37B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cause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</w:rPr>
                              <w:t>="покупатель отказался принять товар"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sender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D2369">
                              <w:rPr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shopName</w:t>
                            </w:r>
                            <w:proofErr w:type="spellEnd"/>
                            <w:r w:rsidRPr="000D2369">
                              <w:rPr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</w:p>
                          <w:p w:rsidR="00005F08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articleAmount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="12.00"</w:t>
                            </w:r>
                          </w:p>
                          <w:p w:rsidR="00005F08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articleCurrency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="643"</w:t>
                            </w:r>
                          </w:p>
                          <w:p w:rsidR="00005F08" w:rsidRDefault="00005F08" w:rsidP="00B52463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orderNumber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="12346"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236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/&gt;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listReturnsResponse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27" type="#_x0000_t202" style="width:412.3pt;height:3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">
                <v:textbox style="mso-fit-shape-to-text:t">
                  <w:txbxContent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version="1.0" encoding="UTF-8"?&gt;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listReturnsResponse</w:t>
                      </w:r>
                      <w:proofErr w:type="spellEnd"/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="0" error="0"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processedDT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-02T20:38:01.000Z"&gt;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&lt;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returnPayment</w:t>
                      </w:r>
                      <w:proofErr w:type="spellEnd"/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returnId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="123"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="0" error="0"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invoiceId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="2000000123"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shopId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="6689"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amount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="10.00"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currency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="643"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createdDT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-02T20:38:01.000Z"</w:t>
                      </w:r>
                    </w:p>
                    <w:p w:rsidR="00005F08" w:rsidRPr="00005F08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processedDT</w:t>
                      </w:r>
                      <w:proofErr w:type="spellEnd"/>
                      <w:proofErr w:type="gramEnd"/>
                      <w:r w:rsidRPr="00005F08">
                        <w:rPr>
                          <w:sz w:val="18"/>
                          <w:szCs w:val="18"/>
                          <w:lang w:val="en-US"/>
                        </w:rPr>
                        <w:t>="2011-07-02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005F08">
                        <w:rPr>
                          <w:sz w:val="18"/>
                          <w:szCs w:val="18"/>
                          <w:lang w:val="en-US"/>
                        </w:rPr>
                        <w:t>20:38:01.000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Z</w:t>
                      </w:r>
                      <w:r w:rsidRPr="00005F08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05F08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cause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</w:rPr>
                        <w:t>="покупатель отказался принять товар"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sender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shopName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005F08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articleAmount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="10.00"</w:t>
                      </w:r>
                    </w:p>
                    <w:p w:rsidR="00005F08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articleCurrency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="643"</w:t>
                      </w:r>
                    </w:p>
                    <w:p w:rsidR="00005F08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orderNumber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="12345"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/&gt;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&lt;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returnPayment</w:t>
                      </w:r>
                      <w:proofErr w:type="spellEnd"/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returnId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="124"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="3" error="506"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invoiceId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="2000000125"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shopId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="6689"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amount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="12.00"</w:t>
                      </w:r>
                    </w:p>
                    <w:p w:rsidR="00005F08" w:rsidRPr="00CA37B3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currency</w:t>
                      </w:r>
                      <w:proofErr w:type="gramEnd"/>
                      <w:r w:rsidRPr="00CA37B3">
                        <w:rPr>
                          <w:sz w:val="18"/>
                          <w:szCs w:val="18"/>
                          <w:lang w:val="en-US"/>
                        </w:rPr>
                        <w:t>="643"</w:t>
                      </w:r>
                    </w:p>
                    <w:p w:rsidR="00005F08" w:rsidRPr="00CA37B3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A37B3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createdDT</w:t>
                      </w:r>
                      <w:proofErr w:type="spellEnd"/>
                      <w:proofErr w:type="gramEnd"/>
                      <w:r w:rsidRPr="00CA37B3">
                        <w:rPr>
                          <w:sz w:val="18"/>
                          <w:szCs w:val="18"/>
                          <w:lang w:val="en-US"/>
                        </w:rPr>
                        <w:t>="2011-07-02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CA37B3">
                        <w:rPr>
                          <w:sz w:val="18"/>
                          <w:szCs w:val="18"/>
                          <w:lang w:val="en-US"/>
                        </w:rPr>
                        <w:t>20:38:01.000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Z</w:t>
                      </w:r>
                      <w:r w:rsidRPr="00CA37B3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A37B3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cause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</w:rPr>
                        <w:t>="покупатель отказался принять товар"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sender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D2369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shopName</w:t>
                      </w:r>
                      <w:proofErr w:type="spellEnd"/>
                      <w:r w:rsidRPr="000D2369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005F08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articleAmount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="12.00"</w:t>
                      </w:r>
                    </w:p>
                    <w:p w:rsidR="00005F08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articleCurrency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="643"</w:t>
                      </w:r>
                    </w:p>
                    <w:p w:rsidR="00005F08" w:rsidRDefault="00005F08" w:rsidP="00B52463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orderNumber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="12346"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2369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/&gt;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&lt;/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listReturnsResponse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7438" w:rsidRPr="005958A6" w:rsidRDefault="00FE7438" w:rsidP="00FE7438"/>
    <w:p w:rsidR="00FE7438" w:rsidRPr="008D2D18" w:rsidRDefault="00F45EAA" w:rsidP="00064F33">
      <w:pPr>
        <w:pStyle w:val="af1"/>
        <w:rPr>
          <w:lang w:eastAsia="en-US"/>
        </w:rPr>
      </w:pPr>
      <w:r>
        <w:t xml:space="preserve">Пример </w:t>
      </w:r>
      <w:r w:rsidR="00005F08">
        <w:fldChar w:fldCharType="begin"/>
      </w:r>
      <w:r w:rsidR="00005F08">
        <w:instrText xml:space="preserve"> SEQ Пример \* ARABIC </w:instrText>
      </w:r>
      <w:r w:rsidR="00005F08">
        <w:fldChar w:fldCharType="separate"/>
      </w:r>
      <w:r>
        <w:rPr>
          <w:noProof/>
        </w:rPr>
        <w:t>8</w:t>
      </w:r>
      <w:r w:rsidR="00005F08">
        <w:rPr>
          <w:noProof/>
        </w:rPr>
        <w:fldChar w:fldCharType="end"/>
      </w:r>
      <w:r>
        <w:t xml:space="preserve"> </w:t>
      </w:r>
      <w:r w:rsidRPr="00176A85">
        <w:t>Пример успешного ответа в формате CSV</w:t>
      </w:r>
    </w:p>
    <w:p w:rsidR="00FE7438" w:rsidRDefault="00FE7438" w:rsidP="00FE7438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FFAEA21" wp14:editId="07F4D519">
                <wp:extent cx="5236210" cy="3985260"/>
                <wp:effectExtent l="0" t="0" r="21590" b="23495"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398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F08" w:rsidRPr="00064F33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064F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status=</w:t>
                            </w:r>
                            <w:proofErr w:type="gramEnd"/>
                            <w:r w:rsidRPr="00064F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0;error=0;processedDT=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2011-07-02T20:38:01.000Z</w:t>
                            </w:r>
                          </w:p>
                          <w:p w:rsidR="00005F08" w:rsidRPr="00B52463" w:rsidRDefault="00005F08" w:rsidP="00FE7438">
                            <w:pPr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4F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123;0;0;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2000000123;6689;10.00;643;2011-07-02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20:38:01.000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;2011-07-02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20:38:01.000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;"покупатель отказался принять товар";</w:t>
                            </w:r>
                            <w:proofErr w:type="spellStart"/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shopName</w:t>
                            </w:r>
                            <w:proofErr w:type="spellEnd"/>
                            <w:r w:rsidRPr="00B5246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;10.00;643;12345</w:t>
                            </w:r>
                          </w:p>
                          <w:p w:rsidR="00005F08" w:rsidRPr="00B52463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124;3;506; 2000000125;6689;12.00;643;2011-07-02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20:38:01.000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;; "покупатель отказался принять товар";</w:t>
                            </w:r>
                            <w:proofErr w:type="spellStart"/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shopName</w:t>
                            </w:r>
                            <w:proofErr w:type="spellEnd"/>
                            <w:r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;1</w:t>
                            </w:r>
                            <w:r w:rsidRPr="00B5246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.00;643</w:t>
                            </w:r>
                            <w:r w:rsidRPr="00B5246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;12346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28" type="#_x0000_t202" style="width:412.3pt;height:3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">
                <v:textbox style="mso-fit-shape-to-text:t">
                  <w:txbxContent>
                    <w:p w:rsidR="00005F08" w:rsidRPr="00064F33" w:rsidRDefault="00005F08" w:rsidP="00FE743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064F33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status=</w:t>
                      </w:r>
                      <w:proofErr w:type="gramEnd"/>
                      <w:r w:rsidRPr="00064F33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0;error=0;processedDT=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2011-07-02T20:38:01.000Z</w:t>
                      </w:r>
                    </w:p>
                    <w:p w:rsidR="00005F08" w:rsidRPr="00B52463" w:rsidRDefault="00005F08" w:rsidP="00FE7438">
                      <w:pPr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4F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123;0;0;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2000000123;6689;10.00;643;2011-07-02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20:38:01.000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Z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;2011-07-02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20:38:01.000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Z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;"покупатель отказался принять товар";</w:t>
                      </w:r>
                      <w:proofErr w:type="spellStart"/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shopName</w:t>
                      </w:r>
                      <w:proofErr w:type="spellEnd"/>
                      <w:r w:rsidRPr="00B5246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;10.00;643;12345</w:t>
                      </w:r>
                    </w:p>
                    <w:p w:rsidR="00005F08" w:rsidRPr="00B52463" w:rsidRDefault="00005F08" w:rsidP="00FE743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124;3;506; 2000000125;6689;12.00;643;2011-07-02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20:38:01.000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Z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;; "покупатель отказался принять товар";</w:t>
                      </w:r>
                      <w:proofErr w:type="spellStart"/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shopName</w:t>
                      </w:r>
                      <w:proofErr w:type="spellEnd"/>
                      <w:r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;1</w:t>
                      </w:r>
                      <w:r w:rsidRPr="00B5246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2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.00;643</w:t>
                      </w:r>
                      <w:r w:rsidRPr="00B5246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;12346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7438" w:rsidRDefault="00FE7438" w:rsidP="00FE7438">
      <w:pPr>
        <w:rPr>
          <w:lang w:val="en-US"/>
        </w:rPr>
      </w:pPr>
    </w:p>
    <w:p w:rsidR="00FE7438" w:rsidRDefault="00FE7438" w:rsidP="00FE7438">
      <w:r w:rsidRPr="00792064">
        <w:rPr>
          <w:b/>
        </w:rPr>
        <w:t>Примечание:</w:t>
      </w:r>
      <w:r>
        <w:t xml:space="preserve"> в случае отсутствующего параметра в формате </w:t>
      </w:r>
      <w:r>
        <w:rPr>
          <w:lang w:val="en-US"/>
        </w:rPr>
        <w:t>CSV</w:t>
      </w:r>
      <w:r w:rsidRPr="00C40BD2">
        <w:t xml:space="preserve"> </w:t>
      </w:r>
      <w:r>
        <w:t>передается пустое поле</w:t>
      </w:r>
    </w:p>
    <w:p w:rsidR="00FE7438" w:rsidRPr="0059492F" w:rsidRDefault="00FE7438" w:rsidP="00FE7438"/>
    <w:p w:rsidR="00FE7438" w:rsidRPr="0059492F" w:rsidRDefault="00F45EAA" w:rsidP="00064F33">
      <w:pPr>
        <w:pStyle w:val="af1"/>
        <w:rPr>
          <w:lang w:eastAsia="en-US"/>
        </w:rPr>
      </w:pPr>
      <w:r>
        <w:t xml:space="preserve">Пример </w:t>
      </w:r>
      <w:r w:rsidR="00005F08">
        <w:fldChar w:fldCharType="begin"/>
      </w:r>
      <w:r w:rsidR="00005F08">
        <w:instrText xml:space="preserve"> SEQ Пример \* ARABIC </w:instrText>
      </w:r>
      <w:r w:rsidR="00005F08">
        <w:fldChar w:fldCharType="separate"/>
      </w:r>
      <w:r>
        <w:rPr>
          <w:noProof/>
        </w:rPr>
        <w:t>9</w:t>
      </w:r>
      <w:r w:rsidR="00005F08">
        <w:rPr>
          <w:noProof/>
        </w:rPr>
        <w:fldChar w:fldCharType="end"/>
      </w:r>
      <w:r>
        <w:t xml:space="preserve"> </w:t>
      </w:r>
      <w:r w:rsidRPr="00CE4E15">
        <w:t>Пример сообщения об ошибке в формате XML</w:t>
      </w:r>
    </w:p>
    <w:p w:rsidR="00FE7438" w:rsidRDefault="00FE7438" w:rsidP="00FE7438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69FE324" wp14:editId="4ED9CBB8">
                <wp:extent cx="5236210" cy="3985260"/>
                <wp:effectExtent l="0" t="0" r="21590" b="10160"/>
                <wp:docPr id="2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398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"1.0"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encoding=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"UTF-8"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?&gt;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listReturnsResponse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"3"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error=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"113"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processedDT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"201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-02T20:38:01.000Z"/&gt;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29" type="#_x0000_t202" style="width:412.3pt;height:3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">
                <v:textbox style="mso-fit-shape-to-text:t">
                  <w:txbxContent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"1.0"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encoding=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"UTF-8"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?&gt;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listReturnsResponse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"3"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error=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"113"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processedDT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"201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-02T20:38:01.000Z"/&gt;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7438" w:rsidRPr="005958A6" w:rsidRDefault="00FE7438" w:rsidP="00FE7438"/>
    <w:p w:rsidR="00FE7438" w:rsidRPr="009B2BAF" w:rsidRDefault="00F45EAA" w:rsidP="00064F33">
      <w:pPr>
        <w:pStyle w:val="af1"/>
        <w:rPr>
          <w:lang w:eastAsia="en-US"/>
        </w:rPr>
      </w:pPr>
      <w:r>
        <w:t xml:space="preserve">Пример </w:t>
      </w:r>
      <w:r w:rsidR="00005F08">
        <w:fldChar w:fldCharType="begin"/>
      </w:r>
      <w:r w:rsidR="00005F08">
        <w:instrText xml:space="preserve"> SEQ Пример \* ARABIC </w:instrText>
      </w:r>
      <w:r w:rsidR="00005F08">
        <w:fldChar w:fldCharType="separate"/>
      </w:r>
      <w:r>
        <w:rPr>
          <w:noProof/>
        </w:rPr>
        <w:t>10</w:t>
      </w:r>
      <w:r w:rsidR="00005F08">
        <w:rPr>
          <w:noProof/>
        </w:rPr>
        <w:fldChar w:fldCharType="end"/>
      </w:r>
      <w:r>
        <w:t xml:space="preserve"> </w:t>
      </w:r>
      <w:r w:rsidRPr="003D4B88">
        <w:t>Пример сообщения об ошибке в формате CSV</w:t>
      </w:r>
    </w:p>
    <w:p w:rsidR="00FE7438" w:rsidRDefault="00FE7438" w:rsidP="00FE7438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4694469" wp14:editId="25723F92">
                <wp:extent cx="5236210" cy="3985260"/>
                <wp:effectExtent l="0" t="0" r="21590" b="25400"/>
                <wp:docPr id="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398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F08" w:rsidRPr="007F187C" w:rsidRDefault="00005F08" w:rsidP="00FE74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F187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status=</w:t>
                            </w:r>
                            <w:proofErr w:type="gramEnd"/>
                            <w:r w:rsidRPr="007F187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3;error=113;processedDT=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-02T20:38:01.000Z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30" type="#_x0000_t202" style="width:412.3pt;height:3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">
                <v:textbox style="mso-fit-shape-to-text:t">
                  <w:txbxContent>
                    <w:p w:rsidR="00005F08" w:rsidRPr="007F187C" w:rsidRDefault="00005F08" w:rsidP="00FE743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7F187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status=</w:t>
                      </w:r>
                      <w:proofErr w:type="gramEnd"/>
                      <w:r w:rsidRPr="007F187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3;error=113;processedDT=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201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-02T20:38:01.000Z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7438" w:rsidRPr="00660D49" w:rsidRDefault="00FE7438" w:rsidP="00FE7438">
      <w:pPr>
        <w:rPr>
          <w:lang w:val="en-US"/>
        </w:rPr>
      </w:pPr>
    </w:p>
    <w:p w:rsidR="00FE7438" w:rsidRDefault="00FE7438" w:rsidP="00064F33">
      <w:pPr>
        <w:pStyle w:val="1"/>
        <w:numPr>
          <w:ilvl w:val="0"/>
          <w:numId w:val="47"/>
        </w:numPr>
      </w:pPr>
      <w:bookmarkStart w:id="42" w:name="_Toc295240717"/>
      <w:bookmarkStart w:id="43" w:name="_Toc335246211"/>
      <w:r w:rsidRPr="00064F33">
        <w:lastRenderedPageBreak/>
        <w:t>Финансовые</w:t>
      </w:r>
      <w:r>
        <w:t xml:space="preserve"> операции</w:t>
      </w:r>
      <w:bookmarkEnd w:id="42"/>
      <w:bookmarkEnd w:id="43"/>
    </w:p>
    <w:p w:rsidR="00FE7438" w:rsidRPr="00640477" w:rsidRDefault="00FE7438" w:rsidP="00E50BBD">
      <w:pPr>
        <w:ind w:firstLine="426"/>
        <w:jc w:val="both"/>
        <w:rPr>
          <w:szCs w:val="20"/>
        </w:rPr>
      </w:pPr>
      <w:r w:rsidRPr="00640477">
        <w:rPr>
          <w:szCs w:val="20"/>
        </w:rPr>
        <w:t>Финансовые операци</w:t>
      </w:r>
      <w:r>
        <w:rPr>
          <w:szCs w:val="20"/>
        </w:rPr>
        <w:t>и</w:t>
      </w:r>
      <w:r w:rsidRPr="00640477">
        <w:rPr>
          <w:szCs w:val="20"/>
        </w:rPr>
        <w:t xml:space="preserve"> предназначены для совершения действий с </w:t>
      </w:r>
      <w:r w:rsidR="00E50BBD">
        <w:rPr>
          <w:szCs w:val="20"/>
        </w:rPr>
        <w:t>переводами</w:t>
      </w:r>
      <w:r w:rsidRPr="00640477">
        <w:rPr>
          <w:szCs w:val="20"/>
        </w:rPr>
        <w:t xml:space="preserve">, такими как полный или частичный возврат успешного </w:t>
      </w:r>
      <w:r w:rsidR="00E50BBD">
        <w:rPr>
          <w:szCs w:val="20"/>
        </w:rPr>
        <w:t>перевода плательщику</w:t>
      </w:r>
      <w:r w:rsidRPr="00640477">
        <w:rPr>
          <w:szCs w:val="20"/>
        </w:rPr>
        <w:t>.</w:t>
      </w:r>
    </w:p>
    <w:p w:rsidR="00FE7438" w:rsidRDefault="00FE7438" w:rsidP="00FE7438"/>
    <w:p w:rsidR="00FE7438" w:rsidRDefault="00FE7438" w:rsidP="00E50BBD">
      <w:pPr>
        <w:pStyle w:val="2"/>
        <w:numPr>
          <w:ilvl w:val="1"/>
          <w:numId w:val="47"/>
        </w:numPr>
      </w:pPr>
      <w:bookmarkStart w:id="44" w:name="_Toc335246212"/>
      <w:r>
        <w:t>Формат запроса на исполнение финансовой операции</w:t>
      </w:r>
      <w:bookmarkEnd w:id="44"/>
    </w:p>
    <w:p w:rsidR="00FE7438" w:rsidRPr="00640477" w:rsidRDefault="00FE7438" w:rsidP="00E50BBD">
      <w:pPr>
        <w:ind w:firstLine="426"/>
        <w:jc w:val="both"/>
        <w:rPr>
          <w:szCs w:val="20"/>
        </w:rPr>
      </w:pPr>
      <w:r w:rsidRPr="00640477">
        <w:rPr>
          <w:szCs w:val="20"/>
        </w:rPr>
        <w:t xml:space="preserve">Формирование запроса к серверу </w:t>
      </w:r>
      <w:r w:rsidR="00E50BBD">
        <w:rPr>
          <w:szCs w:val="20"/>
        </w:rPr>
        <w:t>Оператора</w:t>
      </w:r>
      <w:r w:rsidRPr="00640477">
        <w:rPr>
          <w:szCs w:val="20"/>
        </w:rPr>
        <w:t xml:space="preserve"> состоит из следующих шагов:</w:t>
      </w:r>
    </w:p>
    <w:p w:rsidR="00FE7438" w:rsidRPr="00640477" w:rsidRDefault="00FE7438" w:rsidP="00FE7438">
      <w:pPr>
        <w:ind w:firstLine="567"/>
        <w:jc w:val="both"/>
        <w:rPr>
          <w:szCs w:val="20"/>
        </w:rPr>
      </w:pPr>
      <w:r w:rsidRPr="00640477">
        <w:rPr>
          <w:szCs w:val="20"/>
        </w:rPr>
        <w:t xml:space="preserve">1. Формирование документа-распоряжения на исполнение операции. Документ формируется согласно стандарту </w:t>
      </w:r>
      <w:r w:rsidRPr="00640477">
        <w:rPr>
          <w:szCs w:val="20"/>
          <w:lang w:val="en-US"/>
        </w:rPr>
        <w:t>XML</w:t>
      </w:r>
      <w:r w:rsidRPr="00640477">
        <w:rPr>
          <w:szCs w:val="20"/>
        </w:rPr>
        <w:t xml:space="preserve"> 1.0 (</w:t>
      </w:r>
      <w:r w:rsidRPr="00640477">
        <w:rPr>
          <w:szCs w:val="20"/>
          <w:lang w:val="en-US"/>
        </w:rPr>
        <w:t>Fifth</w:t>
      </w:r>
      <w:r w:rsidRPr="00640477">
        <w:rPr>
          <w:szCs w:val="20"/>
        </w:rPr>
        <w:t xml:space="preserve"> </w:t>
      </w:r>
      <w:r w:rsidRPr="00640477">
        <w:rPr>
          <w:szCs w:val="20"/>
          <w:lang w:val="en-US"/>
        </w:rPr>
        <w:t>Edition</w:t>
      </w:r>
      <w:r w:rsidRPr="00640477">
        <w:rPr>
          <w:szCs w:val="20"/>
        </w:rPr>
        <w:t xml:space="preserve">), опубликованному по адресу: </w:t>
      </w:r>
      <w:hyperlink r:id="rId18" w:history="1">
        <w:r w:rsidRPr="00FE7438">
          <w:rPr>
            <w:rStyle w:val="ab"/>
            <w:szCs w:val="20"/>
          </w:rPr>
          <w:t>http://www.w3.org/TR/xml/</w:t>
        </w:r>
      </w:hyperlink>
      <w:r w:rsidRPr="00640477">
        <w:rPr>
          <w:szCs w:val="20"/>
        </w:rPr>
        <w:t xml:space="preserve">. Документ должен быть сформирован в кодировке </w:t>
      </w:r>
      <w:r w:rsidRPr="00640477">
        <w:rPr>
          <w:szCs w:val="20"/>
          <w:lang w:val="en-US"/>
        </w:rPr>
        <w:t>UTF</w:t>
      </w:r>
      <w:r w:rsidRPr="00640477">
        <w:rPr>
          <w:szCs w:val="20"/>
        </w:rPr>
        <w:t xml:space="preserve">-8, согласно стандарту: </w:t>
      </w:r>
      <w:hyperlink r:id="rId19" w:history="1">
        <w:r w:rsidRPr="00FE7438">
          <w:rPr>
            <w:rStyle w:val="ab"/>
            <w:szCs w:val="20"/>
          </w:rPr>
          <w:t>http://www.ietf.org/rfc/rfc2279.txt</w:t>
        </w:r>
      </w:hyperlink>
      <w:r w:rsidRPr="00640477">
        <w:rPr>
          <w:szCs w:val="20"/>
        </w:rPr>
        <w:t xml:space="preserve">. </w:t>
      </w:r>
    </w:p>
    <w:p w:rsidR="00FE7438" w:rsidRPr="00640477" w:rsidRDefault="00FE7438" w:rsidP="00FE7438">
      <w:pPr>
        <w:ind w:firstLine="567"/>
        <w:jc w:val="both"/>
        <w:rPr>
          <w:szCs w:val="20"/>
        </w:rPr>
      </w:pPr>
      <w:r w:rsidRPr="00640477">
        <w:rPr>
          <w:szCs w:val="20"/>
        </w:rPr>
        <w:t xml:space="preserve">2. Формирование </w:t>
      </w:r>
      <w:proofErr w:type="spellStart"/>
      <w:r w:rsidRPr="00640477">
        <w:rPr>
          <w:szCs w:val="20"/>
        </w:rPr>
        <w:t>криптопакета</w:t>
      </w:r>
      <w:proofErr w:type="spellEnd"/>
      <w:r w:rsidRPr="00640477">
        <w:rPr>
          <w:szCs w:val="20"/>
        </w:rPr>
        <w:t xml:space="preserve">. Сформированный документ помещается в </w:t>
      </w:r>
      <w:proofErr w:type="spellStart"/>
      <w:r w:rsidRPr="00640477">
        <w:rPr>
          <w:szCs w:val="20"/>
        </w:rPr>
        <w:t>криптоконтейнер</w:t>
      </w:r>
      <w:proofErr w:type="spellEnd"/>
      <w:r w:rsidRPr="00640477">
        <w:rPr>
          <w:szCs w:val="20"/>
        </w:rPr>
        <w:t xml:space="preserve"> формата </w:t>
      </w:r>
      <w:r w:rsidRPr="00640477">
        <w:rPr>
          <w:szCs w:val="20"/>
          <w:lang w:val="en-US"/>
        </w:rPr>
        <w:t>PKCS</w:t>
      </w:r>
      <w:r w:rsidRPr="00640477">
        <w:rPr>
          <w:szCs w:val="20"/>
        </w:rPr>
        <w:t xml:space="preserve">#7, согласно стандарту </w:t>
      </w:r>
      <w:hyperlink r:id="rId20" w:history="1">
        <w:r w:rsidRPr="00FE7438">
          <w:rPr>
            <w:rStyle w:val="ab"/>
            <w:szCs w:val="20"/>
            <w:lang w:val="en-US"/>
          </w:rPr>
          <w:t>http</w:t>
        </w:r>
        <w:r w:rsidRPr="00FE7438">
          <w:rPr>
            <w:rStyle w:val="ab"/>
            <w:szCs w:val="20"/>
          </w:rPr>
          <w:t>://</w:t>
        </w:r>
        <w:r w:rsidRPr="00FE7438">
          <w:rPr>
            <w:rStyle w:val="ab"/>
            <w:szCs w:val="20"/>
            <w:lang w:val="en-US"/>
          </w:rPr>
          <w:t>www</w:t>
        </w:r>
        <w:r w:rsidRPr="00FE7438">
          <w:rPr>
            <w:rStyle w:val="ab"/>
            <w:szCs w:val="20"/>
          </w:rPr>
          <w:t>.</w:t>
        </w:r>
        <w:r w:rsidRPr="00FE7438">
          <w:rPr>
            <w:rStyle w:val="ab"/>
            <w:szCs w:val="20"/>
            <w:lang w:val="en-US"/>
          </w:rPr>
          <w:t>ietf</w:t>
        </w:r>
        <w:r w:rsidRPr="00FE7438">
          <w:rPr>
            <w:rStyle w:val="ab"/>
            <w:szCs w:val="20"/>
          </w:rPr>
          <w:t>.</w:t>
        </w:r>
        <w:r w:rsidRPr="00FE7438">
          <w:rPr>
            <w:rStyle w:val="ab"/>
            <w:szCs w:val="20"/>
            <w:lang w:val="en-US"/>
          </w:rPr>
          <w:t>org</w:t>
        </w:r>
        <w:r w:rsidRPr="00FE7438">
          <w:rPr>
            <w:rStyle w:val="ab"/>
            <w:szCs w:val="20"/>
          </w:rPr>
          <w:t>/</w:t>
        </w:r>
        <w:r w:rsidRPr="00FE7438">
          <w:rPr>
            <w:rStyle w:val="ab"/>
            <w:szCs w:val="20"/>
            <w:lang w:val="en-US"/>
          </w:rPr>
          <w:t>rfc</w:t>
        </w:r>
        <w:r w:rsidRPr="00FE7438">
          <w:rPr>
            <w:rStyle w:val="ab"/>
            <w:szCs w:val="20"/>
          </w:rPr>
          <w:t>/</w:t>
        </w:r>
        <w:r w:rsidRPr="00FE7438">
          <w:rPr>
            <w:rStyle w:val="ab"/>
            <w:szCs w:val="20"/>
            <w:lang w:val="en-US"/>
          </w:rPr>
          <w:t>rfc</w:t>
        </w:r>
        <w:r w:rsidRPr="00FE7438">
          <w:rPr>
            <w:rStyle w:val="ab"/>
            <w:szCs w:val="20"/>
          </w:rPr>
          <w:t>5652.</w:t>
        </w:r>
        <w:r w:rsidRPr="00FE7438">
          <w:rPr>
            <w:rStyle w:val="ab"/>
            <w:szCs w:val="20"/>
            <w:lang w:val="en-US"/>
          </w:rPr>
          <w:t>txt</w:t>
        </w:r>
      </w:hyperlink>
      <w:r w:rsidRPr="00640477">
        <w:rPr>
          <w:szCs w:val="20"/>
        </w:rPr>
        <w:t xml:space="preserve">. </w:t>
      </w:r>
      <w:proofErr w:type="spellStart"/>
      <w:r w:rsidRPr="00640477">
        <w:rPr>
          <w:szCs w:val="20"/>
        </w:rPr>
        <w:t>Криптоконтейнер</w:t>
      </w:r>
      <w:proofErr w:type="spellEnd"/>
      <w:r w:rsidRPr="00640477">
        <w:rPr>
          <w:szCs w:val="20"/>
        </w:rPr>
        <w:t xml:space="preserve"> должен содержать АСП (цифровую подпись, аналог соб</w:t>
      </w:r>
      <w:r>
        <w:rPr>
          <w:szCs w:val="20"/>
        </w:rPr>
        <w:t>с</w:t>
      </w:r>
      <w:r w:rsidRPr="00640477">
        <w:rPr>
          <w:szCs w:val="20"/>
        </w:rPr>
        <w:t xml:space="preserve">твенноручной подписи). </w:t>
      </w:r>
      <w:proofErr w:type="spellStart"/>
      <w:r w:rsidRPr="00640477">
        <w:rPr>
          <w:szCs w:val="20"/>
        </w:rPr>
        <w:t>Криптоконтейнер</w:t>
      </w:r>
      <w:proofErr w:type="spellEnd"/>
      <w:r w:rsidRPr="00640477">
        <w:rPr>
          <w:szCs w:val="20"/>
        </w:rPr>
        <w:t xml:space="preserve"> не должен содержать цепочки сертификации. Компрессия данных не используется. Шифрование не используется. </w:t>
      </w:r>
      <w:proofErr w:type="spellStart"/>
      <w:r w:rsidRPr="00640477">
        <w:rPr>
          <w:szCs w:val="20"/>
        </w:rPr>
        <w:t>Криптопакет</w:t>
      </w:r>
      <w:proofErr w:type="spellEnd"/>
      <w:r w:rsidRPr="00640477">
        <w:rPr>
          <w:szCs w:val="20"/>
        </w:rPr>
        <w:t xml:space="preserve"> должен быть закодирован в формате </w:t>
      </w:r>
      <w:r w:rsidRPr="00640477">
        <w:rPr>
          <w:szCs w:val="20"/>
          <w:lang w:val="en-US"/>
        </w:rPr>
        <w:t>PEM</w:t>
      </w:r>
      <w:r w:rsidRPr="00640477">
        <w:rPr>
          <w:szCs w:val="20"/>
        </w:rPr>
        <w:t xml:space="preserve"> (</w:t>
      </w:r>
      <w:proofErr w:type="spellStart"/>
      <w:r w:rsidRPr="00640477">
        <w:rPr>
          <w:szCs w:val="20"/>
          <w:lang w:val="en-US"/>
        </w:rPr>
        <w:t>OpenSSL</w:t>
      </w:r>
      <w:proofErr w:type="spellEnd"/>
      <w:r w:rsidRPr="00640477">
        <w:rPr>
          <w:szCs w:val="20"/>
        </w:rPr>
        <w:t xml:space="preserve">). Сертификат, используемый при изготовлении </w:t>
      </w:r>
      <w:proofErr w:type="spellStart"/>
      <w:r w:rsidRPr="00640477">
        <w:rPr>
          <w:szCs w:val="20"/>
        </w:rPr>
        <w:t>криптопакета</w:t>
      </w:r>
      <w:proofErr w:type="spellEnd"/>
      <w:r w:rsidRPr="00640477">
        <w:rPr>
          <w:szCs w:val="20"/>
        </w:rPr>
        <w:t xml:space="preserve"> должен соотве</w:t>
      </w:r>
      <w:r>
        <w:rPr>
          <w:szCs w:val="20"/>
        </w:rPr>
        <w:t>т</w:t>
      </w:r>
      <w:r w:rsidRPr="00640477">
        <w:rPr>
          <w:szCs w:val="20"/>
        </w:rPr>
        <w:t xml:space="preserve">ствовать стандарту </w:t>
      </w:r>
      <w:r w:rsidRPr="00640477">
        <w:rPr>
          <w:szCs w:val="20"/>
          <w:lang w:val="en-US"/>
        </w:rPr>
        <w:t>X</w:t>
      </w:r>
      <w:r w:rsidRPr="00640477">
        <w:rPr>
          <w:szCs w:val="20"/>
        </w:rPr>
        <w:t xml:space="preserve">.509 </w:t>
      </w:r>
      <w:r w:rsidRPr="00640477">
        <w:rPr>
          <w:szCs w:val="20"/>
          <w:lang w:val="en-US"/>
        </w:rPr>
        <w:t>Version</w:t>
      </w:r>
      <w:r w:rsidRPr="00640477">
        <w:rPr>
          <w:szCs w:val="20"/>
        </w:rPr>
        <w:t xml:space="preserve"> 3 (</w:t>
      </w:r>
      <w:hyperlink r:id="rId21" w:history="1">
        <w:r w:rsidRPr="00FE7438">
          <w:rPr>
            <w:rStyle w:val="ab"/>
            <w:szCs w:val="20"/>
            <w:lang w:val="en-US"/>
          </w:rPr>
          <w:t>http</w:t>
        </w:r>
        <w:r w:rsidRPr="00FE7438">
          <w:rPr>
            <w:rStyle w:val="ab"/>
            <w:szCs w:val="20"/>
          </w:rPr>
          <w:t>://</w:t>
        </w:r>
        <w:r w:rsidRPr="00FE7438">
          <w:rPr>
            <w:rStyle w:val="ab"/>
            <w:szCs w:val="20"/>
            <w:lang w:val="en-US"/>
          </w:rPr>
          <w:t>www</w:t>
        </w:r>
        <w:r w:rsidRPr="00FE7438">
          <w:rPr>
            <w:rStyle w:val="ab"/>
            <w:szCs w:val="20"/>
          </w:rPr>
          <w:t>.</w:t>
        </w:r>
        <w:r w:rsidRPr="00FE7438">
          <w:rPr>
            <w:rStyle w:val="ab"/>
            <w:szCs w:val="20"/>
            <w:lang w:val="en-US"/>
          </w:rPr>
          <w:t>ietf</w:t>
        </w:r>
        <w:r w:rsidRPr="00FE7438">
          <w:rPr>
            <w:rStyle w:val="ab"/>
            <w:szCs w:val="20"/>
          </w:rPr>
          <w:t>.</w:t>
        </w:r>
        <w:r w:rsidRPr="00FE7438">
          <w:rPr>
            <w:rStyle w:val="ab"/>
            <w:szCs w:val="20"/>
            <w:lang w:val="en-US"/>
          </w:rPr>
          <w:t>org</w:t>
        </w:r>
        <w:r w:rsidRPr="00FE7438">
          <w:rPr>
            <w:rStyle w:val="ab"/>
            <w:szCs w:val="20"/>
          </w:rPr>
          <w:t>/</w:t>
        </w:r>
        <w:r w:rsidRPr="00FE7438">
          <w:rPr>
            <w:rStyle w:val="ab"/>
            <w:szCs w:val="20"/>
            <w:lang w:val="en-US"/>
          </w:rPr>
          <w:t>rfc</w:t>
        </w:r>
        <w:r w:rsidRPr="00FE7438">
          <w:rPr>
            <w:rStyle w:val="ab"/>
            <w:szCs w:val="20"/>
          </w:rPr>
          <w:t>/</w:t>
        </w:r>
        <w:r w:rsidRPr="00FE7438">
          <w:rPr>
            <w:rStyle w:val="ab"/>
            <w:szCs w:val="20"/>
            <w:lang w:val="en-US"/>
          </w:rPr>
          <w:t>rfc</w:t>
        </w:r>
        <w:r w:rsidRPr="00FE7438">
          <w:rPr>
            <w:rStyle w:val="ab"/>
            <w:szCs w:val="20"/>
          </w:rPr>
          <w:t>2459.</w:t>
        </w:r>
        <w:r w:rsidRPr="00FE7438">
          <w:rPr>
            <w:rStyle w:val="ab"/>
            <w:szCs w:val="20"/>
            <w:lang w:val="en-US"/>
          </w:rPr>
          <w:t>txt</w:t>
        </w:r>
      </w:hyperlink>
      <w:r w:rsidRPr="00640477">
        <w:rPr>
          <w:szCs w:val="20"/>
        </w:rPr>
        <w:t>).</w:t>
      </w:r>
    </w:p>
    <w:p w:rsidR="00FE7438" w:rsidRPr="00640477" w:rsidRDefault="00FE7438" w:rsidP="00FE7438">
      <w:pPr>
        <w:ind w:firstLine="567"/>
        <w:jc w:val="both"/>
        <w:rPr>
          <w:szCs w:val="20"/>
        </w:rPr>
      </w:pPr>
      <w:r w:rsidRPr="00640477">
        <w:rPr>
          <w:szCs w:val="20"/>
        </w:rPr>
        <w:t xml:space="preserve">3. Формирование и передача запроса </w:t>
      </w:r>
      <w:r w:rsidR="00E50BBD">
        <w:rPr>
          <w:szCs w:val="20"/>
        </w:rPr>
        <w:t>Оператору</w:t>
      </w:r>
      <w:r w:rsidRPr="00640477">
        <w:rPr>
          <w:szCs w:val="20"/>
        </w:rPr>
        <w:t xml:space="preserve">. ИС формирует </w:t>
      </w:r>
      <w:r w:rsidRPr="00640477">
        <w:rPr>
          <w:szCs w:val="20"/>
          <w:lang w:val="en-US"/>
        </w:rPr>
        <w:t>POST</w:t>
      </w:r>
      <w:r w:rsidRPr="00640477">
        <w:rPr>
          <w:szCs w:val="20"/>
        </w:rPr>
        <w:t xml:space="preserve">-запрос по протоколу </w:t>
      </w:r>
      <w:r w:rsidRPr="00640477">
        <w:rPr>
          <w:szCs w:val="20"/>
          <w:lang w:val="en-US"/>
        </w:rPr>
        <w:t>HTTP</w:t>
      </w:r>
      <w:r w:rsidRPr="00640477">
        <w:rPr>
          <w:szCs w:val="20"/>
        </w:rPr>
        <w:t>/1.1 (</w:t>
      </w:r>
      <w:hyperlink r:id="rId22" w:history="1">
        <w:r w:rsidRPr="00FE7438">
          <w:rPr>
            <w:rStyle w:val="ab"/>
            <w:szCs w:val="20"/>
          </w:rPr>
          <w:t>http://www.ietf.org/rfc/rfc2616.txt</w:t>
        </w:r>
      </w:hyperlink>
      <w:r w:rsidRPr="00640477">
        <w:rPr>
          <w:szCs w:val="20"/>
        </w:rPr>
        <w:t xml:space="preserve">, </w:t>
      </w:r>
      <w:hyperlink r:id="rId23" w:history="1">
        <w:r w:rsidRPr="00FE7438">
          <w:rPr>
            <w:rStyle w:val="ab"/>
            <w:szCs w:val="20"/>
            <w:lang w:val="en-US"/>
          </w:rPr>
          <w:t>http</w:t>
        </w:r>
        <w:r w:rsidRPr="00FE7438">
          <w:rPr>
            <w:rStyle w:val="ab"/>
            <w:szCs w:val="20"/>
          </w:rPr>
          <w:t>://</w:t>
        </w:r>
        <w:r w:rsidRPr="00FE7438">
          <w:rPr>
            <w:rStyle w:val="ab"/>
            <w:szCs w:val="20"/>
            <w:lang w:val="en-US"/>
          </w:rPr>
          <w:t>www</w:t>
        </w:r>
        <w:r w:rsidRPr="00FE7438">
          <w:rPr>
            <w:rStyle w:val="ab"/>
            <w:szCs w:val="20"/>
          </w:rPr>
          <w:t>.</w:t>
        </w:r>
        <w:proofErr w:type="spellStart"/>
        <w:r w:rsidRPr="00FE7438">
          <w:rPr>
            <w:rStyle w:val="ab"/>
            <w:szCs w:val="20"/>
            <w:lang w:val="en-US"/>
          </w:rPr>
          <w:t>ietf</w:t>
        </w:r>
        <w:proofErr w:type="spellEnd"/>
        <w:r w:rsidRPr="00FE7438">
          <w:rPr>
            <w:rStyle w:val="ab"/>
            <w:szCs w:val="20"/>
          </w:rPr>
          <w:t>.</w:t>
        </w:r>
        <w:r w:rsidRPr="00FE7438">
          <w:rPr>
            <w:rStyle w:val="ab"/>
            <w:szCs w:val="20"/>
            <w:lang w:val="en-US"/>
          </w:rPr>
          <w:t>org</w:t>
        </w:r>
        <w:r w:rsidRPr="00FE7438">
          <w:rPr>
            <w:rStyle w:val="ab"/>
            <w:szCs w:val="20"/>
          </w:rPr>
          <w:t>/</w:t>
        </w:r>
        <w:proofErr w:type="spellStart"/>
        <w:r w:rsidRPr="00FE7438">
          <w:rPr>
            <w:rStyle w:val="ab"/>
            <w:szCs w:val="20"/>
            <w:lang w:val="en-US"/>
          </w:rPr>
          <w:t>rfc</w:t>
        </w:r>
        <w:proofErr w:type="spellEnd"/>
        <w:r w:rsidRPr="00FE7438">
          <w:rPr>
            <w:rStyle w:val="ab"/>
            <w:szCs w:val="20"/>
          </w:rPr>
          <w:t>/</w:t>
        </w:r>
        <w:proofErr w:type="spellStart"/>
        <w:r w:rsidRPr="00FE7438">
          <w:rPr>
            <w:rStyle w:val="ab"/>
            <w:szCs w:val="20"/>
            <w:lang w:val="en-US"/>
          </w:rPr>
          <w:t>rfc</w:t>
        </w:r>
        <w:proofErr w:type="spellEnd"/>
        <w:r w:rsidRPr="00FE7438">
          <w:rPr>
            <w:rStyle w:val="ab"/>
            <w:szCs w:val="20"/>
          </w:rPr>
          <w:t>2618.</w:t>
        </w:r>
        <w:r w:rsidRPr="00FE7438">
          <w:rPr>
            <w:rStyle w:val="ab"/>
            <w:szCs w:val="20"/>
            <w:lang w:val="en-US"/>
          </w:rPr>
          <w:t>txt</w:t>
        </w:r>
      </w:hyperlink>
      <w:proofErr w:type="gramStart"/>
      <w:r w:rsidRPr="00640477">
        <w:rPr>
          <w:szCs w:val="20"/>
        </w:rPr>
        <w:t xml:space="preserve"> )</w:t>
      </w:r>
      <w:proofErr w:type="gramEnd"/>
      <w:r w:rsidRPr="00640477">
        <w:rPr>
          <w:szCs w:val="20"/>
        </w:rPr>
        <w:t xml:space="preserve">. </w:t>
      </w:r>
      <w:proofErr w:type="spellStart"/>
      <w:r w:rsidRPr="00640477">
        <w:rPr>
          <w:szCs w:val="20"/>
        </w:rPr>
        <w:t>Криптопакет</w:t>
      </w:r>
      <w:proofErr w:type="spellEnd"/>
      <w:r w:rsidRPr="00640477">
        <w:rPr>
          <w:szCs w:val="20"/>
        </w:rPr>
        <w:t xml:space="preserve"> может быть </w:t>
      </w:r>
      <w:proofErr w:type="gramStart"/>
      <w:r w:rsidRPr="00640477">
        <w:rPr>
          <w:szCs w:val="20"/>
        </w:rPr>
        <w:t>передан</w:t>
      </w:r>
      <w:proofErr w:type="gramEnd"/>
      <w:r w:rsidRPr="00640477">
        <w:rPr>
          <w:szCs w:val="20"/>
        </w:rPr>
        <w:t xml:space="preserve"> одним из двух способов:</w:t>
      </w:r>
    </w:p>
    <w:p w:rsidR="00FE7438" w:rsidRPr="00640477" w:rsidRDefault="00FE7438" w:rsidP="00FE7438">
      <w:pPr>
        <w:numPr>
          <w:ilvl w:val="0"/>
          <w:numId w:val="21"/>
        </w:numPr>
        <w:jc w:val="both"/>
        <w:rPr>
          <w:szCs w:val="20"/>
        </w:rPr>
      </w:pPr>
      <w:proofErr w:type="spellStart"/>
      <w:r w:rsidRPr="00640477">
        <w:rPr>
          <w:szCs w:val="20"/>
        </w:rPr>
        <w:t>криптопакет</w:t>
      </w:r>
      <w:proofErr w:type="spellEnd"/>
      <w:r w:rsidRPr="00640477">
        <w:rPr>
          <w:szCs w:val="20"/>
        </w:rPr>
        <w:t xml:space="preserve"> помещается в тело </w:t>
      </w:r>
      <w:r w:rsidRPr="00640477">
        <w:rPr>
          <w:szCs w:val="20"/>
          <w:lang w:val="en-US"/>
        </w:rPr>
        <w:t>POST</w:t>
      </w:r>
      <w:r w:rsidRPr="00640477">
        <w:rPr>
          <w:szCs w:val="20"/>
        </w:rPr>
        <w:t xml:space="preserve">-запроса, MIME тип: </w:t>
      </w:r>
      <w:proofErr w:type="spellStart"/>
      <w:r w:rsidRPr="00640477">
        <w:rPr>
          <w:szCs w:val="20"/>
        </w:rPr>
        <w:t>application</w:t>
      </w:r>
      <w:proofErr w:type="spellEnd"/>
      <w:r w:rsidRPr="00640477">
        <w:rPr>
          <w:szCs w:val="20"/>
        </w:rPr>
        <w:t>/pkcs7-mime</w:t>
      </w:r>
    </w:p>
    <w:p w:rsidR="00FE7438" w:rsidRPr="00640477" w:rsidRDefault="00FE7438" w:rsidP="00FE7438">
      <w:pPr>
        <w:numPr>
          <w:ilvl w:val="0"/>
          <w:numId w:val="21"/>
        </w:numPr>
        <w:jc w:val="both"/>
        <w:rPr>
          <w:szCs w:val="20"/>
        </w:rPr>
      </w:pPr>
      <w:proofErr w:type="spellStart"/>
      <w:r w:rsidRPr="00640477">
        <w:rPr>
          <w:szCs w:val="20"/>
        </w:rPr>
        <w:t>криптопакет</w:t>
      </w:r>
      <w:proofErr w:type="spellEnd"/>
      <w:r w:rsidRPr="00640477">
        <w:rPr>
          <w:szCs w:val="20"/>
        </w:rPr>
        <w:t xml:space="preserve"> передается как </w:t>
      </w:r>
      <w:r w:rsidRPr="00640477">
        <w:rPr>
          <w:szCs w:val="20"/>
          <w:lang w:val="en-US"/>
        </w:rPr>
        <w:t>multipart</w:t>
      </w:r>
      <w:r w:rsidRPr="00640477">
        <w:rPr>
          <w:szCs w:val="20"/>
        </w:rPr>
        <w:t>-</w:t>
      </w:r>
      <w:r w:rsidRPr="00640477">
        <w:rPr>
          <w:szCs w:val="20"/>
          <w:lang w:val="en-US"/>
        </w:rPr>
        <w:t>data</w:t>
      </w:r>
      <w:r w:rsidRPr="00640477">
        <w:rPr>
          <w:szCs w:val="20"/>
        </w:rPr>
        <w:t xml:space="preserve"> вложение. </w:t>
      </w:r>
      <w:r w:rsidRPr="00640477">
        <w:rPr>
          <w:szCs w:val="20"/>
          <w:lang w:val="en-US"/>
        </w:rPr>
        <w:t xml:space="preserve">MIME </w:t>
      </w:r>
      <w:r w:rsidRPr="00640477">
        <w:rPr>
          <w:szCs w:val="20"/>
        </w:rPr>
        <w:t>тип</w:t>
      </w:r>
      <w:r w:rsidRPr="00640477">
        <w:rPr>
          <w:szCs w:val="20"/>
          <w:lang w:val="en-US"/>
        </w:rPr>
        <w:t xml:space="preserve">: application/pkcs7-mime. </w:t>
      </w:r>
      <w:r w:rsidRPr="00640477">
        <w:rPr>
          <w:szCs w:val="20"/>
        </w:rPr>
        <w:t>POST запрос должен иметь только один '</w:t>
      </w:r>
      <w:proofErr w:type="spellStart"/>
      <w:r w:rsidRPr="00640477">
        <w:rPr>
          <w:szCs w:val="20"/>
        </w:rPr>
        <w:t>part</w:t>
      </w:r>
      <w:proofErr w:type="spellEnd"/>
      <w:r w:rsidRPr="00640477">
        <w:rPr>
          <w:szCs w:val="20"/>
        </w:rPr>
        <w:t xml:space="preserve">', </w:t>
      </w:r>
      <w:proofErr w:type="spellStart"/>
      <w:r w:rsidRPr="00640477">
        <w:rPr>
          <w:szCs w:val="20"/>
        </w:rPr>
        <w:t>криптопакет</w:t>
      </w:r>
      <w:proofErr w:type="spellEnd"/>
      <w:r w:rsidRPr="00640477">
        <w:rPr>
          <w:szCs w:val="20"/>
        </w:rPr>
        <w:t xml:space="preserve"> должен быть вложен как файл. Такой запрос может быть отправлен из стандартной HTML формы для </w:t>
      </w:r>
      <w:r w:rsidRPr="00640477">
        <w:rPr>
          <w:szCs w:val="20"/>
          <w:lang w:val="en-US"/>
        </w:rPr>
        <w:t>file</w:t>
      </w:r>
      <w:r w:rsidRPr="00640477">
        <w:rPr>
          <w:szCs w:val="20"/>
        </w:rPr>
        <w:t xml:space="preserve"> </w:t>
      </w:r>
      <w:proofErr w:type="spellStart"/>
      <w:r w:rsidRPr="00640477">
        <w:rPr>
          <w:szCs w:val="20"/>
        </w:rPr>
        <w:t>upload</w:t>
      </w:r>
      <w:proofErr w:type="spellEnd"/>
      <w:r w:rsidRPr="00640477">
        <w:rPr>
          <w:szCs w:val="20"/>
        </w:rPr>
        <w:t xml:space="preserve"> (отправки файла на сервер). См. </w:t>
      </w:r>
      <w:hyperlink r:id="rId24" w:history="1">
        <w:r w:rsidRPr="00FE7438">
          <w:rPr>
            <w:rStyle w:val="ab"/>
            <w:szCs w:val="20"/>
          </w:rPr>
          <w:t>http://www.ietf.org/rfc/rfc2388.txt</w:t>
        </w:r>
      </w:hyperlink>
    </w:p>
    <w:p w:rsidR="00FE7438" w:rsidRPr="00640477" w:rsidRDefault="00FE7438" w:rsidP="00FE7438">
      <w:pPr>
        <w:ind w:firstLine="426"/>
        <w:jc w:val="both"/>
        <w:rPr>
          <w:szCs w:val="20"/>
          <w:lang w:val="en-US"/>
        </w:rPr>
      </w:pPr>
    </w:p>
    <w:p w:rsidR="00FE7438" w:rsidRPr="00640477" w:rsidRDefault="00FE7438" w:rsidP="00FE7438">
      <w:pPr>
        <w:ind w:firstLine="426"/>
        <w:jc w:val="both"/>
        <w:rPr>
          <w:szCs w:val="20"/>
        </w:rPr>
      </w:pPr>
      <w:r w:rsidRPr="00640477">
        <w:rPr>
          <w:szCs w:val="20"/>
        </w:rPr>
        <w:t xml:space="preserve">Для авторизации запросов </w:t>
      </w:r>
      <w:r w:rsidR="00E50BBD">
        <w:rPr>
          <w:szCs w:val="20"/>
        </w:rPr>
        <w:t>Оператор</w:t>
      </w:r>
      <w:r w:rsidRPr="00640477">
        <w:rPr>
          <w:szCs w:val="20"/>
        </w:rPr>
        <w:t xml:space="preserve"> проверяет АСП </w:t>
      </w:r>
      <w:proofErr w:type="spellStart"/>
      <w:r w:rsidRPr="00640477">
        <w:rPr>
          <w:szCs w:val="20"/>
        </w:rPr>
        <w:t>криптопакета</w:t>
      </w:r>
      <w:proofErr w:type="spellEnd"/>
      <w:r w:rsidRPr="00640477">
        <w:rPr>
          <w:szCs w:val="20"/>
        </w:rPr>
        <w:t xml:space="preserve">. </w:t>
      </w:r>
    </w:p>
    <w:p w:rsidR="00FE7438" w:rsidRPr="00640477" w:rsidRDefault="00FE7438" w:rsidP="00FE7438">
      <w:pPr>
        <w:ind w:firstLine="426"/>
        <w:jc w:val="both"/>
        <w:rPr>
          <w:szCs w:val="20"/>
        </w:rPr>
      </w:pPr>
      <w:r w:rsidRPr="00640477">
        <w:rPr>
          <w:szCs w:val="20"/>
        </w:rPr>
        <w:t>Защита от ошибочных повторов операций обеспечивается наличием уникальн</w:t>
      </w:r>
      <w:r>
        <w:rPr>
          <w:szCs w:val="20"/>
        </w:rPr>
        <w:t>ых</w:t>
      </w:r>
      <w:r w:rsidRPr="00640477">
        <w:rPr>
          <w:szCs w:val="20"/>
        </w:rPr>
        <w:t xml:space="preserve"> номер</w:t>
      </w:r>
      <w:r>
        <w:rPr>
          <w:szCs w:val="20"/>
        </w:rPr>
        <w:t>ов</w:t>
      </w:r>
      <w:r w:rsidRPr="00640477">
        <w:rPr>
          <w:szCs w:val="20"/>
        </w:rPr>
        <w:t xml:space="preserve"> </w:t>
      </w:r>
      <w:r>
        <w:rPr>
          <w:szCs w:val="20"/>
        </w:rPr>
        <w:t xml:space="preserve">операций </w:t>
      </w:r>
      <w:r w:rsidRPr="00640477">
        <w:rPr>
          <w:szCs w:val="20"/>
        </w:rPr>
        <w:t>(</w:t>
      </w:r>
      <w:proofErr w:type="spellStart"/>
      <w:r w:rsidRPr="00640477">
        <w:rPr>
          <w:szCs w:val="20"/>
          <w:lang w:val="en-US"/>
        </w:rPr>
        <w:t>clientOrderI</w:t>
      </w:r>
      <w:r>
        <w:rPr>
          <w:szCs w:val="20"/>
          <w:lang w:val="en-US"/>
        </w:rPr>
        <w:t>d</w:t>
      </w:r>
      <w:proofErr w:type="spellEnd"/>
      <w:r w:rsidRPr="00640477">
        <w:rPr>
          <w:szCs w:val="20"/>
        </w:rPr>
        <w:t>).</w:t>
      </w:r>
    </w:p>
    <w:p w:rsidR="00FE7438" w:rsidRPr="009B2BAF" w:rsidRDefault="00F45EAA" w:rsidP="00E50BBD">
      <w:pPr>
        <w:pStyle w:val="af1"/>
        <w:jc w:val="both"/>
        <w:rPr>
          <w:lang w:eastAsia="en-US"/>
        </w:rPr>
      </w:pPr>
      <w:r>
        <w:t xml:space="preserve">Пример </w:t>
      </w:r>
      <w:r w:rsidR="00005F08">
        <w:fldChar w:fldCharType="begin"/>
      </w:r>
      <w:r w:rsidR="00005F08">
        <w:instrText xml:space="preserve"> SEQ Пример \* ARABIC </w:instrText>
      </w:r>
      <w:r w:rsidR="00005F08">
        <w:fldChar w:fldCharType="separate"/>
      </w:r>
      <w:r>
        <w:rPr>
          <w:noProof/>
        </w:rPr>
        <w:t>11</w:t>
      </w:r>
      <w:r w:rsidR="00005F08">
        <w:rPr>
          <w:noProof/>
        </w:rPr>
        <w:fldChar w:fldCharType="end"/>
      </w:r>
      <w:r>
        <w:t xml:space="preserve"> </w:t>
      </w:r>
      <w:r w:rsidRPr="003336EC">
        <w:t>Пример HTTP запроса</w:t>
      </w:r>
    </w:p>
    <w:p w:rsidR="00FE7438" w:rsidRDefault="00FE7438" w:rsidP="00FE7438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AFD8C32" wp14:editId="5BF830EE">
                <wp:extent cx="5401310" cy="2402840"/>
                <wp:effectExtent l="0" t="0" r="27940" b="19050"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10" cy="240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POST /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webservice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mws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returnPayment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HTTP/1.1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Content-Type: application/pkcs7-mime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Content-Length: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906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-----BEGIN PKCS7-----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MIAGCSqGSIb3DQEHAqCAMIACAQExCzAJBgUrDgMCGgUAMIAGCSqGSIb3DQEHAaCA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JIAEgbE8P3htbCB2ZXJzaW9uPSIxLjAiIGVuY29kaW5nPSJVVEYtOCI/Pg0KPG1h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a2VEZXBvc2l0aW9uUmVzcG9uc2UgY2xpZW50T3JkZXJJZD0iMTI5MTExNjIzNDUy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OCIgc3RhdHVzPSIwIiBlcnJvcj0iMCIgcHJvY2Vzc2VkRFQ9IjIwMTAtMTEtMzBU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MTE6MjM6NTQuNjI0WiIgYmFsYW5jZT0iNTQxNDYuNzMiIC8+DQoAAAAAAAAxggF8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MIIBeAIBATB3MGoxCzAJBgNVBAYTAlJVMQ8wDQYDVQQIEwZSdXNzaWExFjAUBgNV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BAcTDVN0LlBldGVyc2J1cmcxITAfBgNVBAoTGEludGVybmV0IFdpZGdpdHMgUHR5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IEx0ZDEPMA0GA1UEAxMGc2VydmVyAgkAy2xbdQckXjIwCQYFKw4DAhoFAKBdMBgG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CSqGSIb3DQEJAzELBgkqhkiG9w0BBwEwHAYJKoZIhvcNAQkFMQ8XDTEwMTEzMDEx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MjM1NVowIwYJKoZIhvcNAQkEMRYEFEYNh8glwqIXGR/n6oYrApa8DaO5MA0GCSqG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SIb3DQEBAQUABIGAHlgGsYK30RXWBvuQao0V73KIPQEx2hH/9GY6Iag/xlmZ3rBB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kFpszF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/O2fB+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t84pCHfV15ErZQEkAqIotkEYEgA3hAddEW5+RWUzp+3npHpW5OY7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h3niP5Pj+r0P8EDgHe2j0Zb3dzj2mbwOshZD+FP1IcR8AmiTV3u35C6KAEsAAAAA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AAA=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-----END PKCS7-----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31" type="#_x0000_t202" style="width:425.3pt;height:18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">
                <v:textbox style="mso-fit-shape-to-text:t">
                  <w:txbxContent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POST /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webservice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mws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api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returnPayment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HTTP/1.1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Content-Type: application/pkcs7-mime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Content-Length: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906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-----BEGIN PKCS7-----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MIAGCSqGSIb3DQEHAqCAMIACAQExCzAJBgUrDgMCGgUAMIAGCSqGSIb3DQEHAaCA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JIAEgbE8P3htbCB2ZXJzaW9uPSIxLjAiIGVuY29kaW5nPSJVVEYtOCI/Pg0KPG1h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a2VEZXBvc2l0aW9uUmVzcG9uc2UgY2xpZW50T3JkZXJJZD0iMTI5MTExNjIzNDUy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OCIgc3RhdHVzPSIwIiBlcnJvcj0iMCIgcHJvY2Vzc2VkRFQ9IjIwMTAtMTEtMzBU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MTE6MjM6NTQuNjI0WiIgYmFsYW5jZT0iNTQxNDYuNzMiIC8+DQoAAAAAAAAxggF8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MIIBeAIBATB3MGoxCzAJBgNVBAYTAlJVMQ8wDQYDVQQIEwZSdXNzaWExFjAUBgNV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BAcTDVN0LlBldGVyc2J1cmcxITAfBgNVBAoTGEludGVybmV0IFdpZGdpdHMgUHR5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IEx0ZDEPMA0GA1UEAxMGc2VydmVyAgkAy2xbdQckXjIwCQYFKw4DAhoFAKBdMBgG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CSqGSIb3DQEJAzELBgkqhkiG9w0BBwEwHAYJKoZIhvcNAQkFMQ8XDTEwMTEzMDEx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MjM1NVowIwYJKoZIhvcNAQkEMRYEFEYNh8glwqIXGR/n6oYrApa8DaO5MA0GCSqG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SIb3DQEBAQUABIGAHlgGsYK30RXWBvuQao0V73KIPQEx2hH/9GY6Iag/xlmZ3rBB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kFpszF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/O2fB+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t84pCHfV15ErZQEkAqIotkEYEgA3hAddEW5+RWUzp+3npHpW5OY7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h3niP5Pj+r0P8EDgHe2j0Zb3dzj2mbwOshZD+FP1IcR8AmiTV3u35C6KAEsAAAAA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AAA=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-----END PKCS7-----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7438" w:rsidRPr="00DA33F2" w:rsidRDefault="00FE7438" w:rsidP="00FE7438">
      <w:pPr>
        <w:rPr>
          <w:lang w:val="en-US" w:eastAsia="en-US"/>
        </w:rPr>
      </w:pPr>
    </w:p>
    <w:p w:rsidR="00FE7438" w:rsidRPr="00FC5819" w:rsidRDefault="00FE7438" w:rsidP="00E50BBD">
      <w:pPr>
        <w:pStyle w:val="2"/>
        <w:numPr>
          <w:ilvl w:val="1"/>
          <w:numId w:val="47"/>
        </w:numPr>
      </w:pPr>
      <w:bookmarkStart w:id="45" w:name="_Toc335246213"/>
      <w:r>
        <w:t>Формат ответа</w:t>
      </w:r>
      <w:bookmarkEnd w:id="45"/>
    </w:p>
    <w:p w:rsidR="00FE7438" w:rsidRPr="00074FE0" w:rsidRDefault="00FE7438" w:rsidP="00FE7438">
      <w:pPr>
        <w:ind w:firstLine="426"/>
        <w:jc w:val="both"/>
        <w:rPr>
          <w:szCs w:val="20"/>
          <w:lang w:val="en-US"/>
        </w:rPr>
      </w:pPr>
      <w:r w:rsidRPr="00074FE0">
        <w:rPr>
          <w:szCs w:val="20"/>
        </w:rPr>
        <w:t xml:space="preserve">Результат выполнения запроса возвращается в ответе </w:t>
      </w:r>
      <w:r w:rsidRPr="00074FE0">
        <w:rPr>
          <w:szCs w:val="20"/>
          <w:lang w:val="en-US"/>
        </w:rPr>
        <w:t>HTTP</w:t>
      </w:r>
      <w:r w:rsidRPr="00074FE0">
        <w:rPr>
          <w:szCs w:val="20"/>
        </w:rPr>
        <w:t xml:space="preserve"> запрос в виде </w:t>
      </w:r>
      <w:r w:rsidRPr="00074FE0">
        <w:rPr>
          <w:szCs w:val="20"/>
          <w:lang w:val="en-US"/>
        </w:rPr>
        <w:t>XML</w:t>
      </w:r>
      <w:r w:rsidRPr="00074FE0">
        <w:rPr>
          <w:szCs w:val="20"/>
        </w:rPr>
        <w:t xml:space="preserve"> документа согласно стандарту </w:t>
      </w:r>
      <w:r w:rsidRPr="00074FE0">
        <w:rPr>
          <w:szCs w:val="20"/>
          <w:lang w:val="en-US"/>
        </w:rPr>
        <w:t>XML</w:t>
      </w:r>
      <w:r w:rsidRPr="00074FE0">
        <w:rPr>
          <w:szCs w:val="20"/>
        </w:rPr>
        <w:t xml:space="preserve"> 1.0 (</w:t>
      </w:r>
      <w:r w:rsidRPr="00074FE0">
        <w:rPr>
          <w:szCs w:val="20"/>
          <w:lang w:val="en-US"/>
        </w:rPr>
        <w:t>Fifth</w:t>
      </w:r>
      <w:r w:rsidRPr="00074FE0">
        <w:rPr>
          <w:szCs w:val="20"/>
        </w:rPr>
        <w:t xml:space="preserve"> </w:t>
      </w:r>
      <w:r w:rsidRPr="00074FE0">
        <w:rPr>
          <w:szCs w:val="20"/>
          <w:lang w:val="en-US"/>
        </w:rPr>
        <w:t>Edition</w:t>
      </w:r>
      <w:r w:rsidRPr="00074FE0">
        <w:rPr>
          <w:szCs w:val="20"/>
        </w:rPr>
        <w:t xml:space="preserve">), опубликованному по адресу: </w:t>
      </w:r>
      <w:hyperlink r:id="rId25" w:history="1">
        <w:r w:rsidRPr="00FE7438">
          <w:rPr>
            <w:rStyle w:val="ab"/>
            <w:szCs w:val="20"/>
          </w:rPr>
          <w:t>http://www.w3.org/TR/xml/</w:t>
        </w:r>
      </w:hyperlink>
      <w:r w:rsidRPr="00074FE0">
        <w:rPr>
          <w:szCs w:val="20"/>
        </w:rPr>
        <w:t xml:space="preserve">  </w:t>
      </w:r>
      <w:r w:rsidRPr="00074FE0">
        <w:rPr>
          <w:szCs w:val="20"/>
          <w:lang w:val="en-US"/>
        </w:rPr>
        <w:t>MIME</w:t>
      </w:r>
      <w:r w:rsidRPr="00074FE0">
        <w:rPr>
          <w:szCs w:val="20"/>
        </w:rPr>
        <w:t xml:space="preserve"> тип: </w:t>
      </w:r>
      <w:r w:rsidRPr="00074FE0">
        <w:rPr>
          <w:szCs w:val="20"/>
          <w:lang w:val="en-US"/>
        </w:rPr>
        <w:t>application</w:t>
      </w:r>
      <w:r w:rsidRPr="00074FE0">
        <w:rPr>
          <w:szCs w:val="20"/>
        </w:rPr>
        <w:t>/</w:t>
      </w:r>
      <w:r w:rsidRPr="00074FE0">
        <w:rPr>
          <w:szCs w:val="20"/>
          <w:lang w:val="en-US"/>
        </w:rPr>
        <w:t>xml</w:t>
      </w:r>
      <w:r w:rsidRPr="00074FE0">
        <w:rPr>
          <w:szCs w:val="20"/>
        </w:rPr>
        <w:t xml:space="preserve">. Кодировка символов – </w:t>
      </w:r>
      <w:r w:rsidRPr="00074FE0">
        <w:rPr>
          <w:szCs w:val="20"/>
          <w:lang w:val="en-US"/>
        </w:rPr>
        <w:t>UTF-8.</w:t>
      </w:r>
    </w:p>
    <w:p w:rsidR="00FE7438" w:rsidRDefault="00FE7438" w:rsidP="00FE7438"/>
    <w:p w:rsidR="00FE7438" w:rsidRDefault="00FE7438" w:rsidP="00E50BBD">
      <w:pPr>
        <w:pStyle w:val="2"/>
        <w:numPr>
          <w:ilvl w:val="1"/>
          <w:numId w:val="47"/>
        </w:numPr>
      </w:pPr>
      <w:bookmarkStart w:id="46" w:name="_Toc295240718"/>
      <w:bookmarkStart w:id="47" w:name="_Toc335246214"/>
      <w:r>
        <w:t xml:space="preserve">Запрос возврата успешного </w:t>
      </w:r>
      <w:r w:rsidR="00E50BBD">
        <w:t>перевода</w:t>
      </w:r>
      <w:r w:rsidRPr="005A609F">
        <w:t xml:space="preserve"> (</w:t>
      </w:r>
      <w:proofErr w:type="spellStart"/>
      <w:r>
        <w:rPr>
          <w:lang w:val="en-US"/>
        </w:rPr>
        <w:t>returnPayment</w:t>
      </w:r>
      <w:proofErr w:type="spellEnd"/>
      <w:r w:rsidRPr="005A609F">
        <w:t>)</w:t>
      </w:r>
      <w:bookmarkEnd w:id="46"/>
      <w:bookmarkEnd w:id="47"/>
    </w:p>
    <w:p w:rsidR="00FE7438" w:rsidRPr="00623293" w:rsidRDefault="00FE7438" w:rsidP="00CC57C7">
      <w:pPr>
        <w:ind w:firstLine="426"/>
        <w:jc w:val="both"/>
      </w:pPr>
      <w:r w:rsidRPr="00F75D3D">
        <w:t xml:space="preserve">Данный запрос позволяет </w:t>
      </w:r>
      <w:r>
        <w:t xml:space="preserve">осуществить возврат успешного </w:t>
      </w:r>
      <w:r w:rsidR="00CC57C7">
        <w:t>перевода</w:t>
      </w:r>
      <w:r>
        <w:t xml:space="preserve"> на счет плательщика.</w:t>
      </w:r>
      <w:r w:rsidRPr="00794322">
        <w:t xml:space="preserve"> </w:t>
      </w:r>
      <w:r>
        <w:t xml:space="preserve">Успешный </w:t>
      </w:r>
      <w:r w:rsidR="00CC57C7">
        <w:t xml:space="preserve">перевод </w:t>
      </w:r>
      <w:r>
        <w:t>может быть возвращен как полностью, так и частично.</w:t>
      </w:r>
      <w:r w:rsidRPr="00F75D3D">
        <w:t xml:space="preserve"> Полный список </w:t>
      </w:r>
      <w:r>
        <w:t>параметров для этого типа</w:t>
      </w:r>
      <w:r w:rsidRPr="00F75D3D">
        <w:t xml:space="preserve"> </w:t>
      </w:r>
      <w:r>
        <w:t xml:space="preserve">запрашиваемой операции </w:t>
      </w:r>
      <w:r w:rsidRPr="00F75D3D">
        <w:t xml:space="preserve">приведен </w:t>
      </w:r>
      <w:proofErr w:type="gramStart"/>
      <w:r w:rsidRPr="00F75D3D">
        <w:t>в</w:t>
      </w:r>
      <w:proofErr w:type="gramEnd"/>
      <w:r w:rsidRPr="00F75D3D">
        <w:t xml:space="preserve"> </w:t>
      </w:r>
      <w:r w:rsidR="00CC57C7">
        <w:fldChar w:fldCharType="begin"/>
      </w:r>
      <w:r w:rsidR="00CC57C7">
        <w:instrText xml:space="preserve"> REF _Ref335245418 \h </w:instrText>
      </w:r>
      <w:r w:rsidR="00CC57C7">
        <w:fldChar w:fldCharType="separate"/>
      </w:r>
      <w:proofErr w:type="gramStart"/>
      <w:r w:rsidR="00CC57C7">
        <w:t>Таблица</w:t>
      </w:r>
      <w:proofErr w:type="gramEnd"/>
      <w:r w:rsidR="00CC57C7">
        <w:t xml:space="preserve"> </w:t>
      </w:r>
      <w:r w:rsidR="00CC57C7">
        <w:rPr>
          <w:noProof/>
        </w:rPr>
        <w:t>9</w:t>
      </w:r>
      <w:r w:rsidR="00CC57C7">
        <w:t xml:space="preserve"> </w:t>
      </w:r>
      <w:r w:rsidR="00CC57C7" w:rsidRPr="004A2797">
        <w:t xml:space="preserve">Параметры запроса возврата успешного </w:t>
      </w:r>
      <w:r w:rsidR="00CC57C7">
        <w:t>перевода</w:t>
      </w:r>
      <w:r w:rsidR="00CC57C7">
        <w:fldChar w:fldCharType="end"/>
      </w:r>
      <w:r w:rsidRPr="00F75D3D">
        <w:t>.</w:t>
      </w:r>
      <w:r>
        <w:t xml:space="preserve"> Все параметры обязательные.</w:t>
      </w:r>
      <w:r w:rsidRPr="00430B00">
        <w:t xml:space="preserve"> </w:t>
      </w:r>
      <w:r>
        <w:rPr>
          <w:rFonts w:cs="Vrinda"/>
        </w:rPr>
        <w:t xml:space="preserve">В </w:t>
      </w:r>
      <w:proofErr w:type="gramStart"/>
      <w:r>
        <w:rPr>
          <w:rFonts w:cs="Vrinda"/>
        </w:rPr>
        <w:t>случае</w:t>
      </w:r>
      <w:proofErr w:type="gramEnd"/>
      <w:r>
        <w:rPr>
          <w:rFonts w:cs="Vrinda"/>
        </w:rPr>
        <w:t xml:space="preserve"> если обязательный параметр отсутствует, возвращается ошибка «Неверное значение параметра </w:t>
      </w:r>
      <w:r>
        <w:rPr>
          <w:rFonts w:cs="Vrinda"/>
          <w:lang w:val="en-US"/>
        </w:rPr>
        <w:t>NNNN</w:t>
      </w:r>
      <w:r>
        <w:rPr>
          <w:rFonts w:cs="Vrinda"/>
        </w:rPr>
        <w:t>»</w:t>
      </w:r>
    </w:p>
    <w:p w:rsidR="00FE7438" w:rsidRPr="00BD4D5D" w:rsidRDefault="00FE7438" w:rsidP="00FE7438">
      <w:pPr>
        <w:jc w:val="both"/>
      </w:pPr>
    </w:p>
    <w:p w:rsidR="00FE7438" w:rsidRPr="00BD4D5D" w:rsidRDefault="00FE7438" w:rsidP="00FE7438">
      <w:pPr>
        <w:jc w:val="both"/>
      </w:pPr>
      <w:r w:rsidRPr="00BD4D5D">
        <w:t xml:space="preserve">Адрес операции: </w:t>
      </w:r>
      <w:r w:rsidRPr="00BD4D5D">
        <w:rPr>
          <w:lang w:val="en-US"/>
        </w:rPr>
        <w:t>https</w:t>
      </w:r>
      <w:r w:rsidRPr="00BD4D5D">
        <w:t>://</w:t>
      </w:r>
      <w:r w:rsidRPr="00BD4D5D">
        <w:rPr>
          <w:lang w:val="en-US"/>
        </w:rPr>
        <w:t>server</w:t>
      </w:r>
      <w:r w:rsidRPr="00BD4D5D">
        <w:t>:</w:t>
      </w:r>
      <w:r w:rsidRPr="00BD4D5D">
        <w:rPr>
          <w:lang w:val="en-US"/>
        </w:rPr>
        <w:t>port</w:t>
      </w:r>
      <w:r w:rsidRPr="00BD4D5D">
        <w:t>/</w:t>
      </w:r>
      <w:proofErr w:type="spellStart"/>
      <w:r w:rsidRPr="00213D04">
        <w:t>webservice</w:t>
      </w:r>
      <w:proofErr w:type="spellEnd"/>
      <w:r w:rsidRPr="00213D04">
        <w:t>/</w:t>
      </w:r>
      <w:proofErr w:type="spellStart"/>
      <w:r w:rsidRPr="00213D04">
        <w:t>mws</w:t>
      </w:r>
      <w:proofErr w:type="spellEnd"/>
      <w:r w:rsidRPr="00BD4D5D">
        <w:t>/</w:t>
      </w:r>
      <w:proofErr w:type="spellStart"/>
      <w:r w:rsidRPr="00BD4D5D">
        <w:rPr>
          <w:lang w:val="en-US"/>
        </w:rPr>
        <w:t>api</w:t>
      </w:r>
      <w:proofErr w:type="spellEnd"/>
      <w:r w:rsidRPr="00BD4D5D">
        <w:t>/</w:t>
      </w:r>
      <w:proofErr w:type="spellStart"/>
      <w:r w:rsidRPr="00BD4D5D">
        <w:rPr>
          <w:lang w:val="en-US"/>
        </w:rPr>
        <w:t>returnPayment</w:t>
      </w:r>
      <w:proofErr w:type="spellEnd"/>
    </w:p>
    <w:p w:rsidR="00FE7438" w:rsidRPr="00BD4D5D" w:rsidRDefault="00FE7438" w:rsidP="00FE7438"/>
    <w:p w:rsidR="00FE7438" w:rsidRDefault="00F45EAA" w:rsidP="00CC57C7">
      <w:pPr>
        <w:pStyle w:val="af1"/>
        <w:jc w:val="both"/>
      </w:pPr>
      <w:bookmarkStart w:id="48" w:name="_Ref335245418"/>
      <w:r>
        <w:t xml:space="preserve">Таблица </w:t>
      </w:r>
      <w:r w:rsidR="00005F08">
        <w:fldChar w:fldCharType="begin"/>
      </w:r>
      <w:r w:rsidR="00005F08">
        <w:instrText xml:space="preserve"> SEQ Таблица \* ARABIC </w:instrText>
      </w:r>
      <w:r w:rsidR="00005F08">
        <w:fldChar w:fldCharType="separate"/>
      </w:r>
      <w:r>
        <w:rPr>
          <w:noProof/>
        </w:rPr>
        <w:t>9</w:t>
      </w:r>
      <w:r w:rsidR="00005F08">
        <w:rPr>
          <w:noProof/>
        </w:rPr>
        <w:fldChar w:fldCharType="end"/>
      </w:r>
      <w:r>
        <w:t xml:space="preserve"> </w:t>
      </w:r>
      <w:r w:rsidRPr="004A2797">
        <w:t xml:space="preserve">Параметры запроса возврата успешного </w:t>
      </w:r>
      <w:r w:rsidR="00CC57C7">
        <w:t>перевода</w:t>
      </w:r>
      <w:bookmarkEnd w:id="4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4"/>
        <w:gridCol w:w="2120"/>
        <w:gridCol w:w="5225"/>
      </w:tblGrid>
      <w:tr w:rsidR="00FE7438" w:rsidRPr="00756ED9" w:rsidTr="00E834E6">
        <w:trPr>
          <w:cantSplit/>
          <w:trHeight w:val="556"/>
        </w:trPr>
        <w:tc>
          <w:tcPr>
            <w:tcW w:w="1162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Название параметра</w:t>
            </w:r>
          </w:p>
        </w:tc>
        <w:tc>
          <w:tcPr>
            <w:tcW w:w="1108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Тип</w:t>
            </w:r>
          </w:p>
        </w:tc>
        <w:tc>
          <w:tcPr>
            <w:tcW w:w="2730" w:type="pct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FE7438" w:rsidRPr="00756ED9" w:rsidTr="00E834E6">
        <w:trPr>
          <w:cantSplit/>
          <w:trHeight w:val="556"/>
        </w:trPr>
        <w:tc>
          <w:tcPr>
            <w:tcW w:w="1162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E82BAD">
              <w:rPr>
                <w:sz w:val="18"/>
                <w:szCs w:val="18"/>
                <w:lang w:val="en-US"/>
              </w:rPr>
              <w:t>clientOrderI</w:t>
            </w:r>
            <w:r>
              <w:rPr>
                <w:sz w:val="18"/>
                <w:szCs w:val="18"/>
                <w:lang w:val="en-US"/>
              </w:rPr>
              <w:t>d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FE7438" w:rsidRPr="00E82BAD" w:rsidRDefault="00FE7438" w:rsidP="00E834E6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E82BAD">
              <w:rPr>
                <w:sz w:val="18"/>
                <w:szCs w:val="18"/>
              </w:rPr>
              <w:t>ClientTransactionNumber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Pr="00E82BAD" w:rsidRDefault="00FE7438" w:rsidP="00E834E6">
            <w:pPr>
              <w:rPr>
                <w:b/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 xml:space="preserve">Уникальный идентификатор </w:t>
            </w:r>
            <w:r>
              <w:rPr>
                <w:sz w:val="18"/>
                <w:szCs w:val="18"/>
              </w:rPr>
              <w:t>операции возврата</w:t>
            </w:r>
            <w:r w:rsidRPr="00E82BAD">
              <w:rPr>
                <w:sz w:val="18"/>
                <w:szCs w:val="18"/>
              </w:rPr>
              <w:t>. Рекомендуемые значения: целое, положительное, линейно нарастающее десятичное число.</w:t>
            </w:r>
          </w:p>
        </w:tc>
      </w:tr>
      <w:tr w:rsidR="00FE7438" w:rsidRPr="00756ED9" w:rsidTr="00E834E6">
        <w:trPr>
          <w:cantSplit/>
          <w:trHeight w:val="556"/>
        </w:trPr>
        <w:tc>
          <w:tcPr>
            <w:tcW w:w="1162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E82BAD">
              <w:rPr>
                <w:sz w:val="18"/>
                <w:szCs w:val="18"/>
                <w:lang w:val="en-US"/>
              </w:rPr>
              <w:t>requestDT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E82BAD">
              <w:rPr>
                <w:sz w:val="18"/>
                <w:szCs w:val="18"/>
                <w:lang w:val="en-US"/>
              </w:rPr>
              <w:t>xs:dateTime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Pr="00E82BAD" w:rsidRDefault="00FE7438" w:rsidP="00CC57C7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 xml:space="preserve">Время формирования </w:t>
            </w:r>
            <w:r>
              <w:rPr>
                <w:sz w:val="18"/>
                <w:szCs w:val="18"/>
              </w:rPr>
              <w:t xml:space="preserve">запроса на выполнение </w:t>
            </w:r>
            <w:r w:rsidRPr="00E82BAD">
              <w:rPr>
                <w:sz w:val="18"/>
                <w:szCs w:val="18"/>
              </w:rPr>
              <w:t xml:space="preserve">операции по часам ИС </w:t>
            </w:r>
            <w:r w:rsidR="00CC57C7">
              <w:rPr>
                <w:sz w:val="18"/>
                <w:szCs w:val="18"/>
              </w:rPr>
              <w:t>Контрагента</w:t>
            </w:r>
          </w:p>
        </w:tc>
      </w:tr>
      <w:tr w:rsidR="00FE7438" w:rsidRPr="00DE1AD2" w:rsidTr="00E834E6">
        <w:tc>
          <w:tcPr>
            <w:tcW w:w="1162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E82BAD">
              <w:rPr>
                <w:sz w:val="18"/>
                <w:szCs w:val="18"/>
              </w:rPr>
              <w:t>invoiceI</w:t>
            </w:r>
            <w:proofErr w:type="spellEnd"/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1108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E82BAD"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Pr="00E82BAD" w:rsidRDefault="00FE7438" w:rsidP="00CC57C7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 xml:space="preserve">Номер транзакции </w:t>
            </w:r>
            <w:r w:rsidR="00CC57C7">
              <w:rPr>
                <w:sz w:val="18"/>
                <w:szCs w:val="18"/>
              </w:rPr>
              <w:t>возвращаемого перевода</w:t>
            </w:r>
            <w:r w:rsidRPr="00E82BAD">
              <w:rPr>
                <w:sz w:val="18"/>
                <w:szCs w:val="18"/>
              </w:rPr>
              <w:t>.</w:t>
            </w:r>
          </w:p>
        </w:tc>
      </w:tr>
      <w:tr w:rsidR="00FE7438" w:rsidRPr="00DE1AD2" w:rsidTr="00E834E6">
        <w:tc>
          <w:tcPr>
            <w:tcW w:w="1162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E82BAD">
              <w:rPr>
                <w:sz w:val="18"/>
                <w:szCs w:val="18"/>
              </w:rPr>
              <w:t>shopI</w:t>
            </w:r>
            <w:proofErr w:type="spellEnd"/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1108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E82BAD"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Pr="00E82BAD" w:rsidRDefault="00CC57C7" w:rsidP="00CC57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Идентификатор Контрагента, присвоенный Оператором</w:t>
            </w:r>
            <w:r w:rsidR="00FE7438" w:rsidRPr="00E82BAD">
              <w:rPr>
                <w:sz w:val="18"/>
                <w:szCs w:val="18"/>
              </w:rPr>
              <w:t>.</w:t>
            </w:r>
          </w:p>
        </w:tc>
      </w:tr>
      <w:tr w:rsidR="00FE7438" w:rsidRPr="00DE1AD2" w:rsidTr="00E834E6">
        <w:tc>
          <w:tcPr>
            <w:tcW w:w="1162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  <w:lang w:val="en-US"/>
              </w:rPr>
              <w:t>a</w:t>
            </w:r>
            <w:proofErr w:type="spellStart"/>
            <w:r w:rsidRPr="00E82BAD">
              <w:rPr>
                <w:sz w:val="18"/>
                <w:szCs w:val="18"/>
              </w:rPr>
              <w:t>mount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E82BAD">
              <w:rPr>
                <w:sz w:val="18"/>
                <w:szCs w:val="18"/>
              </w:rPr>
              <w:t>urrencyAmount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 xml:space="preserve">Сумма, которую необходимо </w:t>
            </w:r>
            <w:r w:rsidR="00CC57C7">
              <w:rPr>
                <w:sz w:val="18"/>
                <w:szCs w:val="18"/>
              </w:rPr>
              <w:t>вернуть на счет плательщика</w:t>
            </w:r>
            <w:r w:rsidRPr="00E82BAD">
              <w:rPr>
                <w:sz w:val="18"/>
                <w:szCs w:val="18"/>
              </w:rPr>
              <w:t>.</w:t>
            </w:r>
          </w:p>
        </w:tc>
      </w:tr>
      <w:tr w:rsidR="00FE7438" w:rsidRPr="00DE1AD2" w:rsidTr="00E834E6">
        <w:trPr>
          <w:cantSplit/>
        </w:trPr>
        <w:tc>
          <w:tcPr>
            <w:tcW w:w="1162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E82BAD">
              <w:rPr>
                <w:sz w:val="18"/>
                <w:szCs w:val="18"/>
              </w:rPr>
              <w:t>currency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E82BAD">
              <w:rPr>
                <w:sz w:val="18"/>
                <w:szCs w:val="18"/>
              </w:rPr>
              <w:t>urrencyCode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FE7438" w:rsidRPr="00E82BAD" w:rsidRDefault="00CC57C7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валюты возвращаемого перевода</w:t>
            </w:r>
            <w:r w:rsidR="00FE7438" w:rsidRPr="00E82BAD">
              <w:rPr>
                <w:sz w:val="18"/>
                <w:szCs w:val="18"/>
              </w:rPr>
              <w:t>.</w:t>
            </w:r>
          </w:p>
        </w:tc>
      </w:tr>
      <w:tr w:rsidR="00FE7438" w:rsidRPr="00DE1AD2" w:rsidTr="00E834E6">
        <w:tc>
          <w:tcPr>
            <w:tcW w:w="1162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  <w:lang w:val="en-US"/>
              </w:rPr>
            </w:pPr>
            <w:proofErr w:type="gramStart"/>
            <w:r w:rsidRPr="00E82BAD">
              <w:rPr>
                <w:sz w:val="18"/>
                <w:szCs w:val="18"/>
              </w:rPr>
              <w:t>с</w:t>
            </w:r>
            <w:proofErr w:type="spellStart"/>
            <w:proofErr w:type="gramEnd"/>
            <w:r w:rsidRPr="00E82BAD">
              <w:rPr>
                <w:sz w:val="18"/>
                <w:szCs w:val="18"/>
                <w:lang w:val="en-US"/>
              </w:rPr>
              <w:t>ause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</w:rPr>
            </w:pPr>
            <w:proofErr w:type="spellStart"/>
            <w:r w:rsidRPr="00E82BAD">
              <w:rPr>
                <w:sz w:val="18"/>
                <w:szCs w:val="18"/>
                <w:lang w:val="en-US"/>
              </w:rPr>
              <w:t>xs:s</w:t>
            </w:r>
            <w:r w:rsidRPr="00E82BAD">
              <w:rPr>
                <w:sz w:val="18"/>
                <w:szCs w:val="18"/>
              </w:rPr>
              <w:t>tring</w:t>
            </w:r>
            <w:proofErr w:type="spellEnd"/>
            <w:r w:rsidRPr="00E82BAD">
              <w:rPr>
                <w:sz w:val="18"/>
                <w:szCs w:val="18"/>
              </w:rPr>
              <w:t>, до 255 символов</w:t>
            </w:r>
          </w:p>
        </w:tc>
        <w:tc>
          <w:tcPr>
            <w:tcW w:w="2730" w:type="pct"/>
            <w:shd w:val="clear" w:color="auto" w:fill="auto"/>
          </w:tcPr>
          <w:p w:rsidR="00FE7438" w:rsidRPr="00E82BAD" w:rsidRDefault="00FE7438" w:rsidP="00E834E6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>Описание причины возврата.</w:t>
            </w:r>
          </w:p>
        </w:tc>
      </w:tr>
    </w:tbl>
    <w:p w:rsidR="00FE7438" w:rsidRDefault="00FE7438" w:rsidP="00FE7438">
      <w:pPr>
        <w:rPr>
          <w:lang w:val="en-US"/>
        </w:rPr>
      </w:pPr>
      <w:bookmarkStart w:id="49" w:name="_Toc243389118"/>
    </w:p>
    <w:p w:rsidR="00FE7438" w:rsidRPr="005216FD" w:rsidRDefault="00FE7438" w:rsidP="00CC57C7">
      <w:pPr>
        <w:ind w:firstLine="426"/>
        <w:jc w:val="both"/>
      </w:pPr>
      <w:r>
        <w:rPr>
          <w:szCs w:val="20"/>
        </w:rPr>
        <w:t xml:space="preserve">Ответ содержит общие поля состояния операции </w:t>
      </w:r>
      <w:r w:rsidRPr="00F51A18">
        <w:rPr>
          <w:szCs w:val="20"/>
        </w:rPr>
        <w:t>(</w:t>
      </w:r>
      <w:r>
        <w:rPr>
          <w:szCs w:val="20"/>
        </w:rPr>
        <w:t xml:space="preserve">см. </w:t>
      </w:r>
      <w:r w:rsidR="00CC57C7">
        <w:rPr>
          <w:szCs w:val="20"/>
        </w:rPr>
        <w:fldChar w:fldCharType="begin"/>
      </w:r>
      <w:r w:rsidR="00CC57C7">
        <w:rPr>
          <w:szCs w:val="20"/>
        </w:rPr>
        <w:instrText xml:space="preserve"> REF _Ref335245591 \h </w:instrText>
      </w:r>
      <w:r w:rsidR="00CC57C7">
        <w:rPr>
          <w:szCs w:val="20"/>
        </w:rPr>
      </w:r>
      <w:r w:rsidR="00CC57C7">
        <w:rPr>
          <w:szCs w:val="20"/>
        </w:rPr>
        <w:fldChar w:fldCharType="separate"/>
      </w:r>
      <w:r w:rsidR="00CC57C7">
        <w:t xml:space="preserve">Таблица </w:t>
      </w:r>
      <w:r w:rsidR="00CC57C7">
        <w:rPr>
          <w:noProof/>
        </w:rPr>
        <w:t>2</w:t>
      </w:r>
      <w:r w:rsidR="00CC57C7">
        <w:t xml:space="preserve"> </w:t>
      </w:r>
      <w:r w:rsidR="00CC57C7" w:rsidRPr="000F5B74">
        <w:t>Описание общих параметров ответа</w:t>
      </w:r>
      <w:r w:rsidR="00CC57C7">
        <w:rPr>
          <w:szCs w:val="20"/>
        </w:rPr>
        <w:fldChar w:fldCharType="end"/>
      </w:r>
      <w:r>
        <w:rPr>
          <w:szCs w:val="20"/>
        </w:rPr>
        <w:t>).</w:t>
      </w:r>
      <w:r w:rsidRPr="00060EB1">
        <w:rPr>
          <w:szCs w:val="20"/>
        </w:rPr>
        <w:t xml:space="preserve"> </w:t>
      </w:r>
      <w:r w:rsidRPr="00171782">
        <w:t xml:space="preserve">Ошибки, которые могут возникнуть при запросе </w:t>
      </w:r>
      <w:r>
        <w:t xml:space="preserve">возврата успешного </w:t>
      </w:r>
      <w:r w:rsidR="009F57D6">
        <w:t>перевода</w:t>
      </w:r>
      <w:r w:rsidRPr="00171782">
        <w:t xml:space="preserve">, перечислены </w:t>
      </w:r>
      <w:proofErr w:type="gramStart"/>
      <w:r w:rsidRPr="00171782">
        <w:t>в</w:t>
      </w:r>
      <w:proofErr w:type="gramEnd"/>
      <w:r w:rsidRPr="00171782">
        <w:t xml:space="preserve"> </w:t>
      </w:r>
      <w:r w:rsidR="00CC57C7">
        <w:fldChar w:fldCharType="begin"/>
      </w:r>
      <w:r w:rsidR="00CC57C7">
        <w:instrText xml:space="preserve"> REF _Ref335245605 \h </w:instrText>
      </w:r>
      <w:r w:rsidR="00CC57C7">
        <w:fldChar w:fldCharType="separate"/>
      </w:r>
      <w:proofErr w:type="gramStart"/>
      <w:r w:rsidR="00CC57C7">
        <w:t>Таблица</w:t>
      </w:r>
      <w:proofErr w:type="gramEnd"/>
      <w:r w:rsidR="00CC57C7">
        <w:t xml:space="preserve"> </w:t>
      </w:r>
      <w:r w:rsidR="00CC57C7">
        <w:rPr>
          <w:noProof/>
        </w:rPr>
        <w:t>11</w:t>
      </w:r>
      <w:r w:rsidR="00CC57C7">
        <w:t xml:space="preserve"> </w:t>
      </w:r>
      <w:r w:rsidR="00CC57C7" w:rsidRPr="008F7357">
        <w:t>Коды ошибок операций</w:t>
      </w:r>
      <w:r w:rsidR="00CC57C7">
        <w:fldChar w:fldCharType="end"/>
      </w:r>
    </w:p>
    <w:p w:rsidR="00FE7438" w:rsidRPr="005216FD" w:rsidRDefault="00FE7438" w:rsidP="00FE7438">
      <w:pPr>
        <w:jc w:val="both"/>
      </w:pPr>
    </w:p>
    <w:p w:rsidR="00FE7438" w:rsidRDefault="00FE7438" w:rsidP="00CC57C7">
      <w:pPr>
        <w:pStyle w:val="4"/>
        <w:numPr>
          <w:ilvl w:val="2"/>
          <w:numId w:val="47"/>
        </w:numPr>
      </w:pPr>
      <w:r>
        <w:t xml:space="preserve">Правила </w:t>
      </w:r>
      <w:r w:rsidRPr="00CC57C7">
        <w:t>обработки</w:t>
      </w:r>
      <w:r>
        <w:t xml:space="preserve"> запросов</w:t>
      </w:r>
    </w:p>
    <w:p w:rsidR="00FE7438" w:rsidRPr="001D09E3" w:rsidRDefault="00FE7438" w:rsidP="00FE7438">
      <w:pPr>
        <w:numPr>
          <w:ilvl w:val="0"/>
          <w:numId w:val="29"/>
        </w:numPr>
        <w:tabs>
          <w:tab w:val="clear" w:pos="928"/>
          <w:tab w:val="num" w:pos="426"/>
        </w:tabs>
        <w:ind w:left="426" w:hanging="426"/>
        <w:jc w:val="both"/>
        <w:rPr>
          <w:szCs w:val="20"/>
        </w:rPr>
      </w:pPr>
      <w:r w:rsidRPr="001D09E3">
        <w:rPr>
          <w:szCs w:val="20"/>
        </w:rPr>
        <w:t xml:space="preserve">Каждый запрос должен быть сформирован с уникальным значением номера </w:t>
      </w:r>
      <w:r>
        <w:rPr>
          <w:szCs w:val="20"/>
        </w:rPr>
        <w:t>операции</w:t>
      </w:r>
      <w:r w:rsidRPr="001D09E3">
        <w:rPr>
          <w:szCs w:val="20"/>
        </w:rPr>
        <w:t xml:space="preserve"> (</w:t>
      </w:r>
      <w:proofErr w:type="spellStart"/>
      <w:r w:rsidRPr="001D09E3">
        <w:rPr>
          <w:szCs w:val="20"/>
          <w:lang w:val="en-US"/>
        </w:rPr>
        <w:t>clientOrderI</w:t>
      </w:r>
      <w:r>
        <w:rPr>
          <w:szCs w:val="20"/>
          <w:lang w:val="en-US"/>
        </w:rPr>
        <w:t>d</w:t>
      </w:r>
      <w:proofErr w:type="spellEnd"/>
      <w:r w:rsidRPr="001D09E3">
        <w:rPr>
          <w:szCs w:val="20"/>
        </w:rPr>
        <w:t>).</w:t>
      </w:r>
    </w:p>
    <w:p w:rsidR="00FE7438" w:rsidRPr="001D09E3" w:rsidRDefault="00FE7438" w:rsidP="00FE7438">
      <w:pPr>
        <w:numPr>
          <w:ilvl w:val="0"/>
          <w:numId w:val="29"/>
        </w:numPr>
        <w:tabs>
          <w:tab w:val="clear" w:pos="928"/>
          <w:tab w:val="num" w:pos="426"/>
        </w:tabs>
        <w:ind w:left="426" w:hanging="426"/>
        <w:jc w:val="both"/>
        <w:rPr>
          <w:szCs w:val="20"/>
        </w:rPr>
      </w:pPr>
      <w:r w:rsidRPr="001D09E3">
        <w:rPr>
          <w:szCs w:val="20"/>
        </w:rPr>
        <w:t xml:space="preserve">Если запрос отправлен с уже ранее обработанным номером </w:t>
      </w:r>
      <w:r>
        <w:rPr>
          <w:szCs w:val="20"/>
        </w:rPr>
        <w:t>операции</w:t>
      </w:r>
      <w:r w:rsidRPr="001D09E3">
        <w:rPr>
          <w:szCs w:val="20"/>
        </w:rPr>
        <w:t xml:space="preserve"> (</w:t>
      </w:r>
      <w:proofErr w:type="spellStart"/>
      <w:r w:rsidRPr="001D09E3">
        <w:rPr>
          <w:szCs w:val="20"/>
          <w:lang w:val="en-US"/>
        </w:rPr>
        <w:t>clientOrderI</w:t>
      </w:r>
      <w:r>
        <w:rPr>
          <w:szCs w:val="20"/>
          <w:lang w:val="en-US"/>
        </w:rPr>
        <w:t>d</w:t>
      </w:r>
      <w:proofErr w:type="spellEnd"/>
      <w:r w:rsidRPr="001D09E3">
        <w:rPr>
          <w:szCs w:val="20"/>
        </w:rPr>
        <w:t>) и остальные параметры запроса</w:t>
      </w:r>
      <w:r>
        <w:rPr>
          <w:szCs w:val="20"/>
        </w:rPr>
        <w:t xml:space="preserve">, кроме </w:t>
      </w:r>
      <w:proofErr w:type="spellStart"/>
      <w:r>
        <w:rPr>
          <w:szCs w:val="20"/>
          <w:lang w:val="en-US"/>
        </w:rPr>
        <w:t>requestDT</w:t>
      </w:r>
      <w:proofErr w:type="spellEnd"/>
      <w:r w:rsidRPr="006200EB">
        <w:rPr>
          <w:szCs w:val="20"/>
        </w:rPr>
        <w:t>,</w:t>
      </w:r>
      <w:r w:rsidRPr="001D09E3">
        <w:rPr>
          <w:szCs w:val="20"/>
        </w:rPr>
        <w:t xml:space="preserve"> совпадают с предыдущей попыткой, то </w:t>
      </w:r>
      <w:r w:rsidR="00CC57C7">
        <w:rPr>
          <w:szCs w:val="20"/>
        </w:rPr>
        <w:t xml:space="preserve">Оператор </w:t>
      </w:r>
      <w:r w:rsidRPr="001D09E3">
        <w:rPr>
          <w:szCs w:val="20"/>
        </w:rPr>
        <w:t>в</w:t>
      </w:r>
      <w:r w:rsidR="00CC57C7">
        <w:rPr>
          <w:szCs w:val="20"/>
        </w:rPr>
        <w:t xml:space="preserve">озвратит </w:t>
      </w:r>
      <w:r w:rsidRPr="001D09E3">
        <w:rPr>
          <w:szCs w:val="20"/>
        </w:rPr>
        <w:t>результат обработки ранее отправленного запроса.</w:t>
      </w:r>
    </w:p>
    <w:p w:rsidR="00FE7438" w:rsidRPr="001D09E3" w:rsidRDefault="00FE7438" w:rsidP="00FE7438">
      <w:pPr>
        <w:numPr>
          <w:ilvl w:val="0"/>
          <w:numId w:val="29"/>
        </w:numPr>
        <w:tabs>
          <w:tab w:val="clear" w:pos="928"/>
          <w:tab w:val="num" w:pos="426"/>
        </w:tabs>
        <w:ind w:left="426" w:hanging="426"/>
        <w:jc w:val="both"/>
        <w:rPr>
          <w:szCs w:val="20"/>
        </w:rPr>
      </w:pPr>
      <w:r w:rsidRPr="001D09E3">
        <w:rPr>
          <w:szCs w:val="20"/>
        </w:rPr>
        <w:t xml:space="preserve">Если запрос отправлен с уже ранее обработанным номером </w:t>
      </w:r>
      <w:r>
        <w:rPr>
          <w:szCs w:val="20"/>
        </w:rPr>
        <w:t>операции</w:t>
      </w:r>
      <w:r w:rsidRPr="001D09E3">
        <w:rPr>
          <w:szCs w:val="20"/>
        </w:rPr>
        <w:t xml:space="preserve"> (</w:t>
      </w:r>
      <w:proofErr w:type="spellStart"/>
      <w:r w:rsidRPr="001D09E3">
        <w:rPr>
          <w:szCs w:val="20"/>
          <w:lang w:val="en-US"/>
        </w:rPr>
        <w:t>clientOrderI</w:t>
      </w:r>
      <w:r>
        <w:rPr>
          <w:szCs w:val="20"/>
          <w:lang w:val="en-US"/>
        </w:rPr>
        <w:t>d</w:t>
      </w:r>
      <w:proofErr w:type="spellEnd"/>
      <w:r w:rsidRPr="001D09E3">
        <w:rPr>
          <w:szCs w:val="20"/>
        </w:rPr>
        <w:t xml:space="preserve">) а остальные параметры имеют отличные от первой попытки значения, то </w:t>
      </w:r>
      <w:r w:rsidR="00CC57C7">
        <w:rPr>
          <w:szCs w:val="20"/>
        </w:rPr>
        <w:t>Оператор</w:t>
      </w:r>
      <w:r w:rsidRPr="001D09E3">
        <w:rPr>
          <w:szCs w:val="20"/>
        </w:rPr>
        <w:t xml:space="preserve"> отвергает такой запрос и возвращает в ответе </w:t>
      </w:r>
      <w:r w:rsidRPr="001D09E3">
        <w:rPr>
          <w:szCs w:val="20"/>
          <w:lang w:val="en-US"/>
        </w:rPr>
        <w:t>status</w:t>
      </w:r>
      <w:r w:rsidRPr="001D09E3">
        <w:rPr>
          <w:szCs w:val="20"/>
        </w:rPr>
        <w:t xml:space="preserve">=3, </w:t>
      </w:r>
      <w:r w:rsidRPr="001D09E3">
        <w:rPr>
          <w:szCs w:val="20"/>
          <w:lang w:val="en-US"/>
        </w:rPr>
        <w:t>error</w:t>
      </w:r>
      <w:r w:rsidRPr="001D09E3">
        <w:rPr>
          <w:szCs w:val="20"/>
        </w:rPr>
        <w:t>=40</w:t>
      </w:r>
      <w:r w:rsidRPr="004B0EC9">
        <w:rPr>
          <w:szCs w:val="20"/>
        </w:rPr>
        <w:t>5</w:t>
      </w:r>
      <w:r>
        <w:rPr>
          <w:szCs w:val="20"/>
        </w:rPr>
        <w:t>.</w:t>
      </w:r>
    </w:p>
    <w:p w:rsidR="00FE7438" w:rsidRPr="001D09E3" w:rsidRDefault="00CC57C7" w:rsidP="00FE7438">
      <w:pPr>
        <w:numPr>
          <w:ilvl w:val="0"/>
          <w:numId w:val="29"/>
        </w:numPr>
        <w:tabs>
          <w:tab w:val="clear" w:pos="928"/>
          <w:tab w:val="num" w:pos="426"/>
        </w:tabs>
        <w:ind w:left="426" w:hanging="426"/>
        <w:jc w:val="both"/>
        <w:rPr>
          <w:szCs w:val="20"/>
        </w:rPr>
      </w:pPr>
      <w:r>
        <w:rPr>
          <w:szCs w:val="20"/>
        </w:rPr>
        <w:t>Оператор</w:t>
      </w:r>
      <w:r w:rsidR="00FE7438" w:rsidRPr="001D09E3">
        <w:rPr>
          <w:szCs w:val="20"/>
        </w:rPr>
        <w:t xml:space="preserve"> обрабатывает полученный запрос немедленно. В </w:t>
      </w:r>
      <w:proofErr w:type="gramStart"/>
      <w:r w:rsidR="00FE7438" w:rsidRPr="001D09E3">
        <w:rPr>
          <w:szCs w:val="20"/>
        </w:rPr>
        <w:t>случае</w:t>
      </w:r>
      <w:proofErr w:type="gramEnd"/>
      <w:r w:rsidR="00FE7438" w:rsidRPr="001D09E3">
        <w:rPr>
          <w:szCs w:val="20"/>
        </w:rPr>
        <w:t xml:space="preserve"> если невозможно обработать запрос в течение нескольких секунд, то возвращается ответ «в процессе </w:t>
      </w:r>
      <w:r w:rsidR="00FE7438" w:rsidRPr="001D09E3">
        <w:rPr>
          <w:szCs w:val="20"/>
        </w:rPr>
        <w:lastRenderedPageBreak/>
        <w:t>обработки» (</w:t>
      </w:r>
      <w:r w:rsidR="00FE7438" w:rsidRPr="001D09E3">
        <w:rPr>
          <w:szCs w:val="20"/>
          <w:lang w:val="en-US"/>
        </w:rPr>
        <w:t>status</w:t>
      </w:r>
      <w:r w:rsidR="00FE7438" w:rsidRPr="001D09E3">
        <w:rPr>
          <w:szCs w:val="20"/>
        </w:rPr>
        <w:t>=1). В этом случае И</w:t>
      </w:r>
      <w:proofErr w:type="gramStart"/>
      <w:r w:rsidR="00FE7438" w:rsidRPr="001D09E3">
        <w:rPr>
          <w:szCs w:val="20"/>
          <w:lang w:val="en-US"/>
        </w:rPr>
        <w:t>C</w:t>
      </w:r>
      <w:proofErr w:type="gramEnd"/>
      <w:r w:rsidR="00FE7438" w:rsidRPr="001D09E3">
        <w:rPr>
          <w:szCs w:val="20"/>
        </w:rPr>
        <w:t xml:space="preserve"> следует повторить запрос с теми же данными для получения окончательного ответа. Рекомендуется следующий режим повтора: первый повтор через 1 минуту, следующие три с промежутком в 5 минут, далее не чаще че</w:t>
      </w:r>
      <w:r w:rsidR="00FE7438" w:rsidRPr="001D09E3">
        <w:rPr>
          <w:color w:val="000000"/>
          <w:szCs w:val="20"/>
        </w:rPr>
        <w:t>м раз в 30 минут.</w:t>
      </w:r>
    </w:p>
    <w:p w:rsidR="00FE7438" w:rsidRPr="001D09E3" w:rsidRDefault="00FE7438" w:rsidP="00FE7438">
      <w:pPr>
        <w:numPr>
          <w:ilvl w:val="0"/>
          <w:numId w:val="29"/>
        </w:numPr>
        <w:tabs>
          <w:tab w:val="clear" w:pos="928"/>
          <w:tab w:val="num" w:pos="426"/>
        </w:tabs>
        <w:ind w:left="426" w:hanging="426"/>
        <w:jc w:val="both"/>
        <w:rPr>
          <w:szCs w:val="20"/>
        </w:rPr>
      </w:pPr>
      <w:proofErr w:type="gramStart"/>
      <w:r w:rsidRPr="001D09E3">
        <w:rPr>
          <w:color w:val="000000"/>
          <w:szCs w:val="20"/>
        </w:rPr>
        <w:t xml:space="preserve">При </w:t>
      </w:r>
      <w:r>
        <w:rPr>
          <w:color w:val="000000"/>
          <w:szCs w:val="20"/>
        </w:rPr>
        <w:t>отсутствии</w:t>
      </w:r>
      <w:r w:rsidRPr="001D09E3">
        <w:rPr>
          <w:color w:val="000000"/>
          <w:szCs w:val="20"/>
        </w:rPr>
        <w:t xml:space="preserve"> ответа от </w:t>
      </w:r>
      <w:r w:rsidR="00CC57C7">
        <w:rPr>
          <w:color w:val="000000"/>
          <w:szCs w:val="20"/>
        </w:rPr>
        <w:t>Оператора</w:t>
      </w:r>
      <w:r w:rsidRPr="001D09E3">
        <w:rPr>
          <w:color w:val="000000"/>
          <w:szCs w:val="20"/>
        </w:rPr>
        <w:t>, а также при нечетком ответе (</w:t>
      </w:r>
      <w:r w:rsidR="00CC57C7">
        <w:rPr>
          <w:color w:val="000000"/>
          <w:szCs w:val="20"/>
        </w:rPr>
        <w:t>н</w:t>
      </w:r>
      <w:r w:rsidRPr="001D09E3">
        <w:rPr>
          <w:color w:val="000000"/>
          <w:szCs w:val="20"/>
        </w:rPr>
        <w:t>апример:</w:t>
      </w:r>
      <w:proofErr w:type="gramEnd"/>
      <w:r w:rsidRPr="001D09E3">
        <w:rPr>
          <w:color w:val="000000"/>
          <w:szCs w:val="20"/>
        </w:rPr>
        <w:t xml:space="preserve"> </w:t>
      </w:r>
      <w:r w:rsidRPr="001D09E3">
        <w:rPr>
          <w:color w:val="000000"/>
          <w:szCs w:val="20"/>
          <w:lang w:val="en-US"/>
        </w:rPr>
        <w:t>HTTP</w:t>
      </w:r>
      <w:r w:rsidRPr="001D09E3">
        <w:rPr>
          <w:color w:val="000000"/>
          <w:szCs w:val="20"/>
        </w:rPr>
        <w:t xml:space="preserve"> </w:t>
      </w:r>
      <w:r w:rsidRPr="001D09E3">
        <w:rPr>
          <w:color w:val="000000"/>
          <w:szCs w:val="20"/>
          <w:lang w:val="en-US"/>
        </w:rPr>
        <w:t>status</w:t>
      </w:r>
      <w:r w:rsidRPr="001D09E3">
        <w:rPr>
          <w:color w:val="000000"/>
          <w:szCs w:val="20"/>
        </w:rPr>
        <w:t xml:space="preserve"> 500</w:t>
      </w:r>
      <w:r>
        <w:rPr>
          <w:color w:val="000000"/>
          <w:szCs w:val="20"/>
        </w:rPr>
        <w:t xml:space="preserve"> или </w:t>
      </w:r>
      <w:r>
        <w:rPr>
          <w:color w:val="000000"/>
          <w:szCs w:val="20"/>
          <w:lang w:val="en-US"/>
        </w:rPr>
        <w:t>status</w:t>
      </w:r>
      <w:r w:rsidRPr="00430B00">
        <w:rPr>
          <w:color w:val="000000"/>
          <w:szCs w:val="20"/>
        </w:rPr>
        <w:t>=1</w:t>
      </w:r>
      <w:r w:rsidRPr="001D09E3">
        <w:rPr>
          <w:color w:val="000000"/>
          <w:szCs w:val="20"/>
        </w:rPr>
        <w:t xml:space="preserve">) следует повторить запрос с теми же данными </w:t>
      </w:r>
      <w:r w:rsidRPr="001D09E3">
        <w:rPr>
          <w:szCs w:val="20"/>
        </w:rPr>
        <w:t>для получения окончательного ответа. Рекомендуется следующий режим повтора: первый повтор через 1 минуту, следующие три с промежутком в 5 минут, далее не чаще че</w:t>
      </w:r>
      <w:r w:rsidRPr="001D09E3">
        <w:rPr>
          <w:color w:val="000000"/>
          <w:szCs w:val="20"/>
        </w:rPr>
        <w:t>м раз в 30 минут.</w:t>
      </w:r>
    </w:p>
    <w:p w:rsidR="00FE7438" w:rsidRPr="001D09E3" w:rsidRDefault="00FE7438" w:rsidP="00FE7438">
      <w:pPr>
        <w:numPr>
          <w:ilvl w:val="0"/>
          <w:numId w:val="29"/>
        </w:numPr>
        <w:tabs>
          <w:tab w:val="clear" w:pos="928"/>
          <w:tab w:val="num" w:pos="426"/>
        </w:tabs>
        <w:ind w:left="426" w:right="-5" w:hanging="426"/>
        <w:jc w:val="both"/>
        <w:rPr>
          <w:szCs w:val="20"/>
        </w:rPr>
      </w:pPr>
      <w:r w:rsidRPr="001D09E3">
        <w:rPr>
          <w:szCs w:val="20"/>
        </w:rPr>
        <w:t xml:space="preserve">Статус </w:t>
      </w:r>
      <w:r>
        <w:rPr>
          <w:szCs w:val="20"/>
        </w:rPr>
        <w:t>операции</w:t>
      </w:r>
      <w:r w:rsidRPr="001D09E3">
        <w:rPr>
          <w:szCs w:val="20"/>
        </w:rPr>
        <w:t>, находящейся в обработке (</w:t>
      </w:r>
      <w:r w:rsidRPr="001D09E3">
        <w:rPr>
          <w:szCs w:val="20"/>
          <w:lang w:val="en-US"/>
        </w:rPr>
        <w:t>status</w:t>
      </w:r>
      <w:r w:rsidRPr="001D09E3">
        <w:rPr>
          <w:szCs w:val="20"/>
        </w:rPr>
        <w:t>=1), может измениться как на «успех», так и на «отвергнут».</w:t>
      </w:r>
    </w:p>
    <w:p w:rsidR="00FE7438" w:rsidRDefault="00FE7438" w:rsidP="00FE7438">
      <w:pPr>
        <w:numPr>
          <w:ilvl w:val="0"/>
          <w:numId w:val="29"/>
        </w:numPr>
        <w:tabs>
          <w:tab w:val="clear" w:pos="928"/>
          <w:tab w:val="num" w:pos="426"/>
        </w:tabs>
        <w:ind w:left="426" w:hanging="426"/>
        <w:jc w:val="both"/>
        <w:rPr>
          <w:rFonts w:ascii="Calibri" w:hAnsi="Calibri"/>
        </w:rPr>
      </w:pPr>
      <w:r w:rsidRPr="001D09E3">
        <w:rPr>
          <w:szCs w:val="20"/>
        </w:rPr>
        <w:t xml:space="preserve">Если </w:t>
      </w:r>
      <w:r>
        <w:rPr>
          <w:szCs w:val="20"/>
        </w:rPr>
        <w:t xml:space="preserve">запрос отвергнут </w:t>
      </w:r>
      <w:r w:rsidR="00CC57C7">
        <w:rPr>
          <w:szCs w:val="20"/>
        </w:rPr>
        <w:t>Оператором</w:t>
      </w:r>
      <w:r w:rsidRPr="001D09E3">
        <w:rPr>
          <w:szCs w:val="20"/>
        </w:rPr>
        <w:t xml:space="preserve">, то в ответе возвращается </w:t>
      </w:r>
      <w:r w:rsidRPr="001D09E3">
        <w:rPr>
          <w:szCs w:val="20"/>
          <w:lang w:val="en-US"/>
        </w:rPr>
        <w:t>status</w:t>
      </w:r>
      <w:r w:rsidRPr="001D09E3">
        <w:rPr>
          <w:szCs w:val="20"/>
        </w:rPr>
        <w:t xml:space="preserve">=3 и </w:t>
      </w:r>
      <w:r w:rsidRPr="001D09E3">
        <w:rPr>
          <w:szCs w:val="20"/>
          <w:lang w:val="en-US"/>
        </w:rPr>
        <w:t>error</w:t>
      </w:r>
      <w:r w:rsidRPr="001D09E3">
        <w:rPr>
          <w:szCs w:val="20"/>
        </w:rPr>
        <w:t>= с расшифровкой причины отказа. В некоторых случаях может прису</w:t>
      </w:r>
      <w:r>
        <w:rPr>
          <w:szCs w:val="20"/>
        </w:rPr>
        <w:t>т</w:t>
      </w:r>
      <w:r w:rsidRPr="001D09E3">
        <w:rPr>
          <w:szCs w:val="20"/>
        </w:rPr>
        <w:t xml:space="preserve">ствовать поле </w:t>
      </w:r>
      <w:proofErr w:type="spellStart"/>
      <w:r w:rsidRPr="001D09E3">
        <w:rPr>
          <w:szCs w:val="20"/>
          <w:lang w:val="en-US"/>
        </w:rPr>
        <w:t>techMessage</w:t>
      </w:r>
      <w:proofErr w:type="spellEnd"/>
      <w:r w:rsidRPr="001D09E3">
        <w:rPr>
          <w:szCs w:val="20"/>
        </w:rPr>
        <w:t>, содержащее дополнительную поясняющую информацию в виде текста произвольного формата. Этот те</w:t>
      </w:r>
      <w:proofErr w:type="gramStart"/>
      <w:r w:rsidRPr="001D09E3">
        <w:rPr>
          <w:szCs w:val="20"/>
        </w:rPr>
        <w:t>кст пр</w:t>
      </w:r>
      <w:proofErr w:type="gramEnd"/>
      <w:r w:rsidRPr="001D09E3">
        <w:rPr>
          <w:szCs w:val="20"/>
        </w:rPr>
        <w:t>едназначен для анализа техническими специалистами и не должен отображаться в каком-либо интерфейсе пользователя</w:t>
      </w:r>
      <w:r>
        <w:rPr>
          <w:rFonts w:ascii="Calibri" w:hAnsi="Calibri"/>
        </w:rPr>
        <w:t>.</w:t>
      </w:r>
    </w:p>
    <w:p w:rsidR="00FE7438" w:rsidRPr="00776018" w:rsidRDefault="00FE7438" w:rsidP="00FE7438">
      <w:pPr>
        <w:jc w:val="both"/>
      </w:pPr>
    </w:p>
    <w:p w:rsidR="00FE7438" w:rsidRPr="009B2BAF" w:rsidRDefault="00F45EAA" w:rsidP="00CC57C7">
      <w:pPr>
        <w:pStyle w:val="af1"/>
        <w:jc w:val="both"/>
        <w:rPr>
          <w:lang w:eastAsia="en-US"/>
        </w:rPr>
      </w:pPr>
      <w:r>
        <w:t xml:space="preserve">Пример </w:t>
      </w:r>
      <w:r w:rsidR="00005F08">
        <w:fldChar w:fldCharType="begin"/>
      </w:r>
      <w:r w:rsidR="00005F08">
        <w:instrText xml:space="preserve"> SEQ Пример \* ARABIC </w:instrText>
      </w:r>
      <w:r w:rsidR="00005F08">
        <w:fldChar w:fldCharType="separate"/>
      </w:r>
      <w:r>
        <w:rPr>
          <w:noProof/>
        </w:rPr>
        <w:t>12</w:t>
      </w:r>
      <w:r w:rsidR="00005F08">
        <w:rPr>
          <w:noProof/>
        </w:rPr>
        <w:fldChar w:fldCharType="end"/>
      </w:r>
      <w:r>
        <w:t xml:space="preserve"> </w:t>
      </w:r>
      <w:r w:rsidRPr="004B3AD9">
        <w:t>Пример запроса</w:t>
      </w:r>
    </w:p>
    <w:p w:rsidR="00FE7438" w:rsidRDefault="00FE7438" w:rsidP="00FE7438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B7A0156" wp14:editId="72922924">
                <wp:extent cx="6160770" cy="963930"/>
                <wp:effectExtent l="0" t="0" r="11430" b="14605"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96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version="1.0" encoding="UTF-8"?&gt;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returnPaymentRequest</w:t>
                            </w:r>
                            <w:proofErr w:type="spellEnd"/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clientOrderId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="12345"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requestDT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-02T20:38:00.000Z"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invoiceId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="2000000123"</w:t>
                            </w:r>
                          </w:p>
                          <w:p w:rsidR="00005F08" w:rsidRPr="00005F08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shopId</w:t>
                            </w:r>
                            <w:proofErr w:type="spellEnd"/>
                            <w:proofErr w:type="gramEnd"/>
                            <w:r w:rsidRPr="00005F08">
                              <w:rPr>
                                <w:sz w:val="18"/>
                                <w:szCs w:val="18"/>
                                <w:lang w:val="en-US"/>
                              </w:rPr>
                              <w:t>="6689"</w:t>
                            </w:r>
                          </w:p>
                          <w:p w:rsidR="00005F08" w:rsidRPr="00272E84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5F0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amount</w:t>
                            </w:r>
                            <w:proofErr w:type="gramEnd"/>
                            <w:r w:rsidRPr="00272E84">
                              <w:rPr>
                                <w:sz w:val="18"/>
                                <w:szCs w:val="18"/>
                                <w:lang w:val="en-US"/>
                              </w:rPr>
                              <w:t>="10.00"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2E8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currency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</w:rPr>
                              <w:t>="643"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cause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</w:rPr>
                              <w:t>="Пользователь отказался принять заказ"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32" type="#_x0000_t202" style="width:485.1pt;height:7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">
                <v:textbox style="mso-fit-shape-to-text:t">
                  <w:txbxContent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version="1.0" encoding="UTF-8"?&gt;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returnPaymentRequest</w:t>
                      </w:r>
                      <w:proofErr w:type="spellEnd"/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clientOrderId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="12345"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requestDT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-02T20:38:00.000Z"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invoiceId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="2000000123"</w:t>
                      </w:r>
                    </w:p>
                    <w:p w:rsidR="00005F08" w:rsidRPr="00005F08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shopId</w:t>
                      </w:r>
                      <w:proofErr w:type="spellEnd"/>
                      <w:proofErr w:type="gramEnd"/>
                      <w:r w:rsidRPr="00005F08">
                        <w:rPr>
                          <w:sz w:val="18"/>
                          <w:szCs w:val="18"/>
                          <w:lang w:val="en-US"/>
                        </w:rPr>
                        <w:t>="6689"</w:t>
                      </w:r>
                    </w:p>
                    <w:p w:rsidR="00005F08" w:rsidRPr="00272E84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05F08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amount</w:t>
                      </w:r>
                      <w:proofErr w:type="gramEnd"/>
                      <w:r w:rsidRPr="00272E84">
                        <w:rPr>
                          <w:sz w:val="18"/>
                          <w:szCs w:val="18"/>
                          <w:lang w:val="en-US"/>
                        </w:rPr>
                        <w:t>="10.00"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2E84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currency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</w:rPr>
                        <w:t>="643"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187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cause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</w:rPr>
                        <w:t>="Пользователь отказался принять заказ"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7438" w:rsidRDefault="00FE7438" w:rsidP="00FE7438">
      <w:pPr>
        <w:rPr>
          <w:lang w:val="en-US" w:eastAsia="en-US"/>
        </w:rPr>
      </w:pPr>
    </w:p>
    <w:p w:rsidR="00FE7438" w:rsidRPr="0034733C" w:rsidRDefault="00F45EAA" w:rsidP="00CC57C7">
      <w:pPr>
        <w:pStyle w:val="af1"/>
        <w:jc w:val="both"/>
        <w:rPr>
          <w:lang w:val="en-US" w:eastAsia="en-US"/>
        </w:rPr>
      </w:pPr>
      <w:r>
        <w:t xml:space="preserve">Пример </w:t>
      </w:r>
      <w:r w:rsidR="00005F08">
        <w:fldChar w:fldCharType="begin"/>
      </w:r>
      <w:r w:rsidR="00005F08">
        <w:instrText xml:space="preserve"> SEQ Пример \* ARABIC </w:instrText>
      </w:r>
      <w:r w:rsidR="00005F08">
        <w:fldChar w:fldCharType="separate"/>
      </w:r>
      <w:r>
        <w:rPr>
          <w:noProof/>
        </w:rPr>
        <w:t>13</w:t>
      </w:r>
      <w:r w:rsidR="00005F08">
        <w:rPr>
          <w:noProof/>
        </w:rPr>
        <w:fldChar w:fldCharType="end"/>
      </w:r>
      <w:r>
        <w:t xml:space="preserve"> </w:t>
      </w:r>
      <w:r w:rsidRPr="004B4B3D">
        <w:t>Пример ответа</w:t>
      </w:r>
    </w:p>
    <w:p w:rsidR="00FE7438" w:rsidRDefault="00FE7438" w:rsidP="00FE7438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C412F4E" wp14:editId="1BC0AC76">
                <wp:extent cx="6158865" cy="676275"/>
                <wp:effectExtent l="0" t="0" r="13335" b="18415"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"1.0"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encoding=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"UTF-8"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?&gt;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returnPaymentResponse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clientOrderId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"12345"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"0"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error=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"0"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processedDT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"201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-02T20:38:01.000Z"</w:t>
                            </w:r>
                          </w:p>
                          <w:p w:rsidR="00005F08" w:rsidRPr="007F187C" w:rsidRDefault="00005F08" w:rsidP="00FE7438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3" type="#_x0000_t202" style="width:484.9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">
                <v:textbox style="mso-fit-shape-to-text:t">
                  <w:txbxContent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"1.0"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encoding=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"UTF-8"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?&gt;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returnPaymentResponse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clientOrderId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"12345"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"0"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error=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"0"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processedDT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"201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-02T20:38:01.000Z"</w:t>
                      </w:r>
                    </w:p>
                    <w:p w:rsidR="00005F08" w:rsidRPr="007F187C" w:rsidRDefault="00005F08" w:rsidP="00FE7438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7438" w:rsidRDefault="00FE7438" w:rsidP="00FE7438"/>
    <w:p w:rsidR="00005F08" w:rsidRDefault="00005F08" w:rsidP="00005F08">
      <w:pPr>
        <w:pStyle w:val="1"/>
        <w:numPr>
          <w:ilvl w:val="1"/>
          <w:numId w:val="47"/>
        </w:numPr>
        <w:rPr>
          <w:lang w:val="en-US"/>
        </w:rPr>
      </w:pPr>
      <w:bookmarkStart w:id="50" w:name="_Toc295240719"/>
      <w:bookmarkStart w:id="51" w:name="_Toc335246215"/>
      <w:bookmarkStart w:id="52" w:name="_Toc260393109"/>
      <w:bookmarkStart w:id="53" w:name="_Toc196036268"/>
      <w:bookmarkStart w:id="54" w:name="_Toc196040252"/>
      <w:bookmarkStart w:id="55" w:name="_Toc196566653"/>
      <w:bookmarkStart w:id="56" w:name="_Toc197862127"/>
      <w:bookmarkStart w:id="57" w:name="_Toc197863939"/>
      <w:bookmarkStart w:id="58" w:name="_Toc213760563"/>
      <w:bookmarkStart w:id="59" w:name="_Toc214385780"/>
      <w:bookmarkStart w:id="60" w:name="_Toc214385938"/>
      <w:bookmarkStart w:id="61" w:name="_Toc223719530"/>
      <w:bookmarkStart w:id="62" w:name="_Toc223719670"/>
      <w:bookmarkStart w:id="63" w:name="_Toc271227641"/>
      <w:bookmarkStart w:id="64" w:name="_Toc271227735"/>
      <w:bookmarkStart w:id="65" w:name="_Toc271228069"/>
      <w:bookmarkStart w:id="66" w:name="_Toc271228099"/>
      <w:bookmarkStart w:id="67" w:name="_Toc271231965"/>
      <w:bookmarkStart w:id="68" w:name="_Toc271233543"/>
      <w:bookmarkStart w:id="69" w:name="_Toc271233862"/>
      <w:bookmarkStart w:id="70" w:name="_Toc271233909"/>
      <w:bookmarkStart w:id="71" w:name="_Toc271287687"/>
      <w:bookmarkStart w:id="72" w:name="_Toc271287717"/>
      <w:bookmarkStart w:id="73" w:name="_Toc271233864"/>
      <w:bookmarkStart w:id="74" w:name="_Toc271233911"/>
      <w:bookmarkStart w:id="75" w:name="_Toc271233865"/>
      <w:bookmarkStart w:id="76" w:name="_Toc271233912"/>
      <w:bookmarkStart w:id="77" w:name="_Toc271233866"/>
      <w:bookmarkStart w:id="78" w:name="_Toc271233913"/>
      <w:bookmarkStart w:id="79" w:name="_Toc271233867"/>
      <w:bookmarkStart w:id="80" w:name="_Toc271233914"/>
      <w:bookmarkStart w:id="81" w:name="_Toc271233868"/>
      <w:bookmarkStart w:id="82" w:name="_Toc271233915"/>
      <w:bookmarkStart w:id="83" w:name="_Toc271233869"/>
      <w:bookmarkStart w:id="84" w:name="_Toc271233916"/>
      <w:bookmarkStart w:id="85" w:name="_Toc271233870"/>
      <w:bookmarkStart w:id="86" w:name="_Toc271233917"/>
      <w:bookmarkStart w:id="87" w:name="_Toc271233879"/>
      <w:bookmarkStart w:id="88" w:name="_Toc271233926"/>
      <w:bookmarkStart w:id="89" w:name="_Toc271233880"/>
      <w:bookmarkStart w:id="90" w:name="_Toc271233927"/>
      <w:bookmarkStart w:id="91" w:name="_Toc271233881"/>
      <w:bookmarkStart w:id="92" w:name="_Toc271233928"/>
      <w:bookmarkStart w:id="93" w:name="_Toc271233882"/>
      <w:bookmarkStart w:id="94" w:name="_Toc271233929"/>
      <w:bookmarkEnd w:id="17"/>
      <w:bookmarkEnd w:id="16"/>
      <w:bookmarkEnd w:id="24"/>
      <w:bookmarkEnd w:id="49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>
        <w:t>Запрос подтверждения отложенного платежа (</w:t>
      </w:r>
      <w:proofErr w:type="spellStart"/>
      <w:r>
        <w:rPr>
          <w:lang w:val="en-US"/>
        </w:rPr>
        <w:t>confirmPayment</w:t>
      </w:r>
      <w:proofErr w:type="spellEnd"/>
      <w:r w:rsidRPr="00005F08">
        <w:t>)</w:t>
      </w:r>
    </w:p>
    <w:p w:rsidR="00005F08" w:rsidRDefault="00005F08" w:rsidP="00005F08">
      <w:pPr>
        <w:ind w:firstLine="360"/>
        <w:jc w:val="both"/>
        <w:rPr>
          <w:lang w:val="en-US"/>
        </w:rPr>
      </w:pPr>
    </w:p>
    <w:p w:rsidR="00005F08" w:rsidRPr="00623293" w:rsidRDefault="00005F08" w:rsidP="00005F08">
      <w:pPr>
        <w:ind w:firstLine="360"/>
        <w:jc w:val="both"/>
      </w:pPr>
      <w:r w:rsidRPr="00F75D3D">
        <w:t xml:space="preserve">Данный запрос позволяет </w:t>
      </w:r>
      <w:r>
        <w:t xml:space="preserve">завершить успешного перевода на счет магазина. В </w:t>
      </w:r>
      <w:proofErr w:type="gramStart"/>
      <w:r>
        <w:t>запросе</w:t>
      </w:r>
      <w:proofErr w:type="gramEnd"/>
      <w:r>
        <w:t xml:space="preserve"> указывается идентификатор уведомления и сумма, на которую необходимо завершить платеж. Сумма не может превышать ранее </w:t>
      </w:r>
      <w:proofErr w:type="gramStart"/>
      <w:r>
        <w:t>заявленную</w:t>
      </w:r>
      <w:proofErr w:type="gramEnd"/>
      <w:r>
        <w:t xml:space="preserve">. </w:t>
      </w:r>
      <w:r w:rsidRPr="00F75D3D">
        <w:t xml:space="preserve">Полный список </w:t>
      </w:r>
      <w:r>
        <w:t>параметров для этого типа</w:t>
      </w:r>
      <w:r w:rsidRPr="00F75D3D">
        <w:t xml:space="preserve"> </w:t>
      </w:r>
      <w:r>
        <w:t xml:space="preserve">запрашиваемой операции </w:t>
      </w:r>
      <w:r w:rsidRPr="00F75D3D">
        <w:t xml:space="preserve">приведен </w:t>
      </w:r>
      <w:proofErr w:type="gramStart"/>
      <w:r w:rsidRPr="00F75D3D">
        <w:t>в</w:t>
      </w:r>
      <w:proofErr w:type="gramEnd"/>
      <w:r w:rsidRPr="00F75D3D">
        <w:t xml:space="preserve"> </w:t>
      </w:r>
      <w:r>
        <w:fldChar w:fldCharType="begin"/>
      </w:r>
      <w:r>
        <w:instrText xml:space="preserve"> REF _Ref335245418 \h </w:instrText>
      </w:r>
      <w:r>
        <w:fldChar w:fldCharType="separate"/>
      </w:r>
      <w:proofErr w:type="gramStart"/>
      <w:r>
        <w:t>Таблица</w:t>
      </w:r>
      <w:proofErr w:type="gramEnd"/>
      <w:r>
        <w:t xml:space="preserve"> </w:t>
      </w:r>
      <w:r>
        <w:rPr>
          <w:noProof/>
        </w:rPr>
        <w:t>9</w:t>
      </w:r>
      <w:r>
        <w:t xml:space="preserve"> </w:t>
      </w:r>
      <w:r w:rsidRPr="004A2797">
        <w:t xml:space="preserve">Параметры запроса возврата успешного </w:t>
      </w:r>
      <w:r>
        <w:t>перевода</w:t>
      </w:r>
      <w:r>
        <w:fldChar w:fldCharType="end"/>
      </w:r>
      <w:r w:rsidRPr="00F75D3D">
        <w:t>.</w:t>
      </w:r>
      <w:r>
        <w:t xml:space="preserve"> Все параметры обязательные.</w:t>
      </w:r>
      <w:r w:rsidRPr="00430B00">
        <w:t xml:space="preserve"> </w:t>
      </w:r>
      <w:r>
        <w:t xml:space="preserve">Время подтверждения для отложенного платежа могло истечь, в этом случае при правильных значениях параметров в ответе будет ошибка.  </w:t>
      </w:r>
      <w:r w:rsidRPr="00005F08">
        <w:rPr>
          <w:rFonts w:cs="Vrinda"/>
        </w:rPr>
        <w:t xml:space="preserve">В </w:t>
      </w:r>
      <w:proofErr w:type="gramStart"/>
      <w:r w:rsidRPr="00005F08">
        <w:rPr>
          <w:rFonts w:cs="Vrinda"/>
        </w:rPr>
        <w:t>случае</w:t>
      </w:r>
      <w:proofErr w:type="gramEnd"/>
      <w:r w:rsidRPr="00005F08">
        <w:rPr>
          <w:rFonts w:cs="Vrinda"/>
        </w:rPr>
        <w:t xml:space="preserve"> если обязательный параметр отсутствует, возвращается ошибка «Неверное значение параметра </w:t>
      </w:r>
      <w:r w:rsidRPr="00005F08">
        <w:rPr>
          <w:rFonts w:cs="Vrinda"/>
          <w:lang w:val="en-US"/>
        </w:rPr>
        <w:t>NNNN</w:t>
      </w:r>
      <w:r w:rsidRPr="00005F08">
        <w:rPr>
          <w:rFonts w:cs="Vrinda"/>
        </w:rPr>
        <w:t>»</w:t>
      </w:r>
    </w:p>
    <w:p w:rsidR="00005F08" w:rsidRPr="00BD4D5D" w:rsidRDefault="00005F08" w:rsidP="00005F08">
      <w:pPr>
        <w:jc w:val="both"/>
      </w:pPr>
    </w:p>
    <w:p w:rsidR="00005F08" w:rsidRPr="00BD4D5D" w:rsidRDefault="00005F08" w:rsidP="00005F08">
      <w:pPr>
        <w:jc w:val="both"/>
      </w:pPr>
      <w:r w:rsidRPr="00BD4D5D">
        <w:t xml:space="preserve">Адрес операции: </w:t>
      </w:r>
      <w:r w:rsidRPr="00005F08">
        <w:rPr>
          <w:lang w:val="en-US"/>
        </w:rPr>
        <w:t>https</w:t>
      </w:r>
      <w:r w:rsidRPr="00BD4D5D">
        <w:t>://</w:t>
      </w:r>
      <w:r w:rsidRPr="00005F08">
        <w:rPr>
          <w:lang w:val="en-US"/>
        </w:rPr>
        <w:t>server</w:t>
      </w:r>
      <w:r w:rsidRPr="00BD4D5D">
        <w:t>:</w:t>
      </w:r>
      <w:r w:rsidRPr="00005F08">
        <w:rPr>
          <w:lang w:val="en-US"/>
        </w:rPr>
        <w:t>port</w:t>
      </w:r>
      <w:r w:rsidRPr="00BD4D5D">
        <w:t>/</w:t>
      </w:r>
      <w:proofErr w:type="spellStart"/>
      <w:r w:rsidRPr="00213D04">
        <w:t>webservice</w:t>
      </w:r>
      <w:proofErr w:type="spellEnd"/>
      <w:r w:rsidRPr="00213D04">
        <w:t>/</w:t>
      </w:r>
      <w:proofErr w:type="spellStart"/>
      <w:r w:rsidRPr="00213D04">
        <w:t>mws</w:t>
      </w:r>
      <w:proofErr w:type="spellEnd"/>
      <w:r w:rsidRPr="00BD4D5D">
        <w:t>/</w:t>
      </w:r>
      <w:proofErr w:type="spellStart"/>
      <w:r w:rsidRPr="00005F08">
        <w:rPr>
          <w:lang w:val="en-US"/>
        </w:rPr>
        <w:t>api</w:t>
      </w:r>
      <w:proofErr w:type="spellEnd"/>
      <w:r w:rsidRPr="00BD4D5D">
        <w:t>/</w:t>
      </w:r>
      <w:proofErr w:type="spellStart"/>
      <w:r>
        <w:rPr>
          <w:lang w:val="en-US"/>
        </w:rPr>
        <w:t>confirm</w:t>
      </w:r>
      <w:r w:rsidRPr="00005F08">
        <w:rPr>
          <w:lang w:val="en-US"/>
        </w:rPr>
        <w:t>Payment</w:t>
      </w:r>
      <w:proofErr w:type="spellEnd"/>
    </w:p>
    <w:p w:rsidR="00005F08" w:rsidRPr="00BD4D5D" w:rsidRDefault="00005F08" w:rsidP="00005F08"/>
    <w:p w:rsidR="00005F08" w:rsidRDefault="00005F08" w:rsidP="00005F08">
      <w:pPr>
        <w:pStyle w:val="af1"/>
        <w:jc w:val="bot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72E84">
        <w:rPr>
          <w:noProof/>
        </w:rPr>
        <w:t>10</w:t>
      </w:r>
      <w:r>
        <w:rPr>
          <w:noProof/>
        </w:rPr>
        <w:fldChar w:fldCharType="end"/>
      </w:r>
      <w:r>
        <w:t xml:space="preserve"> </w:t>
      </w:r>
      <w:r w:rsidRPr="004A2797">
        <w:t xml:space="preserve">Параметры запроса возврата успешного </w:t>
      </w:r>
      <w:r>
        <w:t>перевода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4"/>
        <w:gridCol w:w="2120"/>
        <w:gridCol w:w="5225"/>
      </w:tblGrid>
      <w:tr w:rsidR="00005F08" w:rsidRPr="00756ED9" w:rsidTr="00005F08">
        <w:trPr>
          <w:cantSplit/>
          <w:trHeight w:val="556"/>
        </w:trPr>
        <w:tc>
          <w:tcPr>
            <w:tcW w:w="1162" w:type="pct"/>
            <w:shd w:val="clear" w:color="auto" w:fill="auto"/>
          </w:tcPr>
          <w:p w:rsidR="00005F08" w:rsidRPr="007E48B0" w:rsidRDefault="00005F08" w:rsidP="00005F08">
            <w:pPr>
              <w:rPr>
                <w:b/>
              </w:rPr>
            </w:pPr>
            <w:r w:rsidRPr="007E48B0">
              <w:rPr>
                <w:b/>
              </w:rPr>
              <w:t>Название параметра</w:t>
            </w:r>
          </w:p>
        </w:tc>
        <w:tc>
          <w:tcPr>
            <w:tcW w:w="1108" w:type="pct"/>
            <w:shd w:val="clear" w:color="auto" w:fill="auto"/>
          </w:tcPr>
          <w:p w:rsidR="00005F08" w:rsidRPr="007E48B0" w:rsidRDefault="00005F08" w:rsidP="00005F08">
            <w:pPr>
              <w:rPr>
                <w:b/>
              </w:rPr>
            </w:pPr>
            <w:r w:rsidRPr="007E48B0">
              <w:rPr>
                <w:b/>
              </w:rPr>
              <w:t>Тип</w:t>
            </w:r>
          </w:p>
        </w:tc>
        <w:tc>
          <w:tcPr>
            <w:tcW w:w="2730" w:type="pct"/>
            <w:shd w:val="clear" w:color="auto" w:fill="auto"/>
          </w:tcPr>
          <w:p w:rsidR="00005F08" w:rsidRPr="007E48B0" w:rsidRDefault="00005F08" w:rsidP="00005F08">
            <w:pPr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005F08" w:rsidRPr="00756ED9" w:rsidTr="00005F08">
        <w:trPr>
          <w:cantSplit/>
          <w:trHeight w:val="556"/>
        </w:trPr>
        <w:tc>
          <w:tcPr>
            <w:tcW w:w="1162" w:type="pct"/>
            <w:shd w:val="clear" w:color="auto" w:fill="auto"/>
          </w:tcPr>
          <w:p w:rsidR="00005F08" w:rsidRPr="00005F08" w:rsidRDefault="00005F08" w:rsidP="00005F08">
            <w:pPr>
              <w:rPr>
                <w:sz w:val="18"/>
                <w:szCs w:val="18"/>
              </w:rPr>
            </w:pPr>
            <w:proofErr w:type="spellStart"/>
            <w:r w:rsidRPr="00E82BAD">
              <w:rPr>
                <w:sz w:val="18"/>
                <w:szCs w:val="18"/>
                <w:lang w:val="en-US"/>
              </w:rPr>
              <w:t>requestDT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005F08" w:rsidRPr="00005F08" w:rsidRDefault="00005F08" w:rsidP="00005F08">
            <w:pPr>
              <w:rPr>
                <w:sz w:val="18"/>
                <w:szCs w:val="18"/>
              </w:rPr>
            </w:pPr>
            <w:proofErr w:type="spellStart"/>
            <w:r w:rsidRPr="00E82BAD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005F08">
              <w:rPr>
                <w:sz w:val="18"/>
                <w:szCs w:val="18"/>
              </w:rPr>
              <w:t>:</w:t>
            </w:r>
            <w:proofErr w:type="spellStart"/>
            <w:r w:rsidRPr="00E82BAD">
              <w:rPr>
                <w:sz w:val="18"/>
                <w:szCs w:val="18"/>
                <w:lang w:val="en-US"/>
              </w:rPr>
              <w:t>dateTime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005F08" w:rsidRPr="00E82BAD" w:rsidRDefault="00005F08" w:rsidP="00005F08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 xml:space="preserve">Время формирования </w:t>
            </w:r>
            <w:r>
              <w:rPr>
                <w:sz w:val="18"/>
                <w:szCs w:val="18"/>
              </w:rPr>
              <w:t xml:space="preserve">запроса на выполнение </w:t>
            </w:r>
            <w:r w:rsidRPr="00E82BAD">
              <w:rPr>
                <w:sz w:val="18"/>
                <w:szCs w:val="18"/>
              </w:rPr>
              <w:t xml:space="preserve">операции по часам ИС </w:t>
            </w:r>
            <w:r>
              <w:rPr>
                <w:sz w:val="18"/>
                <w:szCs w:val="18"/>
              </w:rPr>
              <w:t>Контрагента</w:t>
            </w:r>
          </w:p>
        </w:tc>
      </w:tr>
      <w:tr w:rsidR="00005F08" w:rsidRPr="00DE1AD2" w:rsidTr="00005F08">
        <w:tc>
          <w:tcPr>
            <w:tcW w:w="1162" w:type="pct"/>
            <w:shd w:val="clear" w:color="auto" w:fill="auto"/>
          </w:tcPr>
          <w:p w:rsidR="00005F08" w:rsidRPr="00005F08" w:rsidRDefault="00005F08" w:rsidP="00005F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order</w:t>
            </w:r>
            <w:r w:rsidRPr="00E82BAD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1108" w:type="pct"/>
            <w:shd w:val="clear" w:color="auto" w:fill="auto"/>
          </w:tcPr>
          <w:p w:rsidR="00005F08" w:rsidRPr="00005F08" w:rsidRDefault="00005F08" w:rsidP="00005F08">
            <w:pPr>
              <w:rPr>
                <w:sz w:val="18"/>
                <w:szCs w:val="18"/>
              </w:rPr>
            </w:pPr>
            <w:proofErr w:type="spellStart"/>
            <w:r w:rsidRPr="00E82BAD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005F08">
              <w:rPr>
                <w:sz w:val="18"/>
                <w:szCs w:val="18"/>
              </w:rPr>
              <w:t>:</w:t>
            </w:r>
            <w:r w:rsidRPr="00E82BAD">
              <w:rPr>
                <w:sz w:val="18"/>
                <w:szCs w:val="18"/>
                <w:lang w:val="en-US"/>
              </w:rPr>
              <w:t>long</w:t>
            </w:r>
          </w:p>
        </w:tc>
        <w:tc>
          <w:tcPr>
            <w:tcW w:w="2730" w:type="pct"/>
            <w:shd w:val="clear" w:color="auto" w:fill="auto"/>
          </w:tcPr>
          <w:p w:rsidR="00005F08" w:rsidRPr="00E82BAD" w:rsidRDefault="00005F08" w:rsidP="00005F08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 xml:space="preserve">Номер транзакции </w:t>
            </w:r>
            <w:r>
              <w:rPr>
                <w:sz w:val="18"/>
                <w:szCs w:val="18"/>
              </w:rPr>
              <w:t>возвращаемого перевода</w:t>
            </w:r>
            <w:r w:rsidRPr="00E82BAD">
              <w:rPr>
                <w:sz w:val="18"/>
                <w:szCs w:val="18"/>
              </w:rPr>
              <w:t>.</w:t>
            </w:r>
          </w:p>
        </w:tc>
      </w:tr>
      <w:tr w:rsidR="00005F08" w:rsidRPr="00DE1AD2" w:rsidTr="00005F08">
        <w:tc>
          <w:tcPr>
            <w:tcW w:w="1162" w:type="pct"/>
            <w:shd w:val="clear" w:color="auto" w:fill="auto"/>
          </w:tcPr>
          <w:p w:rsidR="00005F08" w:rsidRPr="00E82BAD" w:rsidRDefault="00005F08" w:rsidP="00005F08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  <w:lang w:val="en-US"/>
              </w:rPr>
              <w:t>a</w:t>
            </w:r>
            <w:proofErr w:type="spellStart"/>
            <w:r w:rsidRPr="00E82BAD">
              <w:rPr>
                <w:sz w:val="18"/>
                <w:szCs w:val="18"/>
              </w:rPr>
              <w:t>mount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005F08" w:rsidRPr="00E82BAD" w:rsidRDefault="00005F08" w:rsidP="00005F08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E82BAD">
              <w:rPr>
                <w:sz w:val="18"/>
                <w:szCs w:val="18"/>
              </w:rPr>
              <w:t>urrencyAmount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005F08" w:rsidRPr="00E82BAD" w:rsidRDefault="00005F08" w:rsidP="00005F08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 xml:space="preserve">Сумма, которую необходимо </w:t>
            </w:r>
            <w:r>
              <w:rPr>
                <w:sz w:val="18"/>
                <w:szCs w:val="18"/>
              </w:rPr>
              <w:t>вернуть на счет плательщика</w:t>
            </w:r>
            <w:r w:rsidRPr="00E82BAD">
              <w:rPr>
                <w:sz w:val="18"/>
                <w:szCs w:val="18"/>
              </w:rPr>
              <w:t>.</w:t>
            </w:r>
          </w:p>
        </w:tc>
      </w:tr>
      <w:tr w:rsidR="00005F08" w:rsidRPr="00DE1AD2" w:rsidTr="00005F08">
        <w:trPr>
          <w:cantSplit/>
        </w:trPr>
        <w:tc>
          <w:tcPr>
            <w:tcW w:w="1162" w:type="pct"/>
            <w:shd w:val="clear" w:color="auto" w:fill="auto"/>
          </w:tcPr>
          <w:p w:rsidR="00005F08" w:rsidRPr="00E82BAD" w:rsidRDefault="00005F08" w:rsidP="00005F08">
            <w:pPr>
              <w:rPr>
                <w:sz w:val="18"/>
                <w:szCs w:val="18"/>
              </w:rPr>
            </w:pPr>
            <w:proofErr w:type="spellStart"/>
            <w:r w:rsidRPr="00E82BAD">
              <w:rPr>
                <w:sz w:val="18"/>
                <w:szCs w:val="18"/>
              </w:rPr>
              <w:t>currency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005F08" w:rsidRPr="00E82BAD" w:rsidRDefault="00005F08" w:rsidP="00005F08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E82BAD">
              <w:rPr>
                <w:sz w:val="18"/>
                <w:szCs w:val="18"/>
              </w:rPr>
              <w:t>urrencyCode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005F08" w:rsidRPr="00E82BAD" w:rsidRDefault="00005F08" w:rsidP="00005F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валюты возвращаемого перевода</w:t>
            </w:r>
            <w:r w:rsidRPr="00E82BAD">
              <w:rPr>
                <w:sz w:val="18"/>
                <w:szCs w:val="18"/>
              </w:rPr>
              <w:t>.</w:t>
            </w:r>
          </w:p>
        </w:tc>
      </w:tr>
    </w:tbl>
    <w:p w:rsidR="00005F08" w:rsidRPr="00005F08" w:rsidRDefault="00005F08" w:rsidP="00005F08">
      <w:pPr>
        <w:rPr>
          <w:lang w:val="en-US"/>
        </w:rPr>
      </w:pPr>
    </w:p>
    <w:p w:rsidR="00005F08" w:rsidRPr="005216FD" w:rsidRDefault="00005F08" w:rsidP="00005F08">
      <w:pPr>
        <w:jc w:val="both"/>
      </w:pPr>
      <w:r w:rsidRPr="00005F08">
        <w:rPr>
          <w:szCs w:val="20"/>
        </w:rPr>
        <w:t xml:space="preserve">Ответ содержит общие поля состояния операции (см. </w:t>
      </w:r>
      <w:r w:rsidRPr="00005F08">
        <w:rPr>
          <w:szCs w:val="20"/>
        </w:rPr>
        <w:fldChar w:fldCharType="begin"/>
      </w:r>
      <w:r w:rsidRPr="00005F08">
        <w:rPr>
          <w:szCs w:val="20"/>
        </w:rPr>
        <w:instrText xml:space="preserve"> REF _Ref335245591 \h </w:instrText>
      </w:r>
      <w:r>
        <w:rPr>
          <w:szCs w:val="20"/>
        </w:rPr>
      </w:r>
      <w:r w:rsidRPr="00005F08">
        <w:rPr>
          <w:szCs w:val="20"/>
        </w:rPr>
        <w:fldChar w:fldCharType="separate"/>
      </w:r>
      <w:r>
        <w:t xml:space="preserve">Таблица </w:t>
      </w:r>
      <w:r>
        <w:rPr>
          <w:noProof/>
        </w:rPr>
        <w:t>2</w:t>
      </w:r>
      <w:r>
        <w:t xml:space="preserve"> </w:t>
      </w:r>
      <w:r w:rsidRPr="000F5B74">
        <w:t>Описание общих параметров ответа</w:t>
      </w:r>
      <w:r w:rsidRPr="00005F08">
        <w:rPr>
          <w:szCs w:val="20"/>
        </w:rPr>
        <w:fldChar w:fldCharType="end"/>
      </w:r>
      <w:r w:rsidRPr="00005F08">
        <w:rPr>
          <w:szCs w:val="20"/>
        </w:rPr>
        <w:t xml:space="preserve">). </w:t>
      </w:r>
      <w:r w:rsidRPr="00171782">
        <w:t xml:space="preserve">Ошибки, которые могут возникнуть при запросе </w:t>
      </w:r>
      <w:r>
        <w:t>возврата успешного перевода</w:t>
      </w:r>
      <w:r w:rsidRPr="00171782">
        <w:t xml:space="preserve">, перечислены </w:t>
      </w:r>
      <w:proofErr w:type="gramStart"/>
      <w:r w:rsidRPr="00171782">
        <w:t>в</w:t>
      </w:r>
      <w:proofErr w:type="gramEnd"/>
      <w:r w:rsidRPr="00171782">
        <w:t xml:space="preserve"> </w:t>
      </w:r>
      <w:r>
        <w:fldChar w:fldCharType="begin"/>
      </w:r>
      <w:r>
        <w:instrText xml:space="preserve"> REF _Ref335245605 \h </w:instrText>
      </w:r>
      <w:r>
        <w:fldChar w:fldCharType="separate"/>
      </w:r>
      <w:proofErr w:type="gramStart"/>
      <w:r>
        <w:t>Таблица</w:t>
      </w:r>
      <w:proofErr w:type="gramEnd"/>
      <w:r>
        <w:t xml:space="preserve"> </w:t>
      </w:r>
      <w:r>
        <w:rPr>
          <w:noProof/>
        </w:rPr>
        <w:t>11</w:t>
      </w:r>
      <w:r>
        <w:t xml:space="preserve"> </w:t>
      </w:r>
      <w:r w:rsidRPr="008F7357">
        <w:t>Коды ошибок операций</w:t>
      </w:r>
      <w:r>
        <w:fldChar w:fldCharType="end"/>
      </w:r>
    </w:p>
    <w:p w:rsidR="00272E84" w:rsidRPr="009B2BAF" w:rsidRDefault="00272E84" w:rsidP="00272E84">
      <w:pPr>
        <w:pStyle w:val="af1"/>
        <w:jc w:val="both"/>
        <w:rPr>
          <w:lang w:eastAsia="en-US"/>
        </w:rPr>
      </w:pPr>
      <w:r>
        <w:t xml:space="preserve">Пример </w:t>
      </w:r>
      <w:r>
        <w:fldChar w:fldCharType="begin"/>
      </w:r>
      <w:r>
        <w:instrText xml:space="preserve"> SEQ Пример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</w:t>
      </w:r>
      <w:r w:rsidRPr="004B3AD9">
        <w:t>Пример запроса</w:t>
      </w:r>
    </w:p>
    <w:p w:rsidR="00272E84" w:rsidRDefault="00272E84" w:rsidP="00272E84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A5ED96C" wp14:editId="13C7DE87">
                <wp:extent cx="6160770" cy="963930"/>
                <wp:effectExtent l="0" t="0" r="11430" b="14605"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96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E84" w:rsidRPr="007F187C" w:rsidRDefault="00272E84" w:rsidP="00272E84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version="1.0" encoding="UTF-8"?&gt;</w:t>
                            </w:r>
                          </w:p>
                          <w:p w:rsidR="00272E84" w:rsidRPr="007F187C" w:rsidRDefault="008938FC" w:rsidP="00272E84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confirm</w:t>
                            </w:r>
                            <w:r w:rsidR="00272E84"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PaymentRequest</w:t>
                            </w:r>
                            <w:proofErr w:type="spellEnd"/>
                          </w:p>
                          <w:p w:rsidR="00272E84" w:rsidRPr="007F187C" w:rsidRDefault="00272E84" w:rsidP="00272E84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requestDT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-02T20:38:00.000Z"</w:t>
                            </w:r>
                          </w:p>
                          <w:p w:rsidR="00272E84" w:rsidRPr="007F187C" w:rsidRDefault="00272E84" w:rsidP="00272E84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order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="2000000123"</w:t>
                            </w:r>
                          </w:p>
                          <w:p w:rsidR="00272E84" w:rsidRPr="007F187C" w:rsidRDefault="00272E84" w:rsidP="00272E84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05F0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amount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</w:rPr>
                              <w:t>="10.00"</w:t>
                            </w:r>
                          </w:p>
                          <w:p w:rsidR="00272E84" w:rsidRPr="007F187C" w:rsidRDefault="00272E84" w:rsidP="00272E84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currency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</w:rPr>
                              <w:t>="643"</w:t>
                            </w:r>
                          </w:p>
                          <w:p w:rsidR="00272E84" w:rsidRPr="007F187C" w:rsidRDefault="00272E84" w:rsidP="00272E84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85.1pt;height:7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">
                <v:textbox style="mso-fit-shape-to-text:t">
                  <w:txbxContent>
                    <w:p w:rsidR="00272E84" w:rsidRPr="007F187C" w:rsidRDefault="00272E84" w:rsidP="00272E84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version="1.0" encoding="UTF-8"?&gt;</w:t>
                      </w:r>
                    </w:p>
                    <w:p w:rsidR="00272E84" w:rsidRPr="007F187C" w:rsidRDefault="008938FC" w:rsidP="00272E84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confirm</w:t>
                      </w:r>
                      <w:r w:rsidR="00272E84" w:rsidRPr="007F187C">
                        <w:rPr>
                          <w:sz w:val="18"/>
                          <w:szCs w:val="18"/>
                          <w:lang w:val="en-US"/>
                        </w:rPr>
                        <w:t>PaymentRequest</w:t>
                      </w:r>
                      <w:proofErr w:type="spellEnd"/>
                    </w:p>
                    <w:p w:rsidR="00272E84" w:rsidRPr="007F187C" w:rsidRDefault="00272E84" w:rsidP="00272E84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requestDT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-02T20:38:00.000Z"</w:t>
                      </w:r>
                    </w:p>
                    <w:p w:rsidR="00272E84" w:rsidRPr="007F187C" w:rsidRDefault="00272E84" w:rsidP="00272E84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order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="2000000123"</w:t>
                      </w:r>
                    </w:p>
                    <w:p w:rsidR="00272E84" w:rsidRPr="007F187C" w:rsidRDefault="00272E84" w:rsidP="00272E84">
                      <w:pPr>
                        <w:pStyle w:val="HTML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05F08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amount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</w:rPr>
                        <w:t>="10.00"</w:t>
                      </w:r>
                    </w:p>
                    <w:p w:rsidR="00272E84" w:rsidRPr="007F187C" w:rsidRDefault="00272E84" w:rsidP="00272E84">
                      <w:pPr>
                        <w:pStyle w:val="HTML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187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currency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</w:rPr>
                        <w:t>="643"</w:t>
                      </w:r>
                    </w:p>
                    <w:p w:rsidR="00272E84" w:rsidRPr="007F187C" w:rsidRDefault="00272E84" w:rsidP="00272E84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2E84" w:rsidRDefault="00272E84" w:rsidP="00272E84">
      <w:pPr>
        <w:rPr>
          <w:lang w:val="en-US" w:eastAsia="en-US"/>
        </w:rPr>
      </w:pPr>
    </w:p>
    <w:p w:rsidR="00272E84" w:rsidRPr="0034733C" w:rsidRDefault="00272E84" w:rsidP="00272E84">
      <w:pPr>
        <w:pStyle w:val="af1"/>
        <w:jc w:val="both"/>
        <w:rPr>
          <w:lang w:val="en-US" w:eastAsia="en-US"/>
        </w:rPr>
      </w:pPr>
      <w:r>
        <w:t xml:space="preserve">Пример </w:t>
      </w:r>
      <w:r>
        <w:fldChar w:fldCharType="begin"/>
      </w:r>
      <w:r>
        <w:instrText xml:space="preserve"> SEQ Пример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</w:t>
      </w:r>
      <w:r w:rsidRPr="004B4B3D">
        <w:t>Пример ответа</w:t>
      </w:r>
    </w:p>
    <w:p w:rsidR="00272E84" w:rsidRDefault="00272E84" w:rsidP="00272E84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5B08FCC" wp14:editId="11896C24">
                <wp:extent cx="6158865" cy="676275"/>
                <wp:effectExtent l="0" t="0" r="13335" b="18415"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E84" w:rsidRPr="007F187C" w:rsidRDefault="00272E84" w:rsidP="00272E84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"1.0"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encoding=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"UTF-8"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?&gt;</w:t>
                            </w:r>
                          </w:p>
                          <w:p w:rsidR="00272E84" w:rsidRPr="007F187C" w:rsidRDefault="008938FC" w:rsidP="00272E84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confirm</w:t>
                            </w:r>
                            <w:r w:rsidR="00272E84"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PaymentResponse</w:t>
                            </w:r>
                            <w:proofErr w:type="spellEnd"/>
                            <w:r w:rsidR="00272E84"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272E84" w:rsidRPr="007F187C" w:rsidRDefault="00272E84" w:rsidP="00272E84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rderId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"12345"</w:t>
                            </w:r>
                          </w:p>
                          <w:p w:rsidR="00272E84" w:rsidRPr="007F187C" w:rsidRDefault="00272E84" w:rsidP="00272E84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"0"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error=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"0"</w:t>
                            </w:r>
                          </w:p>
                          <w:p w:rsidR="00272E84" w:rsidRPr="007F187C" w:rsidRDefault="00272E84" w:rsidP="00272E84">
                            <w:pPr>
                              <w:pStyle w:val="HTML"/>
                              <w:spacing w:after="0"/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processedDT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"201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-02T20:38:01.000Z"</w:t>
                            </w:r>
                          </w:p>
                          <w:p w:rsidR="00272E84" w:rsidRPr="007F187C" w:rsidRDefault="00272E84" w:rsidP="00272E84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84.9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">
                <v:textbox style="mso-fit-shape-to-text:t">
                  <w:txbxContent>
                    <w:p w:rsidR="00272E84" w:rsidRPr="007F187C" w:rsidRDefault="00272E84" w:rsidP="00272E84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"1.0"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encoding=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"UTF-8"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?&gt;</w:t>
                      </w:r>
                    </w:p>
                    <w:p w:rsidR="00272E84" w:rsidRPr="007F187C" w:rsidRDefault="008938FC" w:rsidP="00272E84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confirm</w:t>
                      </w:r>
                      <w:r w:rsidR="00272E84" w:rsidRPr="007F187C">
                        <w:rPr>
                          <w:sz w:val="18"/>
                          <w:szCs w:val="18"/>
                          <w:lang w:val="en-US"/>
                        </w:rPr>
                        <w:t>PaymentResponse</w:t>
                      </w:r>
                      <w:proofErr w:type="spellEnd"/>
                      <w:r w:rsidR="00272E84"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272E84" w:rsidRPr="007F187C" w:rsidRDefault="00272E84" w:rsidP="00272E84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o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rderId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"12345"</w:t>
                      </w:r>
                    </w:p>
                    <w:p w:rsidR="00272E84" w:rsidRPr="007F187C" w:rsidRDefault="00272E84" w:rsidP="00272E84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"0"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error=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"0"</w:t>
                      </w:r>
                    </w:p>
                    <w:p w:rsidR="00272E84" w:rsidRPr="007F187C" w:rsidRDefault="00272E84" w:rsidP="00272E84">
                      <w:pPr>
                        <w:pStyle w:val="HTML"/>
                        <w:spacing w:after="0"/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processedDT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"201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-02T20:38:01.000Z"</w:t>
                      </w:r>
                    </w:p>
                    <w:p w:rsidR="00272E84" w:rsidRPr="007F187C" w:rsidRDefault="00272E84" w:rsidP="00272E84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5F08" w:rsidRPr="00005F08" w:rsidRDefault="00005F08" w:rsidP="00005F08"/>
    <w:p w:rsidR="00005F08" w:rsidRDefault="00005F08" w:rsidP="00005F08">
      <w:pPr>
        <w:pStyle w:val="1"/>
        <w:numPr>
          <w:ilvl w:val="1"/>
          <w:numId w:val="47"/>
        </w:numPr>
        <w:rPr>
          <w:lang w:val="en-US"/>
        </w:rPr>
      </w:pPr>
      <w:r>
        <w:t>Запрос аннулирования отложенного платежа (</w:t>
      </w:r>
      <w:proofErr w:type="spellStart"/>
      <w:r>
        <w:rPr>
          <w:lang w:val="en-US"/>
        </w:rPr>
        <w:t>cancelPayment</w:t>
      </w:r>
      <w:proofErr w:type="spellEnd"/>
      <w:r w:rsidRPr="00005F08">
        <w:t>)</w:t>
      </w:r>
    </w:p>
    <w:p w:rsidR="00272E84" w:rsidRPr="00623293" w:rsidRDefault="00272E84" w:rsidP="00272E84">
      <w:pPr>
        <w:ind w:firstLine="360"/>
        <w:jc w:val="both"/>
      </w:pPr>
      <w:r w:rsidRPr="00F75D3D">
        <w:t xml:space="preserve">Данный запрос позволяет </w:t>
      </w:r>
      <w:r>
        <w:t>отменить отложенный плате</w:t>
      </w:r>
      <w:r>
        <w:t xml:space="preserve"> магазина. В </w:t>
      </w:r>
      <w:proofErr w:type="gramStart"/>
      <w:r>
        <w:t>запросе</w:t>
      </w:r>
      <w:proofErr w:type="gramEnd"/>
      <w:r>
        <w:t xml:space="preserve"> указывается идентификатор уведомления</w:t>
      </w:r>
      <w:r>
        <w:t>.</w:t>
      </w:r>
      <w:r>
        <w:t xml:space="preserve"> </w:t>
      </w:r>
      <w:r w:rsidRPr="00272E84">
        <w:rPr>
          <w:rFonts w:cs="Vrinda"/>
        </w:rPr>
        <w:t xml:space="preserve">В </w:t>
      </w:r>
      <w:proofErr w:type="gramStart"/>
      <w:r w:rsidRPr="00272E84">
        <w:rPr>
          <w:rFonts w:cs="Vrinda"/>
        </w:rPr>
        <w:t>случае</w:t>
      </w:r>
      <w:proofErr w:type="gramEnd"/>
      <w:r w:rsidRPr="00272E84">
        <w:rPr>
          <w:rFonts w:cs="Vrinda"/>
        </w:rPr>
        <w:t xml:space="preserve"> если обязательный параметр отсутствует, возвращается ошибка «Неверное значение параметра </w:t>
      </w:r>
      <w:r w:rsidRPr="00272E84">
        <w:rPr>
          <w:rFonts w:cs="Vrinda"/>
          <w:lang w:val="en-US"/>
        </w:rPr>
        <w:t>NNNN</w:t>
      </w:r>
      <w:r w:rsidRPr="00272E84">
        <w:rPr>
          <w:rFonts w:cs="Vrinda"/>
        </w:rPr>
        <w:t>»</w:t>
      </w:r>
    </w:p>
    <w:p w:rsidR="00272E84" w:rsidRPr="00BD4D5D" w:rsidRDefault="00272E84" w:rsidP="00272E84">
      <w:pPr>
        <w:jc w:val="both"/>
      </w:pPr>
    </w:p>
    <w:p w:rsidR="00272E84" w:rsidRDefault="00272E84" w:rsidP="00272E84">
      <w:pPr>
        <w:jc w:val="both"/>
      </w:pPr>
      <w:r w:rsidRPr="00BD4D5D">
        <w:t xml:space="preserve">Адрес операции: </w:t>
      </w:r>
      <w:hyperlink r:id="rId26" w:history="1">
        <w:r w:rsidR="008938FC" w:rsidRPr="00D300A6">
          <w:rPr>
            <w:rStyle w:val="ab"/>
            <w:lang w:val="en-US"/>
          </w:rPr>
          <w:t>https</w:t>
        </w:r>
        <w:r w:rsidR="008938FC" w:rsidRPr="00D300A6">
          <w:rPr>
            <w:rStyle w:val="ab"/>
          </w:rPr>
          <w:t>://</w:t>
        </w:r>
        <w:r w:rsidR="008938FC" w:rsidRPr="00D300A6">
          <w:rPr>
            <w:rStyle w:val="ab"/>
            <w:lang w:val="en-US"/>
          </w:rPr>
          <w:t>server</w:t>
        </w:r>
        <w:r w:rsidR="008938FC" w:rsidRPr="00D300A6">
          <w:rPr>
            <w:rStyle w:val="ab"/>
          </w:rPr>
          <w:t>:</w:t>
        </w:r>
        <w:r w:rsidR="008938FC" w:rsidRPr="00D300A6">
          <w:rPr>
            <w:rStyle w:val="ab"/>
            <w:lang w:val="en-US"/>
          </w:rPr>
          <w:t>port</w:t>
        </w:r>
        <w:r w:rsidR="008938FC" w:rsidRPr="00D300A6">
          <w:rPr>
            <w:rStyle w:val="ab"/>
          </w:rPr>
          <w:t>/</w:t>
        </w:r>
        <w:proofErr w:type="spellStart"/>
        <w:r w:rsidR="008938FC" w:rsidRPr="00D300A6">
          <w:rPr>
            <w:rStyle w:val="ab"/>
          </w:rPr>
          <w:t>webservice</w:t>
        </w:r>
        <w:proofErr w:type="spellEnd"/>
        <w:r w:rsidR="008938FC" w:rsidRPr="00D300A6">
          <w:rPr>
            <w:rStyle w:val="ab"/>
          </w:rPr>
          <w:t>/</w:t>
        </w:r>
        <w:proofErr w:type="spellStart"/>
        <w:r w:rsidR="008938FC" w:rsidRPr="00D300A6">
          <w:rPr>
            <w:rStyle w:val="ab"/>
          </w:rPr>
          <w:t>mws</w:t>
        </w:r>
        <w:proofErr w:type="spellEnd"/>
        <w:r w:rsidR="008938FC" w:rsidRPr="00D300A6">
          <w:rPr>
            <w:rStyle w:val="ab"/>
          </w:rPr>
          <w:t>/</w:t>
        </w:r>
        <w:proofErr w:type="spellStart"/>
        <w:r w:rsidR="008938FC" w:rsidRPr="00D300A6">
          <w:rPr>
            <w:rStyle w:val="ab"/>
            <w:lang w:val="en-US"/>
          </w:rPr>
          <w:t>api</w:t>
        </w:r>
        <w:proofErr w:type="spellEnd"/>
        <w:r w:rsidR="008938FC" w:rsidRPr="00D300A6">
          <w:rPr>
            <w:rStyle w:val="ab"/>
          </w:rPr>
          <w:t>/</w:t>
        </w:r>
        <w:proofErr w:type="spellStart"/>
        <w:r w:rsidR="008938FC" w:rsidRPr="00D300A6">
          <w:rPr>
            <w:rStyle w:val="ab"/>
            <w:lang w:val="en-US"/>
          </w:rPr>
          <w:t>cancelPayment</w:t>
        </w:r>
        <w:proofErr w:type="spellEnd"/>
      </w:hyperlink>
    </w:p>
    <w:p w:rsidR="008938FC" w:rsidRPr="005216FD" w:rsidRDefault="008938FC" w:rsidP="008938FC">
      <w:pPr>
        <w:jc w:val="both"/>
      </w:pPr>
      <w:r w:rsidRPr="00005F08">
        <w:rPr>
          <w:szCs w:val="20"/>
        </w:rPr>
        <w:t xml:space="preserve">Ответ содержит общие поля состояния операции (см. </w:t>
      </w:r>
      <w:r w:rsidRPr="00005F08">
        <w:rPr>
          <w:szCs w:val="20"/>
        </w:rPr>
        <w:fldChar w:fldCharType="begin"/>
      </w:r>
      <w:r w:rsidRPr="00005F08">
        <w:rPr>
          <w:szCs w:val="20"/>
        </w:rPr>
        <w:instrText xml:space="preserve"> REF _Ref335245591 \h </w:instrText>
      </w:r>
      <w:r>
        <w:rPr>
          <w:szCs w:val="20"/>
        </w:rPr>
      </w:r>
      <w:r w:rsidRPr="00005F08">
        <w:rPr>
          <w:szCs w:val="20"/>
        </w:rPr>
        <w:fldChar w:fldCharType="separate"/>
      </w:r>
      <w:r>
        <w:t xml:space="preserve">Таблица </w:t>
      </w:r>
      <w:r>
        <w:rPr>
          <w:noProof/>
        </w:rPr>
        <w:t>2</w:t>
      </w:r>
      <w:r>
        <w:t xml:space="preserve"> </w:t>
      </w:r>
      <w:r w:rsidRPr="000F5B74">
        <w:t>Описание общих параметров ответа</w:t>
      </w:r>
      <w:r w:rsidRPr="00005F08">
        <w:rPr>
          <w:szCs w:val="20"/>
        </w:rPr>
        <w:fldChar w:fldCharType="end"/>
      </w:r>
      <w:r w:rsidRPr="00005F08">
        <w:rPr>
          <w:szCs w:val="20"/>
        </w:rPr>
        <w:t xml:space="preserve">). </w:t>
      </w:r>
      <w:r w:rsidRPr="00171782">
        <w:t xml:space="preserve">Ошибки, которые могут возникнуть при запросе </w:t>
      </w:r>
      <w:r>
        <w:t>возврата успешного перевода</w:t>
      </w:r>
      <w:r w:rsidRPr="00171782">
        <w:t xml:space="preserve">, перечислены </w:t>
      </w:r>
      <w:proofErr w:type="gramStart"/>
      <w:r w:rsidRPr="00171782">
        <w:t>в</w:t>
      </w:r>
      <w:proofErr w:type="gramEnd"/>
      <w:r w:rsidRPr="00171782">
        <w:t xml:space="preserve"> </w:t>
      </w:r>
      <w:r>
        <w:fldChar w:fldCharType="begin"/>
      </w:r>
      <w:r>
        <w:instrText xml:space="preserve"> REF _Ref335245605 \h </w:instrText>
      </w:r>
      <w:r>
        <w:fldChar w:fldCharType="separate"/>
      </w:r>
      <w:proofErr w:type="gramStart"/>
      <w:r>
        <w:t>Таблица</w:t>
      </w:r>
      <w:proofErr w:type="gramEnd"/>
      <w:r>
        <w:t xml:space="preserve"> </w:t>
      </w:r>
      <w:r>
        <w:rPr>
          <w:noProof/>
        </w:rPr>
        <w:t>11</w:t>
      </w:r>
      <w:r>
        <w:t xml:space="preserve"> </w:t>
      </w:r>
      <w:r w:rsidRPr="008F7357">
        <w:t>Коды ошибок операций</w:t>
      </w:r>
      <w:r>
        <w:fldChar w:fldCharType="end"/>
      </w:r>
    </w:p>
    <w:p w:rsidR="008938FC" w:rsidRPr="009B2BAF" w:rsidRDefault="008938FC" w:rsidP="008938FC">
      <w:pPr>
        <w:pStyle w:val="af1"/>
        <w:jc w:val="both"/>
        <w:rPr>
          <w:lang w:eastAsia="en-US"/>
        </w:rPr>
      </w:pPr>
      <w:r>
        <w:t xml:space="preserve">Пример </w:t>
      </w:r>
      <w:r>
        <w:fldChar w:fldCharType="begin"/>
      </w:r>
      <w:r>
        <w:instrText xml:space="preserve"> SEQ Пример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</w:t>
      </w:r>
      <w:r w:rsidRPr="004B3AD9">
        <w:t>Пример запроса</w:t>
      </w:r>
    </w:p>
    <w:p w:rsidR="008938FC" w:rsidRDefault="008938FC" w:rsidP="008938FC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006B586" wp14:editId="6C6EA002">
                <wp:extent cx="6160770" cy="963930"/>
                <wp:effectExtent l="0" t="0" r="11430" b="14605"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96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8FC" w:rsidRPr="007F187C" w:rsidRDefault="008938FC" w:rsidP="008938FC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version="1.0" encoding="UTF-8"?&gt;</w:t>
                            </w:r>
                          </w:p>
                          <w:p w:rsidR="008938FC" w:rsidRPr="007F187C" w:rsidRDefault="008938FC" w:rsidP="008938FC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cancel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PaymentRequest</w:t>
                            </w:r>
                            <w:proofErr w:type="spellEnd"/>
                          </w:p>
                          <w:p w:rsidR="008938FC" w:rsidRPr="007F187C" w:rsidRDefault="008938FC" w:rsidP="008938FC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requestDT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-02T20:38:00.000Z"</w:t>
                            </w:r>
                          </w:p>
                          <w:p w:rsidR="008938FC" w:rsidRPr="007F187C" w:rsidRDefault="008938FC" w:rsidP="008938FC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order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="2000000123"</w:t>
                            </w:r>
                            <w:r w:rsidRPr="00005F0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8938FC" w:rsidRPr="007F187C" w:rsidRDefault="008938FC" w:rsidP="008938FC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85.1pt;height:7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">
                <v:textbox style="mso-fit-shape-to-text:t">
                  <w:txbxContent>
                    <w:p w:rsidR="008938FC" w:rsidRPr="007F187C" w:rsidRDefault="008938FC" w:rsidP="008938FC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version="1.0" encoding="UTF-8"?&gt;</w:t>
                      </w:r>
                    </w:p>
                    <w:p w:rsidR="008938FC" w:rsidRPr="007F187C" w:rsidRDefault="008938FC" w:rsidP="008938FC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cancel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PaymentRequest</w:t>
                      </w:r>
                      <w:proofErr w:type="spellEnd"/>
                    </w:p>
                    <w:p w:rsidR="008938FC" w:rsidRPr="007F187C" w:rsidRDefault="008938FC" w:rsidP="008938FC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requestDT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-02T20:38:00.000Z"</w:t>
                      </w:r>
                    </w:p>
                    <w:p w:rsidR="008938FC" w:rsidRPr="007F187C" w:rsidRDefault="008938FC" w:rsidP="008938FC">
                      <w:pPr>
                        <w:pStyle w:val="HTML"/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order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="2000000123"</w:t>
                      </w:r>
                      <w:r w:rsidRPr="00005F08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:rsidR="008938FC" w:rsidRPr="007F187C" w:rsidRDefault="008938FC" w:rsidP="008938FC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938FC" w:rsidRDefault="008938FC" w:rsidP="008938FC">
      <w:pPr>
        <w:rPr>
          <w:lang w:val="en-US" w:eastAsia="en-US"/>
        </w:rPr>
      </w:pPr>
    </w:p>
    <w:p w:rsidR="008938FC" w:rsidRPr="0034733C" w:rsidRDefault="008938FC" w:rsidP="008938FC">
      <w:pPr>
        <w:pStyle w:val="af1"/>
        <w:jc w:val="both"/>
        <w:rPr>
          <w:lang w:val="en-US" w:eastAsia="en-US"/>
        </w:rPr>
      </w:pPr>
      <w:r>
        <w:lastRenderedPageBreak/>
        <w:t xml:space="preserve">Пример </w:t>
      </w:r>
      <w:r>
        <w:fldChar w:fldCharType="begin"/>
      </w:r>
      <w:r>
        <w:instrText xml:space="preserve"> SEQ Пример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</w:t>
      </w:r>
      <w:r w:rsidRPr="004B4B3D">
        <w:t>Пример ответа</w:t>
      </w:r>
    </w:p>
    <w:p w:rsidR="008938FC" w:rsidRDefault="008938FC" w:rsidP="008938FC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AFD5942" wp14:editId="14562A0C">
                <wp:extent cx="6158865" cy="676275"/>
                <wp:effectExtent l="0" t="0" r="13335" b="18415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8FC" w:rsidRPr="007F187C" w:rsidRDefault="008938FC" w:rsidP="008938FC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"1.0"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encoding=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"UTF-8"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?&gt;</w:t>
                            </w:r>
                          </w:p>
                          <w:p w:rsidR="008938FC" w:rsidRPr="007F187C" w:rsidRDefault="008938FC" w:rsidP="008938FC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cancel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PaymentResponse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8938FC" w:rsidRPr="007F187C" w:rsidRDefault="008938FC" w:rsidP="008938FC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rderId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"12345"</w:t>
                            </w:r>
                          </w:p>
                          <w:p w:rsidR="008938FC" w:rsidRPr="007F187C" w:rsidRDefault="008938FC" w:rsidP="008938FC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"0"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error=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"0"</w:t>
                            </w:r>
                          </w:p>
                          <w:p w:rsidR="008938FC" w:rsidRPr="007F187C" w:rsidRDefault="008938FC" w:rsidP="008938FC">
                            <w:pPr>
                              <w:pStyle w:val="HTML"/>
                              <w:spacing w:after="0"/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processedDT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"201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-02T20:38:01.000Z"</w:t>
                            </w:r>
                          </w:p>
                          <w:p w:rsidR="008938FC" w:rsidRPr="007F187C" w:rsidRDefault="008938FC" w:rsidP="008938FC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84.9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">
                <v:textbox style="mso-fit-shape-to-text:t">
                  <w:txbxContent>
                    <w:p w:rsidR="008938FC" w:rsidRPr="007F187C" w:rsidRDefault="008938FC" w:rsidP="008938FC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"1.0"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encoding=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"UTF-8"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?&gt;</w:t>
                      </w:r>
                    </w:p>
                    <w:p w:rsidR="008938FC" w:rsidRPr="007F187C" w:rsidRDefault="008938FC" w:rsidP="008938FC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cancel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PaymentResponse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8938FC" w:rsidRPr="007F187C" w:rsidRDefault="008938FC" w:rsidP="008938FC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o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rderId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"12345"</w:t>
                      </w:r>
                    </w:p>
                    <w:p w:rsidR="008938FC" w:rsidRPr="007F187C" w:rsidRDefault="008938FC" w:rsidP="008938FC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"0"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error=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"0"</w:t>
                      </w:r>
                    </w:p>
                    <w:p w:rsidR="008938FC" w:rsidRPr="007F187C" w:rsidRDefault="008938FC" w:rsidP="008938FC">
                      <w:pPr>
                        <w:pStyle w:val="HTML"/>
                        <w:spacing w:after="0"/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processedDT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"201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-02T20:38:01.000Z"</w:t>
                      </w:r>
                    </w:p>
                    <w:p w:rsidR="008938FC" w:rsidRPr="007F187C" w:rsidRDefault="008938FC" w:rsidP="008938FC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938FC" w:rsidRPr="008938FC" w:rsidRDefault="008938FC" w:rsidP="00272E84">
      <w:pPr>
        <w:jc w:val="both"/>
      </w:pPr>
    </w:p>
    <w:p w:rsidR="00272E84" w:rsidRPr="00272E84" w:rsidRDefault="00272E84" w:rsidP="00272E84"/>
    <w:p w:rsidR="00FE7438" w:rsidRPr="00F45EAA" w:rsidRDefault="00FE7438" w:rsidP="00CC57C7">
      <w:pPr>
        <w:pStyle w:val="1"/>
        <w:numPr>
          <w:ilvl w:val="0"/>
          <w:numId w:val="47"/>
        </w:numPr>
      </w:pPr>
      <w:r>
        <w:t xml:space="preserve">Типы </w:t>
      </w:r>
      <w:r w:rsidRPr="00CC57C7">
        <w:t>данных</w:t>
      </w:r>
      <w:bookmarkEnd w:id="50"/>
      <w:bookmarkEnd w:id="51"/>
    </w:p>
    <w:p w:rsidR="00CC57C7" w:rsidRDefault="00CC57C7" w:rsidP="00F45EAA">
      <w:pPr>
        <w:pStyle w:val="af1"/>
      </w:pPr>
    </w:p>
    <w:p w:rsidR="00FE7438" w:rsidRPr="00F15669" w:rsidRDefault="00F45EAA" w:rsidP="00F45EAA">
      <w:pPr>
        <w:pStyle w:val="af1"/>
      </w:pPr>
      <w:r>
        <w:t xml:space="preserve">Таблица </w:t>
      </w:r>
      <w:r w:rsidR="00005F08">
        <w:fldChar w:fldCharType="begin"/>
      </w:r>
      <w:r w:rsidR="00005F08">
        <w:instrText xml:space="preserve"> SEQ Таблица \* ARABIC </w:instrText>
      </w:r>
      <w:r w:rsidR="00005F08">
        <w:fldChar w:fldCharType="separate"/>
      </w:r>
      <w:r>
        <w:rPr>
          <w:noProof/>
        </w:rPr>
        <w:t>10</w:t>
      </w:r>
      <w:r w:rsidR="00005F08">
        <w:rPr>
          <w:noProof/>
        </w:rPr>
        <w:fldChar w:fldCharType="end"/>
      </w:r>
      <w:r>
        <w:t xml:space="preserve"> </w:t>
      </w:r>
      <w:r w:rsidRPr="00B629EA">
        <w:t>Определения типов данных протокола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71"/>
      </w:tblGrid>
      <w:tr w:rsidR="00FE7438" w:rsidRPr="00F4175C" w:rsidTr="00E834E6">
        <w:tc>
          <w:tcPr>
            <w:tcW w:w="2093" w:type="dxa"/>
          </w:tcPr>
          <w:p w:rsidR="00FE7438" w:rsidRPr="007F7459" w:rsidRDefault="00FE7438" w:rsidP="00E834E6">
            <w:pPr>
              <w:jc w:val="center"/>
              <w:rPr>
                <w:rFonts w:ascii="Calibri" w:hAnsi="Calibri"/>
                <w:b/>
              </w:rPr>
            </w:pPr>
            <w:r w:rsidRPr="00F4175C">
              <w:rPr>
                <w:rFonts w:ascii="Calibri" w:hAnsi="Calibri"/>
                <w:b/>
              </w:rPr>
              <w:t>Тип</w:t>
            </w:r>
          </w:p>
        </w:tc>
        <w:tc>
          <w:tcPr>
            <w:tcW w:w="7371" w:type="dxa"/>
          </w:tcPr>
          <w:p w:rsidR="00FE7438" w:rsidRPr="00F4175C" w:rsidRDefault="00FE7438" w:rsidP="00E834E6">
            <w:pPr>
              <w:jc w:val="center"/>
              <w:rPr>
                <w:rFonts w:ascii="Calibri" w:hAnsi="Calibri"/>
                <w:b/>
              </w:rPr>
            </w:pPr>
            <w:r w:rsidRPr="00F4175C">
              <w:rPr>
                <w:rFonts w:ascii="Calibri" w:hAnsi="Calibri"/>
                <w:b/>
              </w:rPr>
              <w:t>Описание</w:t>
            </w:r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rPr>
                <w:sz w:val="18"/>
                <w:szCs w:val="18"/>
                <w:lang w:val="en-US"/>
              </w:rPr>
            </w:pPr>
            <w:proofErr w:type="spellStart"/>
            <w:r w:rsidRPr="00CC76D7">
              <w:rPr>
                <w:sz w:val="18"/>
                <w:szCs w:val="18"/>
                <w:lang w:val="en-US"/>
              </w:rPr>
              <w:t>xs:int</w:t>
            </w:r>
            <w:proofErr w:type="spellEnd"/>
          </w:p>
        </w:tc>
        <w:tc>
          <w:tcPr>
            <w:tcW w:w="7371" w:type="dxa"/>
          </w:tcPr>
          <w:p w:rsidR="00FE7438" w:rsidRPr="0053001B" w:rsidRDefault="00FE7438" w:rsidP="00E834E6">
            <w:pPr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32-</w:t>
            </w:r>
            <w:r w:rsidRPr="00CC76D7">
              <w:rPr>
                <w:sz w:val="18"/>
                <w:szCs w:val="18"/>
                <w:lang w:val="en-US"/>
              </w:rPr>
              <w:t>bit</w:t>
            </w:r>
            <w:r w:rsidRPr="00CC76D7">
              <w:rPr>
                <w:sz w:val="18"/>
                <w:szCs w:val="18"/>
              </w:rPr>
              <w:t xml:space="preserve"> целое знаковое число. </w:t>
            </w:r>
            <w:proofErr w:type="spellStart"/>
            <w:r w:rsidRPr="00CC76D7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CC76D7">
              <w:rPr>
                <w:sz w:val="18"/>
                <w:szCs w:val="18"/>
              </w:rPr>
              <w:t xml:space="preserve">32 определенный в стандарте: </w:t>
            </w:r>
            <w:hyperlink r:id="rId27" w:anchor="int" w:history="1">
              <w:r w:rsidRPr="00264D06">
                <w:rPr>
                  <w:rStyle w:val="ab"/>
                  <w:sz w:val="18"/>
                  <w:szCs w:val="18"/>
                </w:rPr>
                <w:t>http://www.w3.org/TR/xmlschema-2/#</w:t>
              </w:r>
              <w:proofErr w:type="spellStart"/>
              <w:r w:rsidRPr="00264D06">
                <w:rPr>
                  <w:rStyle w:val="ab"/>
                  <w:sz w:val="18"/>
                  <w:szCs w:val="18"/>
                  <w:lang w:val="en-US"/>
                </w:rPr>
                <w:t>int</w:t>
              </w:r>
              <w:proofErr w:type="spellEnd"/>
            </w:hyperlink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proofErr w:type="spellStart"/>
            <w:r w:rsidRPr="00CC76D7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CC76D7">
              <w:rPr>
                <w:sz w:val="18"/>
                <w:szCs w:val="18"/>
              </w:rPr>
              <w:t>:</w:t>
            </w:r>
            <w:r w:rsidRPr="00CC76D7">
              <w:rPr>
                <w:sz w:val="18"/>
                <w:szCs w:val="18"/>
                <w:lang w:val="en-US"/>
              </w:rPr>
              <w:t>long</w:t>
            </w:r>
          </w:p>
        </w:tc>
        <w:tc>
          <w:tcPr>
            <w:tcW w:w="7371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64-</w:t>
            </w:r>
            <w:r w:rsidRPr="00CC76D7">
              <w:rPr>
                <w:sz w:val="18"/>
                <w:szCs w:val="18"/>
                <w:lang w:val="en-US"/>
              </w:rPr>
              <w:t>bit</w:t>
            </w:r>
            <w:r w:rsidRPr="00CC76D7">
              <w:rPr>
                <w:sz w:val="18"/>
                <w:szCs w:val="18"/>
              </w:rPr>
              <w:t xml:space="preserve"> целое знаковое число. </w:t>
            </w:r>
            <w:proofErr w:type="spellStart"/>
            <w:r w:rsidRPr="00CC76D7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CC76D7">
              <w:rPr>
                <w:sz w:val="18"/>
                <w:szCs w:val="18"/>
              </w:rPr>
              <w:t xml:space="preserve">64, определенный в стандарте: </w:t>
            </w:r>
            <w:hyperlink r:id="rId28" w:anchor="long" w:history="1">
              <w:r w:rsidRPr="00CC76D7">
                <w:rPr>
                  <w:rStyle w:val="ab"/>
                  <w:sz w:val="18"/>
                  <w:szCs w:val="18"/>
                  <w:lang w:val="en-US"/>
                </w:rPr>
                <w:t>http</w:t>
              </w:r>
              <w:r w:rsidRPr="00CC76D7">
                <w:rPr>
                  <w:rStyle w:val="ab"/>
                  <w:sz w:val="18"/>
                  <w:szCs w:val="18"/>
                </w:rPr>
                <w:t>://</w:t>
              </w:r>
              <w:r w:rsidRPr="00CC76D7">
                <w:rPr>
                  <w:rStyle w:val="ab"/>
                  <w:sz w:val="18"/>
                  <w:szCs w:val="18"/>
                  <w:lang w:val="en-US"/>
                </w:rPr>
                <w:t>www</w:t>
              </w:r>
              <w:r w:rsidRPr="00CC76D7">
                <w:rPr>
                  <w:rStyle w:val="ab"/>
                  <w:sz w:val="18"/>
                  <w:szCs w:val="18"/>
                </w:rPr>
                <w:t>.</w:t>
              </w:r>
              <w:r w:rsidRPr="00CC76D7">
                <w:rPr>
                  <w:rStyle w:val="ab"/>
                  <w:sz w:val="18"/>
                  <w:szCs w:val="18"/>
                  <w:lang w:val="en-US"/>
                </w:rPr>
                <w:t>w</w:t>
              </w:r>
              <w:r w:rsidRPr="00CC76D7">
                <w:rPr>
                  <w:rStyle w:val="ab"/>
                  <w:sz w:val="18"/>
                  <w:szCs w:val="18"/>
                </w:rPr>
                <w:t>3.</w:t>
              </w:r>
              <w:r w:rsidRPr="00CC76D7">
                <w:rPr>
                  <w:rStyle w:val="ab"/>
                  <w:sz w:val="18"/>
                  <w:szCs w:val="18"/>
                  <w:lang w:val="en-US"/>
                </w:rPr>
                <w:t>org</w:t>
              </w:r>
              <w:r w:rsidRPr="00CC76D7">
                <w:rPr>
                  <w:rStyle w:val="ab"/>
                  <w:sz w:val="18"/>
                  <w:szCs w:val="18"/>
                </w:rPr>
                <w:t>/</w:t>
              </w:r>
              <w:r w:rsidRPr="00CC76D7">
                <w:rPr>
                  <w:rStyle w:val="ab"/>
                  <w:sz w:val="18"/>
                  <w:szCs w:val="18"/>
                  <w:lang w:val="en-US"/>
                </w:rPr>
                <w:t>TR</w:t>
              </w:r>
              <w:r w:rsidRPr="00CC76D7">
                <w:rPr>
                  <w:rStyle w:val="ab"/>
                  <w:sz w:val="18"/>
                  <w:szCs w:val="18"/>
                </w:rPr>
                <w:t>/</w:t>
              </w:r>
              <w:proofErr w:type="spellStart"/>
              <w:r w:rsidRPr="00CC76D7">
                <w:rPr>
                  <w:rStyle w:val="ab"/>
                  <w:sz w:val="18"/>
                  <w:szCs w:val="18"/>
                  <w:lang w:val="en-US"/>
                </w:rPr>
                <w:t>xmlschema</w:t>
              </w:r>
              <w:proofErr w:type="spellEnd"/>
              <w:r w:rsidRPr="00CC76D7">
                <w:rPr>
                  <w:rStyle w:val="ab"/>
                  <w:sz w:val="18"/>
                  <w:szCs w:val="18"/>
                </w:rPr>
                <w:t>-2/#</w:t>
              </w:r>
              <w:r w:rsidRPr="00CC76D7">
                <w:rPr>
                  <w:rStyle w:val="ab"/>
                  <w:sz w:val="18"/>
                  <w:szCs w:val="18"/>
                  <w:lang w:val="en-US"/>
                </w:rPr>
                <w:t>long</w:t>
              </w:r>
            </w:hyperlink>
            <w:r w:rsidRPr="00CC76D7">
              <w:rPr>
                <w:sz w:val="18"/>
                <w:szCs w:val="18"/>
              </w:rPr>
              <w:t xml:space="preserve"> </w:t>
            </w:r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CC76D7">
              <w:rPr>
                <w:sz w:val="18"/>
                <w:szCs w:val="18"/>
                <w:lang w:val="en-US"/>
              </w:rPr>
              <w:t>xs:decimal</w:t>
            </w:r>
            <w:proofErr w:type="spellEnd"/>
          </w:p>
        </w:tc>
        <w:tc>
          <w:tcPr>
            <w:tcW w:w="7371" w:type="dxa"/>
          </w:tcPr>
          <w:p w:rsidR="00FE7438" w:rsidRPr="00CC76D7" w:rsidRDefault="00FE7438" w:rsidP="00E834E6">
            <w:pPr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 xml:space="preserve">Десятичное число с фиксированной точкой, определенное в стандарте: </w:t>
            </w:r>
            <w:hyperlink r:id="rId29" w:anchor="decimal" w:history="1">
              <w:r w:rsidRPr="00CC76D7">
                <w:rPr>
                  <w:rStyle w:val="ab"/>
                  <w:sz w:val="18"/>
                  <w:szCs w:val="18"/>
                </w:rPr>
                <w:t>http://www.w3.org/TR/xmlschema-2/#decimal</w:t>
              </w:r>
            </w:hyperlink>
            <w:r w:rsidRPr="00CC76D7">
              <w:rPr>
                <w:sz w:val="18"/>
                <w:szCs w:val="18"/>
              </w:rPr>
              <w:t xml:space="preserve"> </w:t>
            </w:r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CC76D7">
              <w:rPr>
                <w:sz w:val="18"/>
                <w:szCs w:val="18"/>
                <w:lang w:val="en-US"/>
              </w:rPr>
              <w:t>xs:boolean</w:t>
            </w:r>
            <w:proofErr w:type="spellEnd"/>
          </w:p>
        </w:tc>
        <w:tc>
          <w:tcPr>
            <w:tcW w:w="7371" w:type="dxa"/>
          </w:tcPr>
          <w:p w:rsidR="00FE7438" w:rsidRPr="0053001B" w:rsidRDefault="00FE7438" w:rsidP="00E834E6">
            <w:pPr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Логическое значение (</w:t>
            </w:r>
            <w:r w:rsidRPr="00CC76D7">
              <w:rPr>
                <w:sz w:val="18"/>
                <w:szCs w:val="18"/>
                <w:lang w:val="en-US"/>
              </w:rPr>
              <w:t>true</w:t>
            </w:r>
            <w:r w:rsidRPr="00CC76D7">
              <w:rPr>
                <w:sz w:val="18"/>
                <w:szCs w:val="18"/>
              </w:rPr>
              <w:t>/</w:t>
            </w:r>
            <w:r w:rsidRPr="00CC76D7">
              <w:rPr>
                <w:sz w:val="18"/>
                <w:szCs w:val="18"/>
                <w:lang w:val="en-US"/>
              </w:rPr>
              <w:t>false</w:t>
            </w:r>
            <w:r w:rsidRPr="00CC76D7">
              <w:rPr>
                <w:sz w:val="18"/>
                <w:szCs w:val="18"/>
              </w:rPr>
              <w:t xml:space="preserve">), определено в стандарте: </w:t>
            </w:r>
            <w:hyperlink r:id="rId30" w:anchor="boolean" w:history="1">
              <w:r w:rsidRPr="00D277A3">
                <w:rPr>
                  <w:rStyle w:val="ab"/>
                  <w:sz w:val="18"/>
                  <w:szCs w:val="18"/>
                </w:rPr>
                <w:t>http://www.w3.org/TR/xmlschema-2/#boolean</w:t>
              </w:r>
            </w:hyperlink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proofErr w:type="spellStart"/>
            <w:r w:rsidRPr="00CC76D7">
              <w:rPr>
                <w:sz w:val="18"/>
                <w:szCs w:val="18"/>
              </w:rPr>
              <w:t>xs:string</w:t>
            </w:r>
            <w:proofErr w:type="spellEnd"/>
          </w:p>
        </w:tc>
        <w:tc>
          <w:tcPr>
            <w:tcW w:w="7371" w:type="dxa"/>
          </w:tcPr>
          <w:p w:rsidR="00FE7438" w:rsidRPr="00CC76D7" w:rsidRDefault="00FE7438" w:rsidP="00E834E6">
            <w:pPr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 xml:space="preserve">Текстовая строка, определенная в стандарте: </w:t>
            </w:r>
            <w:hyperlink r:id="rId31" w:anchor="string" w:history="1">
              <w:r w:rsidRPr="00CC76D7">
                <w:rPr>
                  <w:rStyle w:val="ab"/>
                  <w:sz w:val="18"/>
                  <w:szCs w:val="18"/>
                </w:rPr>
                <w:t>http://www.w3.org/TR/xmlschema-2/#string</w:t>
              </w:r>
            </w:hyperlink>
            <w:r w:rsidRPr="00CC76D7">
              <w:rPr>
                <w:sz w:val="18"/>
                <w:szCs w:val="18"/>
              </w:rPr>
              <w:t xml:space="preserve"> </w:t>
            </w:r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proofErr w:type="spellStart"/>
            <w:r w:rsidRPr="00CC76D7">
              <w:rPr>
                <w:sz w:val="18"/>
                <w:szCs w:val="18"/>
              </w:rPr>
              <w:t>xs:normalizedString</w:t>
            </w:r>
            <w:proofErr w:type="spellEnd"/>
          </w:p>
        </w:tc>
        <w:tc>
          <w:tcPr>
            <w:tcW w:w="7371" w:type="dxa"/>
          </w:tcPr>
          <w:p w:rsidR="00FE7438" w:rsidRPr="00CC76D7" w:rsidRDefault="00FE7438" w:rsidP="00E834E6">
            <w:pPr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 xml:space="preserve">Текстовая строка, определенная в стандарте: </w:t>
            </w:r>
            <w:hyperlink r:id="rId32" w:anchor="normalizedString" w:history="1">
              <w:r w:rsidRPr="00CC76D7">
                <w:rPr>
                  <w:rStyle w:val="ab"/>
                  <w:sz w:val="18"/>
                  <w:szCs w:val="18"/>
                </w:rPr>
                <w:t>http://www.w3.org/TR/xmlschema-2/#normalizedString</w:t>
              </w:r>
            </w:hyperlink>
            <w:r w:rsidRPr="00CC76D7">
              <w:rPr>
                <w:sz w:val="18"/>
                <w:szCs w:val="18"/>
              </w:rPr>
              <w:t xml:space="preserve"> </w:t>
            </w:r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CC76D7">
              <w:rPr>
                <w:sz w:val="18"/>
                <w:szCs w:val="18"/>
                <w:lang w:val="en-US"/>
              </w:rPr>
              <w:t>xs:dateTime</w:t>
            </w:r>
            <w:proofErr w:type="spellEnd"/>
          </w:p>
        </w:tc>
        <w:tc>
          <w:tcPr>
            <w:tcW w:w="7371" w:type="dxa"/>
          </w:tcPr>
          <w:p w:rsidR="00FE7438" w:rsidRPr="00CC76D7" w:rsidRDefault="00FE7438" w:rsidP="00E834E6">
            <w:pPr>
              <w:spacing w:after="120"/>
              <w:jc w:val="both"/>
              <w:rPr>
                <w:rFonts w:cs="Verdana"/>
                <w:sz w:val="18"/>
                <w:szCs w:val="18"/>
              </w:rPr>
            </w:pPr>
            <w:r w:rsidRPr="00CC76D7">
              <w:rPr>
                <w:rFonts w:cs="Verdana"/>
                <w:sz w:val="18"/>
                <w:szCs w:val="18"/>
              </w:rPr>
              <w:t>Временная метка в формате, согласно рекомендациям:</w:t>
            </w:r>
          </w:p>
          <w:p w:rsidR="00FE7438" w:rsidRPr="00CC76D7" w:rsidRDefault="00005F08" w:rsidP="00E834E6">
            <w:pPr>
              <w:numPr>
                <w:ilvl w:val="0"/>
                <w:numId w:val="26"/>
              </w:numPr>
              <w:spacing w:after="120"/>
              <w:jc w:val="both"/>
              <w:rPr>
                <w:rFonts w:cs="Verdana"/>
                <w:sz w:val="18"/>
                <w:szCs w:val="18"/>
              </w:rPr>
            </w:pPr>
            <w:hyperlink r:id="rId33" w:anchor="dateTime" w:history="1">
              <w:r w:rsidR="00FE7438" w:rsidRPr="00CC76D7">
                <w:rPr>
                  <w:rStyle w:val="ab"/>
                  <w:sz w:val="18"/>
                  <w:szCs w:val="18"/>
                </w:rPr>
                <w:t>http://www.w3.org/TR/xmlschema-2/#dateTime</w:t>
              </w:r>
            </w:hyperlink>
            <w:r w:rsidR="00FE7438" w:rsidRPr="00CC76D7">
              <w:rPr>
                <w:sz w:val="18"/>
                <w:szCs w:val="18"/>
              </w:rPr>
              <w:t xml:space="preserve"> </w:t>
            </w:r>
          </w:p>
          <w:p w:rsidR="00FE7438" w:rsidRPr="00CC76D7" w:rsidRDefault="00FE7438" w:rsidP="00E834E6">
            <w:pPr>
              <w:numPr>
                <w:ilvl w:val="0"/>
                <w:numId w:val="26"/>
              </w:numPr>
              <w:spacing w:after="120"/>
              <w:jc w:val="both"/>
              <w:rPr>
                <w:rFonts w:cs="Verdana"/>
                <w:sz w:val="18"/>
                <w:szCs w:val="18"/>
              </w:rPr>
            </w:pPr>
            <w:r w:rsidRPr="00CC76D7">
              <w:rPr>
                <w:rFonts w:cs="Verdana"/>
                <w:sz w:val="18"/>
                <w:szCs w:val="18"/>
              </w:rPr>
              <w:t>ISO8601:2004</w:t>
            </w:r>
          </w:p>
          <w:p w:rsidR="00FE7438" w:rsidRPr="00CC76D7" w:rsidRDefault="00FE7438" w:rsidP="00E834E6">
            <w:pPr>
              <w:pStyle w:val="affb"/>
              <w:ind w:firstLine="0"/>
              <w:rPr>
                <w:rFonts w:cs="Verdana"/>
                <w:sz w:val="18"/>
                <w:szCs w:val="18"/>
                <w:u w:val="single"/>
              </w:rPr>
            </w:pPr>
            <w:r w:rsidRPr="00CC76D7">
              <w:rPr>
                <w:rFonts w:cs="Verdana"/>
                <w:sz w:val="18"/>
                <w:szCs w:val="18"/>
                <w:u w:val="single"/>
              </w:rPr>
              <w:t>Формат определяется как:</w:t>
            </w:r>
          </w:p>
          <w:p w:rsidR="00FE7438" w:rsidRPr="00CC76D7" w:rsidRDefault="00FE7438" w:rsidP="00E834E6">
            <w:pPr>
              <w:autoSpaceDE w:val="0"/>
              <w:autoSpaceDN w:val="0"/>
              <w:adjustRightInd w:val="0"/>
              <w:rPr>
                <w:b/>
                <w:i/>
                <w:sz w:val="18"/>
                <w:szCs w:val="18"/>
              </w:rPr>
            </w:pPr>
            <w:r w:rsidRPr="00CC76D7">
              <w:rPr>
                <w:b/>
                <w:i/>
                <w:sz w:val="18"/>
                <w:szCs w:val="18"/>
                <w:lang w:val="en-US"/>
              </w:rPr>
              <w:t>YYYY</w:t>
            </w:r>
            <w:r w:rsidRPr="00CC76D7">
              <w:rPr>
                <w:b/>
                <w:i/>
                <w:sz w:val="18"/>
                <w:szCs w:val="18"/>
              </w:rPr>
              <w:t>-</w:t>
            </w:r>
            <w:r w:rsidRPr="00CC76D7">
              <w:rPr>
                <w:b/>
                <w:i/>
                <w:sz w:val="18"/>
                <w:szCs w:val="18"/>
                <w:lang w:val="en-US"/>
              </w:rPr>
              <w:t>MM</w:t>
            </w:r>
            <w:r w:rsidRPr="00CC76D7">
              <w:rPr>
                <w:b/>
                <w:i/>
                <w:sz w:val="18"/>
                <w:szCs w:val="18"/>
              </w:rPr>
              <w:t>-</w:t>
            </w:r>
            <w:proofErr w:type="spellStart"/>
            <w:r w:rsidRPr="00CC76D7">
              <w:rPr>
                <w:b/>
                <w:i/>
                <w:sz w:val="18"/>
                <w:szCs w:val="18"/>
                <w:lang w:val="en-US"/>
              </w:rPr>
              <w:t>DDThh</w:t>
            </w:r>
            <w:proofErr w:type="spellEnd"/>
            <w:r w:rsidRPr="00CC76D7">
              <w:rPr>
                <w:b/>
                <w:i/>
                <w:sz w:val="18"/>
                <w:szCs w:val="18"/>
              </w:rPr>
              <w:t>:</w:t>
            </w:r>
            <w:r w:rsidRPr="00CC76D7">
              <w:rPr>
                <w:b/>
                <w:i/>
                <w:sz w:val="18"/>
                <w:szCs w:val="18"/>
                <w:lang w:val="en-US"/>
              </w:rPr>
              <w:t>mm</w:t>
            </w:r>
            <w:r w:rsidRPr="00CC76D7">
              <w:rPr>
                <w:b/>
                <w:i/>
                <w:sz w:val="18"/>
                <w:szCs w:val="18"/>
              </w:rPr>
              <w:t>:</w:t>
            </w:r>
            <w:proofErr w:type="spellStart"/>
            <w:r w:rsidRPr="00CC76D7">
              <w:rPr>
                <w:b/>
                <w:i/>
                <w:sz w:val="18"/>
                <w:szCs w:val="18"/>
                <w:lang w:val="en-US"/>
              </w:rPr>
              <w:t>ss</w:t>
            </w:r>
            <w:proofErr w:type="spellEnd"/>
            <w:r w:rsidRPr="00CC76D7">
              <w:rPr>
                <w:b/>
                <w:i/>
                <w:sz w:val="18"/>
                <w:szCs w:val="18"/>
              </w:rPr>
              <w:t>.</w:t>
            </w:r>
            <w:proofErr w:type="spellStart"/>
            <w:r w:rsidRPr="00CC76D7">
              <w:rPr>
                <w:b/>
                <w:i/>
                <w:sz w:val="18"/>
                <w:szCs w:val="18"/>
                <w:lang w:val="en-US"/>
              </w:rPr>
              <w:t>fZZZZZ</w:t>
            </w:r>
            <w:proofErr w:type="spellEnd"/>
          </w:p>
          <w:p w:rsidR="00FE7438" w:rsidRPr="00CC76D7" w:rsidRDefault="00FE7438" w:rsidP="00E834E6">
            <w:pPr>
              <w:pStyle w:val="affb"/>
              <w:ind w:firstLine="0"/>
              <w:rPr>
                <w:rFonts w:cs="Verdana"/>
                <w:sz w:val="18"/>
                <w:szCs w:val="18"/>
                <w:u w:val="single"/>
              </w:rPr>
            </w:pPr>
          </w:p>
          <w:p w:rsidR="00FE7438" w:rsidRPr="00CC76D7" w:rsidRDefault="00FE7438" w:rsidP="00E834E6">
            <w:pPr>
              <w:pStyle w:val="affb"/>
              <w:ind w:firstLine="0"/>
              <w:rPr>
                <w:rFonts w:cs="Verdana"/>
                <w:sz w:val="18"/>
                <w:szCs w:val="18"/>
                <w:u w:val="single"/>
              </w:rPr>
            </w:pPr>
            <w:r w:rsidRPr="00CC76D7">
              <w:rPr>
                <w:rFonts w:cs="Verdana"/>
                <w:sz w:val="18"/>
                <w:szCs w:val="18"/>
                <w:u w:val="single"/>
              </w:rPr>
              <w:t>Расшифровка формата: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4"/>
              <w:gridCol w:w="6190"/>
            </w:tblGrid>
            <w:tr w:rsidR="00FE7438" w:rsidRPr="00CC76D7" w:rsidTr="00E834E6">
              <w:trPr>
                <w:trHeight w:val="216"/>
              </w:trPr>
              <w:tc>
                <w:tcPr>
                  <w:tcW w:w="784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b/>
                      <w:i/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  <w:lang w:val="en-US"/>
                    </w:rPr>
                    <w:t>YYYY</w:t>
                  </w:r>
                </w:p>
              </w:tc>
              <w:tc>
                <w:tcPr>
                  <w:tcW w:w="6190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sz w:val="18"/>
                      <w:szCs w:val="18"/>
                    </w:rPr>
                    <w:t>год, точно 4 цифры</w:t>
                  </w:r>
                </w:p>
              </w:tc>
            </w:tr>
            <w:tr w:rsidR="00FE7438" w:rsidRPr="00CC76D7" w:rsidTr="00E834E6">
              <w:trPr>
                <w:trHeight w:val="216"/>
              </w:trPr>
              <w:tc>
                <w:tcPr>
                  <w:tcW w:w="784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i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6190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>месяц, точно 2 цифры (01=Январь и т.д.)</w:t>
                  </w:r>
                </w:p>
              </w:tc>
            </w:tr>
            <w:tr w:rsidR="00FE7438" w:rsidRPr="00CC76D7" w:rsidTr="00E834E6">
              <w:trPr>
                <w:trHeight w:val="203"/>
              </w:trPr>
              <w:tc>
                <w:tcPr>
                  <w:tcW w:w="784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i/>
                      <w:sz w:val="18"/>
                      <w:szCs w:val="18"/>
                      <w:lang w:val="en-US"/>
                    </w:rPr>
                    <w:t>DD</w:t>
                  </w:r>
                </w:p>
              </w:tc>
              <w:tc>
                <w:tcPr>
                  <w:tcW w:w="6190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>день месяца, точно 2 цифры (от 01 до 31)</w:t>
                  </w:r>
                </w:p>
              </w:tc>
            </w:tr>
            <w:tr w:rsidR="00FE7438" w:rsidRPr="00CC76D7" w:rsidTr="00E834E6">
              <w:trPr>
                <w:trHeight w:val="216"/>
              </w:trPr>
              <w:tc>
                <w:tcPr>
                  <w:tcW w:w="784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i/>
                      <w:sz w:val="18"/>
                      <w:szCs w:val="18"/>
                      <w:lang w:val="en-US"/>
                    </w:rPr>
                    <w:t>T</w:t>
                  </w:r>
                </w:p>
              </w:tc>
              <w:tc>
                <w:tcPr>
                  <w:tcW w:w="6190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</w:rPr>
                  </w:pPr>
                  <w:r w:rsidRPr="00CC76D7">
                    <w:rPr>
                      <w:b/>
                      <w:sz w:val="18"/>
                      <w:szCs w:val="18"/>
                    </w:rPr>
                    <w:t>латинский</w:t>
                  </w:r>
                  <w:r w:rsidRPr="00CC76D7">
                    <w:rPr>
                      <w:sz w:val="18"/>
                      <w:szCs w:val="18"/>
                    </w:rPr>
                    <w:t xml:space="preserve"> символ «</w:t>
                  </w:r>
                  <w:r w:rsidRPr="00CC76D7">
                    <w:rPr>
                      <w:sz w:val="18"/>
                      <w:szCs w:val="18"/>
                      <w:lang w:val="en-US"/>
                    </w:rPr>
                    <w:t>T</w:t>
                  </w:r>
                  <w:r w:rsidRPr="00CC76D7">
                    <w:rPr>
                      <w:sz w:val="18"/>
                      <w:szCs w:val="18"/>
                    </w:rPr>
                    <w:t>», должен быть в верхнем регистре</w:t>
                  </w:r>
                </w:p>
              </w:tc>
            </w:tr>
            <w:tr w:rsidR="00FE7438" w:rsidRPr="00CC76D7" w:rsidTr="00E834E6">
              <w:trPr>
                <w:trHeight w:val="216"/>
              </w:trPr>
              <w:tc>
                <w:tcPr>
                  <w:tcW w:w="784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proofErr w:type="spellStart"/>
                  <w:r w:rsidRPr="00CC76D7">
                    <w:rPr>
                      <w:i/>
                      <w:sz w:val="18"/>
                      <w:szCs w:val="18"/>
                      <w:lang w:val="en-US"/>
                    </w:rPr>
                    <w:t>hh</w:t>
                  </w:r>
                  <w:proofErr w:type="spellEnd"/>
                </w:p>
              </w:tc>
              <w:tc>
                <w:tcPr>
                  <w:tcW w:w="6190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>часы, точно 2 цифры (24-часовой формат, от 00 до 23)</w:t>
                  </w:r>
                </w:p>
              </w:tc>
            </w:tr>
            <w:tr w:rsidR="00FE7438" w:rsidRPr="00CC76D7" w:rsidTr="00E834E6">
              <w:trPr>
                <w:trHeight w:val="216"/>
              </w:trPr>
              <w:tc>
                <w:tcPr>
                  <w:tcW w:w="784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i/>
                      <w:sz w:val="18"/>
                      <w:szCs w:val="18"/>
                      <w:lang w:val="en-US"/>
                    </w:rPr>
                    <w:t>mm</w:t>
                  </w:r>
                </w:p>
              </w:tc>
              <w:tc>
                <w:tcPr>
                  <w:tcW w:w="6190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>минуты, точно 2 цифры (от 00 до 59)</w:t>
                  </w:r>
                </w:p>
              </w:tc>
            </w:tr>
            <w:tr w:rsidR="00FE7438" w:rsidRPr="00CC76D7" w:rsidTr="00E834E6">
              <w:trPr>
                <w:trHeight w:val="216"/>
              </w:trPr>
              <w:tc>
                <w:tcPr>
                  <w:tcW w:w="784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proofErr w:type="spellStart"/>
                  <w:r w:rsidRPr="00CC76D7">
                    <w:rPr>
                      <w:i/>
                      <w:sz w:val="18"/>
                      <w:szCs w:val="18"/>
                      <w:lang w:val="en-US"/>
                    </w:rPr>
                    <w:t>ss</w:t>
                  </w:r>
                  <w:proofErr w:type="spellEnd"/>
                </w:p>
              </w:tc>
              <w:tc>
                <w:tcPr>
                  <w:tcW w:w="6190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>секунды, точно 2 цифры (от 00 до 59)</w:t>
                  </w:r>
                </w:p>
              </w:tc>
            </w:tr>
            <w:tr w:rsidR="00FE7438" w:rsidRPr="00CC76D7" w:rsidTr="00E834E6">
              <w:trPr>
                <w:trHeight w:val="120"/>
              </w:trPr>
              <w:tc>
                <w:tcPr>
                  <w:tcW w:w="784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i/>
                      <w:sz w:val="18"/>
                      <w:szCs w:val="18"/>
                      <w:lang w:val="en-US"/>
                    </w:rPr>
                    <w:t>f</w:t>
                  </w:r>
                </w:p>
              </w:tc>
              <w:tc>
                <w:tcPr>
                  <w:tcW w:w="6190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>дробная часть секунды (от одной до 6 цифр),</w:t>
                  </w:r>
                </w:p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>может отсутствовать, в этом случае следует опускать и разделитель «</w:t>
                  </w:r>
                  <w:proofErr w:type="gramStart"/>
                  <w:r w:rsidRPr="00CC76D7">
                    <w:rPr>
                      <w:sz w:val="18"/>
                      <w:szCs w:val="18"/>
                    </w:rPr>
                    <w:t>.»</w:t>
                  </w:r>
                  <w:proofErr w:type="gramEnd"/>
                </w:p>
              </w:tc>
            </w:tr>
            <w:tr w:rsidR="00FE7438" w:rsidRPr="00CC76D7" w:rsidTr="00E834E6">
              <w:trPr>
                <w:trHeight w:val="120"/>
              </w:trPr>
              <w:tc>
                <w:tcPr>
                  <w:tcW w:w="784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i/>
                      <w:sz w:val="18"/>
                      <w:szCs w:val="18"/>
                      <w:lang w:val="en-US"/>
                    </w:rPr>
                    <w:t>ZZZZZ</w:t>
                  </w:r>
                </w:p>
              </w:tc>
              <w:tc>
                <w:tcPr>
                  <w:tcW w:w="6190" w:type="dxa"/>
                </w:tcPr>
                <w:p w:rsidR="00FE7438" w:rsidRPr="00CC76D7" w:rsidRDefault="00FE7438" w:rsidP="00E834E6">
                  <w:pPr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 xml:space="preserve">Описатель временной зоны, </w:t>
                  </w:r>
                  <w:r>
                    <w:rPr>
                      <w:sz w:val="18"/>
                      <w:szCs w:val="18"/>
                    </w:rPr>
                    <w:t xml:space="preserve">обязательный параметр, </w:t>
                  </w:r>
                  <w:r w:rsidRPr="00CC76D7">
                    <w:rPr>
                      <w:sz w:val="18"/>
                      <w:szCs w:val="18"/>
                    </w:rPr>
                    <w:t>может принимать значения:</w:t>
                  </w:r>
                </w:p>
                <w:p w:rsidR="00FE7438" w:rsidRPr="00CC76D7" w:rsidRDefault="00FE7438" w:rsidP="00E834E6">
                  <w:pPr>
                    <w:pStyle w:val="a6"/>
                    <w:jc w:val="both"/>
                    <w:rPr>
                      <w:sz w:val="18"/>
                      <w:szCs w:val="18"/>
                    </w:rPr>
                  </w:pPr>
                  <w:r w:rsidRPr="00CC76D7">
                    <w:rPr>
                      <w:b/>
                      <w:sz w:val="18"/>
                      <w:szCs w:val="18"/>
                      <w:lang w:val="en-US"/>
                    </w:rPr>
                    <w:t>Z</w:t>
                  </w:r>
                  <w:r w:rsidRPr="00CC76D7">
                    <w:rPr>
                      <w:sz w:val="18"/>
                      <w:szCs w:val="18"/>
                    </w:rPr>
                    <w:t xml:space="preserve"> – </w:t>
                  </w:r>
                  <w:r w:rsidRPr="00CC76D7">
                    <w:rPr>
                      <w:sz w:val="18"/>
                      <w:szCs w:val="18"/>
                      <w:lang w:val="en-US"/>
                    </w:rPr>
                    <w:t>UTC</w:t>
                  </w:r>
                  <w:r w:rsidRPr="00CC76D7">
                    <w:rPr>
                      <w:sz w:val="18"/>
                      <w:szCs w:val="18"/>
                    </w:rPr>
                    <w:t>, символ "</w:t>
                  </w:r>
                  <w:r w:rsidRPr="00CC76D7">
                    <w:rPr>
                      <w:sz w:val="18"/>
                      <w:szCs w:val="18"/>
                      <w:lang w:val="en-US"/>
                    </w:rPr>
                    <w:t>Z</w:t>
                  </w:r>
                  <w:r w:rsidRPr="00CC76D7">
                    <w:rPr>
                      <w:sz w:val="18"/>
                      <w:szCs w:val="18"/>
                    </w:rPr>
                    <w:t>" должен быть в верхнем регистре</w:t>
                  </w:r>
                </w:p>
                <w:p w:rsidR="00FE7438" w:rsidRPr="00161723" w:rsidRDefault="00FE7438" w:rsidP="00E834E6">
                  <w:pPr>
                    <w:spacing w:after="120"/>
                    <w:jc w:val="both"/>
                    <w:rPr>
                      <w:sz w:val="18"/>
                      <w:szCs w:val="18"/>
                    </w:rPr>
                  </w:pPr>
                  <w:r w:rsidRPr="00CC76D7">
                    <w:rPr>
                      <w:b/>
                      <w:sz w:val="18"/>
                      <w:szCs w:val="18"/>
                    </w:rPr>
                    <w:t>+</w:t>
                  </w:r>
                  <w:proofErr w:type="spellStart"/>
                  <w:r w:rsidRPr="00CC76D7">
                    <w:rPr>
                      <w:b/>
                      <w:sz w:val="18"/>
                      <w:szCs w:val="18"/>
                      <w:lang w:val="en-US"/>
                    </w:rPr>
                    <w:t>hh</w:t>
                  </w:r>
                  <w:proofErr w:type="spellEnd"/>
                  <w:r w:rsidRPr="00CC76D7">
                    <w:rPr>
                      <w:b/>
                      <w:sz w:val="18"/>
                      <w:szCs w:val="18"/>
                    </w:rPr>
                    <w:t>:</w:t>
                  </w:r>
                  <w:r w:rsidRPr="00CC76D7">
                    <w:rPr>
                      <w:b/>
                      <w:sz w:val="18"/>
                      <w:szCs w:val="18"/>
                      <w:lang w:val="en-US"/>
                    </w:rPr>
                    <w:t>mm</w:t>
                  </w:r>
                  <w:r w:rsidRPr="00CC76D7">
                    <w:rPr>
                      <w:sz w:val="18"/>
                      <w:szCs w:val="18"/>
                    </w:rPr>
                    <w:t xml:space="preserve"> или -</w:t>
                  </w:r>
                  <w:proofErr w:type="spellStart"/>
                  <w:r w:rsidRPr="00CC76D7">
                    <w:rPr>
                      <w:sz w:val="18"/>
                      <w:szCs w:val="18"/>
                      <w:lang w:val="en-US"/>
                    </w:rPr>
                    <w:t>hh</w:t>
                  </w:r>
                  <w:proofErr w:type="spellEnd"/>
                  <w:r w:rsidRPr="00CC76D7">
                    <w:rPr>
                      <w:sz w:val="18"/>
                      <w:szCs w:val="18"/>
                    </w:rPr>
                    <w:t>:</w:t>
                  </w:r>
                  <w:r w:rsidRPr="00CC76D7">
                    <w:rPr>
                      <w:sz w:val="18"/>
                      <w:szCs w:val="18"/>
                      <w:lang w:val="en-US"/>
                    </w:rPr>
                    <w:t>mm</w:t>
                  </w:r>
                  <w:r w:rsidRPr="00CC76D7">
                    <w:rPr>
                      <w:sz w:val="18"/>
                      <w:szCs w:val="18"/>
                    </w:rPr>
                    <w:t xml:space="preserve"> – смещение относительно </w:t>
                  </w:r>
                  <w:r w:rsidRPr="00CC76D7">
                    <w:rPr>
                      <w:sz w:val="18"/>
                      <w:szCs w:val="18"/>
                      <w:lang w:val="en-US"/>
                    </w:rPr>
                    <w:t>UTC</w:t>
                  </w:r>
                  <w:r w:rsidRPr="00CC76D7">
                    <w:rPr>
                      <w:sz w:val="18"/>
                      <w:szCs w:val="18"/>
                    </w:rPr>
                    <w:t xml:space="preserve"> (показывает, что указано </w:t>
                  </w:r>
                  <w:r w:rsidRPr="00CC76D7">
                    <w:rPr>
                      <w:b/>
                      <w:sz w:val="18"/>
                      <w:szCs w:val="18"/>
                    </w:rPr>
                    <w:t>локальное время</w:t>
                  </w:r>
                  <w:r w:rsidRPr="00CC76D7">
                    <w:rPr>
                      <w:sz w:val="18"/>
                      <w:szCs w:val="18"/>
                    </w:rPr>
                    <w:t xml:space="preserve">, которое на данное число часов и минут опережает или </w:t>
                  </w:r>
                  <w:r w:rsidRPr="00CC76D7">
                    <w:rPr>
                      <w:sz w:val="18"/>
                      <w:szCs w:val="18"/>
                    </w:rPr>
                    <w:lastRenderedPageBreak/>
                    <w:t xml:space="preserve">отстает от </w:t>
                  </w:r>
                  <w:r w:rsidRPr="00CC76D7">
                    <w:rPr>
                      <w:sz w:val="18"/>
                      <w:szCs w:val="18"/>
                      <w:lang w:val="en-US"/>
                    </w:rPr>
                    <w:t>UTC</w:t>
                  </w:r>
                  <w:r w:rsidRPr="00CC76D7">
                    <w:rPr>
                      <w:sz w:val="18"/>
                      <w:szCs w:val="18"/>
                    </w:rPr>
                    <w:t>).</w:t>
                  </w:r>
                </w:p>
              </w:tc>
            </w:tr>
          </w:tbl>
          <w:p w:rsidR="00FE7438" w:rsidRPr="00CC76D7" w:rsidRDefault="00FE7438" w:rsidP="00E834E6">
            <w:pPr>
              <w:spacing w:after="120"/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lastRenderedPageBreak/>
              <w:t>Обязательно должны присутствовать все указанные элементы, допустимо опускать только дробную часть секунд (в этом случае следует опускать и разделитель «</w:t>
            </w:r>
            <w:proofErr w:type="gramStart"/>
            <w:r w:rsidRPr="00CC76D7">
              <w:rPr>
                <w:sz w:val="18"/>
                <w:szCs w:val="18"/>
              </w:rPr>
              <w:t>.»</w:t>
            </w:r>
            <w:proofErr w:type="gramEnd"/>
            <w:r w:rsidRPr="00CC76D7">
              <w:rPr>
                <w:sz w:val="18"/>
                <w:szCs w:val="18"/>
              </w:rPr>
              <w:t>). Если нужно задать только дату, то время все равно следует указать – как 00:00:00.</w:t>
            </w:r>
          </w:p>
          <w:p w:rsidR="00FE7438" w:rsidRPr="00CC76D7" w:rsidRDefault="00FE7438" w:rsidP="00E834E6">
            <w:pPr>
              <w:autoSpaceDE w:val="0"/>
              <w:autoSpaceDN w:val="0"/>
              <w:adjustRightInd w:val="0"/>
              <w:jc w:val="both"/>
              <w:rPr>
                <w:b/>
                <w:sz w:val="18"/>
                <w:szCs w:val="18"/>
              </w:rPr>
            </w:pPr>
            <w:r w:rsidRPr="00CC76D7">
              <w:rPr>
                <w:b/>
                <w:sz w:val="18"/>
                <w:szCs w:val="18"/>
              </w:rPr>
              <w:t>Примеры:</w:t>
            </w:r>
          </w:p>
          <w:p w:rsidR="00FE7438" w:rsidRPr="00CC76D7" w:rsidRDefault="00FE7438" w:rsidP="00E834E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20</w:t>
            </w:r>
            <w:r w:rsidRPr="0027485E">
              <w:rPr>
                <w:sz w:val="18"/>
                <w:szCs w:val="18"/>
              </w:rPr>
              <w:t>11</w:t>
            </w:r>
            <w:r w:rsidRPr="00CC76D7">
              <w:rPr>
                <w:sz w:val="18"/>
                <w:szCs w:val="18"/>
              </w:rPr>
              <w:t>-0</w:t>
            </w:r>
            <w:r w:rsidRPr="0027485E">
              <w:rPr>
                <w:sz w:val="18"/>
                <w:szCs w:val="18"/>
              </w:rPr>
              <w:t>7</w:t>
            </w:r>
            <w:r w:rsidRPr="00CC76D7">
              <w:rPr>
                <w:sz w:val="18"/>
                <w:szCs w:val="18"/>
              </w:rPr>
              <w:t>-24T19:00:00+0</w:t>
            </w:r>
            <w:r>
              <w:rPr>
                <w:sz w:val="18"/>
                <w:szCs w:val="18"/>
              </w:rPr>
              <w:t>4</w:t>
            </w:r>
            <w:r w:rsidRPr="00CC76D7">
              <w:rPr>
                <w:sz w:val="18"/>
                <w:szCs w:val="18"/>
              </w:rPr>
              <w:t xml:space="preserve">:00 – 19 часов </w:t>
            </w:r>
            <w:r w:rsidRPr="0027485E">
              <w:rPr>
                <w:sz w:val="18"/>
                <w:szCs w:val="18"/>
              </w:rPr>
              <w:t xml:space="preserve">00 </w:t>
            </w:r>
            <w:r>
              <w:rPr>
                <w:sz w:val="18"/>
                <w:szCs w:val="18"/>
              </w:rPr>
              <w:t xml:space="preserve">минут </w:t>
            </w:r>
            <w:r w:rsidRPr="00CC76D7">
              <w:rPr>
                <w:sz w:val="18"/>
                <w:szCs w:val="18"/>
              </w:rPr>
              <w:t xml:space="preserve">24 </w:t>
            </w:r>
            <w:r>
              <w:rPr>
                <w:sz w:val="18"/>
                <w:szCs w:val="18"/>
              </w:rPr>
              <w:t>июля</w:t>
            </w:r>
            <w:r w:rsidRPr="00CC76D7">
              <w:rPr>
                <w:sz w:val="18"/>
                <w:szCs w:val="18"/>
              </w:rPr>
              <w:t xml:space="preserve"> 20</w:t>
            </w:r>
            <w:r>
              <w:rPr>
                <w:sz w:val="18"/>
                <w:szCs w:val="18"/>
              </w:rPr>
              <w:t>11</w:t>
            </w:r>
            <w:r w:rsidRPr="00CC76D7">
              <w:rPr>
                <w:sz w:val="18"/>
                <w:szCs w:val="18"/>
              </w:rPr>
              <w:t xml:space="preserve"> года, часовой пояс – UTC + </w:t>
            </w:r>
            <w:r>
              <w:rPr>
                <w:sz w:val="18"/>
                <w:szCs w:val="18"/>
              </w:rPr>
              <w:t>4</w:t>
            </w:r>
            <w:r w:rsidRPr="00CC76D7">
              <w:rPr>
                <w:sz w:val="18"/>
                <w:szCs w:val="18"/>
              </w:rPr>
              <w:t xml:space="preserve"> часа.</w:t>
            </w:r>
          </w:p>
          <w:p w:rsidR="00FE7438" w:rsidRPr="00CC76D7" w:rsidRDefault="00FE7438" w:rsidP="00E834E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11</w:t>
            </w:r>
            <w:r w:rsidRPr="00CC76D7">
              <w:rPr>
                <w:sz w:val="18"/>
                <w:szCs w:val="18"/>
              </w:rPr>
              <w:t>-0</w:t>
            </w:r>
            <w:r>
              <w:rPr>
                <w:sz w:val="18"/>
                <w:szCs w:val="18"/>
              </w:rPr>
              <w:t>7</w:t>
            </w:r>
            <w:r w:rsidRPr="00CC76D7">
              <w:rPr>
                <w:sz w:val="18"/>
                <w:szCs w:val="18"/>
              </w:rPr>
              <w:t>-24T1</w:t>
            </w:r>
            <w:r w:rsidRPr="00A31D88">
              <w:rPr>
                <w:sz w:val="18"/>
                <w:szCs w:val="18"/>
              </w:rPr>
              <w:t>5</w:t>
            </w:r>
            <w:r w:rsidRPr="00CC76D7">
              <w:rPr>
                <w:sz w:val="18"/>
                <w:szCs w:val="18"/>
              </w:rPr>
              <w:t>:00:00Z – тот же момент времени, в каноническом представлении.</w:t>
            </w:r>
          </w:p>
          <w:p w:rsidR="00FE7438" w:rsidRPr="00CC76D7" w:rsidRDefault="00FE7438" w:rsidP="00E834E6">
            <w:pPr>
              <w:autoSpaceDE w:val="0"/>
              <w:autoSpaceDN w:val="0"/>
              <w:adjustRightInd w:val="0"/>
              <w:rPr>
                <w:b/>
                <w:i/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11</w:t>
            </w:r>
            <w:r w:rsidRPr="00CC76D7">
              <w:rPr>
                <w:sz w:val="18"/>
                <w:szCs w:val="18"/>
              </w:rPr>
              <w:t>-0</w:t>
            </w:r>
            <w:r>
              <w:rPr>
                <w:sz w:val="18"/>
                <w:szCs w:val="18"/>
              </w:rPr>
              <w:t>7-24T1</w:t>
            </w:r>
            <w:r w:rsidRPr="00A31D88">
              <w:rPr>
                <w:sz w:val="18"/>
                <w:szCs w:val="18"/>
              </w:rPr>
              <w:t>5</w:t>
            </w:r>
            <w:r w:rsidRPr="00CC76D7">
              <w:rPr>
                <w:sz w:val="18"/>
                <w:szCs w:val="18"/>
              </w:rPr>
              <w:t>:00:00.666Z – тот же момент времени, плюс 666 миллисекунд.</w:t>
            </w:r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F187C">
              <w:rPr>
                <w:sz w:val="18"/>
                <w:szCs w:val="18"/>
              </w:rPr>
              <w:lastRenderedPageBreak/>
              <w:t>ClientTransactionNumber</w:t>
            </w:r>
            <w:proofErr w:type="spellEnd"/>
          </w:p>
        </w:tc>
        <w:tc>
          <w:tcPr>
            <w:tcW w:w="7371" w:type="dxa"/>
          </w:tcPr>
          <w:p w:rsidR="00FE7438" w:rsidRPr="007F187C" w:rsidRDefault="00FE7438" w:rsidP="00E834E6">
            <w:pPr>
              <w:jc w:val="both"/>
              <w:rPr>
                <w:rFonts w:cs="Courier New"/>
                <w:sz w:val="18"/>
                <w:szCs w:val="18"/>
              </w:rPr>
            </w:pPr>
            <w:r w:rsidRPr="007F187C">
              <w:rPr>
                <w:rFonts w:cs="Courier New"/>
                <w:sz w:val="18"/>
                <w:szCs w:val="18"/>
              </w:rPr>
              <w:t xml:space="preserve">Уникальный идентификатор транзакции. Должен быть уникальным для </w:t>
            </w:r>
            <w:r w:rsidR="00CC57C7">
              <w:rPr>
                <w:rFonts w:cs="Courier New"/>
                <w:sz w:val="18"/>
                <w:szCs w:val="18"/>
              </w:rPr>
              <w:t>Контрагента</w:t>
            </w:r>
            <w:r w:rsidRPr="007F187C">
              <w:rPr>
                <w:rFonts w:cs="Courier New"/>
                <w:sz w:val="18"/>
                <w:szCs w:val="18"/>
              </w:rPr>
              <w:t xml:space="preserve"> на протяжении всей истории операций. Значением параметра должна быть строка, длиной от 1 до 24 символов, содержащая символы, принадлежащие множеству значений: 0-9 A-Z </w:t>
            </w:r>
            <w:proofErr w:type="spellStart"/>
            <w:r w:rsidRPr="007F187C">
              <w:rPr>
                <w:rFonts w:cs="Courier New"/>
                <w:sz w:val="18"/>
                <w:szCs w:val="18"/>
              </w:rPr>
              <w:t>a-z</w:t>
            </w:r>
            <w:proofErr w:type="spellEnd"/>
            <w:r w:rsidRPr="007F187C">
              <w:rPr>
                <w:rFonts w:cs="Courier New"/>
                <w:sz w:val="18"/>
                <w:szCs w:val="18"/>
              </w:rPr>
              <w:t xml:space="preserve"> . , \ | / - + = # ~ (</w:t>
            </w:r>
            <w:proofErr w:type="gramStart"/>
            <w:r w:rsidRPr="007F187C">
              <w:rPr>
                <w:rFonts w:cs="Courier New"/>
                <w:sz w:val="18"/>
                <w:szCs w:val="18"/>
              </w:rPr>
              <w:t xml:space="preserve"> )</w:t>
            </w:r>
            <w:proofErr w:type="gramEnd"/>
            <w:r w:rsidRPr="007F187C">
              <w:rPr>
                <w:rFonts w:cs="Courier New"/>
                <w:sz w:val="18"/>
                <w:szCs w:val="18"/>
              </w:rPr>
              <w:t xml:space="preserve"> { } [ ] : ; Рекомендуемые значения: целое положительное линейно нарастающее число в десятичной системе счисления.</w:t>
            </w:r>
          </w:p>
          <w:p w:rsidR="00FE7438" w:rsidRPr="00CC57C7" w:rsidRDefault="00FE7438" w:rsidP="00E834E6">
            <w:pPr>
              <w:jc w:val="both"/>
              <w:rPr>
                <w:rFonts w:ascii="Courier New" w:hAnsi="Courier New" w:cs="Courier New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CC1C93" wp14:editId="3B70F531">
                      <wp:extent cx="4094480" cy="1395730"/>
                      <wp:effectExtent l="0" t="0" r="20320" b="20955"/>
                      <wp:docPr id="2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4480" cy="139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5F08" w:rsidRPr="00CC57C7" w:rsidRDefault="00005F08" w:rsidP="00FE7438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:simpleType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name="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ClientTransactionNumber</w:t>
                                  </w:r>
                                  <w:proofErr w:type="spell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005F08" w:rsidRPr="00CC57C7" w:rsidRDefault="00005F08" w:rsidP="00FE7438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base="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xs:normalizedString</w:t>
                                  </w:r>
                                  <w:proofErr w:type="spell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005F08" w:rsidRPr="00CC57C7" w:rsidRDefault="00005F08" w:rsidP="00FE7438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:minLength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value="1"/&gt;</w:t>
                                  </w:r>
                                </w:p>
                                <w:p w:rsidR="00005F08" w:rsidRPr="00CC57C7" w:rsidRDefault="00005F08" w:rsidP="00FE7438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:maxLength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value="24"/&gt;</w:t>
                                  </w:r>
                                </w:p>
                                <w:p w:rsidR="00005F08" w:rsidRPr="00CC57C7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:pattern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value="[0-9A-Za-z.,\\|/\-+=#~(){}\[\]:;]+"/&gt;</w:t>
                                  </w:r>
                                </w:p>
                                <w:p w:rsidR="00005F08" w:rsidRPr="00CC57C7" w:rsidRDefault="00005F08" w:rsidP="00FE7438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&lt;/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xs:restriction</w:t>
                                  </w:r>
                                  <w:proofErr w:type="spell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&gt;</w:t>
                                  </w:r>
                                </w:p>
                                <w:p w:rsidR="00005F08" w:rsidRPr="00CC57C7" w:rsidRDefault="00005F08" w:rsidP="00FE743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&lt;/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xs:simpleType</w:t>
                                  </w:r>
                                  <w:proofErr w:type="spell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6" o:spid="_x0000_s1038" type="#_x0000_t202" style="width:322.4pt;height:10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">
                      <v:textbox style="mso-fit-shape-to-text:t">
                        <w:txbxContent>
                          <w:p w:rsidR="00005F08" w:rsidRPr="00CC57C7" w:rsidRDefault="00005F08" w:rsidP="00FE7438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ClientTransactionNumber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005F08" w:rsidRPr="00CC57C7" w:rsidRDefault="00005F08" w:rsidP="00FE7438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xs:normalizedString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005F08" w:rsidRPr="00CC57C7" w:rsidRDefault="00005F08" w:rsidP="00FE7438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:minLength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value="1"/&gt;</w:t>
                            </w:r>
                          </w:p>
                          <w:p w:rsidR="00005F08" w:rsidRPr="00CC57C7" w:rsidRDefault="00005F08" w:rsidP="00FE7438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:maxLength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value="24"/&gt;</w:t>
                            </w:r>
                          </w:p>
                          <w:p w:rsidR="00005F08" w:rsidRPr="00CC57C7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:pattern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value="[0-9A-Za-z.,\\|/\-+=#~(){}\[\]:;]+"/&gt;</w:t>
                            </w:r>
                          </w:p>
                          <w:p w:rsidR="00005F08" w:rsidRPr="00CC57C7" w:rsidRDefault="00005F08" w:rsidP="00FE7438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xs:restriction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005F08" w:rsidRPr="00CC57C7" w:rsidRDefault="00005F08" w:rsidP="00FE74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xs:simpleType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E7438" w:rsidRPr="00F4175C" w:rsidTr="00CC57C7">
        <w:trPr>
          <w:trHeight w:val="2270"/>
        </w:trPr>
        <w:tc>
          <w:tcPr>
            <w:tcW w:w="2093" w:type="dxa"/>
            <w:tcBorders>
              <w:top w:val="nil"/>
              <w:bottom w:val="single" w:sz="4" w:space="0" w:color="000000"/>
            </w:tcBorders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proofErr w:type="spellStart"/>
            <w:r w:rsidRPr="00CC76D7">
              <w:rPr>
                <w:sz w:val="18"/>
                <w:szCs w:val="18"/>
              </w:rPr>
              <w:t>YMAccount</w:t>
            </w:r>
            <w:proofErr w:type="spellEnd"/>
          </w:p>
        </w:tc>
        <w:tc>
          <w:tcPr>
            <w:tcW w:w="7371" w:type="dxa"/>
            <w:tcBorders>
              <w:top w:val="nil"/>
              <w:bottom w:val="single" w:sz="4" w:space="0" w:color="000000"/>
            </w:tcBorders>
          </w:tcPr>
          <w:p w:rsidR="00FE7438" w:rsidRPr="00CC76D7" w:rsidRDefault="00FE7438" w:rsidP="00CC57C7">
            <w:p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 xml:space="preserve">Номер счета в </w:t>
            </w:r>
            <w:r w:rsidR="00E43CF0">
              <w:rPr>
                <w:sz w:val="18"/>
                <w:szCs w:val="18"/>
              </w:rPr>
              <w:t>сервисе</w:t>
            </w:r>
            <w:r w:rsidR="00E43CF0" w:rsidRPr="00CC76D7">
              <w:rPr>
                <w:sz w:val="18"/>
                <w:szCs w:val="18"/>
              </w:rPr>
              <w:t xml:space="preserve"> </w:t>
            </w:r>
            <w:r w:rsidR="00E43CF0">
              <w:rPr>
                <w:sz w:val="18"/>
                <w:szCs w:val="18"/>
              </w:rPr>
              <w:t>«</w:t>
            </w:r>
            <w:proofErr w:type="spellStart"/>
            <w:r w:rsidRPr="00CC76D7">
              <w:rPr>
                <w:sz w:val="18"/>
                <w:szCs w:val="18"/>
              </w:rPr>
              <w:t>Яндекс</w:t>
            </w:r>
            <w:proofErr w:type="gramStart"/>
            <w:r w:rsidRPr="00CC76D7">
              <w:rPr>
                <w:sz w:val="18"/>
                <w:szCs w:val="18"/>
              </w:rPr>
              <w:t>.Д</w:t>
            </w:r>
            <w:proofErr w:type="gramEnd"/>
            <w:r w:rsidRPr="00CC76D7">
              <w:rPr>
                <w:sz w:val="18"/>
                <w:szCs w:val="18"/>
              </w:rPr>
              <w:t>еньги</w:t>
            </w:r>
            <w:proofErr w:type="spellEnd"/>
            <w:r w:rsidR="00E43CF0">
              <w:rPr>
                <w:sz w:val="18"/>
                <w:szCs w:val="18"/>
              </w:rPr>
              <w:t>»</w:t>
            </w:r>
            <w:r w:rsidRPr="00CC76D7">
              <w:rPr>
                <w:sz w:val="18"/>
                <w:szCs w:val="18"/>
              </w:rPr>
              <w:t>, строка десятичных цифр, длиной от 11 до 33 символов.</w:t>
            </w:r>
          </w:p>
          <w:p w:rsidR="00FE7438" w:rsidRPr="00CC76D7" w:rsidRDefault="00FE7438" w:rsidP="00E834E6">
            <w:pPr>
              <w:jc w:val="both"/>
              <w:rPr>
                <w:rFonts w:cs="Courier New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7B1EB5" wp14:editId="4955F1A7">
                      <wp:extent cx="4516120" cy="1108075"/>
                      <wp:effectExtent l="0" t="0" r="17780" b="24765"/>
                      <wp:docPr id="20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6120" cy="1108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5F08" w:rsidRPr="00CC57C7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:simpleType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name="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YMAccount</w:t>
                                  </w:r>
                                  <w:proofErr w:type="spell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005F08" w:rsidRPr="00CC57C7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base="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xs:normalizedString</w:t>
                                  </w:r>
                                  <w:proofErr w:type="spell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005F08" w:rsidRPr="00CC57C7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:minLength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value="11"/&gt;</w:t>
                                  </w:r>
                                </w:p>
                                <w:p w:rsidR="00005F08" w:rsidRPr="00CC57C7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:maxLength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value="33"/&gt;</w:t>
                                  </w:r>
                                </w:p>
                                <w:p w:rsidR="00005F08" w:rsidRPr="00CC57C7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:pattern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value="[0-9]+"/&gt;</w:t>
                                  </w:r>
                                </w:p>
                                <w:p w:rsidR="00005F08" w:rsidRPr="00CC57C7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&lt;/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:rsidR="00005F08" w:rsidRPr="00CC57C7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&lt;/</w:t>
                                  </w:r>
                                  <w:bookmarkStart w:id="95" w:name="_GoBack"/>
                                  <w:bookmarkEnd w:id="95"/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xs:simpleType</w:t>
                                  </w:r>
                                  <w:proofErr w:type="spell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5" o:spid="_x0000_s1039" type="#_x0000_t202" style="width:355.6pt;height:8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">
                      <v:textbox style="mso-fit-shape-to-text:t">
                        <w:txbxContent>
                          <w:p w:rsidR="00005F08" w:rsidRPr="00CC57C7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YMAccount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005F08" w:rsidRPr="00CC57C7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xs:normalizedString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005F08" w:rsidRPr="00CC57C7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:minLength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value="11"/&gt;</w:t>
                            </w:r>
                          </w:p>
                          <w:p w:rsidR="00005F08" w:rsidRPr="00CC57C7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:maxLength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value="33"/&gt;</w:t>
                            </w:r>
                          </w:p>
                          <w:p w:rsidR="00005F08" w:rsidRPr="00CC57C7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:pattern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value="[0-9]+"/&gt;</w:t>
                            </w:r>
                          </w:p>
                          <w:p w:rsidR="00005F08" w:rsidRPr="00CC57C7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05F08" w:rsidRPr="00CC57C7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bookmarkStart w:id="96" w:name="_GoBack"/>
                            <w:bookmarkEnd w:id="96"/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xs:simpleType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proofErr w:type="spellStart"/>
            <w:r w:rsidRPr="00CC76D7">
              <w:rPr>
                <w:sz w:val="18"/>
                <w:szCs w:val="18"/>
              </w:rPr>
              <w:t>CurrencyAmount</w:t>
            </w:r>
            <w:proofErr w:type="spellEnd"/>
          </w:p>
        </w:tc>
        <w:tc>
          <w:tcPr>
            <w:tcW w:w="7371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Сумма. Положительное десятичное число с фиксированной точкой, кол-во цифр после точки точно равное двум.</w:t>
            </w:r>
          </w:p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1245CBA" wp14:editId="6B0602DD">
                      <wp:extent cx="4545330" cy="1108075"/>
                      <wp:effectExtent l="0" t="0" r="26670" b="23495"/>
                      <wp:docPr id="19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5330" cy="1108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5F08" w:rsidRPr="00CC57C7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:simpleType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name="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CurrencyAmount</w:t>
                                  </w:r>
                                  <w:proofErr w:type="spell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005F08" w:rsidRPr="00CC57C7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base="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xs:decimal</w:t>
                                  </w:r>
                                  <w:proofErr w:type="spell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005F08" w:rsidRPr="00CC57C7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:minExclusive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value="0"/&gt;</w:t>
                                  </w:r>
                                </w:p>
                                <w:p w:rsidR="00005F08" w:rsidRPr="00CC57C7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:maxInclusive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value="9999999999999"/&gt;</w:t>
                                  </w:r>
                                </w:p>
                                <w:p w:rsidR="00005F08" w:rsidRPr="00CC57C7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:fractionDigits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value="2"/&gt;</w:t>
                                  </w:r>
                                </w:p>
                                <w:p w:rsidR="00005F08" w:rsidRPr="00CC57C7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&lt;/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:rsidR="00005F08" w:rsidRPr="00CC57C7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&lt;/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:simpleType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4" o:spid="_x0000_s1040" type="#_x0000_t202" style="width:357.9pt;height:8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">
                      <v:textbox style="mso-fit-shape-to-text:t">
                        <w:txbxContent>
                          <w:p w:rsidR="00005F08" w:rsidRPr="00CC57C7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CurrencyAmount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005F08" w:rsidRPr="00CC57C7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xs:decimal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005F08" w:rsidRPr="00CC57C7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:minExclusive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value="0"/&gt;</w:t>
                            </w:r>
                          </w:p>
                          <w:p w:rsidR="00005F08" w:rsidRPr="00CC57C7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:maxInclusive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value="9999999999999"/&gt;</w:t>
                            </w:r>
                          </w:p>
                          <w:p w:rsidR="00005F08" w:rsidRPr="00CC57C7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:fractionDigits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value="2"/&gt;</w:t>
                            </w:r>
                          </w:p>
                          <w:p w:rsidR="00005F08" w:rsidRPr="00CC57C7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05F08" w:rsidRPr="00CC57C7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proofErr w:type="spellStart"/>
            <w:r w:rsidRPr="00CC76D7">
              <w:rPr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7371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Код валюты. Возможные значения:</w:t>
            </w:r>
          </w:p>
          <w:p w:rsidR="00FE7438" w:rsidRPr="00CC76D7" w:rsidRDefault="00FE7438" w:rsidP="00E834E6">
            <w:pPr>
              <w:numPr>
                <w:ilvl w:val="0"/>
                <w:numId w:val="25"/>
              </w:num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643 - Рубль Российской Федерации</w:t>
            </w:r>
          </w:p>
          <w:p w:rsidR="00FE7438" w:rsidRPr="00CC76D7" w:rsidRDefault="00FE7438" w:rsidP="00E834E6">
            <w:pPr>
              <w:numPr>
                <w:ilvl w:val="0"/>
                <w:numId w:val="25"/>
              </w:num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10643 - тестовая валюта (</w:t>
            </w:r>
            <w:proofErr w:type="spellStart"/>
            <w:r w:rsidRPr="00CC76D7">
              <w:rPr>
                <w:sz w:val="18"/>
                <w:szCs w:val="18"/>
              </w:rPr>
              <w:t>демо</w:t>
            </w:r>
            <w:proofErr w:type="spellEnd"/>
            <w:r w:rsidRPr="00CC76D7">
              <w:rPr>
                <w:sz w:val="18"/>
                <w:szCs w:val="18"/>
              </w:rPr>
              <w:t xml:space="preserve">-рублики </w:t>
            </w:r>
            <w:proofErr w:type="spellStart"/>
            <w:r w:rsidRPr="00CC76D7">
              <w:rPr>
                <w:sz w:val="18"/>
                <w:szCs w:val="18"/>
              </w:rPr>
              <w:t>демо</w:t>
            </w:r>
            <w:proofErr w:type="spellEnd"/>
            <w:r w:rsidRPr="00CC76D7">
              <w:rPr>
                <w:sz w:val="18"/>
                <w:szCs w:val="18"/>
              </w:rPr>
              <w:t xml:space="preserve"> </w:t>
            </w:r>
            <w:r w:rsidR="00E43CF0">
              <w:rPr>
                <w:sz w:val="18"/>
                <w:szCs w:val="18"/>
              </w:rPr>
              <w:t>сервиса</w:t>
            </w:r>
            <w:r w:rsidR="00E43CF0" w:rsidRPr="00CC76D7">
              <w:rPr>
                <w:sz w:val="18"/>
                <w:szCs w:val="18"/>
              </w:rPr>
              <w:t xml:space="preserve"> </w:t>
            </w:r>
            <w:r w:rsidR="00E43CF0">
              <w:rPr>
                <w:sz w:val="18"/>
                <w:szCs w:val="18"/>
              </w:rPr>
              <w:t>«</w:t>
            </w:r>
            <w:proofErr w:type="spellStart"/>
            <w:r w:rsidRPr="00CC76D7">
              <w:rPr>
                <w:sz w:val="18"/>
                <w:szCs w:val="18"/>
              </w:rPr>
              <w:t>Яндекс</w:t>
            </w:r>
            <w:proofErr w:type="gramStart"/>
            <w:r w:rsidRPr="00CC76D7">
              <w:rPr>
                <w:sz w:val="18"/>
                <w:szCs w:val="18"/>
              </w:rPr>
              <w:t>.Д</w:t>
            </w:r>
            <w:proofErr w:type="gramEnd"/>
            <w:r w:rsidRPr="00CC76D7">
              <w:rPr>
                <w:sz w:val="18"/>
                <w:szCs w:val="18"/>
              </w:rPr>
              <w:t>еньги</w:t>
            </w:r>
            <w:proofErr w:type="spellEnd"/>
            <w:r w:rsidR="00E43CF0">
              <w:rPr>
                <w:sz w:val="18"/>
                <w:szCs w:val="18"/>
              </w:rPr>
              <w:t>»</w:t>
            </w:r>
            <w:r w:rsidRPr="00CC76D7">
              <w:rPr>
                <w:sz w:val="18"/>
                <w:szCs w:val="18"/>
              </w:rPr>
              <w:t>)</w:t>
            </w:r>
          </w:p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60A8DA6F" wp14:editId="48D0CD2F">
                      <wp:extent cx="4545330" cy="676275"/>
                      <wp:effectExtent l="0" t="0" r="26670" b="27940"/>
                      <wp:docPr id="18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5330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5F08" w:rsidRPr="00422EEE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:simpleType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name="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CurrencyCode</w:t>
                                  </w:r>
                                  <w:proofErr w:type="spell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005F08" w:rsidRPr="00422EEE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base="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xs:int</w:t>
                                  </w:r>
                                  <w:proofErr w:type="spell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005F08" w:rsidRPr="00422EEE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&lt;/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:rsidR="00005F08" w:rsidRPr="00422EEE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&lt;/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:simpleType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3" o:spid="_x0000_s1041" type="#_x0000_t202" style="width:357.9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">
                      <v:textbox style="mso-fit-shape-to-text:t">
                        <w:txbxContent>
                          <w:p w:rsidR="00005F08" w:rsidRPr="00422EEE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CurrencyCode</w:t>
                            </w:r>
                            <w:proofErr w:type="spell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005F08" w:rsidRPr="00422EEE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xs:int</w:t>
                            </w:r>
                            <w:proofErr w:type="spell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005F08" w:rsidRPr="00422EEE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05F08" w:rsidRPr="00422EEE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E7438" w:rsidRPr="00F4175C" w:rsidTr="00E834E6">
        <w:tc>
          <w:tcPr>
            <w:tcW w:w="2093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CC76D7">
              <w:rPr>
                <w:sz w:val="18"/>
                <w:szCs w:val="18"/>
                <w:lang w:val="en-US"/>
              </w:rPr>
              <w:lastRenderedPageBreak/>
              <w:t>CurrencyBank</w:t>
            </w:r>
            <w:proofErr w:type="spellEnd"/>
          </w:p>
        </w:tc>
        <w:tc>
          <w:tcPr>
            <w:tcW w:w="7371" w:type="dxa"/>
          </w:tcPr>
          <w:p w:rsidR="00FE7438" w:rsidRPr="00CC76D7" w:rsidRDefault="00FE7438" w:rsidP="00E834E6">
            <w:p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Код процессингового центра «</w:t>
            </w:r>
            <w:proofErr w:type="spellStart"/>
            <w:r w:rsidRPr="00CC76D7">
              <w:rPr>
                <w:sz w:val="18"/>
                <w:szCs w:val="18"/>
              </w:rPr>
              <w:t>Яндекс</w:t>
            </w:r>
            <w:proofErr w:type="gramStart"/>
            <w:r w:rsidRPr="00CC76D7">
              <w:rPr>
                <w:sz w:val="18"/>
                <w:szCs w:val="18"/>
              </w:rPr>
              <w:t>.Д</w:t>
            </w:r>
            <w:proofErr w:type="gramEnd"/>
            <w:r w:rsidRPr="00CC76D7">
              <w:rPr>
                <w:sz w:val="18"/>
                <w:szCs w:val="18"/>
              </w:rPr>
              <w:t>еньги</w:t>
            </w:r>
            <w:proofErr w:type="spellEnd"/>
            <w:r w:rsidR="00E43CF0">
              <w:rPr>
                <w:sz w:val="18"/>
                <w:szCs w:val="18"/>
              </w:rPr>
              <w:t>»</w:t>
            </w:r>
            <w:r w:rsidRPr="00CC76D7">
              <w:rPr>
                <w:sz w:val="18"/>
                <w:szCs w:val="18"/>
              </w:rPr>
              <w:t>. Возможные значения:</w:t>
            </w:r>
          </w:p>
          <w:p w:rsidR="00FE7438" w:rsidRPr="00CC76D7" w:rsidRDefault="00FE7438" w:rsidP="00E834E6">
            <w:pPr>
              <w:numPr>
                <w:ilvl w:val="0"/>
                <w:numId w:val="27"/>
              </w:num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 xml:space="preserve">1001 – </w:t>
            </w:r>
            <w:proofErr w:type="spellStart"/>
            <w:r w:rsidRPr="00CC76D7">
              <w:rPr>
                <w:sz w:val="18"/>
                <w:szCs w:val="18"/>
              </w:rPr>
              <w:t>ЭкомБанк</w:t>
            </w:r>
            <w:proofErr w:type="spellEnd"/>
          </w:p>
          <w:p w:rsidR="00FE7438" w:rsidRPr="00CC76D7" w:rsidRDefault="00FE7438" w:rsidP="00E834E6">
            <w:pPr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 xml:space="preserve">1003 – </w:t>
            </w:r>
            <w:proofErr w:type="spellStart"/>
            <w:r w:rsidRPr="00CC76D7">
              <w:rPr>
                <w:sz w:val="18"/>
                <w:szCs w:val="18"/>
              </w:rPr>
              <w:t>ДемоБанк</w:t>
            </w:r>
            <w:proofErr w:type="spellEnd"/>
          </w:p>
          <w:p w:rsidR="00FE7438" w:rsidRPr="00CC76D7" w:rsidRDefault="00FE7438" w:rsidP="00E834E6">
            <w:pPr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5C5D64" wp14:editId="2B778C96">
                      <wp:extent cx="4545330" cy="676275"/>
                      <wp:effectExtent l="0" t="0" r="26670" b="27940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5330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5F08" w:rsidRPr="00422EEE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:simpleType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name="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CurrencyBank</w:t>
                                  </w:r>
                                  <w:proofErr w:type="spell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005F08" w:rsidRPr="00422EEE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base="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xs:int</w:t>
                                  </w:r>
                                  <w:proofErr w:type="spell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005F08" w:rsidRPr="00422EEE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&lt;/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:rsidR="00005F08" w:rsidRPr="00422EEE" w:rsidRDefault="00005F08" w:rsidP="00FE7438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&lt;/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:simpleType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" o:spid="_x0000_s1042" type="#_x0000_t202" style="width:357.9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">
                      <v:textbox style="mso-fit-shape-to-text:t">
                        <w:txbxContent>
                          <w:p w:rsidR="00005F08" w:rsidRPr="00422EEE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CurrencyBank</w:t>
                            </w:r>
                            <w:proofErr w:type="spell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005F08" w:rsidRPr="00422EEE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xs:int</w:t>
                            </w:r>
                            <w:proofErr w:type="spell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005F08" w:rsidRPr="00422EEE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05F08" w:rsidRPr="00422EEE" w:rsidRDefault="00005F08" w:rsidP="00FE743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053BC" w:rsidRPr="00CC76D7" w:rsidTr="00E93F08">
        <w:tc>
          <w:tcPr>
            <w:tcW w:w="2093" w:type="dxa"/>
          </w:tcPr>
          <w:p w:rsidR="008053BC" w:rsidRPr="00CA37B3" w:rsidRDefault="008053BC" w:rsidP="00E93F08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PaymentType</w:t>
            </w:r>
            <w:proofErr w:type="spellEnd"/>
          </w:p>
        </w:tc>
        <w:tc>
          <w:tcPr>
            <w:tcW w:w="7371" w:type="dxa"/>
          </w:tcPr>
          <w:p w:rsidR="00B10613" w:rsidRPr="00CA37B3" w:rsidRDefault="008053BC" w:rsidP="00CA37B3">
            <w:pPr>
              <w:jc w:val="both"/>
              <w:rPr>
                <w:rFonts w:cstheme="minorHAnsi"/>
                <w:sz w:val="18"/>
                <w:szCs w:val="18"/>
              </w:rPr>
            </w:pPr>
            <w:r w:rsidRPr="00B10613">
              <w:rPr>
                <w:rFonts w:cstheme="minorHAnsi"/>
                <w:sz w:val="18"/>
                <w:szCs w:val="18"/>
              </w:rPr>
              <w:t xml:space="preserve">Способ совершения платежа. </w:t>
            </w:r>
            <w:r w:rsidR="00B10613" w:rsidRPr="00CA37B3">
              <w:rPr>
                <w:rFonts w:cstheme="minorHAnsi"/>
                <w:sz w:val="18"/>
                <w:szCs w:val="18"/>
              </w:rPr>
              <w:t>Строка, два символа.</w:t>
            </w:r>
          </w:p>
          <w:p w:rsidR="00B10613" w:rsidRPr="00CA37B3" w:rsidRDefault="00B10613" w:rsidP="00CA37B3">
            <w:pPr>
              <w:pStyle w:val="aff7"/>
              <w:numPr>
                <w:ilvl w:val="0"/>
                <w:numId w:val="51"/>
              </w:numPr>
              <w:rPr>
                <w:rFonts w:cstheme="minorHAnsi"/>
                <w:sz w:val="18"/>
                <w:szCs w:val="18"/>
              </w:rPr>
            </w:pPr>
            <w:r w:rsidRPr="00CA37B3">
              <w:rPr>
                <w:rFonts w:cstheme="minorHAnsi"/>
                <w:sz w:val="18"/>
                <w:szCs w:val="18"/>
                <w:lang w:val="en-US"/>
              </w:rPr>
              <w:t>PC</w:t>
            </w:r>
            <w:r w:rsidRPr="00CA37B3">
              <w:rPr>
                <w:rFonts w:cstheme="minorHAnsi"/>
                <w:sz w:val="18"/>
                <w:szCs w:val="18"/>
              </w:rPr>
              <w:t xml:space="preserve"> – платеж, совершаемый со счета пользователя в </w:t>
            </w:r>
            <w:proofErr w:type="spellStart"/>
            <w:r w:rsidRPr="00CA37B3">
              <w:rPr>
                <w:rFonts w:cstheme="minorHAnsi"/>
                <w:sz w:val="18"/>
                <w:szCs w:val="18"/>
              </w:rPr>
              <w:t>Яндекс.Деньгах</w:t>
            </w:r>
            <w:proofErr w:type="spellEnd"/>
            <w:r w:rsidRPr="00CA37B3">
              <w:rPr>
                <w:rFonts w:cstheme="minorHAnsi"/>
                <w:sz w:val="18"/>
                <w:szCs w:val="18"/>
              </w:rPr>
              <w:t xml:space="preserve"> или с банковской карты, добавленной в электронный кошелек.</w:t>
            </w:r>
          </w:p>
          <w:p w:rsidR="00B10613" w:rsidRPr="00CA37B3" w:rsidRDefault="00B10613" w:rsidP="00CA37B3">
            <w:pPr>
              <w:pStyle w:val="aff7"/>
              <w:numPr>
                <w:ilvl w:val="0"/>
                <w:numId w:val="51"/>
              </w:numPr>
              <w:autoSpaceDE w:val="0"/>
              <w:autoSpaceDN w:val="0"/>
              <w:rPr>
                <w:rFonts w:cstheme="minorHAnsi"/>
                <w:sz w:val="18"/>
                <w:szCs w:val="18"/>
              </w:rPr>
            </w:pPr>
            <w:r w:rsidRPr="00CA37B3">
              <w:rPr>
                <w:rFonts w:cstheme="minorHAnsi"/>
                <w:sz w:val="18"/>
                <w:szCs w:val="18"/>
                <w:lang w:val="en-US"/>
              </w:rPr>
              <w:t>AC</w:t>
            </w:r>
            <w:r w:rsidRPr="00CA37B3">
              <w:rPr>
                <w:rFonts w:cstheme="minorHAnsi"/>
                <w:sz w:val="18"/>
                <w:szCs w:val="18"/>
              </w:rPr>
              <w:t xml:space="preserve"> – платеж, совершаемый с любой банковской карты, которая не добавлена в кошелек пользователя в </w:t>
            </w:r>
            <w:proofErr w:type="spellStart"/>
            <w:r w:rsidRPr="00CA37B3">
              <w:rPr>
                <w:rFonts w:cstheme="minorHAnsi"/>
                <w:sz w:val="18"/>
                <w:szCs w:val="18"/>
              </w:rPr>
              <w:t>Яндекс.Деньгах</w:t>
            </w:r>
            <w:proofErr w:type="spellEnd"/>
            <w:r w:rsidRPr="00CA37B3">
              <w:rPr>
                <w:rFonts w:cstheme="minorHAnsi"/>
                <w:sz w:val="18"/>
                <w:szCs w:val="18"/>
              </w:rPr>
              <w:t>.</w:t>
            </w:r>
          </w:p>
          <w:p w:rsidR="00B10613" w:rsidRPr="00CA37B3" w:rsidRDefault="00B10613" w:rsidP="00CA37B3">
            <w:pPr>
              <w:pStyle w:val="aff7"/>
              <w:numPr>
                <w:ilvl w:val="0"/>
                <w:numId w:val="51"/>
              </w:numPr>
              <w:autoSpaceDE w:val="0"/>
              <w:autoSpaceDN w:val="0"/>
              <w:rPr>
                <w:rFonts w:cstheme="minorHAnsi"/>
                <w:sz w:val="18"/>
                <w:szCs w:val="18"/>
              </w:rPr>
            </w:pPr>
            <w:r w:rsidRPr="00CA37B3">
              <w:rPr>
                <w:rFonts w:cstheme="minorHAnsi"/>
                <w:sz w:val="18"/>
                <w:szCs w:val="18"/>
                <w:lang w:val="en-US"/>
              </w:rPr>
              <w:t>GP</w:t>
            </w:r>
            <w:r w:rsidRPr="00CA37B3">
              <w:rPr>
                <w:rFonts w:cstheme="minorHAnsi"/>
                <w:sz w:val="18"/>
                <w:szCs w:val="18"/>
              </w:rPr>
              <w:t xml:space="preserve"> – платеж, совершаемый через терминал приема платежей.</w:t>
            </w:r>
          </w:p>
          <w:p w:rsidR="00B10613" w:rsidRPr="00CA37B3" w:rsidRDefault="00B10613" w:rsidP="00CA37B3">
            <w:pPr>
              <w:pStyle w:val="aff7"/>
              <w:numPr>
                <w:ilvl w:val="0"/>
                <w:numId w:val="51"/>
              </w:numPr>
              <w:autoSpaceDE w:val="0"/>
              <w:autoSpaceDN w:val="0"/>
              <w:rPr>
                <w:rFonts w:cstheme="minorHAnsi"/>
                <w:sz w:val="18"/>
                <w:szCs w:val="18"/>
              </w:rPr>
            </w:pPr>
            <w:r w:rsidRPr="00CA37B3">
              <w:rPr>
                <w:rFonts w:cstheme="minorHAnsi"/>
                <w:sz w:val="18"/>
                <w:szCs w:val="18"/>
              </w:rPr>
              <w:t>MC – платеж, совершаемый со счета мобильного телефона.</w:t>
            </w:r>
          </w:p>
          <w:p w:rsidR="008053BC" w:rsidRPr="00CC76D7" w:rsidRDefault="00B10613" w:rsidP="00CA37B3">
            <w:pPr>
              <w:rPr>
                <w:sz w:val="18"/>
                <w:szCs w:val="18"/>
              </w:rPr>
            </w:pPr>
            <w:r w:rsidRPr="00CA37B3">
              <w:rPr>
                <w:rFonts w:cstheme="minorHAnsi"/>
                <w:sz w:val="18"/>
                <w:szCs w:val="18"/>
              </w:rPr>
              <w:t>Список возможных значений может быть расширен.</w:t>
            </w:r>
            <w:r w:rsidR="008053BC">
              <w:rPr>
                <w:noProof/>
              </w:rPr>
              <mc:AlternateContent>
                <mc:Choice Requires="wps">
                  <w:drawing>
                    <wp:inline distT="0" distB="0" distL="0" distR="0" wp14:anchorId="2459265E" wp14:editId="0B21AFC1">
                      <wp:extent cx="4545330" cy="676275"/>
                      <wp:effectExtent l="0" t="0" r="26670" b="27940"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5330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5F08" w:rsidRPr="00422EEE" w:rsidRDefault="00005F08" w:rsidP="008053BC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:simpleType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name="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PaymentType</w:t>
                                  </w:r>
                                  <w:proofErr w:type="spell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005F08" w:rsidRDefault="00005F08" w:rsidP="008053BC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base="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spell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 w:rsidRPr="008053BC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053BC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normalizedString</w:t>
                                  </w:r>
                                  <w:proofErr w:type="spell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005F08" w:rsidRPr="00C61873" w:rsidRDefault="00005F08" w:rsidP="008053BC">
                                  <w:pPr>
                                    <w:ind w:firstLine="708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:minLength</w:t>
                                  </w:r>
                                  <w:proofErr w:type="spellEnd"/>
                                  <w:proofErr w:type="gramEnd"/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value="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2</w:t>
                                  </w:r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"/&gt;</w:t>
                                  </w:r>
                                </w:p>
                                <w:p w:rsidR="00005F08" w:rsidRDefault="00005F08" w:rsidP="008053BC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&lt;</w:t>
                                  </w:r>
                                  <w:proofErr w:type="spellStart"/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:maxLength</w:t>
                                  </w:r>
                                  <w:proofErr w:type="spellEnd"/>
                                  <w:proofErr w:type="gramEnd"/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value="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2</w:t>
                                  </w:r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"/&gt;</w:t>
                                  </w:r>
                                </w:p>
                                <w:p w:rsidR="00005F08" w:rsidRPr="00422EEE" w:rsidRDefault="00005F08" w:rsidP="008053BC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&lt;/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:rsidR="00005F08" w:rsidRPr="008053BC" w:rsidRDefault="00005F08" w:rsidP="008053BC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&lt;/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:simpleType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43" type="#_x0000_t202" style="width:357.9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">
                      <v:textbox style="mso-fit-shape-to-text:t">
                        <w:txbxContent>
                          <w:p w:rsidR="00005F08" w:rsidRPr="00422EEE" w:rsidRDefault="00005F08" w:rsidP="008053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PaymentType</w:t>
                            </w:r>
                            <w:proofErr w:type="spell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005F08" w:rsidRDefault="00005F08" w:rsidP="008053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8053B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53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normalizedString</w:t>
                            </w:r>
                            <w:proofErr w:type="spell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005F08" w:rsidRPr="00C61873" w:rsidRDefault="00005F08" w:rsidP="008053BC">
                            <w:pPr>
                              <w:ind w:firstLine="70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:minLength</w:t>
                            </w:r>
                            <w:proofErr w:type="spellEnd"/>
                            <w:proofErr w:type="gramEnd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value="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"/&gt;</w:t>
                            </w:r>
                          </w:p>
                          <w:p w:rsidR="00005F08" w:rsidRDefault="00005F08" w:rsidP="008053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:maxLength</w:t>
                            </w:r>
                            <w:proofErr w:type="spellEnd"/>
                            <w:proofErr w:type="gramEnd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value="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"/&gt;</w:t>
                            </w:r>
                          </w:p>
                          <w:p w:rsidR="00005F08" w:rsidRPr="00422EEE" w:rsidRDefault="00005F08" w:rsidP="008053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&lt;/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05F08" w:rsidRPr="008053BC" w:rsidRDefault="00005F08" w:rsidP="008053B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FE7438" w:rsidRDefault="00FE7438" w:rsidP="00FE7438">
      <w:pPr>
        <w:jc w:val="both"/>
        <w:rPr>
          <w:rFonts w:ascii="Calibri" w:hAnsi="Calibri"/>
        </w:rPr>
      </w:pPr>
    </w:p>
    <w:p w:rsidR="00FE7438" w:rsidRDefault="00FE7438" w:rsidP="00422EEE">
      <w:pPr>
        <w:pStyle w:val="1"/>
        <w:numPr>
          <w:ilvl w:val="0"/>
          <w:numId w:val="47"/>
        </w:numPr>
      </w:pPr>
      <w:bookmarkStart w:id="97" w:name="_Toc295240720"/>
      <w:bookmarkStart w:id="98" w:name="_Toc335246216"/>
      <w:r>
        <w:t>Коды ошибок</w:t>
      </w:r>
      <w:bookmarkEnd w:id="97"/>
      <w:bookmarkEnd w:id="98"/>
    </w:p>
    <w:p w:rsidR="00FE7438" w:rsidRDefault="00F45EAA" w:rsidP="00F45EAA">
      <w:pPr>
        <w:pStyle w:val="af1"/>
      </w:pPr>
      <w:bookmarkStart w:id="99" w:name="_Ref335245605"/>
      <w:r>
        <w:t xml:space="preserve">Таблица </w:t>
      </w:r>
      <w:r w:rsidR="00005F08">
        <w:fldChar w:fldCharType="begin"/>
      </w:r>
      <w:r w:rsidR="00005F08">
        <w:instrText xml:space="preserve"> SEQ Таблица \* ARABIC </w:instrText>
      </w:r>
      <w:r w:rsidR="00005F08">
        <w:fldChar w:fldCharType="separate"/>
      </w:r>
      <w:r>
        <w:rPr>
          <w:noProof/>
        </w:rPr>
        <w:t>11</w:t>
      </w:r>
      <w:r w:rsidR="00005F08">
        <w:rPr>
          <w:noProof/>
        </w:rPr>
        <w:fldChar w:fldCharType="end"/>
      </w:r>
      <w:r>
        <w:t xml:space="preserve"> </w:t>
      </w:r>
      <w:r w:rsidRPr="008F7357">
        <w:t>Коды ошибок операций</w:t>
      </w:r>
      <w:bookmarkEnd w:id="99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8"/>
        <w:gridCol w:w="4768"/>
        <w:gridCol w:w="4110"/>
      </w:tblGrid>
      <w:tr w:rsidR="00FE7438" w:rsidRPr="003419CB" w:rsidTr="00E834E6">
        <w:trPr>
          <w:cantSplit/>
        </w:trPr>
        <w:tc>
          <w:tcPr>
            <w:tcW w:w="728" w:type="dxa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Код</w:t>
            </w:r>
          </w:p>
        </w:tc>
        <w:tc>
          <w:tcPr>
            <w:tcW w:w="4768" w:type="dxa"/>
            <w:shd w:val="clear" w:color="auto" w:fill="auto"/>
          </w:tcPr>
          <w:p w:rsidR="00FE7438" w:rsidRPr="007E48B0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Название</w:t>
            </w:r>
          </w:p>
        </w:tc>
        <w:tc>
          <w:tcPr>
            <w:tcW w:w="4110" w:type="dxa"/>
            <w:shd w:val="clear" w:color="auto" w:fill="auto"/>
          </w:tcPr>
          <w:p w:rsidR="00FE7438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FE7438" w:rsidRPr="003419CB" w:rsidTr="00FE7438">
        <w:trPr>
          <w:cantSplit/>
        </w:trPr>
        <w:tc>
          <w:tcPr>
            <w:tcW w:w="9606" w:type="dxa"/>
            <w:gridSpan w:val="3"/>
            <w:shd w:val="clear" w:color="auto" w:fill="D9D9D9"/>
          </w:tcPr>
          <w:p w:rsidR="00FE7438" w:rsidRPr="000D5538" w:rsidRDefault="00FE7438" w:rsidP="00E834E6">
            <w:pPr>
              <w:jc w:val="center"/>
              <w:rPr>
                <w:sz w:val="18"/>
                <w:szCs w:val="18"/>
              </w:rPr>
            </w:pPr>
            <w:r w:rsidRPr="000D5538">
              <w:rPr>
                <w:sz w:val="18"/>
                <w:szCs w:val="18"/>
              </w:rPr>
              <w:t>Общие ошибки</w:t>
            </w:r>
          </w:p>
        </w:tc>
      </w:tr>
      <w:tr w:rsidR="00FE7438" w:rsidRPr="0048458E" w:rsidTr="00E834E6">
        <w:trPr>
          <w:cantSplit/>
          <w:trHeight w:val="220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D00977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Без ошибок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422EEE">
        <w:trPr>
          <w:cantSplit/>
          <w:trHeight w:val="1054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Ошибка синтаксического разбора </w:t>
            </w:r>
            <w:r>
              <w:rPr>
                <w:sz w:val="18"/>
                <w:szCs w:val="18"/>
                <w:lang w:val="en-US"/>
              </w:rPr>
              <w:t>XML</w:t>
            </w:r>
            <w:r w:rsidRPr="00430B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документа.</w:t>
            </w:r>
            <w:r w:rsidRPr="00430B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Возможные причины:</w:t>
            </w:r>
          </w:p>
          <w:p w:rsidR="00FE7438" w:rsidRDefault="00FE7438" w:rsidP="00E834E6">
            <w:pPr>
              <w:pStyle w:val="aff7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Нарушение синтаксиса </w:t>
            </w:r>
            <w:r>
              <w:rPr>
                <w:sz w:val="18"/>
                <w:szCs w:val="18"/>
                <w:lang w:val="en-US"/>
              </w:rPr>
              <w:t>XML</w:t>
            </w:r>
          </w:p>
          <w:p w:rsidR="00FE7438" w:rsidRDefault="00FE7438" w:rsidP="00E834E6">
            <w:pPr>
              <w:pStyle w:val="aff7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</w:t>
            </w:r>
            <w:r w:rsidRPr="00430B00">
              <w:rPr>
                <w:sz w:val="18"/>
                <w:szCs w:val="18"/>
              </w:rPr>
              <w:t xml:space="preserve">тсутствуют обязательные элементы </w:t>
            </w:r>
            <w:r w:rsidRPr="00430B00">
              <w:rPr>
                <w:sz w:val="18"/>
                <w:szCs w:val="18"/>
                <w:lang w:val="en-US"/>
              </w:rPr>
              <w:t>XML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cantSplit/>
          <w:trHeight w:val="191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Невозможно открыть </w:t>
            </w:r>
            <w:r>
              <w:rPr>
                <w:sz w:val="18"/>
                <w:szCs w:val="18"/>
                <w:lang w:val="en-US"/>
              </w:rPr>
              <w:t>PKCS</w:t>
            </w:r>
            <w:r w:rsidRPr="00430B00">
              <w:rPr>
                <w:sz w:val="18"/>
                <w:szCs w:val="18"/>
              </w:rPr>
              <w:t xml:space="preserve">#7 </w:t>
            </w:r>
            <w:proofErr w:type="spellStart"/>
            <w:r>
              <w:rPr>
                <w:sz w:val="18"/>
                <w:szCs w:val="18"/>
              </w:rPr>
              <w:t>криптопакет</w:t>
            </w:r>
            <w:proofErr w:type="spellEnd"/>
            <w:r>
              <w:rPr>
                <w:sz w:val="18"/>
                <w:szCs w:val="18"/>
              </w:rPr>
              <w:t xml:space="preserve">, ошибка целостности данных </w:t>
            </w:r>
            <w:proofErr w:type="spellStart"/>
            <w:r>
              <w:rPr>
                <w:sz w:val="18"/>
                <w:szCs w:val="18"/>
              </w:rPr>
              <w:t>криптопакета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cantSplit/>
          <w:trHeight w:val="191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67203A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51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АСП не </w:t>
            </w:r>
            <w:proofErr w:type="gramStart"/>
            <w:r>
              <w:rPr>
                <w:sz w:val="18"/>
                <w:szCs w:val="18"/>
              </w:rPr>
              <w:t>подтверждена</w:t>
            </w:r>
            <w:proofErr w:type="gramEnd"/>
            <w:r>
              <w:rPr>
                <w:sz w:val="18"/>
                <w:szCs w:val="18"/>
              </w:rPr>
              <w:t xml:space="preserve"> (данные цифровой подписи не совпадают с передаваемым документом)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cantSplit/>
          <w:trHeight w:val="191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576B03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Запрос подписан неизвестным </w:t>
            </w:r>
            <w:r w:rsidR="00E43CF0">
              <w:rPr>
                <w:sz w:val="18"/>
                <w:szCs w:val="18"/>
              </w:rPr>
              <w:t>сервису «</w:t>
            </w:r>
            <w:proofErr w:type="spellStart"/>
            <w:r w:rsidR="00E43CF0">
              <w:rPr>
                <w:sz w:val="18"/>
                <w:szCs w:val="18"/>
              </w:rPr>
              <w:t>Яндекс</w:t>
            </w:r>
            <w:proofErr w:type="gramStart"/>
            <w:r w:rsidR="00E43CF0">
              <w:rPr>
                <w:sz w:val="18"/>
                <w:szCs w:val="18"/>
              </w:rPr>
              <w:t>.Д</w:t>
            </w:r>
            <w:proofErr w:type="gramEnd"/>
            <w:r w:rsidR="00E43CF0">
              <w:rPr>
                <w:sz w:val="18"/>
                <w:szCs w:val="18"/>
              </w:rPr>
              <w:t>еньги</w:t>
            </w:r>
            <w:proofErr w:type="spellEnd"/>
            <w:r w:rsidR="00E43CF0">
              <w:rPr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t xml:space="preserve"> сертификатом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cantSplit/>
          <w:trHeight w:val="191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422E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Истек срок действия сертификата </w:t>
            </w:r>
            <w:r w:rsidR="00422EEE">
              <w:rPr>
                <w:sz w:val="18"/>
                <w:szCs w:val="18"/>
              </w:rPr>
              <w:t>Контрагента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cantSplit/>
          <w:trHeight w:val="507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110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У данного пользователя нет прав на выполнение операции с запрошенными параметрами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422EEE" w:rsidRDefault="00FE7438" w:rsidP="00422EEE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Например, нет прав на просмотр списка заказов </w:t>
            </w:r>
            <w:r w:rsidR="00422EEE" w:rsidRPr="00422EEE">
              <w:rPr>
                <w:sz w:val="18"/>
                <w:szCs w:val="18"/>
              </w:rPr>
              <w:t xml:space="preserve">по </w:t>
            </w:r>
            <w:proofErr w:type="gramStart"/>
            <w:r w:rsidR="00422EEE">
              <w:rPr>
                <w:sz w:val="18"/>
                <w:szCs w:val="18"/>
              </w:rPr>
              <w:t>заданному</w:t>
            </w:r>
            <w:proofErr w:type="gramEnd"/>
            <w:r w:rsidR="00422EEE">
              <w:rPr>
                <w:sz w:val="18"/>
                <w:szCs w:val="18"/>
              </w:rPr>
              <w:t xml:space="preserve"> </w:t>
            </w:r>
            <w:proofErr w:type="spellStart"/>
            <w:r w:rsidR="00422EEE">
              <w:rPr>
                <w:sz w:val="18"/>
                <w:szCs w:val="18"/>
                <w:lang w:val="en-US"/>
              </w:rPr>
              <w:t>shopId</w:t>
            </w:r>
            <w:proofErr w:type="spellEnd"/>
          </w:p>
        </w:tc>
      </w:tr>
      <w:tr w:rsidR="00FE7438" w:rsidRPr="0048458E" w:rsidTr="00FE7438">
        <w:trPr>
          <w:cantSplit/>
          <w:trHeight w:val="134"/>
        </w:trPr>
        <w:tc>
          <w:tcPr>
            <w:tcW w:w="9606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FE7438" w:rsidRPr="00E50D00" w:rsidRDefault="00FE7438" w:rsidP="00E834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Общие ошибки параметров</w:t>
            </w:r>
          </w:p>
        </w:tc>
      </w:tr>
      <w:tr w:rsidR="00FE7438" w:rsidRPr="0048458E" w:rsidTr="00E834E6">
        <w:trPr>
          <w:trHeight w:val="180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111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proofErr w:type="spellStart"/>
            <w:r w:rsidRPr="0094308F">
              <w:rPr>
                <w:sz w:val="18"/>
                <w:szCs w:val="18"/>
                <w:lang w:val="en-US"/>
              </w:rPr>
              <w:t>requestDT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trHeight w:val="268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112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proofErr w:type="spellStart"/>
            <w:r w:rsidRPr="0094308F">
              <w:rPr>
                <w:sz w:val="18"/>
                <w:szCs w:val="18"/>
                <w:lang w:val="en-US"/>
              </w:rPr>
              <w:t>invoiceId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trHeight w:val="286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113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proofErr w:type="spellStart"/>
            <w:r w:rsidRPr="0094308F">
              <w:rPr>
                <w:sz w:val="18"/>
                <w:szCs w:val="18"/>
                <w:lang w:val="en-US"/>
              </w:rPr>
              <w:t>shopId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trHeight w:val="262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114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proofErr w:type="spellStart"/>
            <w:r w:rsidRPr="0094308F">
              <w:rPr>
                <w:sz w:val="18"/>
                <w:szCs w:val="18"/>
              </w:rPr>
              <w:t>orderNumber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trHeight w:val="196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DC106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115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375416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proofErr w:type="spellStart"/>
            <w:r>
              <w:rPr>
                <w:sz w:val="18"/>
                <w:szCs w:val="18"/>
                <w:lang w:val="en-US"/>
              </w:rPr>
              <w:t>clientOrderId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C826E0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trHeight w:val="262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status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</w:p>
        </w:tc>
      </w:tr>
      <w:tr w:rsidR="00FE7438" w:rsidRPr="0048458E" w:rsidTr="00E834E6">
        <w:trPr>
          <w:trHeight w:val="262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118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from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</w:p>
        </w:tc>
      </w:tr>
      <w:tr w:rsidR="00FE7438" w:rsidRPr="0048458E" w:rsidTr="00E834E6">
        <w:trPr>
          <w:trHeight w:val="262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119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till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432AEB" w:rsidRDefault="00FE7438" w:rsidP="00E834E6">
            <w:pPr>
              <w:rPr>
                <w:sz w:val="18"/>
                <w:szCs w:val="18"/>
                <w:lang w:val="en-US"/>
              </w:rPr>
            </w:pPr>
          </w:p>
        </w:tc>
      </w:tr>
      <w:tr w:rsidR="00FE7438" w:rsidRPr="0048458E" w:rsidTr="00FE7438">
        <w:trPr>
          <w:trHeight w:val="147"/>
        </w:trPr>
        <w:tc>
          <w:tcPr>
            <w:tcW w:w="9606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FE7438" w:rsidRPr="000F4823" w:rsidRDefault="00FE7438" w:rsidP="00E834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Ошибки параметров информационных запросов</w:t>
            </w:r>
          </w:p>
        </w:tc>
      </w:tr>
      <w:tr w:rsidR="00FE7438" w:rsidRPr="0048458E" w:rsidTr="00E834E6">
        <w:trPr>
          <w:cantSplit/>
        </w:trPr>
        <w:tc>
          <w:tcPr>
            <w:tcW w:w="72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200</w:t>
            </w:r>
          </w:p>
        </w:tc>
        <w:tc>
          <w:tcPr>
            <w:tcW w:w="476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proofErr w:type="spellStart"/>
            <w:r w:rsidRPr="0094308F">
              <w:rPr>
                <w:sz w:val="18"/>
                <w:szCs w:val="18"/>
                <w:lang w:val="en-US"/>
              </w:rPr>
              <w:t>outputFormat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 xml:space="preserve">Допустимо: </w:t>
            </w:r>
            <w:r w:rsidRPr="0094308F">
              <w:rPr>
                <w:sz w:val="18"/>
                <w:szCs w:val="18"/>
                <w:lang w:val="en-US"/>
              </w:rPr>
              <w:t>XML, CSV</w:t>
            </w:r>
          </w:p>
        </w:tc>
      </w:tr>
      <w:tr w:rsidR="00FE7438" w:rsidRPr="0048458E" w:rsidTr="00E834E6">
        <w:trPr>
          <w:cantSplit/>
        </w:trPr>
        <w:tc>
          <w:tcPr>
            <w:tcW w:w="72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201</w:t>
            </w:r>
          </w:p>
        </w:tc>
        <w:tc>
          <w:tcPr>
            <w:tcW w:w="476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proofErr w:type="spellStart"/>
            <w:r w:rsidRPr="0094308F">
              <w:rPr>
                <w:sz w:val="18"/>
                <w:szCs w:val="18"/>
                <w:lang w:val="en-US"/>
              </w:rPr>
              <w:t>csvDelimiter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cantSplit/>
        </w:trPr>
        <w:tc>
          <w:tcPr>
            <w:tcW w:w="72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202</w:t>
            </w:r>
          </w:p>
        </w:tc>
        <w:tc>
          <w:tcPr>
            <w:tcW w:w="476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>Неверное значение параметра</w:t>
            </w:r>
            <w:r w:rsidRPr="0094308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308F">
              <w:rPr>
                <w:sz w:val="18"/>
                <w:szCs w:val="18"/>
              </w:rPr>
              <w:t>orderCreatedDatetimeGreaterOrEqual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48458E" w:rsidTr="00E834E6">
        <w:trPr>
          <w:cantSplit/>
        </w:trPr>
        <w:tc>
          <w:tcPr>
            <w:tcW w:w="72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203</w:t>
            </w:r>
          </w:p>
        </w:tc>
        <w:tc>
          <w:tcPr>
            <w:tcW w:w="476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>Неверное значение параметра</w:t>
            </w:r>
            <w:r w:rsidRPr="0094308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308F">
              <w:rPr>
                <w:sz w:val="18"/>
                <w:szCs w:val="18"/>
              </w:rPr>
              <w:t>orderCreatedDatetimeLessOrEqual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</w:p>
        </w:tc>
      </w:tr>
      <w:tr w:rsidR="00FE7438" w:rsidRPr="0048458E" w:rsidTr="00E834E6">
        <w:trPr>
          <w:cantSplit/>
        </w:trPr>
        <w:tc>
          <w:tcPr>
            <w:tcW w:w="72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204</w:t>
            </w:r>
          </w:p>
        </w:tc>
        <w:tc>
          <w:tcPr>
            <w:tcW w:w="476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>Неверное значение параметра</w:t>
            </w:r>
            <w:r w:rsidRPr="0094308F">
              <w:rPr>
                <w:sz w:val="18"/>
                <w:szCs w:val="18"/>
                <w:lang w:val="en-US"/>
              </w:rPr>
              <w:t xml:space="preserve"> paid</w:t>
            </w:r>
          </w:p>
        </w:tc>
        <w:tc>
          <w:tcPr>
            <w:tcW w:w="4110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</w:p>
        </w:tc>
      </w:tr>
      <w:tr w:rsidR="00FE7438" w:rsidRPr="0048458E" w:rsidTr="00E834E6">
        <w:trPr>
          <w:cantSplit/>
        </w:trPr>
        <w:tc>
          <w:tcPr>
            <w:tcW w:w="72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205</w:t>
            </w:r>
          </w:p>
        </w:tc>
        <w:tc>
          <w:tcPr>
            <w:tcW w:w="476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>Неверное значение параметра</w:t>
            </w:r>
            <w:r w:rsidRPr="0094308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308F">
              <w:rPr>
                <w:sz w:val="18"/>
                <w:szCs w:val="18"/>
              </w:rPr>
              <w:t>paymentDatetimeGreaterOrEqual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</w:p>
        </w:tc>
      </w:tr>
      <w:tr w:rsidR="00FE7438" w:rsidRPr="0048458E" w:rsidTr="00E834E6">
        <w:trPr>
          <w:cantSplit/>
        </w:trPr>
        <w:tc>
          <w:tcPr>
            <w:tcW w:w="72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206</w:t>
            </w:r>
          </w:p>
        </w:tc>
        <w:tc>
          <w:tcPr>
            <w:tcW w:w="476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>Неверное значение параметра</w:t>
            </w:r>
            <w:r w:rsidRPr="0094308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308F">
              <w:rPr>
                <w:sz w:val="18"/>
                <w:szCs w:val="18"/>
              </w:rPr>
              <w:t>paymentDatetimeLessOrEqual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</w:p>
        </w:tc>
      </w:tr>
      <w:tr w:rsidR="00FE7438" w:rsidRPr="0048458E" w:rsidTr="00E834E6">
        <w:trPr>
          <w:cantSplit/>
        </w:trPr>
        <w:tc>
          <w:tcPr>
            <w:tcW w:w="72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207</w:t>
            </w:r>
          </w:p>
        </w:tc>
        <w:tc>
          <w:tcPr>
            <w:tcW w:w="4768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>Неверное значение параметра</w:t>
            </w:r>
            <w:r w:rsidRPr="0094308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308F">
              <w:rPr>
                <w:sz w:val="18"/>
                <w:szCs w:val="18"/>
              </w:rPr>
              <w:t>outputFields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  <w:lang w:val="en-US"/>
              </w:rPr>
            </w:pPr>
          </w:p>
        </w:tc>
      </w:tr>
      <w:tr w:rsidR="00FE7438" w:rsidRPr="0048458E" w:rsidTr="00E834E6">
        <w:trPr>
          <w:cantSplit/>
          <w:trHeight w:val="1182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E7438" w:rsidRPr="00CF7C3E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208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В </w:t>
            </w:r>
            <w:proofErr w:type="gramStart"/>
            <w:r w:rsidRPr="0094308F">
              <w:rPr>
                <w:sz w:val="18"/>
                <w:szCs w:val="18"/>
              </w:rPr>
              <w:t>запросе</w:t>
            </w:r>
            <w:proofErr w:type="gramEnd"/>
            <w:r w:rsidRPr="0094308F">
              <w:rPr>
                <w:sz w:val="18"/>
                <w:szCs w:val="18"/>
              </w:rPr>
              <w:t xml:space="preserve"> указан пустой диапазон времени создания заказа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Верхняя граница времени создания заказа </w:t>
            </w:r>
            <w:proofErr w:type="spellStart"/>
            <w:r w:rsidRPr="0094308F">
              <w:rPr>
                <w:sz w:val="18"/>
                <w:szCs w:val="18"/>
              </w:rPr>
              <w:t>orderCreatedDatetimeLessOrEqual</w:t>
            </w:r>
            <w:proofErr w:type="spellEnd"/>
            <w:r w:rsidRPr="0094308F">
              <w:rPr>
                <w:sz w:val="18"/>
                <w:szCs w:val="18"/>
              </w:rPr>
              <w:t xml:space="preserve"> меньше или равна нижней границе времени создания заказа </w:t>
            </w:r>
            <w:proofErr w:type="spellStart"/>
            <w:r w:rsidRPr="0094308F">
              <w:rPr>
                <w:sz w:val="18"/>
                <w:szCs w:val="18"/>
              </w:rPr>
              <w:t>orderCreatedDatetimeGreaterOrEqual</w:t>
            </w:r>
            <w:proofErr w:type="spellEnd"/>
            <w:r w:rsidRPr="0094308F">
              <w:rPr>
                <w:sz w:val="18"/>
                <w:szCs w:val="18"/>
              </w:rPr>
              <w:t>.</w:t>
            </w:r>
          </w:p>
        </w:tc>
      </w:tr>
      <w:tr w:rsidR="00FE7438" w:rsidRPr="00590BA4" w:rsidTr="00E834E6">
        <w:trPr>
          <w:cantSplit/>
          <w:trHeight w:val="1128"/>
        </w:trPr>
        <w:tc>
          <w:tcPr>
            <w:tcW w:w="728" w:type="dxa"/>
            <w:tcBorders>
              <w:bottom w:val="single" w:sz="4" w:space="0" w:color="auto"/>
            </w:tcBorders>
          </w:tcPr>
          <w:p w:rsidR="00FE7438" w:rsidRPr="00CF7C3E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4768" w:type="dxa"/>
            <w:tcBorders>
              <w:bottom w:val="single" w:sz="4" w:space="0" w:color="auto"/>
            </w:tcBorders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В </w:t>
            </w:r>
            <w:proofErr w:type="gramStart"/>
            <w:r w:rsidRPr="0094308F">
              <w:rPr>
                <w:sz w:val="18"/>
                <w:szCs w:val="18"/>
              </w:rPr>
              <w:t>запросе</w:t>
            </w:r>
            <w:proofErr w:type="gramEnd"/>
            <w:r w:rsidRPr="0094308F">
              <w:rPr>
                <w:sz w:val="18"/>
                <w:szCs w:val="18"/>
              </w:rPr>
              <w:t xml:space="preserve"> указан слишком большой диапазон времени создания заказа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Диапазон времени, ограниченный значениями параметров </w:t>
            </w:r>
            <w:proofErr w:type="spellStart"/>
            <w:r w:rsidRPr="0094308F">
              <w:rPr>
                <w:sz w:val="18"/>
                <w:szCs w:val="18"/>
              </w:rPr>
              <w:t>orderCreatedDatetimeGreaterOrEqual</w:t>
            </w:r>
            <w:proofErr w:type="spellEnd"/>
            <w:r w:rsidRPr="0094308F">
              <w:rPr>
                <w:sz w:val="18"/>
                <w:szCs w:val="18"/>
              </w:rPr>
              <w:t xml:space="preserve"> и </w:t>
            </w:r>
            <w:proofErr w:type="spellStart"/>
            <w:r w:rsidRPr="0094308F">
              <w:rPr>
                <w:sz w:val="18"/>
                <w:szCs w:val="18"/>
              </w:rPr>
              <w:t>orderCreatedDatetimeLessOrEqual</w:t>
            </w:r>
            <w:proofErr w:type="spellEnd"/>
            <w:r w:rsidRPr="0094308F">
              <w:rPr>
                <w:sz w:val="18"/>
                <w:szCs w:val="18"/>
              </w:rPr>
              <w:t>, больше 31 дня.</w:t>
            </w:r>
          </w:p>
        </w:tc>
      </w:tr>
      <w:tr w:rsidR="00FE7438" w:rsidRPr="00D97B27" w:rsidTr="00E834E6">
        <w:trPr>
          <w:cantSplit/>
        </w:trPr>
        <w:tc>
          <w:tcPr>
            <w:tcW w:w="728" w:type="dxa"/>
          </w:tcPr>
          <w:p w:rsidR="00FE7438" w:rsidRPr="008B4F4E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768" w:type="dxa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В </w:t>
            </w:r>
            <w:proofErr w:type="gramStart"/>
            <w:r w:rsidRPr="0094308F">
              <w:rPr>
                <w:sz w:val="18"/>
                <w:szCs w:val="18"/>
              </w:rPr>
              <w:t>запросе</w:t>
            </w:r>
            <w:proofErr w:type="gramEnd"/>
            <w:r w:rsidRPr="0094308F">
              <w:rPr>
                <w:sz w:val="18"/>
                <w:szCs w:val="18"/>
              </w:rPr>
              <w:t xml:space="preserve"> указан пустой диапазон времени оплаты заказа</w:t>
            </w:r>
          </w:p>
        </w:tc>
        <w:tc>
          <w:tcPr>
            <w:tcW w:w="4110" w:type="dxa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Верхняя граница времени оплаты заказа </w:t>
            </w:r>
            <w:proofErr w:type="spellStart"/>
            <w:r w:rsidRPr="0094308F">
              <w:rPr>
                <w:sz w:val="18"/>
                <w:szCs w:val="18"/>
              </w:rPr>
              <w:t>paymentDatetimeLessOrEqual</w:t>
            </w:r>
            <w:proofErr w:type="spellEnd"/>
            <w:r w:rsidRPr="0094308F">
              <w:rPr>
                <w:sz w:val="18"/>
                <w:szCs w:val="18"/>
              </w:rPr>
              <w:t xml:space="preserve"> меньше или равна нижней границе времени оплаты заказа </w:t>
            </w:r>
            <w:proofErr w:type="spellStart"/>
            <w:r w:rsidRPr="0094308F">
              <w:rPr>
                <w:sz w:val="18"/>
                <w:szCs w:val="18"/>
              </w:rPr>
              <w:t>paymentDatetimeGreaterOrEqual</w:t>
            </w:r>
            <w:proofErr w:type="spellEnd"/>
            <w:r w:rsidRPr="0094308F">
              <w:rPr>
                <w:sz w:val="18"/>
                <w:szCs w:val="18"/>
              </w:rPr>
              <w:t>.</w:t>
            </w:r>
            <w:r w:rsidRPr="0094308F" w:rsidDel="00847C89">
              <w:rPr>
                <w:sz w:val="18"/>
                <w:szCs w:val="18"/>
              </w:rPr>
              <w:t xml:space="preserve"> </w:t>
            </w:r>
          </w:p>
        </w:tc>
      </w:tr>
      <w:tr w:rsidR="00FE7438" w:rsidRPr="00A6272C" w:rsidTr="00E834E6">
        <w:trPr>
          <w:cantSplit/>
          <w:trHeight w:val="1172"/>
        </w:trPr>
        <w:tc>
          <w:tcPr>
            <w:tcW w:w="728" w:type="dxa"/>
            <w:tcBorders>
              <w:bottom w:val="single" w:sz="4" w:space="0" w:color="auto"/>
            </w:tcBorders>
          </w:tcPr>
          <w:p w:rsidR="00FE7438" w:rsidRPr="008B4F4E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768" w:type="dxa"/>
            <w:tcBorders>
              <w:bottom w:val="single" w:sz="4" w:space="0" w:color="auto"/>
            </w:tcBorders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В </w:t>
            </w:r>
            <w:proofErr w:type="gramStart"/>
            <w:r w:rsidRPr="0094308F">
              <w:rPr>
                <w:sz w:val="18"/>
                <w:szCs w:val="18"/>
              </w:rPr>
              <w:t>запросе</w:t>
            </w:r>
            <w:proofErr w:type="gramEnd"/>
            <w:r w:rsidRPr="0094308F">
              <w:rPr>
                <w:sz w:val="18"/>
                <w:szCs w:val="18"/>
              </w:rPr>
              <w:t xml:space="preserve"> указан слишком большой диапазон времени оплаты заказа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Диапазон времени, ограниченный значениями параметров </w:t>
            </w:r>
            <w:proofErr w:type="spellStart"/>
            <w:r w:rsidRPr="0094308F">
              <w:rPr>
                <w:sz w:val="18"/>
                <w:szCs w:val="18"/>
              </w:rPr>
              <w:t>paymentDatetimeGreaterOrEqual</w:t>
            </w:r>
            <w:proofErr w:type="spellEnd"/>
            <w:r w:rsidRPr="0094308F">
              <w:rPr>
                <w:sz w:val="18"/>
                <w:szCs w:val="18"/>
              </w:rPr>
              <w:t xml:space="preserve">  и </w:t>
            </w:r>
            <w:proofErr w:type="spellStart"/>
            <w:r w:rsidRPr="0094308F">
              <w:rPr>
                <w:sz w:val="18"/>
                <w:szCs w:val="18"/>
              </w:rPr>
              <w:t>paymentDatetimeLessOrEqual</w:t>
            </w:r>
            <w:proofErr w:type="spellEnd"/>
            <w:r w:rsidRPr="0094308F">
              <w:rPr>
                <w:sz w:val="18"/>
                <w:szCs w:val="18"/>
              </w:rPr>
              <w:t>, больше 31 дня.</w:t>
            </w:r>
          </w:p>
        </w:tc>
      </w:tr>
      <w:tr w:rsidR="00FE7438" w:rsidRPr="00D97B27" w:rsidTr="00E834E6">
        <w:trPr>
          <w:cantSplit/>
        </w:trPr>
        <w:tc>
          <w:tcPr>
            <w:tcW w:w="728" w:type="dxa"/>
          </w:tcPr>
          <w:p w:rsidR="00FE7438" w:rsidRPr="008B4F4E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768" w:type="dxa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Логическое противоречие между диапазоном времени оплаты и флагом «только оплаченные»</w:t>
            </w:r>
          </w:p>
        </w:tc>
        <w:tc>
          <w:tcPr>
            <w:tcW w:w="4110" w:type="dxa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В </w:t>
            </w:r>
            <w:proofErr w:type="gramStart"/>
            <w:r w:rsidRPr="0094308F">
              <w:rPr>
                <w:sz w:val="18"/>
                <w:szCs w:val="18"/>
              </w:rPr>
              <w:t>запросе</w:t>
            </w:r>
            <w:proofErr w:type="gramEnd"/>
            <w:r w:rsidRPr="0094308F">
              <w:rPr>
                <w:sz w:val="18"/>
                <w:szCs w:val="18"/>
              </w:rPr>
              <w:t xml:space="preserve"> задан диапазон времени оплаты заказа, но отсутствует параметр </w:t>
            </w:r>
            <w:r>
              <w:rPr>
                <w:sz w:val="18"/>
                <w:szCs w:val="18"/>
                <w:lang w:val="en-US"/>
              </w:rPr>
              <w:t>p</w:t>
            </w:r>
            <w:r w:rsidRPr="0094308F">
              <w:rPr>
                <w:sz w:val="18"/>
                <w:szCs w:val="18"/>
                <w:lang w:val="en-US"/>
              </w:rPr>
              <w:t>aid</w:t>
            </w:r>
            <w:r w:rsidRPr="0094308F">
              <w:rPr>
                <w:sz w:val="18"/>
                <w:szCs w:val="18"/>
              </w:rPr>
              <w:t>, либо его значение не равно «</w:t>
            </w:r>
            <w:r w:rsidRPr="0094308F">
              <w:rPr>
                <w:sz w:val="18"/>
                <w:szCs w:val="18"/>
                <w:lang w:val="en-US"/>
              </w:rPr>
              <w:t>true</w:t>
            </w:r>
            <w:r w:rsidRPr="0094308F">
              <w:rPr>
                <w:sz w:val="18"/>
                <w:szCs w:val="18"/>
              </w:rPr>
              <w:t>».</w:t>
            </w:r>
          </w:p>
        </w:tc>
      </w:tr>
      <w:tr w:rsidR="00FE7438" w:rsidRPr="00D97B27" w:rsidTr="00E834E6">
        <w:trPr>
          <w:cantSplit/>
        </w:trPr>
        <w:tc>
          <w:tcPr>
            <w:tcW w:w="728" w:type="dxa"/>
          </w:tcPr>
          <w:p w:rsidR="00FE7438" w:rsidRPr="008B4F4E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768" w:type="dxa"/>
          </w:tcPr>
          <w:p w:rsidR="00FE7438" w:rsidRPr="0059492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Не указано ни одно условие для ограничения выборки</w:t>
            </w:r>
          </w:p>
        </w:tc>
        <w:tc>
          <w:tcPr>
            <w:tcW w:w="4110" w:type="dxa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D97B27" w:rsidTr="00E834E6">
        <w:trPr>
          <w:cantSplit/>
        </w:trPr>
        <w:tc>
          <w:tcPr>
            <w:tcW w:w="728" w:type="dxa"/>
          </w:tcPr>
          <w:p w:rsidR="00FE7438" w:rsidRPr="008B4F4E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4768" w:type="dxa"/>
          </w:tcPr>
          <w:p w:rsidR="00FE7438" w:rsidRPr="0094308F" w:rsidRDefault="00FE7438" w:rsidP="00422EEE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В </w:t>
            </w:r>
            <w:proofErr w:type="gramStart"/>
            <w:r w:rsidRPr="0094308F">
              <w:rPr>
                <w:sz w:val="18"/>
                <w:szCs w:val="18"/>
              </w:rPr>
              <w:t>запросе</w:t>
            </w:r>
            <w:proofErr w:type="gramEnd"/>
            <w:r w:rsidRPr="0094308F">
              <w:rPr>
                <w:sz w:val="18"/>
                <w:szCs w:val="18"/>
              </w:rPr>
              <w:t xml:space="preserve"> по номеру заказа (</w:t>
            </w:r>
            <w:proofErr w:type="spellStart"/>
            <w:r w:rsidRPr="0094308F">
              <w:rPr>
                <w:sz w:val="18"/>
                <w:szCs w:val="18"/>
              </w:rPr>
              <w:t>orderNumber</w:t>
            </w:r>
            <w:proofErr w:type="spellEnd"/>
            <w:r w:rsidRPr="0094308F">
              <w:rPr>
                <w:sz w:val="18"/>
                <w:szCs w:val="18"/>
              </w:rPr>
              <w:t xml:space="preserve">) не задан идентификатор </w:t>
            </w:r>
            <w:r w:rsidR="00422EEE">
              <w:rPr>
                <w:sz w:val="18"/>
                <w:szCs w:val="18"/>
              </w:rPr>
              <w:t>Контрагента</w:t>
            </w:r>
            <w:r w:rsidRPr="0094308F">
              <w:rPr>
                <w:sz w:val="18"/>
                <w:szCs w:val="18"/>
              </w:rPr>
              <w:t xml:space="preserve"> (</w:t>
            </w:r>
            <w:proofErr w:type="spellStart"/>
            <w:r w:rsidRPr="0094308F">
              <w:rPr>
                <w:sz w:val="18"/>
                <w:szCs w:val="18"/>
              </w:rPr>
              <w:t>shopId</w:t>
            </w:r>
            <w:proofErr w:type="spellEnd"/>
            <w:r w:rsidRPr="0094308F">
              <w:rPr>
                <w:sz w:val="18"/>
                <w:szCs w:val="18"/>
              </w:rPr>
              <w:t>)</w:t>
            </w:r>
          </w:p>
        </w:tc>
        <w:tc>
          <w:tcPr>
            <w:tcW w:w="4110" w:type="dxa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D97B27" w:rsidTr="00E834E6">
        <w:trPr>
          <w:cantSplit/>
        </w:trPr>
        <w:tc>
          <w:tcPr>
            <w:tcW w:w="728" w:type="dxa"/>
          </w:tcPr>
          <w:p w:rsidR="00FE7438" w:rsidRPr="008B4F4E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768" w:type="dxa"/>
          </w:tcPr>
          <w:p w:rsidR="00FE7438" w:rsidRPr="0094308F" w:rsidRDefault="00FE7438" w:rsidP="00422EEE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В </w:t>
            </w:r>
            <w:proofErr w:type="gramStart"/>
            <w:r w:rsidRPr="0094308F">
              <w:rPr>
                <w:sz w:val="18"/>
                <w:szCs w:val="18"/>
              </w:rPr>
              <w:t>запросе</w:t>
            </w:r>
            <w:proofErr w:type="gramEnd"/>
            <w:r w:rsidRPr="0094308F">
              <w:rPr>
                <w:sz w:val="18"/>
                <w:szCs w:val="18"/>
              </w:rPr>
              <w:t xml:space="preserve"> по номеру транзакции (</w:t>
            </w:r>
            <w:proofErr w:type="spellStart"/>
            <w:r w:rsidRPr="0094308F">
              <w:rPr>
                <w:sz w:val="18"/>
                <w:szCs w:val="18"/>
              </w:rPr>
              <w:t>invoiceId</w:t>
            </w:r>
            <w:proofErr w:type="spellEnd"/>
            <w:r w:rsidRPr="0094308F">
              <w:rPr>
                <w:sz w:val="18"/>
                <w:szCs w:val="18"/>
              </w:rPr>
              <w:t xml:space="preserve">) не задан идентификатор </w:t>
            </w:r>
            <w:r w:rsidR="00422EEE">
              <w:rPr>
                <w:sz w:val="18"/>
                <w:szCs w:val="18"/>
              </w:rPr>
              <w:t>Контрагента</w:t>
            </w:r>
            <w:r w:rsidRPr="0094308F">
              <w:rPr>
                <w:sz w:val="18"/>
                <w:szCs w:val="18"/>
              </w:rPr>
              <w:t xml:space="preserve"> (</w:t>
            </w:r>
            <w:proofErr w:type="spellStart"/>
            <w:r w:rsidRPr="0094308F">
              <w:rPr>
                <w:sz w:val="18"/>
                <w:szCs w:val="18"/>
              </w:rPr>
              <w:t>shopId</w:t>
            </w:r>
            <w:proofErr w:type="spellEnd"/>
            <w:r w:rsidRPr="0094308F">
              <w:rPr>
                <w:sz w:val="18"/>
                <w:szCs w:val="18"/>
              </w:rPr>
              <w:t>)</w:t>
            </w:r>
          </w:p>
        </w:tc>
        <w:tc>
          <w:tcPr>
            <w:tcW w:w="4110" w:type="dxa"/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B4F4E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Результат содержит слишком много элементов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94308F" w:rsidRDefault="00FE7438" w:rsidP="00E834E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Следует изменить параметры запроса, чтобы уменьшить длину временного диапазона, ограничивающего выборку.</w:t>
            </w:r>
          </w:p>
        </w:tc>
      </w:tr>
      <w:tr w:rsidR="00FE7438" w:rsidRPr="00393F6D" w:rsidTr="00E834E6">
        <w:trPr>
          <w:cantSplit/>
          <w:trHeight w:val="273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6AFA" w:rsidRDefault="00FE7438" w:rsidP="00E834E6">
            <w:pPr>
              <w:keepNext/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217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6AFA" w:rsidRDefault="00FE7438" w:rsidP="00E834E6">
            <w:pPr>
              <w:keepNext/>
              <w:spacing w:after="120"/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partial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6AFA" w:rsidRDefault="00FE7438" w:rsidP="00E834E6">
            <w:pPr>
              <w:keepNext/>
              <w:spacing w:after="1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Допустимые значения: </w:t>
            </w:r>
            <w:r>
              <w:rPr>
                <w:sz w:val="18"/>
                <w:szCs w:val="18"/>
                <w:lang w:val="en-US"/>
              </w:rPr>
              <w:t>true, false</w:t>
            </w:r>
          </w:p>
        </w:tc>
      </w:tr>
      <w:tr w:rsidR="00FE7438" w:rsidRPr="00393F6D" w:rsidTr="00FE7438">
        <w:trPr>
          <w:cantSplit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E7438" w:rsidRPr="0087775E" w:rsidRDefault="00FE7438" w:rsidP="00E834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Ошибки запросов финансовых операций</w:t>
            </w:r>
          </w:p>
        </w:tc>
      </w:tr>
      <w:tr w:rsidR="00FE7438" w:rsidRPr="00393F6D" w:rsidTr="00E834E6">
        <w:trPr>
          <w:cantSplit/>
          <w:trHeight w:val="188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6AFA" w:rsidRDefault="00FE7438" w:rsidP="00E834E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402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6AFA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amount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C826E0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6AFA" w:rsidRDefault="00FE7438" w:rsidP="00E834E6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>40</w:t>
            </w:r>
            <w:r w:rsidRPr="00430B00">
              <w:rPr>
                <w:sz w:val="18"/>
                <w:szCs w:val="18"/>
              </w:rPr>
              <w:t>3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A2311C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currency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7D3B93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404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7D3B93" w:rsidRDefault="00FE7438" w:rsidP="00E834E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cause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Параметр отсутствует, либо недопустимой длины</w:t>
            </w:r>
          </w:p>
        </w:tc>
      </w:tr>
      <w:tr w:rsidR="00FE7438" w:rsidRPr="00393F6D" w:rsidTr="00E834E6">
        <w:trPr>
          <w:cantSplit/>
          <w:trHeight w:val="595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1702A6" w:rsidRDefault="00FE7438" w:rsidP="00E834E6">
            <w:pPr>
              <w:rPr>
                <w:sz w:val="18"/>
                <w:szCs w:val="18"/>
                <w:lang w:val="en-US"/>
              </w:rPr>
            </w:pPr>
            <w:r w:rsidRPr="004F4D25">
              <w:rPr>
                <w:sz w:val="18"/>
                <w:szCs w:val="18"/>
              </w:rPr>
              <w:t>40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C7377C" w:rsidRDefault="00FE7438" w:rsidP="00E834E6">
            <w:pPr>
              <w:rPr>
                <w:sz w:val="18"/>
                <w:szCs w:val="18"/>
                <w:lang w:val="en-US"/>
              </w:rPr>
            </w:pPr>
            <w:r w:rsidRPr="004F4D25">
              <w:rPr>
                <w:sz w:val="18"/>
                <w:szCs w:val="18"/>
              </w:rPr>
              <w:t xml:space="preserve">Неуникальный номер </w:t>
            </w:r>
            <w:r>
              <w:rPr>
                <w:sz w:val="18"/>
                <w:szCs w:val="18"/>
              </w:rPr>
              <w:t>операции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E834E6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>Операция с таким номером (</w:t>
            </w:r>
            <w:proofErr w:type="spellStart"/>
            <w:r w:rsidRPr="004F4D25">
              <w:rPr>
                <w:sz w:val="18"/>
                <w:szCs w:val="18"/>
                <w:lang w:val="en-US"/>
              </w:rPr>
              <w:t>clientOrderI</w:t>
            </w:r>
            <w:r>
              <w:rPr>
                <w:sz w:val="18"/>
                <w:szCs w:val="18"/>
                <w:lang w:val="en-US"/>
              </w:rPr>
              <w:t>d</w:t>
            </w:r>
            <w:proofErr w:type="spellEnd"/>
            <w:r w:rsidRPr="004F4D25">
              <w:rPr>
                <w:sz w:val="18"/>
                <w:szCs w:val="18"/>
              </w:rPr>
              <w:t>), но другими параметрами уже выполнялась</w:t>
            </w: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61863" w:rsidRDefault="00FE7438" w:rsidP="00E834E6">
            <w:pPr>
              <w:rPr>
                <w:sz w:val="18"/>
                <w:szCs w:val="18"/>
              </w:rPr>
            </w:pPr>
            <w:r w:rsidRPr="00CE7933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E834E6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>Заказ не оплачен. Возврат невозможен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Заказ не был оплачен </w:t>
            </w:r>
            <w:r w:rsidR="00422EEE">
              <w:rPr>
                <w:sz w:val="18"/>
                <w:szCs w:val="18"/>
              </w:rPr>
              <w:t>плательщиком</w:t>
            </w:r>
            <w:r w:rsidRPr="004F4D25">
              <w:rPr>
                <w:sz w:val="18"/>
                <w:szCs w:val="18"/>
              </w:rPr>
              <w:t>.</w:t>
            </w: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61863" w:rsidRDefault="00FE7438" w:rsidP="00E834E6">
            <w:pPr>
              <w:rPr>
                <w:sz w:val="18"/>
                <w:szCs w:val="18"/>
              </w:rPr>
            </w:pPr>
            <w:r w:rsidRPr="00CE7933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>Неуспешный статус доставки уведомления</w:t>
            </w:r>
            <w:r w:rsidR="00422EEE">
              <w:rPr>
                <w:sz w:val="18"/>
                <w:szCs w:val="18"/>
              </w:rPr>
              <w:t xml:space="preserve"> о переводе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Уведомление о </w:t>
            </w:r>
            <w:r w:rsidR="00422EEE">
              <w:rPr>
                <w:sz w:val="18"/>
                <w:szCs w:val="18"/>
              </w:rPr>
              <w:t xml:space="preserve">переводе </w:t>
            </w:r>
            <w:r w:rsidRPr="004F4D25">
              <w:rPr>
                <w:sz w:val="18"/>
                <w:szCs w:val="18"/>
              </w:rPr>
              <w:t>не б</w:t>
            </w:r>
            <w:r w:rsidR="00422EEE">
              <w:rPr>
                <w:sz w:val="18"/>
                <w:szCs w:val="18"/>
              </w:rPr>
              <w:t>ыло успешно доставлено в ИС Контрагента</w:t>
            </w:r>
            <w:r w:rsidRPr="004F4D25">
              <w:rPr>
                <w:sz w:val="18"/>
                <w:szCs w:val="18"/>
              </w:rPr>
              <w:t>.</w:t>
            </w: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7732C9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Валюта </w:t>
            </w:r>
            <w:r w:rsidR="00422EEE">
              <w:rPr>
                <w:sz w:val="18"/>
                <w:szCs w:val="18"/>
              </w:rPr>
              <w:t>перевода</w:t>
            </w:r>
            <w:r w:rsidRPr="004F4D25">
              <w:rPr>
                <w:sz w:val="18"/>
                <w:szCs w:val="18"/>
              </w:rPr>
              <w:t xml:space="preserve"> отличается </w:t>
            </w:r>
            <w:proofErr w:type="gramStart"/>
            <w:r w:rsidRPr="004F4D25">
              <w:rPr>
                <w:sz w:val="18"/>
                <w:szCs w:val="18"/>
              </w:rPr>
              <w:t>от</w:t>
            </w:r>
            <w:proofErr w:type="gramEnd"/>
            <w:r w:rsidRPr="004F4D25">
              <w:rPr>
                <w:sz w:val="18"/>
                <w:szCs w:val="18"/>
              </w:rPr>
              <w:t xml:space="preserve"> заданной в запросе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В </w:t>
            </w:r>
            <w:proofErr w:type="gramStart"/>
            <w:r w:rsidRPr="004F4D25">
              <w:rPr>
                <w:sz w:val="18"/>
                <w:szCs w:val="18"/>
              </w:rPr>
              <w:t>параметре</w:t>
            </w:r>
            <w:proofErr w:type="gramEnd"/>
            <w:r w:rsidRPr="004F4D25">
              <w:rPr>
                <w:sz w:val="18"/>
                <w:szCs w:val="18"/>
              </w:rPr>
              <w:t xml:space="preserve"> запроса </w:t>
            </w:r>
            <w:r w:rsidRPr="004F4D25">
              <w:rPr>
                <w:sz w:val="18"/>
                <w:szCs w:val="18"/>
                <w:lang w:val="en-US"/>
              </w:rPr>
              <w:t>currency</w:t>
            </w:r>
            <w:r w:rsidRPr="004F4D25">
              <w:rPr>
                <w:sz w:val="18"/>
                <w:szCs w:val="18"/>
              </w:rPr>
              <w:t xml:space="preserve"> указана не та валюта, в которой был сделан </w:t>
            </w:r>
            <w:r w:rsidR="00422EEE">
              <w:rPr>
                <w:sz w:val="18"/>
                <w:szCs w:val="18"/>
              </w:rPr>
              <w:t>перевод</w:t>
            </w:r>
            <w:r w:rsidRPr="004F4D25">
              <w:rPr>
                <w:sz w:val="18"/>
                <w:szCs w:val="18"/>
              </w:rPr>
              <w:t xml:space="preserve">. </w:t>
            </w: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7732C9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Сумма возврата, заданная в запросе, превышает сумму </w:t>
            </w:r>
            <w:r w:rsidR="00422EEE">
              <w:rPr>
                <w:sz w:val="18"/>
                <w:szCs w:val="18"/>
              </w:rPr>
              <w:t>перевода.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С учетом ранее проведенных возвратов сумма, указанная в запросе, превышает сумму исходного </w:t>
            </w:r>
            <w:r w:rsidR="00422EEE">
              <w:rPr>
                <w:sz w:val="18"/>
                <w:szCs w:val="18"/>
              </w:rPr>
              <w:t>перевода</w:t>
            </w:r>
            <w:r w:rsidRPr="004F4D25">
              <w:rPr>
                <w:sz w:val="18"/>
                <w:szCs w:val="18"/>
              </w:rPr>
              <w:t>.  </w:t>
            </w: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61863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422EEE" w:rsidP="00422E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Перевод </w:t>
            </w:r>
            <w:r w:rsidR="00FE7438" w:rsidRPr="004F4D25">
              <w:rPr>
                <w:sz w:val="18"/>
                <w:szCs w:val="18"/>
              </w:rPr>
              <w:t>возвращен ранее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A707BF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Вся сумма </w:t>
            </w:r>
            <w:r w:rsidR="00422EEE">
              <w:rPr>
                <w:sz w:val="18"/>
                <w:szCs w:val="18"/>
              </w:rPr>
              <w:t>перевода</w:t>
            </w:r>
            <w:r w:rsidRPr="004F4D25">
              <w:rPr>
                <w:sz w:val="18"/>
                <w:szCs w:val="18"/>
              </w:rPr>
              <w:t xml:space="preserve"> уже возвращена на счет </w:t>
            </w:r>
            <w:r w:rsidR="00422EEE">
              <w:rPr>
                <w:sz w:val="18"/>
                <w:szCs w:val="18"/>
              </w:rPr>
              <w:t>плательщика</w:t>
            </w: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61863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Заказ с </w:t>
            </w:r>
            <w:r>
              <w:rPr>
                <w:sz w:val="18"/>
                <w:szCs w:val="18"/>
              </w:rPr>
              <w:t>указанным</w:t>
            </w:r>
            <w:r w:rsidRPr="004F4D25">
              <w:rPr>
                <w:sz w:val="18"/>
                <w:szCs w:val="18"/>
              </w:rPr>
              <w:t xml:space="preserve"> номером транзакции</w:t>
            </w:r>
            <w:r w:rsidRPr="00E0563A"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  <w:lang w:val="en-US"/>
              </w:rPr>
              <w:t>invoiceId</w:t>
            </w:r>
            <w:proofErr w:type="spellEnd"/>
            <w:r w:rsidRPr="00E0563A">
              <w:rPr>
                <w:sz w:val="18"/>
                <w:szCs w:val="18"/>
              </w:rPr>
              <w:t>)</w:t>
            </w:r>
            <w:r w:rsidR="00422EEE">
              <w:rPr>
                <w:sz w:val="18"/>
                <w:szCs w:val="18"/>
              </w:rPr>
              <w:t xml:space="preserve"> отсутствует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61863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E834E6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>Недостаточно сре</w:t>
            </w:r>
            <w:proofErr w:type="gramStart"/>
            <w:r w:rsidRPr="004F4D25">
              <w:rPr>
                <w:sz w:val="18"/>
                <w:szCs w:val="18"/>
              </w:rPr>
              <w:t>дств дл</w:t>
            </w:r>
            <w:proofErr w:type="gramEnd"/>
            <w:r w:rsidRPr="004F4D25">
              <w:rPr>
                <w:sz w:val="18"/>
                <w:szCs w:val="18"/>
              </w:rPr>
              <w:t>я проведения операции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На счете </w:t>
            </w:r>
            <w:r w:rsidR="00422EEE">
              <w:rPr>
                <w:sz w:val="18"/>
                <w:szCs w:val="18"/>
              </w:rPr>
              <w:t xml:space="preserve">Контрагента </w:t>
            </w:r>
            <w:r w:rsidRPr="004F4D25">
              <w:rPr>
                <w:sz w:val="18"/>
                <w:szCs w:val="18"/>
              </w:rPr>
              <w:t>недостаточно сре</w:t>
            </w:r>
            <w:proofErr w:type="gramStart"/>
            <w:r w:rsidRPr="004F4D25">
              <w:rPr>
                <w:sz w:val="18"/>
                <w:szCs w:val="18"/>
              </w:rPr>
              <w:t>дств дл</w:t>
            </w:r>
            <w:proofErr w:type="gramEnd"/>
            <w:r w:rsidRPr="004F4D25">
              <w:rPr>
                <w:sz w:val="18"/>
                <w:szCs w:val="18"/>
              </w:rPr>
              <w:t>я проведения операции</w:t>
            </w:r>
            <w:r w:rsidRPr="00E3706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возврата</w:t>
            </w:r>
            <w:r w:rsidRPr="004F4D25">
              <w:rPr>
                <w:sz w:val="18"/>
                <w:szCs w:val="18"/>
              </w:rPr>
              <w:t xml:space="preserve">. </w:t>
            </w: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61863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422EEE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Счет </w:t>
            </w:r>
            <w:r w:rsidR="00422EEE">
              <w:rPr>
                <w:sz w:val="18"/>
                <w:szCs w:val="18"/>
              </w:rPr>
              <w:t>плательщика</w:t>
            </w:r>
            <w:r w:rsidRPr="004F4D25">
              <w:rPr>
                <w:sz w:val="18"/>
                <w:szCs w:val="18"/>
              </w:rPr>
              <w:t xml:space="preserve"> закрыт. Возврат средств на него невозможен.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61863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E834E6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>Счет п</w:t>
            </w:r>
            <w:r w:rsidR="00422EEE">
              <w:rPr>
                <w:sz w:val="18"/>
                <w:szCs w:val="18"/>
              </w:rPr>
              <w:t>лательщика</w:t>
            </w:r>
            <w:r>
              <w:rPr>
                <w:sz w:val="18"/>
                <w:szCs w:val="18"/>
              </w:rPr>
              <w:t xml:space="preserve"> </w:t>
            </w:r>
            <w:r w:rsidRPr="004F4D25">
              <w:rPr>
                <w:sz w:val="18"/>
                <w:szCs w:val="18"/>
              </w:rPr>
              <w:t>заблокирован. Возврат средств на него невозможен.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E834E6">
            <w:pPr>
              <w:rPr>
                <w:sz w:val="18"/>
                <w:szCs w:val="18"/>
              </w:rPr>
            </w:pPr>
          </w:p>
        </w:tc>
      </w:tr>
      <w:tr w:rsidR="00FE7438" w:rsidRPr="00393F6D" w:rsidTr="00FE7438">
        <w:trPr>
          <w:cantSplit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E7438" w:rsidRDefault="00FE7438" w:rsidP="00E834E6">
            <w:pPr>
              <w:jc w:val="center"/>
              <w:rPr>
                <w:rFonts w:eastAsia="Lucida Sans Unicode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t>Прочие ошибки</w:t>
            </w:r>
          </w:p>
        </w:tc>
      </w:tr>
      <w:tr w:rsidR="00FE7438" w:rsidRPr="00393F6D" w:rsidTr="00E834E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D6E5A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8D6E5A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Техническая ошибка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4F4D25" w:rsidRDefault="00FE7438" w:rsidP="00E834E6">
            <w:pPr>
              <w:rPr>
                <w:sz w:val="18"/>
                <w:szCs w:val="18"/>
              </w:rPr>
            </w:pPr>
          </w:p>
        </w:tc>
      </w:tr>
    </w:tbl>
    <w:p w:rsidR="00FE7438" w:rsidRPr="003E6C7B" w:rsidRDefault="00FE7438" w:rsidP="00FE7438">
      <w:pPr>
        <w:jc w:val="both"/>
        <w:rPr>
          <w:rFonts w:ascii="Calibri" w:hAnsi="Calibri"/>
        </w:rPr>
      </w:pPr>
    </w:p>
    <w:p w:rsidR="00FE7438" w:rsidRDefault="00FE7438" w:rsidP="00422EEE">
      <w:pPr>
        <w:pStyle w:val="1"/>
        <w:numPr>
          <w:ilvl w:val="0"/>
          <w:numId w:val="47"/>
        </w:numPr>
      </w:pPr>
      <w:bookmarkStart w:id="100" w:name="_Toc271233886"/>
      <w:bookmarkStart w:id="101" w:name="_Toc271233933"/>
      <w:bookmarkStart w:id="102" w:name="_Toc271287694"/>
      <w:bookmarkStart w:id="103" w:name="_Toc271287721"/>
      <w:bookmarkStart w:id="104" w:name="_Коды_состояний_уведомления"/>
      <w:bookmarkStart w:id="105" w:name="_Toc260393110"/>
      <w:bookmarkStart w:id="106" w:name="_Toc295240721"/>
      <w:bookmarkStart w:id="107" w:name="_Ref335243992"/>
      <w:bookmarkStart w:id="108" w:name="_Toc335246217"/>
      <w:bookmarkEnd w:id="52"/>
      <w:bookmarkEnd w:id="100"/>
      <w:bookmarkEnd w:id="101"/>
      <w:bookmarkEnd w:id="102"/>
      <w:bookmarkEnd w:id="103"/>
      <w:bookmarkEnd w:id="104"/>
      <w:r w:rsidRPr="00B74827">
        <w:t>Коды состояний уведомления о п</w:t>
      </w:r>
      <w:r w:rsidR="00D63841">
        <w:t>ереводе</w:t>
      </w:r>
      <w:bookmarkEnd w:id="105"/>
      <w:bookmarkEnd w:id="106"/>
      <w:bookmarkEnd w:id="107"/>
      <w:bookmarkEnd w:id="108"/>
    </w:p>
    <w:p w:rsidR="00FE7438" w:rsidRDefault="00F45EAA" w:rsidP="00F45EAA">
      <w:pPr>
        <w:pStyle w:val="af1"/>
      </w:pPr>
      <w:r>
        <w:t xml:space="preserve">Таблица </w:t>
      </w:r>
      <w:r w:rsidR="00005F08">
        <w:fldChar w:fldCharType="begin"/>
      </w:r>
      <w:r w:rsidR="00005F08">
        <w:instrText xml:space="preserve"> SEQ Таблица \* ARABIC </w:instrText>
      </w:r>
      <w:r w:rsidR="00005F08">
        <w:fldChar w:fldCharType="separate"/>
      </w:r>
      <w:r>
        <w:rPr>
          <w:noProof/>
        </w:rPr>
        <w:t>12</w:t>
      </w:r>
      <w:r w:rsidR="00005F08">
        <w:rPr>
          <w:noProof/>
        </w:rPr>
        <w:fldChar w:fldCharType="end"/>
      </w:r>
      <w:r>
        <w:t xml:space="preserve"> </w:t>
      </w:r>
      <w:r w:rsidRPr="005B0F59">
        <w:t xml:space="preserve">Коды состояний уведомления </w:t>
      </w:r>
      <w:r w:rsidR="009F57D6">
        <w:t>о переводе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660"/>
      </w:tblGrid>
      <w:tr w:rsidR="00FE7438" w:rsidRPr="00886E2A" w:rsidTr="00E834E6">
        <w:trPr>
          <w:cantSplit/>
        </w:trPr>
        <w:tc>
          <w:tcPr>
            <w:tcW w:w="1909" w:type="dxa"/>
            <w:shd w:val="clear" w:color="auto" w:fill="auto"/>
          </w:tcPr>
          <w:p w:rsidR="00FE7438" w:rsidRPr="00886E2A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Состояние уведомления</w:t>
            </w:r>
          </w:p>
        </w:tc>
        <w:tc>
          <w:tcPr>
            <w:tcW w:w="7660" w:type="dxa"/>
            <w:shd w:val="clear" w:color="auto" w:fill="auto"/>
          </w:tcPr>
          <w:p w:rsidR="00FE7438" w:rsidRPr="00886E2A" w:rsidRDefault="00FE7438" w:rsidP="00E834E6">
            <w:pPr>
              <w:rPr>
                <w:b/>
              </w:rPr>
            </w:pPr>
            <w:r w:rsidRPr="007E48B0">
              <w:rPr>
                <w:b/>
              </w:rPr>
              <w:t>Описание</w:t>
            </w:r>
          </w:p>
        </w:tc>
      </w:tr>
      <w:tr w:rsidR="00FE7438" w:rsidTr="00E834E6">
        <w:trPr>
          <w:cantSplit/>
          <w:trHeight w:val="256"/>
        </w:trPr>
        <w:tc>
          <w:tcPr>
            <w:tcW w:w="1909" w:type="dxa"/>
            <w:tcBorders>
              <w:bottom w:val="single" w:sz="4" w:space="0" w:color="auto"/>
            </w:tcBorders>
          </w:tcPr>
          <w:p w:rsidR="00FE7438" w:rsidRPr="009B3B68" w:rsidRDefault="00FE7438" w:rsidP="00E834E6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-1</w:t>
            </w:r>
          </w:p>
        </w:tc>
        <w:tc>
          <w:tcPr>
            <w:tcW w:w="7660" w:type="dxa"/>
            <w:tcBorders>
              <w:bottom w:val="single" w:sz="4" w:space="0" w:color="auto"/>
            </w:tcBorders>
          </w:tcPr>
          <w:p w:rsidR="00FE7438" w:rsidRPr="009B3B68" w:rsidRDefault="00FE7438" w:rsidP="00422EEE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 xml:space="preserve">Уведомление </w:t>
            </w:r>
            <w:r w:rsidR="00422EEE">
              <w:rPr>
                <w:sz w:val="18"/>
                <w:szCs w:val="18"/>
              </w:rPr>
              <w:t xml:space="preserve">о переводе </w:t>
            </w:r>
            <w:r>
              <w:rPr>
                <w:sz w:val="18"/>
                <w:szCs w:val="18"/>
              </w:rPr>
              <w:t xml:space="preserve">еще </w:t>
            </w:r>
            <w:r w:rsidRPr="009B3B68">
              <w:rPr>
                <w:sz w:val="18"/>
                <w:szCs w:val="18"/>
              </w:rPr>
              <w:t>не создано.</w:t>
            </w:r>
          </w:p>
        </w:tc>
      </w:tr>
      <w:tr w:rsidR="00FE7438" w:rsidTr="00E834E6">
        <w:trPr>
          <w:cantSplit/>
        </w:trPr>
        <w:tc>
          <w:tcPr>
            <w:tcW w:w="1909" w:type="dxa"/>
          </w:tcPr>
          <w:p w:rsidR="00FE7438" w:rsidRPr="009B3B68" w:rsidRDefault="00FE7438" w:rsidP="00E834E6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81</w:t>
            </w:r>
          </w:p>
        </w:tc>
        <w:tc>
          <w:tcPr>
            <w:tcW w:w="7660" w:type="dxa"/>
          </w:tcPr>
          <w:p w:rsidR="00FE7438" w:rsidRPr="009B3B68" w:rsidRDefault="00FE7438" w:rsidP="00422EEE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 xml:space="preserve">Уведомление ожидает отправки. </w:t>
            </w:r>
          </w:p>
        </w:tc>
      </w:tr>
      <w:tr w:rsidR="00FE7438" w:rsidTr="00E834E6">
        <w:trPr>
          <w:cantSplit/>
          <w:trHeight w:val="178"/>
        </w:trPr>
        <w:tc>
          <w:tcPr>
            <w:tcW w:w="1909" w:type="dxa"/>
            <w:tcBorders>
              <w:bottom w:val="single" w:sz="4" w:space="0" w:color="auto"/>
            </w:tcBorders>
          </w:tcPr>
          <w:p w:rsidR="00FE7438" w:rsidRPr="009B3B68" w:rsidRDefault="00FE7438" w:rsidP="00E834E6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100</w:t>
            </w:r>
          </w:p>
        </w:tc>
        <w:tc>
          <w:tcPr>
            <w:tcW w:w="7660" w:type="dxa"/>
            <w:tcBorders>
              <w:bottom w:val="single" w:sz="4" w:space="0" w:color="auto"/>
            </w:tcBorders>
          </w:tcPr>
          <w:p w:rsidR="00FE7438" w:rsidRPr="009B3B68" w:rsidRDefault="00FE7438" w:rsidP="00422EEE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Уведомление было доставлено,</w:t>
            </w:r>
            <w:r w:rsidR="00422EEE">
              <w:rPr>
                <w:sz w:val="18"/>
                <w:szCs w:val="18"/>
              </w:rPr>
              <w:t xml:space="preserve"> но Контрагент отверг его</w:t>
            </w:r>
            <w:r w:rsidRPr="009B3B68">
              <w:rPr>
                <w:sz w:val="18"/>
                <w:szCs w:val="18"/>
              </w:rPr>
              <w:t>.</w:t>
            </w:r>
          </w:p>
        </w:tc>
      </w:tr>
      <w:tr w:rsidR="00FE7438" w:rsidTr="00E834E6">
        <w:trPr>
          <w:cantSplit/>
          <w:trHeight w:val="95"/>
        </w:trPr>
        <w:tc>
          <w:tcPr>
            <w:tcW w:w="1909" w:type="dxa"/>
            <w:tcBorders>
              <w:bottom w:val="single" w:sz="4" w:space="0" w:color="auto"/>
            </w:tcBorders>
          </w:tcPr>
          <w:p w:rsidR="00FE7438" w:rsidRPr="009B3B68" w:rsidRDefault="00FE7438" w:rsidP="00E834E6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103</w:t>
            </w:r>
          </w:p>
        </w:tc>
        <w:tc>
          <w:tcPr>
            <w:tcW w:w="7660" w:type="dxa"/>
            <w:tcBorders>
              <w:bottom w:val="single" w:sz="4" w:space="0" w:color="auto"/>
            </w:tcBorders>
          </w:tcPr>
          <w:p w:rsidR="00FE7438" w:rsidRPr="009B3B68" w:rsidRDefault="00FE7438" w:rsidP="00422EEE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 xml:space="preserve">Доставка уведомления </w:t>
            </w:r>
            <w:r>
              <w:rPr>
                <w:sz w:val="18"/>
                <w:szCs w:val="18"/>
              </w:rPr>
              <w:t>отменена</w:t>
            </w:r>
            <w:r w:rsidRPr="009B3B68">
              <w:rPr>
                <w:sz w:val="18"/>
                <w:szCs w:val="18"/>
              </w:rPr>
              <w:t>.</w:t>
            </w:r>
          </w:p>
        </w:tc>
      </w:tr>
      <w:tr w:rsidR="00FE7438" w:rsidTr="00E834E6">
        <w:trPr>
          <w:cantSplit/>
          <w:trHeight w:val="156"/>
        </w:trPr>
        <w:tc>
          <w:tcPr>
            <w:tcW w:w="1909" w:type="dxa"/>
            <w:tcBorders>
              <w:bottom w:val="single" w:sz="4" w:space="0" w:color="auto"/>
            </w:tcBorders>
          </w:tcPr>
          <w:p w:rsidR="00FE7438" w:rsidRPr="009B3B68" w:rsidRDefault="00FE7438" w:rsidP="00E834E6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1000</w:t>
            </w:r>
          </w:p>
        </w:tc>
        <w:tc>
          <w:tcPr>
            <w:tcW w:w="7660" w:type="dxa"/>
            <w:tcBorders>
              <w:bottom w:val="single" w:sz="4" w:space="0" w:color="auto"/>
            </w:tcBorders>
          </w:tcPr>
          <w:p w:rsidR="00FE7438" w:rsidRPr="009B3B68" w:rsidRDefault="00422EEE" w:rsidP="00422E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Контрагент </w:t>
            </w:r>
            <w:r w:rsidR="00FE7438" w:rsidRPr="009B3B68">
              <w:rPr>
                <w:sz w:val="18"/>
                <w:szCs w:val="18"/>
              </w:rPr>
              <w:t xml:space="preserve">успешно </w:t>
            </w:r>
            <w:r>
              <w:rPr>
                <w:sz w:val="18"/>
                <w:szCs w:val="18"/>
              </w:rPr>
              <w:t>уведомлён о данном переводе</w:t>
            </w:r>
            <w:r w:rsidR="00FE7438" w:rsidRPr="009B3B68">
              <w:rPr>
                <w:sz w:val="18"/>
                <w:szCs w:val="18"/>
              </w:rPr>
              <w:t>.</w:t>
            </w:r>
          </w:p>
        </w:tc>
      </w:tr>
      <w:tr w:rsidR="00FE7438" w:rsidRPr="00143B06" w:rsidTr="00E834E6">
        <w:trPr>
          <w:cantSplit/>
          <w:trHeight w:val="6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9B3B68" w:rsidRDefault="00FE7438" w:rsidP="00E834E6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1010</w:t>
            </w:r>
          </w:p>
        </w:tc>
        <w:tc>
          <w:tcPr>
            <w:tcW w:w="7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9B3B68" w:rsidRDefault="00FE7438" w:rsidP="00422EEE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 xml:space="preserve">Уведомление не было доставлено. </w:t>
            </w:r>
            <w:r>
              <w:rPr>
                <w:sz w:val="18"/>
                <w:szCs w:val="18"/>
              </w:rPr>
              <w:t xml:space="preserve">Тем не </w:t>
            </w:r>
            <w:proofErr w:type="gramStart"/>
            <w:r>
              <w:rPr>
                <w:sz w:val="18"/>
                <w:szCs w:val="18"/>
              </w:rPr>
              <w:t>менее</w:t>
            </w:r>
            <w:proofErr w:type="gramEnd"/>
            <w:r>
              <w:rPr>
                <w:sz w:val="18"/>
                <w:szCs w:val="18"/>
              </w:rPr>
              <w:t xml:space="preserve"> у</w:t>
            </w:r>
            <w:r w:rsidRPr="009B3B68">
              <w:rPr>
                <w:sz w:val="18"/>
                <w:szCs w:val="18"/>
              </w:rPr>
              <w:t>ведомление считается обработанным успешно.</w:t>
            </w:r>
          </w:p>
        </w:tc>
      </w:tr>
      <w:tr w:rsidR="00FE7438" w:rsidRPr="00143B06" w:rsidTr="00E834E6">
        <w:trPr>
          <w:cantSplit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C04FB1" w:rsidRDefault="00FE7438" w:rsidP="00E834E6">
            <w:pPr>
              <w:rPr>
                <w:sz w:val="18"/>
                <w:szCs w:val="18"/>
                <w:lang w:val="en-US"/>
              </w:rPr>
            </w:pPr>
            <w:r w:rsidRPr="009B3B68">
              <w:rPr>
                <w:sz w:val="18"/>
                <w:szCs w:val="18"/>
              </w:rPr>
              <w:t>1020</w:t>
            </w:r>
            <w:r>
              <w:rPr>
                <w:sz w:val="18"/>
                <w:szCs w:val="18"/>
                <w:lang w:val="en-US"/>
              </w:rPr>
              <w:t>, 1021</w:t>
            </w:r>
          </w:p>
        </w:tc>
        <w:tc>
          <w:tcPr>
            <w:tcW w:w="7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9B3B68" w:rsidRDefault="00FE7438" w:rsidP="00422EEE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Уведомление было доставлено</w:t>
            </w:r>
            <w:r>
              <w:rPr>
                <w:sz w:val="18"/>
                <w:szCs w:val="18"/>
              </w:rPr>
              <w:t xml:space="preserve"> успешно. П</w:t>
            </w:r>
            <w:r w:rsidR="00422EEE">
              <w:rPr>
                <w:sz w:val="18"/>
                <w:szCs w:val="18"/>
              </w:rPr>
              <w:t>еревод возвращен плательщику</w:t>
            </w:r>
            <w:r>
              <w:rPr>
                <w:sz w:val="18"/>
                <w:szCs w:val="18"/>
              </w:rPr>
              <w:t>.</w:t>
            </w:r>
            <w:r w:rsidRPr="009B3B68">
              <w:rPr>
                <w:sz w:val="18"/>
                <w:szCs w:val="18"/>
              </w:rPr>
              <w:t xml:space="preserve"> </w:t>
            </w:r>
          </w:p>
        </w:tc>
      </w:tr>
      <w:tr w:rsidR="00FE7438" w:rsidRPr="00143B06" w:rsidTr="00E834E6">
        <w:trPr>
          <w:cantSplit/>
          <w:trHeight w:val="367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9B3B68" w:rsidRDefault="00FE7438" w:rsidP="00E834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1022</w:t>
            </w:r>
          </w:p>
        </w:tc>
        <w:tc>
          <w:tcPr>
            <w:tcW w:w="7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438" w:rsidRPr="009B3B68" w:rsidRDefault="00FE7438" w:rsidP="00422EEE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Уведомление было доставлено</w:t>
            </w:r>
            <w:r>
              <w:rPr>
                <w:sz w:val="18"/>
                <w:szCs w:val="18"/>
              </w:rPr>
              <w:t xml:space="preserve"> успешно.</w:t>
            </w:r>
            <w:r w:rsidRPr="00C04FB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Часть суммы </w:t>
            </w:r>
            <w:r w:rsidR="00422EEE">
              <w:rPr>
                <w:sz w:val="18"/>
                <w:szCs w:val="18"/>
              </w:rPr>
              <w:t xml:space="preserve">перевода </w:t>
            </w:r>
            <w:r>
              <w:rPr>
                <w:sz w:val="18"/>
                <w:szCs w:val="18"/>
              </w:rPr>
              <w:t>возвращена</w:t>
            </w:r>
            <w:r w:rsidR="00422EEE">
              <w:rPr>
                <w:sz w:val="18"/>
                <w:szCs w:val="18"/>
              </w:rPr>
              <w:t xml:space="preserve"> плательщику.</w:t>
            </w:r>
          </w:p>
        </w:tc>
      </w:t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tbl>
    <w:p w:rsidR="002E4A2F" w:rsidRPr="00CA37B3" w:rsidRDefault="002E4A2F"/>
    <w:sectPr w:rsidR="002E4A2F" w:rsidRPr="00CA37B3">
      <w:footerReference w:type="default" r:id="rId34"/>
      <w:footnotePr>
        <w:pos w:val="beneathText"/>
      </w:footnotePr>
      <w:pgSz w:w="11905" w:h="16837"/>
      <w:pgMar w:top="1134" w:right="851" w:bottom="1162" w:left="1701" w:header="709" w:footer="11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21" w:rsidRDefault="00914521">
      <w:r>
        <w:separator/>
      </w:r>
    </w:p>
  </w:endnote>
  <w:endnote w:type="continuationSeparator" w:id="0">
    <w:p w:rsidR="00914521" w:rsidRDefault="0091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F08" w:rsidRDefault="00005F08">
    <w:pPr>
      <w:pStyle w:val="a9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FF03191" wp14:editId="6CAA7285">
          <wp:simplePos x="0" y="0"/>
          <wp:positionH relativeFrom="column">
            <wp:posOffset>1760220</wp:posOffset>
          </wp:positionH>
          <wp:positionV relativeFrom="paragraph">
            <wp:posOffset>210820</wp:posOffset>
          </wp:positionV>
          <wp:extent cx="4193540" cy="464185"/>
          <wp:effectExtent l="0" t="0" r="0" b="0"/>
          <wp:wrapThrough wrapText="bothSides">
            <wp:wrapPolygon edited="0">
              <wp:start x="0" y="0"/>
              <wp:lineTo x="0" y="20389"/>
              <wp:lineTo x="21489" y="20389"/>
              <wp:lineTo x="21489" y="0"/>
              <wp:lineTo x="0" y="0"/>
            </wp:wrapPolygon>
          </wp:wrapThrough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KO+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3540" cy="464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05F08" w:rsidRDefault="00005F08" w:rsidP="009F57D9">
    <w:pPr>
      <w:pStyle w:val="a9"/>
      <w:tabs>
        <w:tab w:val="clear" w:pos="9355"/>
        <w:tab w:val="right" w:pos="935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21" w:rsidRDefault="00914521">
      <w:r>
        <w:separator/>
      </w:r>
    </w:p>
  </w:footnote>
  <w:footnote w:type="continuationSeparator" w:id="0">
    <w:p w:rsidR="00914521" w:rsidRDefault="00914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697B"/>
    <w:multiLevelType w:val="hybridMultilevel"/>
    <w:tmpl w:val="D75C6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97F6C"/>
    <w:multiLevelType w:val="hybridMultilevel"/>
    <w:tmpl w:val="654A42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0677414"/>
    <w:multiLevelType w:val="hybridMultilevel"/>
    <w:tmpl w:val="E542A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C5109"/>
    <w:multiLevelType w:val="hybridMultilevel"/>
    <w:tmpl w:val="C39852D6"/>
    <w:lvl w:ilvl="0" w:tplc="B2B2CC3C">
      <w:start w:val="1"/>
      <w:numFmt w:val="decimal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576EE"/>
    <w:multiLevelType w:val="multilevel"/>
    <w:tmpl w:val="F7AC3B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AA3025"/>
    <w:multiLevelType w:val="hybridMultilevel"/>
    <w:tmpl w:val="4F92F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A6585C"/>
    <w:multiLevelType w:val="hybridMultilevel"/>
    <w:tmpl w:val="2FCE3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7B1F8E"/>
    <w:multiLevelType w:val="hybridMultilevel"/>
    <w:tmpl w:val="72C08F48"/>
    <w:lvl w:ilvl="0" w:tplc="B2B2CC3C">
      <w:start w:val="1"/>
      <w:numFmt w:val="decimal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9037C"/>
    <w:multiLevelType w:val="hybridMultilevel"/>
    <w:tmpl w:val="A44C7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CA66E1"/>
    <w:multiLevelType w:val="hybridMultilevel"/>
    <w:tmpl w:val="397A5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36386C"/>
    <w:multiLevelType w:val="hybridMultilevel"/>
    <w:tmpl w:val="7924C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E66D62"/>
    <w:multiLevelType w:val="hybridMultilevel"/>
    <w:tmpl w:val="34724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32E34"/>
    <w:multiLevelType w:val="hybridMultilevel"/>
    <w:tmpl w:val="0BE218F2"/>
    <w:lvl w:ilvl="0" w:tplc="B2B2CC3C">
      <w:start w:val="1"/>
      <w:numFmt w:val="decimal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F57475"/>
    <w:multiLevelType w:val="hybridMultilevel"/>
    <w:tmpl w:val="E2B0021E"/>
    <w:lvl w:ilvl="0" w:tplc="C03C5D9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B645CE"/>
    <w:multiLevelType w:val="hybridMultilevel"/>
    <w:tmpl w:val="6BF28134"/>
    <w:lvl w:ilvl="0" w:tplc="C03C5D9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90639"/>
    <w:multiLevelType w:val="hybridMultilevel"/>
    <w:tmpl w:val="72BC37E0"/>
    <w:lvl w:ilvl="0" w:tplc="B2B2CC3C">
      <w:start w:val="1"/>
      <w:numFmt w:val="decimal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224E30"/>
    <w:multiLevelType w:val="hybridMultilevel"/>
    <w:tmpl w:val="995A9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746B98"/>
    <w:multiLevelType w:val="hybridMultilevel"/>
    <w:tmpl w:val="4E9417C8"/>
    <w:lvl w:ilvl="0" w:tplc="040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88D472C"/>
    <w:multiLevelType w:val="multilevel"/>
    <w:tmpl w:val="B134BD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E1A32C8"/>
    <w:multiLevelType w:val="hybridMultilevel"/>
    <w:tmpl w:val="DD7C814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43637F8B"/>
    <w:multiLevelType w:val="hybridMultilevel"/>
    <w:tmpl w:val="2220A68A"/>
    <w:lvl w:ilvl="0" w:tplc="7B248B98">
      <w:start w:val="1"/>
      <w:numFmt w:val="decimal"/>
      <w:pStyle w:val="a"/>
      <w:lvlText w:val="Пример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1B7453"/>
    <w:multiLevelType w:val="hybridMultilevel"/>
    <w:tmpl w:val="CC36C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DC2719"/>
    <w:multiLevelType w:val="hybridMultilevel"/>
    <w:tmpl w:val="4E9417C8"/>
    <w:lvl w:ilvl="0" w:tplc="040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F97FB5"/>
    <w:multiLevelType w:val="hybridMultilevel"/>
    <w:tmpl w:val="239EC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E91855"/>
    <w:multiLevelType w:val="multilevel"/>
    <w:tmpl w:val="537E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1270684"/>
    <w:multiLevelType w:val="hybridMultilevel"/>
    <w:tmpl w:val="6930C46C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>
    <w:nsid w:val="52C50E96"/>
    <w:multiLevelType w:val="hybridMultilevel"/>
    <w:tmpl w:val="21E6EBD6"/>
    <w:lvl w:ilvl="0" w:tplc="B2B2CC3C">
      <w:start w:val="1"/>
      <w:numFmt w:val="decimal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F917F0"/>
    <w:multiLevelType w:val="hybridMultilevel"/>
    <w:tmpl w:val="F0EE816C"/>
    <w:lvl w:ilvl="0" w:tplc="B2B2CC3C">
      <w:start w:val="1"/>
      <w:numFmt w:val="decimal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2B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6AD6AF7"/>
    <w:multiLevelType w:val="hybridMultilevel"/>
    <w:tmpl w:val="C7660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265077"/>
    <w:multiLevelType w:val="hybridMultilevel"/>
    <w:tmpl w:val="18DAA540"/>
    <w:lvl w:ilvl="0" w:tplc="B2B2CC3C">
      <w:start w:val="1"/>
      <w:numFmt w:val="decimal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590D8A"/>
    <w:multiLevelType w:val="hybridMultilevel"/>
    <w:tmpl w:val="0FDA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9C104C"/>
    <w:multiLevelType w:val="hybridMultilevel"/>
    <w:tmpl w:val="A98E585E"/>
    <w:lvl w:ilvl="0" w:tplc="C03C5D9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5F7339"/>
    <w:multiLevelType w:val="hybridMultilevel"/>
    <w:tmpl w:val="406CF970"/>
    <w:lvl w:ilvl="0" w:tplc="B2B2CC3C">
      <w:start w:val="1"/>
      <w:numFmt w:val="decimal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317430"/>
    <w:multiLevelType w:val="hybridMultilevel"/>
    <w:tmpl w:val="7C9AAC84"/>
    <w:lvl w:ilvl="0" w:tplc="B2B2CC3C">
      <w:start w:val="1"/>
      <w:numFmt w:val="decimal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D82F26"/>
    <w:multiLevelType w:val="hybridMultilevel"/>
    <w:tmpl w:val="21E6EBD6"/>
    <w:lvl w:ilvl="0" w:tplc="B2B2CC3C">
      <w:start w:val="1"/>
      <w:numFmt w:val="decimal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C466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9F74A98"/>
    <w:multiLevelType w:val="hybridMultilevel"/>
    <w:tmpl w:val="001C8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2F26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AA84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C6A35A3"/>
    <w:multiLevelType w:val="hybridMultilevel"/>
    <w:tmpl w:val="D67CE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B1129D"/>
    <w:multiLevelType w:val="hybridMultilevel"/>
    <w:tmpl w:val="70028D42"/>
    <w:lvl w:ilvl="0" w:tplc="E1FADC96">
      <w:start w:val="1"/>
      <w:numFmt w:val="decimal"/>
      <w:pStyle w:val="a0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4"/>
  </w:num>
  <w:num w:numId="4">
    <w:abstractNumId w:val="32"/>
  </w:num>
  <w:num w:numId="5">
    <w:abstractNumId w:val="13"/>
  </w:num>
  <w:num w:numId="6">
    <w:abstractNumId w:val="24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29"/>
  </w:num>
  <w:num w:numId="11">
    <w:abstractNumId w:val="37"/>
  </w:num>
  <w:num w:numId="12">
    <w:abstractNumId w:val="23"/>
  </w:num>
  <w:num w:numId="13">
    <w:abstractNumId w:val="40"/>
  </w:num>
  <w:num w:numId="14">
    <w:abstractNumId w:val="5"/>
  </w:num>
  <w:num w:numId="15">
    <w:abstractNumId w:val="0"/>
  </w:num>
  <w:num w:numId="16">
    <w:abstractNumId w:val="31"/>
  </w:num>
  <w:num w:numId="17">
    <w:abstractNumId w:val="3"/>
  </w:num>
  <w:num w:numId="18">
    <w:abstractNumId w:val="41"/>
  </w:num>
  <w:num w:numId="19">
    <w:abstractNumId w:val="35"/>
  </w:num>
  <w:num w:numId="20">
    <w:abstractNumId w:val="20"/>
  </w:num>
  <w:num w:numId="21">
    <w:abstractNumId w:val="1"/>
  </w:num>
  <w:num w:numId="22">
    <w:abstractNumId w:val="2"/>
  </w:num>
  <w:num w:numId="23">
    <w:abstractNumId w:val="6"/>
  </w:num>
  <w:num w:numId="24">
    <w:abstractNumId w:val="8"/>
  </w:num>
  <w:num w:numId="25">
    <w:abstractNumId w:val="10"/>
  </w:num>
  <w:num w:numId="26">
    <w:abstractNumId w:val="9"/>
  </w:num>
  <w:num w:numId="27">
    <w:abstractNumId w:val="25"/>
  </w:num>
  <w:num w:numId="28">
    <w:abstractNumId w:val="30"/>
  </w:num>
  <w:num w:numId="29">
    <w:abstractNumId w:val="17"/>
  </w:num>
  <w:num w:numId="30">
    <w:abstractNumId w:val="33"/>
  </w:num>
  <w:num w:numId="31">
    <w:abstractNumId w:val="26"/>
  </w:num>
  <w:num w:numId="32">
    <w:abstractNumId w:val="15"/>
  </w:num>
  <w:num w:numId="33">
    <w:abstractNumId w:val="27"/>
  </w:num>
  <w:num w:numId="34">
    <w:abstractNumId w:val="12"/>
  </w:num>
  <w:num w:numId="35">
    <w:abstractNumId w:val="22"/>
  </w:num>
  <w:num w:numId="36">
    <w:abstractNumId w:val="34"/>
  </w:num>
  <w:num w:numId="37">
    <w:abstractNumId w:val="7"/>
  </w:num>
  <w:num w:numId="38">
    <w:abstractNumId w:val="21"/>
  </w:num>
  <w:num w:numId="39">
    <w:abstractNumId w:val="19"/>
  </w:num>
  <w:num w:numId="40">
    <w:abstractNumId w:val="20"/>
    <w:lvlOverride w:ilvl="0">
      <w:startOverride w:val="1"/>
    </w:lvlOverride>
  </w:num>
  <w:num w:numId="41">
    <w:abstractNumId w:val="20"/>
    <w:lvlOverride w:ilvl="0">
      <w:startOverride w:val="1"/>
    </w:lvlOverride>
  </w:num>
  <w:num w:numId="42">
    <w:abstractNumId w:val="20"/>
    <w:lvlOverride w:ilvl="0">
      <w:startOverride w:val="1"/>
    </w:lvlOverride>
  </w:num>
  <w:num w:numId="43">
    <w:abstractNumId w:val="20"/>
    <w:lvlOverride w:ilvl="0">
      <w:startOverride w:val="1"/>
    </w:lvlOverride>
  </w:num>
  <w:num w:numId="44">
    <w:abstractNumId w:val="20"/>
    <w:lvlOverride w:ilvl="0">
      <w:startOverride w:val="1"/>
    </w:lvlOverride>
  </w:num>
  <w:num w:numId="45">
    <w:abstractNumId w:val="20"/>
    <w:lvlOverride w:ilvl="0">
      <w:startOverride w:val="1"/>
    </w:lvlOverride>
  </w:num>
  <w:num w:numId="46">
    <w:abstractNumId w:val="20"/>
    <w:lvlOverride w:ilvl="0">
      <w:startOverride w:val="1"/>
    </w:lvlOverride>
  </w:num>
  <w:num w:numId="47">
    <w:abstractNumId w:val="36"/>
  </w:num>
  <w:num w:numId="48">
    <w:abstractNumId w:val="28"/>
  </w:num>
  <w:num w:numId="49">
    <w:abstractNumId w:val="38"/>
  </w:num>
  <w:num w:numId="50">
    <w:abstractNumId w:val="39"/>
  </w:num>
  <w:num w:numId="51">
    <w:abstractNumId w:val="1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D4"/>
    <w:rsid w:val="00005F08"/>
    <w:rsid w:val="00045E87"/>
    <w:rsid w:val="00064950"/>
    <w:rsid w:val="00064F33"/>
    <w:rsid w:val="00087A94"/>
    <w:rsid w:val="000A24C8"/>
    <w:rsid w:val="00192737"/>
    <w:rsid w:val="00272E84"/>
    <w:rsid w:val="002E4A2F"/>
    <w:rsid w:val="00324C41"/>
    <w:rsid w:val="003876E4"/>
    <w:rsid w:val="00391229"/>
    <w:rsid w:val="003C692C"/>
    <w:rsid w:val="003E5BBB"/>
    <w:rsid w:val="00422660"/>
    <w:rsid w:val="00422EEE"/>
    <w:rsid w:val="004C2B7C"/>
    <w:rsid w:val="004F5877"/>
    <w:rsid w:val="0053156A"/>
    <w:rsid w:val="005702F5"/>
    <w:rsid w:val="00587A54"/>
    <w:rsid w:val="0059557F"/>
    <w:rsid w:val="005F37D4"/>
    <w:rsid w:val="00630937"/>
    <w:rsid w:val="00632A4C"/>
    <w:rsid w:val="006A1376"/>
    <w:rsid w:val="006E6295"/>
    <w:rsid w:val="00733F2C"/>
    <w:rsid w:val="007A21BE"/>
    <w:rsid w:val="007C4B2F"/>
    <w:rsid w:val="007D1E1D"/>
    <w:rsid w:val="007D733E"/>
    <w:rsid w:val="008053BC"/>
    <w:rsid w:val="00830C90"/>
    <w:rsid w:val="008368FC"/>
    <w:rsid w:val="00852E71"/>
    <w:rsid w:val="00871878"/>
    <w:rsid w:val="00883916"/>
    <w:rsid w:val="008845B2"/>
    <w:rsid w:val="008938FC"/>
    <w:rsid w:val="008B77BF"/>
    <w:rsid w:val="008E2D97"/>
    <w:rsid w:val="008E6862"/>
    <w:rsid w:val="00914521"/>
    <w:rsid w:val="0095373B"/>
    <w:rsid w:val="00972C6C"/>
    <w:rsid w:val="009B2716"/>
    <w:rsid w:val="009D698C"/>
    <w:rsid w:val="009E6030"/>
    <w:rsid w:val="009F57D6"/>
    <w:rsid w:val="009F57D9"/>
    <w:rsid w:val="00A067D1"/>
    <w:rsid w:val="00A64CE7"/>
    <w:rsid w:val="00AF2914"/>
    <w:rsid w:val="00B00228"/>
    <w:rsid w:val="00B10613"/>
    <w:rsid w:val="00B35154"/>
    <w:rsid w:val="00B52463"/>
    <w:rsid w:val="00B8151B"/>
    <w:rsid w:val="00BB53D0"/>
    <w:rsid w:val="00BD4C35"/>
    <w:rsid w:val="00C14B61"/>
    <w:rsid w:val="00C345CC"/>
    <w:rsid w:val="00CA37B3"/>
    <w:rsid w:val="00CA4F98"/>
    <w:rsid w:val="00CB66A0"/>
    <w:rsid w:val="00CC57C7"/>
    <w:rsid w:val="00D0789B"/>
    <w:rsid w:val="00D20CE0"/>
    <w:rsid w:val="00D2241D"/>
    <w:rsid w:val="00D63841"/>
    <w:rsid w:val="00D66035"/>
    <w:rsid w:val="00D76153"/>
    <w:rsid w:val="00D97DE3"/>
    <w:rsid w:val="00DA3E86"/>
    <w:rsid w:val="00DD212D"/>
    <w:rsid w:val="00DD2B3A"/>
    <w:rsid w:val="00E05D7B"/>
    <w:rsid w:val="00E31F7D"/>
    <w:rsid w:val="00E43CF0"/>
    <w:rsid w:val="00E50BBD"/>
    <w:rsid w:val="00E52DBD"/>
    <w:rsid w:val="00E572FD"/>
    <w:rsid w:val="00E707BA"/>
    <w:rsid w:val="00E834E6"/>
    <w:rsid w:val="00E93F08"/>
    <w:rsid w:val="00F45C28"/>
    <w:rsid w:val="00F45EAA"/>
    <w:rsid w:val="00F87BE6"/>
    <w:rsid w:val="00FE60F1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30937"/>
  </w:style>
  <w:style w:type="paragraph" w:styleId="1">
    <w:name w:val="heading 1"/>
    <w:basedOn w:val="a1"/>
    <w:next w:val="a1"/>
    <w:link w:val="10"/>
    <w:uiPriority w:val="9"/>
    <w:qFormat/>
    <w:rsid w:val="00630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6309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309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6309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309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309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309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309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309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11">
    <w:name w:val="Основной шрифт абзаца1"/>
  </w:style>
  <w:style w:type="paragraph" w:customStyle="1" w:styleId="a5">
    <w:name w:val="Заголовок"/>
    <w:basedOn w:val="a1"/>
    <w:next w:val="a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1"/>
    <w:link w:val="12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3">
    <w:name w:val="Название1"/>
    <w:basedOn w:val="a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4">
    <w:name w:val="Указатель1"/>
    <w:basedOn w:val="a1"/>
    <w:pPr>
      <w:suppressLineNumbers/>
    </w:pPr>
    <w:rPr>
      <w:rFonts w:cs="Tahoma"/>
    </w:rPr>
  </w:style>
  <w:style w:type="paragraph" w:styleId="a8">
    <w:name w:val="header"/>
    <w:basedOn w:val="a1"/>
    <w:uiPriority w:val="99"/>
    <w:pPr>
      <w:tabs>
        <w:tab w:val="center" w:pos="4677"/>
        <w:tab w:val="right" w:pos="9355"/>
      </w:tabs>
    </w:pPr>
  </w:style>
  <w:style w:type="paragraph" w:styleId="a9">
    <w:name w:val="footer"/>
    <w:basedOn w:val="a1"/>
    <w:uiPriority w:val="99"/>
    <w:pPr>
      <w:tabs>
        <w:tab w:val="center" w:pos="4677"/>
        <w:tab w:val="right" w:pos="9355"/>
      </w:tabs>
    </w:pPr>
  </w:style>
  <w:style w:type="character" w:customStyle="1" w:styleId="10">
    <w:name w:val="Заголовок 1 Знак"/>
    <w:basedOn w:val="a2"/>
    <w:link w:val="1"/>
    <w:uiPriority w:val="9"/>
    <w:rsid w:val="00630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630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6309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rsid w:val="006309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6309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6309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6309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6309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6309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5">
    <w:name w:val="Основной шрифт абзаца1"/>
    <w:rsid w:val="00FE7438"/>
  </w:style>
  <w:style w:type="character" w:customStyle="1" w:styleId="110">
    <w:name w:val="Основной шрифт абзаца11"/>
    <w:rsid w:val="00FE7438"/>
  </w:style>
  <w:style w:type="character" w:customStyle="1" w:styleId="aa">
    <w:name w:val="Основной текст Знак"/>
    <w:rsid w:val="00FE7438"/>
    <w:rPr>
      <w:sz w:val="24"/>
      <w:szCs w:val="24"/>
      <w:lang w:eastAsia="ar-SA"/>
    </w:rPr>
  </w:style>
  <w:style w:type="character" w:customStyle="1" w:styleId="DefaultParagraphFont1">
    <w:name w:val="Default Paragraph Font1"/>
    <w:rsid w:val="00FE7438"/>
  </w:style>
  <w:style w:type="character" w:styleId="ab">
    <w:name w:val="Hyperlink"/>
    <w:uiPriority w:val="99"/>
    <w:rsid w:val="00FE7438"/>
    <w:rPr>
      <w:color w:val="0000FF"/>
      <w:u w:val="single"/>
    </w:rPr>
  </w:style>
  <w:style w:type="character" w:styleId="ac">
    <w:name w:val="FollowedHyperlink"/>
    <w:semiHidden/>
    <w:rsid w:val="00FE7438"/>
    <w:rPr>
      <w:color w:val="800080"/>
      <w:u w:val="single"/>
    </w:rPr>
  </w:style>
  <w:style w:type="paragraph" w:styleId="ad">
    <w:name w:val="Balloon Text"/>
    <w:basedOn w:val="a1"/>
    <w:link w:val="ae"/>
    <w:uiPriority w:val="99"/>
    <w:semiHidden/>
    <w:rsid w:val="00FE7438"/>
    <w:pPr>
      <w:spacing w:after="120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FE7438"/>
    <w:rPr>
      <w:rFonts w:ascii="Tahoma" w:hAnsi="Tahoma" w:cs="Tahoma"/>
      <w:sz w:val="16"/>
      <w:szCs w:val="16"/>
    </w:rPr>
  </w:style>
  <w:style w:type="paragraph" w:styleId="HTML">
    <w:name w:val="HTML Preformatted"/>
    <w:basedOn w:val="a1"/>
    <w:link w:val="HTML0"/>
    <w:uiPriority w:val="99"/>
    <w:semiHidden/>
    <w:rsid w:val="00FE7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/>
      <w:jc w:val="both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FE7438"/>
    <w:rPr>
      <w:rFonts w:ascii="Courier New" w:hAnsi="Courier New" w:cs="Courier New"/>
    </w:rPr>
  </w:style>
  <w:style w:type="paragraph" w:styleId="21">
    <w:name w:val="Body Text 2"/>
    <w:basedOn w:val="a1"/>
    <w:link w:val="22"/>
    <w:semiHidden/>
    <w:rsid w:val="00FE7438"/>
    <w:pPr>
      <w:spacing w:after="120"/>
      <w:jc w:val="both"/>
    </w:pPr>
    <w:rPr>
      <w:rFonts w:ascii="Calibri" w:hAnsi="Calibri"/>
      <w:sz w:val="20"/>
      <w:szCs w:val="20"/>
    </w:rPr>
  </w:style>
  <w:style w:type="character" w:customStyle="1" w:styleId="22">
    <w:name w:val="Основной текст 2 Знак"/>
    <w:basedOn w:val="a2"/>
    <w:link w:val="21"/>
    <w:semiHidden/>
    <w:rsid w:val="00FE7438"/>
    <w:rPr>
      <w:rFonts w:ascii="Calibri" w:hAnsi="Calibri"/>
      <w:lang w:eastAsia="ar-SA"/>
    </w:rPr>
  </w:style>
  <w:style w:type="paragraph" w:styleId="af">
    <w:name w:val="Title"/>
    <w:basedOn w:val="a1"/>
    <w:next w:val="a1"/>
    <w:link w:val="af0"/>
    <w:uiPriority w:val="10"/>
    <w:qFormat/>
    <w:rsid w:val="006309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2"/>
    <w:link w:val="af"/>
    <w:uiPriority w:val="10"/>
    <w:rsid w:val="00630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6">
    <w:name w:val="toc 1"/>
    <w:basedOn w:val="a1"/>
    <w:next w:val="a1"/>
    <w:autoRedefine/>
    <w:uiPriority w:val="39"/>
    <w:rsid w:val="00FE7438"/>
    <w:pPr>
      <w:tabs>
        <w:tab w:val="left" w:pos="400"/>
        <w:tab w:val="right" w:leader="dot" w:pos="9073"/>
      </w:tabs>
      <w:spacing w:after="120" w:line="288" w:lineRule="auto"/>
      <w:jc w:val="both"/>
    </w:pPr>
    <w:rPr>
      <w:rFonts w:ascii="Verdana" w:hAnsi="Verdana"/>
      <w:noProof/>
      <w:sz w:val="20"/>
      <w:szCs w:val="20"/>
    </w:rPr>
  </w:style>
  <w:style w:type="paragraph" w:styleId="23">
    <w:name w:val="toc 2"/>
    <w:basedOn w:val="a1"/>
    <w:next w:val="a1"/>
    <w:autoRedefine/>
    <w:uiPriority w:val="39"/>
    <w:rsid w:val="00FE7438"/>
    <w:pPr>
      <w:tabs>
        <w:tab w:val="left" w:pos="720"/>
        <w:tab w:val="right" w:leader="dot" w:pos="9073"/>
      </w:tabs>
      <w:spacing w:after="120" w:line="288" w:lineRule="auto"/>
      <w:ind w:left="202"/>
      <w:jc w:val="both"/>
    </w:pPr>
    <w:rPr>
      <w:rFonts w:ascii="Verdana" w:hAnsi="Verdana"/>
      <w:sz w:val="20"/>
      <w:szCs w:val="20"/>
    </w:rPr>
  </w:style>
  <w:style w:type="paragraph" w:styleId="af1">
    <w:name w:val="caption"/>
    <w:basedOn w:val="a1"/>
    <w:next w:val="a1"/>
    <w:uiPriority w:val="35"/>
    <w:unhideWhenUsed/>
    <w:qFormat/>
    <w:rsid w:val="00630937"/>
    <w:rPr>
      <w:b/>
      <w:bCs/>
      <w:color w:val="4F81BD" w:themeColor="accent1"/>
      <w:sz w:val="18"/>
      <w:szCs w:val="18"/>
    </w:rPr>
  </w:style>
  <w:style w:type="paragraph" w:styleId="31">
    <w:name w:val="toc 3"/>
    <w:basedOn w:val="a1"/>
    <w:next w:val="a1"/>
    <w:autoRedefine/>
    <w:uiPriority w:val="39"/>
    <w:rsid w:val="00FE7438"/>
    <w:pPr>
      <w:tabs>
        <w:tab w:val="right" w:leader="dot" w:pos="9072"/>
      </w:tabs>
      <w:spacing w:after="120"/>
      <w:ind w:left="480"/>
      <w:jc w:val="both"/>
    </w:pPr>
    <w:rPr>
      <w:rFonts w:ascii="Verdana" w:hAnsi="Verdana"/>
      <w:noProof/>
      <w:sz w:val="20"/>
      <w:szCs w:val="20"/>
    </w:rPr>
  </w:style>
  <w:style w:type="character" w:customStyle="1" w:styleId="af2">
    <w:name w:val="Нижний колонтитул Знак"/>
    <w:uiPriority w:val="99"/>
    <w:rsid w:val="00FE7438"/>
    <w:rPr>
      <w:sz w:val="24"/>
      <w:szCs w:val="24"/>
      <w:lang w:eastAsia="ar-SA"/>
    </w:rPr>
  </w:style>
  <w:style w:type="paragraph" w:styleId="af3">
    <w:name w:val="Normal (Web)"/>
    <w:basedOn w:val="a1"/>
    <w:unhideWhenUsed/>
    <w:rsid w:val="00FE7438"/>
    <w:pPr>
      <w:spacing w:before="100" w:beforeAutospacing="1" w:after="100" w:afterAutospacing="1"/>
      <w:jc w:val="both"/>
    </w:pPr>
    <w:rPr>
      <w:rFonts w:ascii="Verdana" w:eastAsia="Calibri" w:hAnsi="Verdana"/>
      <w:sz w:val="20"/>
      <w:szCs w:val="20"/>
    </w:rPr>
  </w:style>
  <w:style w:type="character" w:styleId="af4">
    <w:name w:val="Emphasis"/>
    <w:basedOn w:val="a2"/>
    <w:uiPriority w:val="20"/>
    <w:qFormat/>
    <w:rsid w:val="00630937"/>
    <w:rPr>
      <w:i/>
      <w:iCs/>
    </w:rPr>
  </w:style>
  <w:style w:type="paragraph" w:customStyle="1" w:styleId="af5">
    <w:name w:val="Нумерованный Афина"/>
    <w:rsid w:val="00FE7438"/>
    <w:pPr>
      <w:spacing w:line="288" w:lineRule="auto"/>
      <w:ind w:left="567" w:hanging="113"/>
      <w:jc w:val="both"/>
    </w:pPr>
    <w:rPr>
      <w:noProof/>
      <w:kern w:val="20"/>
      <w:lang w:eastAsia="en-US"/>
    </w:rPr>
  </w:style>
  <w:style w:type="paragraph" w:styleId="af6">
    <w:name w:val="No Spacing"/>
    <w:uiPriority w:val="1"/>
    <w:qFormat/>
    <w:rsid w:val="00630937"/>
    <w:pPr>
      <w:spacing w:after="0"/>
    </w:pPr>
  </w:style>
  <w:style w:type="paragraph" w:styleId="af7">
    <w:name w:val="Plain Text"/>
    <w:basedOn w:val="a1"/>
    <w:link w:val="af8"/>
    <w:unhideWhenUsed/>
    <w:rsid w:val="00FE7438"/>
    <w:pPr>
      <w:spacing w:after="120"/>
      <w:jc w:val="both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8">
    <w:name w:val="Текст Знак"/>
    <w:basedOn w:val="a2"/>
    <w:link w:val="af7"/>
    <w:rsid w:val="00FE7438"/>
    <w:rPr>
      <w:rFonts w:ascii="Consolas" w:eastAsia="Calibri" w:hAnsi="Consolas"/>
      <w:sz w:val="21"/>
      <w:szCs w:val="21"/>
      <w:lang w:eastAsia="en-US"/>
    </w:rPr>
  </w:style>
  <w:style w:type="character" w:styleId="af9">
    <w:name w:val="annotation reference"/>
    <w:semiHidden/>
    <w:unhideWhenUsed/>
    <w:rsid w:val="00FE7438"/>
    <w:rPr>
      <w:sz w:val="16"/>
      <w:szCs w:val="16"/>
    </w:rPr>
  </w:style>
  <w:style w:type="paragraph" w:styleId="afa">
    <w:name w:val="annotation text"/>
    <w:basedOn w:val="a1"/>
    <w:link w:val="afb"/>
    <w:semiHidden/>
    <w:unhideWhenUsed/>
    <w:rsid w:val="00FE7438"/>
    <w:pPr>
      <w:spacing w:after="120"/>
      <w:jc w:val="both"/>
    </w:pPr>
    <w:rPr>
      <w:rFonts w:ascii="Verdana" w:hAnsi="Verdana"/>
      <w:sz w:val="20"/>
      <w:szCs w:val="20"/>
    </w:rPr>
  </w:style>
  <w:style w:type="character" w:customStyle="1" w:styleId="afb">
    <w:name w:val="Текст примечания Знак"/>
    <w:basedOn w:val="a2"/>
    <w:link w:val="afa"/>
    <w:semiHidden/>
    <w:rsid w:val="00FE7438"/>
    <w:rPr>
      <w:rFonts w:ascii="Verdana" w:hAnsi="Verdana"/>
    </w:rPr>
  </w:style>
  <w:style w:type="paragraph" w:styleId="afc">
    <w:name w:val="annotation subject"/>
    <w:basedOn w:val="afa"/>
    <w:next w:val="afa"/>
    <w:link w:val="afd"/>
    <w:semiHidden/>
    <w:unhideWhenUsed/>
    <w:rsid w:val="00FE7438"/>
    <w:rPr>
      <w:b/>
      <w:bCs/>
    </w:rPr>
  </w:style>
  <w:style w:type="character" w:customStyle="1" w:styleId="afd">
    <w:name w:val="Тема примечания Знак"/>
    <w:basedOn w:val="afb"/>
    <w:link w:val="afc"/>
    <w:semiHidden/>
    <w:rsid w:val="00FE7438"/>
    <w:rPr>
      <w:rFonts w:ascii="Verdana" w:hAnsi="Verdana"/>
      <w:b/>
      <w:bCs/>
    </w:rPr>
  </w:style>
  <w:style w:type="paragraph" w:styleId="afe">
    <w:name w:val="Revision"/>
    <w:hidden/>
    <w:semiHidden/>
    <w:rsid w:val="00FE7438"/>
    <w:rPr>
      <w:sz w:val="24"/>
      <w:szCs w:val="24"/>
    </w:rPr>
  </w:style>
  <w:style w:type="paragraph" w:styleId="aff">
    <w:name w:val="TOC Heading"/>
    <w:basedOn w:val="1"/>
    <w:next w:val="a1"/>
    <w:uiPriority w:val="39"/>
    <w:unhideWhenUsed/>
    <w:qFormat/>
    <w:rsid w:val="00630937"/>
    <w:pPr>
      <w:outlineLvl w:val="9"/>
    </w:pPr>
  </w:style>
  <w:style w:type="paragraph" w:styleId="aff0">
    <w:name w:val="endnote text"/>
    <w:basedOn w:val="a1"/>
    <w:link w:val="aff1"/>
    <w:uiPriority w:val="99"/>
    <w:semiHidden/>
    <w:unhideWhenUsed/>
    <w:rsid w:val="00FE7438"/>
    <w:pPr>
      <w:spacing w:after="120"/>
      <w:jc w:val="both"/>
    </w:pPr>
    <w:rPr>
      <w:rFonts w:ascii="Verdana" w:hAnsi="Verdana"/>
      <w:sz w:val="20"/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FE7438"/>
    <w:rPr>
      <w:rFonts w:ascii="Verdana" w:hAnsi="Verdana"/>
    </w:rPr>
  </w:style>
  <w:style w:type="character" w:styleId="aff2">
    <w:name w:val="endnote reference"/>
    <w:uiPriority w:val="99"/>
    <w:semiHidden/>
    <w:unhideWhenUsed/>
    <w:rsid w:val="00FE7438"/>
    <w:rPr>
      <w:vertAlign w:val="superscript"/>
    </w:rPr>
  </w:style>
  <w:style w:type="character" w:customStyle="1" w:styleId="aff3">
    <w:name w:val="Без интервала Знак"/>
    <w:rsid w:val="00FE7438"/>
    <w:rPr>
      <w:sz w:val="24"/>
      <w:szCs w:val="24"/>
      <w:lang w:val="ru-RU" w:eastAsia="ru-RU" w:bidi="ar-SA"/>
    </w:rPr>
  </w:style>
  <w:style w:type="character" w:customStyle="1" w:styleId="aff4">
    <w:name w:val="Верхний колонтитул Знак"/>
    <w:uiPriority w:val="99"/>
    <w:rsid w:val="00FE7438"/>
    <w:rPr>
      <w:sz w:val="24"/>
      <w:szCs w:val="24"/>
      <w:lang w:eastAsia="ar-SA"/>
    </w:rPr>
  </w:style>
  <w:style w:type="paragraph" w:styleId="aff5">
    <w:name w:val="Subtitle"/>
    <w:basedOn w:val="a1"/>
    <w:next w:val="a1"/>
    <w:link w:val="aff6"/>
    <w:uiPriority w:val="11"/>
    <w:qFormat/>
    <w:rsid w:val="006309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6">
    <w:name w:val="Подзаголовок Знак"/>
    <w:basedOn w:val="a2"/>
    <w:link w:val="aff5"/>
    <w:uiPriority w:val="11"/>
    <w:rsid w:val="00630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7">
    <w:name w:val="List Paragraph"/>
    <w:basedOn w:val="a1"/>
    <w:uiPriority w:val="34"/>
    <w:qFormat/>
    <w:rsid w:val="00630937"/>
    <w:pPr>
      <w:ind w:left="720"/>
      <w:contextualSpacing/>
    </w:pPr>
  </w:style>
  <w:style w:type="paragraph" w:customStyle="1" w:styleId="TableHeading">
    <w:name w:val="Table Heading"/>
    <w:basedOn w:val="a1"/>
    <w:rsid w:val="00FE7438"/>
    <w:pPr>
      <w:keepLines/>
      <w:spacing w:before="60" w:after="60"/>
      <w:ind w:firstLine="720"/>
      <w:jc w:val="both"/>
    </w:pPr>
    <w:rPr>
      <w:rFonts w:ascii="Arial" w:hAnsi="Arial"/>
      <w:b/>
      <w:sz w:val="20"/>
      <w:szCs w:val="20"/>
      <w:lang w:eastAsia="en-US"/>
    </w:rPr>
  </w:style>
  <w:style w:type="paragraph" w:customStyle="1" w:styleId="TableHang">
    <w:name w:val="Table Hang"/>
    <w:basedOn w:val="a1"/>
    <w:rsid w:val="00FE7438"/>
    <w:pPr>
      <w:keepLines/>
      <w:tabs>
        <w:tab w:val="left" w:pos="567"/>
      </w:tabs>
      <w:spacing w:before="100" w:beforeAutospacing="1" w:after="100" w:afterAutospacing="1"/>
      <w:ind w:firstLine="720"/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aff8">
    <w:name w:val="Подзагловок в тексте"/>
    <w:basedOn w:val="aff5"/>
    <w:rsid w:val="00FE7438"/>
    <w:pPr>
      <w:spacing w:before="120" w:after="0"/>
      <w:ind w:firstLine="709"/>
      <w:jc w:val="both"/>
    </w:pPr>
    <w:rPr>
      <w:rFonts w:ascii="Arial" w:hAnsi="Arial"/>
      <w:b/>
      <w:lang w:eastAsia="en-US"/>
    </w:rPr>
  </w:style>
  <w:style w:type="paragraph" w:styleId="aff9">
    <w:name w:val="Document Map"/>
    <w:basedOn w:val="a1"/>
    <w:link w:val="affa"/>
    <w:semiHidden/>
    <w:rsid w:val="00FE7438"/>
    <w:pPr>
      <w:shd w:val="clear" w:color="auto" w:fill="000080"/>
      <w:spacing w:after="120"/>
      <w:jc w:val="both"/>
    </w:pPr>
    <w:rPr>
      <w:rFonts w:ascii="Tahoma" w:hAnsi="Tahoma" w:cs="Tahoma"/>
      <w:sz w:val="20"/>
      <w:szCs w:val="20"/>
    </w:rPr>
  </w:style>
  <w:style w:type="character" w:customStyle="1" w:styleId="affa">
    <w:name w:val="Схема документа Знак"/>
    <w:basedOn w:val="a2"/>
    <w:link w:val="aff9"/>
    <w:semiHidden/>
    <w:rsid w:val="00FE7438"/>
    <w:rPr>
      <w:rFonts w:ascii="Tahoma" w:hAnsi="Tahoma" w:cs="Tahoma"/>
      <w:shd w:val="clear" w:color="auto" w:fill="000080"/>
      <w:lang w:eastAsia="ar-SA"/>
    </w:rPr>
  </w:style>
  <w:style w:type="paragraph" w:styleId="affb">
    <w:name w:val="Body Text First Indent"/>
    <w:basedOn w:val="a6"/>
    <w:link w:val="affc"/>
    <w:unhideWhenUsed/>
    <w:rsid w:val="00FE7438"/>
    <w:pPr>
      <w:ind w:firstLine="210"/>
      <w:jc w:val="both"/>
    </w:pPr>
    <w:rPr>
      <w:rFonts w:ascii="Verdana" w:hAnsi="Verdana"/>
      <w:sz w:val="20"/>
      <w:szCs w:val="20"/>
    </w:rPr>
  </w:style>
  <w:style w:type="character" w:customStyle="1" w:styleId="12">
    <w:name w:val="Основной текст Знак1"/>
    <w:basedOn w:val="a2"/>
    <w:link w:val="a6"/>
    <w:rsid w:val="00FE7438"/>
    <w:rPr>
      <w:sz w:val="24"/>
      <w:szCs w:val="24"/>
      <w:lang w:eastAsia="ar-SA"/>
    </w:rPr>
  </w:style>
  <w:style w:type="character" w:customStyle="1" w:styleId="affc">
    <w:name w:val="Красная строка Знак"/>
    <w:basedOn w:val="12"/>
    <w:link w:val="affb"/>
    <w:rsid w:val="00FE7438"/>
    <w:rPr>
      <w:rFonts w:ascii="Verdana" w:hAnsi="Verdana"/>
      <w:sz w:val="24"/>
      <w:szCs w:val="24"/>
      <w:lang w:eastAsia="ar-SA"/>
    </w:rPr>
  </w:style>
  <w:style w:type="character" w:styleId="affd">
    <w:name w:val="Subtle Emphasis"/>
    <w:basedOn w:val="a2"/>
    <w:uiPriority w:val="19"/>
    <w:qFormat/>
    <w:rsid w:val="00630937"/>
    <w:rPr>
      <w:i/>
      <w:iCs/>
      <w:color w:val="808080" w:themeColor="text1" w:themeTint="7F"/>
    </w:rPr>
  </w:style>
  <w:style w:type="paragraph" w:customStyle="1" w:styleId="TitleFigure">
    <w:name w:val="TitleFigure"/>
    <w:basedOn w:val="a1"/>
    <w:rsid w:val="00FE7438"/>
    <w:pPr>
      <w:spacing w:before="120" w:after="120"/>
      <w:jc w:val="both"/>
    </w:pPr>
    <w:rPr>
      <w:rFonts w:ascii="Times New Roman CYR" w:hAnsi="Times New Roman CYR" w:cs="Times New Roman CYR"/>
      <w:b/>
      <w:bCs/>
      <w:lang w:eastAsia="en-US"/>
    </w:rPr>
  </w:style>
  <w:style w:type="table" w:styleId="affe">
    <w:name w:val="Table Grid"/>
    <w:basedOn w:val="a3"/>
    <w:rsid w:val="00FE74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">
    <w:name w:val="Приложение"/>
    <w:basedOn w:val="1"/>
    <w:next w:val="a1"/>
    <w:link w:val="afff0"/>
    <w:rsid w:val="00FE7438"/>
    <w:pPr>
      <w:pageBreakBefore/>
      <w:ind w:left="357" w:hanging="357"/>
    </w:pPr>
  </w:style>
  <w:style w:type="paragraph" w:customStyle="1" w:styleId="a0">
    <w:name w:val="Таблица"/>
    <w:basedOn w:val="a1"/>
    <w:link w:val="afff1"/>
    <w:qFormat/>
    <w:rsid w:val="00FE7438"/>
    <w:pPr>
      <w:keepNext/>
      <w:keepLines/>
      <w:numPr>
        <w:numId w:val="18"/>
      </w:numPr>
      <w:spacing w:before="120" w:after="120"/>
      <w:jc w:val="right"/>
    </w:pPr>
    <w:rPr>
      <w:rFonts w:ascii="Verdana" w:hAnsi="Verdana"/>
      <w:sz w:val="20"/>
      <w:szCs w:val="20"/>
    </w:rPr>
  </w:style>
  <w:style w:type="character" w:customStyle="1" w:styleId="111">
    <w:name w:val="Заголовок 1 Знак1"/>
    <w:uiPriority w:val="9"/>
    <w:rsid w:val="00FE7438"/>
    <w:rPr>
      <w:rFonts w:ascii="Verdana" w:hAnsi="Verdana"/>
      <w:b/>
      <w:bCs/>
      <w:caps/>
      <w:kern w:val="32"/>
    </w:rPr>
  </w:style>
  <w:style w:type="character" w:customStyle="1" w:styleId="afff0">
    <w:name w:val="Приложение Знак"/>
    <w:link w:val="afff"/>
    <w:rsid w:val="00FE7438"/>
    <w:rPr>
      <w:rFonts w:ascii="Verdana" w:hAnsi="Verdana"/>
      <w:b/>
      <w:bCs/>
      <w:caps/>
      <w:kern w:val="32"/>
    </w:rPr>
  </w:style>
  <w:style w:type="paragraph" w:customStyle="1" w:styleId="24">
    <w:name w:val="Ур2.Не оглавление"/>
    <w:basedOn w:val="2"/>
    <w:link w:val="25"/>
    <w:rsid w:val="00FE7438"/>
    <w:pPr>
      <w:ind w:left="425" w:hanging="425"/>
      <w:outlineLvl w:val="9"/>
    </w:pPr>
  </w:style>
  <w:style w:type="character" w:customStyle="1" w:styleId="afff1">
    <w:name w:val="Таблица Знак"/>
    <w:link w:val="a0"/>
    <w:rsid w:val="00FE7438"/>
    <w:rPr>
      <w:rFonts w:ascii="Verdana" w:hAnsi="Verdana"/>
      <w:lang w:eastAsia="ar-SA"/>
    </w:rPr>
  </w:style>
  <w:style w:type="paragraph" w:customStyle="1" w:styleId="32">
    <w:name w:val="Ур3.Не оглавление"/>
    <w:basedOn w:val="3"/>
    <w:link w:val="33"/>
    <w:rsid w:val="00FE7438"/>
    <w:pPr>
      <w:ind w:left="567" w:hanging="567"/>
      <w:outlineLvl w:val="9"/>
    </w:pPr>
  </w:style>
  <w:style w:type="character" w:customStyle="1" w:styleId="210">
    <w:name w:val="Заголовок 2 Знак1"/>
    <w:uiPriority w:val="9"/>
    <w:rsid w:val="00FE7438"/>
    <w:rPr>
      <w:rFonts w:ascii="Verdana" w:hAnsi="Verdana"/>
      <w:b/>
      <w:bCs/>
      <w:iCs/>
    </w:rPr>
  </w:style>
  <w:style w:type="character" w:customStyle="1" w:styleId="25">
    <w:name w:val="Ур2.Не оглавление Знак"/>
    <w:link w:val="24"/>
    <w:rsid w:val="00FE7438"/>
    <w:rPr>
      <w:rFonts w:ascii="Verdana" w:hAnsi="Verdana"/>
      <w:b/>
      <w:bCs/>
      <w:iCs/>
    </w:rPr>
  </w:style>
  <w:style w:type="paragraph" w:customStyle="1" w:styleId="afff2">
    <w:name w:val="Примерный стиль"/>
    <w:basedOn w:val="a1"/>
    <w:link w:val="afff3"/>
    <w:qFormat/>
    <w:rsid w:val="00FE7438"/>
    <w:pPr>
      <w:spacing w:after="120"/>
    </w:pPr>
    <w:rPr>
      <w:rFonts w:ascii="Courier New" w:hAnsi="Courier New" w:cs="Courier New"/>
      <w:sz w:val="18"/>
      <w:szCs w:val="18"/>
      <w:lang w:val="en-US"/>
    </w:rPr>
  </w:style>
  <w:style w:type="character" w:customStyle="1" w:styleId="310">
    <w:name w:val="Заголовок 3 Знак1"/>
    <w:rsid w:val="00FE7438"/>
    <w:rPr>
      <w:rFonts w:ascii="Verdana" w:hAnsi="Verdana"/>
      <w:b/>
      <w:bCs/>
    </w:rPr>
  </w:style>
  <w:style w:type="character" w:customStyle="1" w:styleId="33">
    <w:name w:val="Ур3.Не оглавление Знак"/>
    <w:link w:val="32"/>
    <w:rsid w:val="00FE7438"/>
    <w:rPr>
      <w:rFonts w:ascii="Verdana" w:hAnsi="Verdana"/>
      <w:b/>
      <w:bCs/>
    </w:rPr>
  </w:style>
  <w:style w:type="character" w:customStyle="1" w:styleId="afff3">
    <w:name w:val="Примерный стиль Знак"/>
    <w:link w:val="afff2"/>
    <w:rsid w:val="00FE7438"/>
    <w:rPr>
      <w:rFonts w:ascii="Courier New" w:hAnsi="Courier New" w:cs="Courier New"/>
      <w:sz w:val="18"/>
      <w:szCs w:val="18"/>
      <w:lang w:val="en-US" w:eastAsia="ar-SA"/>
    </w:rPr>
  </w:style>
  <w:style w:type="paragraph" w:customStyle="1" w:styleId="a">
    <w:name w:val="Пример"/>
    <w:basedOn w:val="a0"/>
    <w:link w:val="afff4"/>
    <w:qFormat/>
    <w:rsid w:val="00FE7438"/>
    <w:pPr>
      <w:numPr>
        <w:numId w:val="20"/>
      </w:numPr>
    </w:pPr>
  </w:style>
  <w:style w:type="character" w:customStyle="1" w:styleId="afff4">
    <w:name w:val="Пример Знак"/>
    <w:link w:val="a"/>
    <w:rsid w:val="00FE7438"/>
    <w:rPr>
      <w:rFonts w:ascii="Verdana" w:hAnsi="Verdana"/>
      <w:lang w:eastAsia="ar-SA"/>
    </w:rPr>
  </w:style>
  <w:style w:type="character" w:customStyle="1" w:styleId="HTML1">
    <w:name w:val="Стандартный HTML Знак1"/>
    <w:uiPriority w:val="99"/>
    <w:semiHidden/>
    <w:rsid w:val="00FE7438"/>
    <w:rPr>
      <w:rFonts w:ascii="Courier New" w:hAnsi="Courier New" w:cs="Courier New"/>
    </w:rPr>
  </w:style>
  <w:style w:type="character" w:customStyle="1" w:styleId="code-quote">
    <w:name w:val="code-quote"/>
    <w:rsid w:val="00FE7438"/>
  </w:style>
  <w:style w:type="character" w:styleId="afff5">
    <w:name w:val="Strong"/>
    <w:basedOn w:val="a2"/>
    <w:uiPriority w:val="22"/>
    <w:qFormat/>
    <w:rsid w:val="00630937"/>
    <w:rPr>
      <w:b/>
      <w:bCs/>
    </w:rPr>
  </w:style>
  <w:style w:type="paragraph" w:styleId="26">
    <w:name w:val="Quote"/>
    <w:basedOn w:val="a1"/>
    <w:next w:val="a1"/>
    <w:link w:val="27"/>
    <w:uiPriority w:val="29"/>
    <w:qFormat/>
    <w:rsid w:val="00630937"/>
    <w:rPr>
      <w:i/>
      <w:iCs/>
      <w:color w:val="000000" w:themeColor="text1"/>
    </w:rPr>
  </w:style>
  <w:style w:type="character" w:customStyle="1" w:styleId="27">
    <w:name w:val="Цитата 2 Знак"/>
    <w:basedOn w:val="a2"/>
    <w:link w:val="26"/>
    <w:uiPriority w:val="29"/>
    <w:rsid w:val="00630937"/>
    <w:rPr>
      <w:i/>
      <w:iCs/>
      <w:color w:val="000000" w:themeColor="text1"/>
    </w:rPr>
  </w:style>
  <w:style w:type="paragraph" w:styleId="afff6">
    <w:name w:val="Intense Quote"/>
    <w:basedOn w:val="a1"/>
    <w:next w:val="a1"/>
    <w:link w:val="afff7"/>
    <w:uiPriority w:val="30"/>
    <w:qFormat/>
    <w:rsid w:val="006309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7">
    <w:name w:val="Выделенная цитата Знак"/>
    <w:basedOn w:val="a2"/>
    <w:link w:val="afff6"/>
    <w:uiPriority w:val="30"/>
    <w:rsid w:val="00630937"/>
    <w:rPr>
      <w:b/>
      <w:bCs/>
      <w:i/>
      <w:iCs/>
      <w:color w:val="4F81BD" w:themeColor="accent1"/>
    </w:rPr>
  </w:style>
  <w:style w:type="character" w:styleId="afff8">
    <w:name w:val="Intense Emphasis"/>
    <w:basedOn w:val="a2"/>
    <w:uiPriority w:val="21"/>
    <w:qFormat/>
    <w:rsid w:val="00630937"/>
    <w:rPr>
      <w:b/>
      <w:bCs/>
      <w:i/>
      <w:iCs/>
      <w:color w:val="4F81BD" w:themeColor="accent1"/>
    </w:rPr>
  </w:style>
  <w:style w:type="character" w:styleId="afff9">
    <w:name w:val="Subtle Reference"/>
    <w:basedOn w:val="a2"/>
    <w:uiPriority w:val="31"/>
    <w:qFormat/>
    <w:rsid w:val="00630937"/>
    <w:rPr>
      <w:smallCaps/>
      <w:color w:val="C0504D" w:themeColor="accent2"/>
      <w:u w:val="single"/>
    </w:rPr>
  </w:style>
  <w:style w:type="character" w:styleId="afffa">
    <w:name w:val="Intense Reference"/>
    <w:basedOn w:val="a2"/>
    <w:uiPriority w:val="32"/>
    <w:qFormat/>
    <w:rsid w:val="00630937"/>
    <w:rPr>
      <w:b/>
      <w:bCs/>
      <w:smallCaps/>
      <w:color w:val="C0504D" w:themeColor="accent2"/>
      <w:spacing w:val="5"/>
      <w:u w:val="single"/>
    </w:rPr>
  </w:style>
  <w:style w:type="character" w:styleId="afffb">
    <w:name w:val="Book Title"/>
    <w:basedOn w:val="a2"/>
    <w:uiPriority w:val="33"/>
    <w:qFormat/>
    <w:rsid w:val="0063093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30937"/>
  </w:style>
  <w:style w:type="paragraph" w:styleId="1">
    <w:name w:val="heading 1"/>
    <w:basedOn w:val="a1"/>
    <w:next w:val="a1"/>
    <w:link w:val="10"/>
    <w:uiPriority w:val="9"/>
    <w:qFormat/>
    <w:rsid w:val="00630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6309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309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6309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309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309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309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309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309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11">
    <w:name w:val="Основной шрифт абзаца1"/>
  </w:style>
  <w:style w:type="paragraph" w:customStyle="1" w:styleId="a5">
    <w:name w:val="Заголовок"/>
    <w:basedOn w:val="a1"/>
    <w:next w:val="a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1"/>
    <w:link w:val="12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3">
    <w:name w:val="Название1"/>
    <w:basedOn w:val="a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4">
    <w:name w:val="Указатель1"/>
    <w:basedOn w:val="a1"/>
    <w:pPr>
      <w:suppressLineNumbers/>
    </w:pPr>
    <w:rPr>
      <w:rFonts w:cs="Tahoma"/>
    </w:rPr>
  </w:style>
  <w:style w:type="paragraph" w:styleId="a8">
    <w:name w:val="header"/>
    <w:basedOn w:val="a1"/>
    <w:uiPriority w:val="99"/>
    <w:pPr>
      <w:tabs>
        <w:tab w:val="center" w:pos="4677"/>
        <w:tab w:val="right" w:pos="9355"/>
      </w:tabs>
    </w:pPr>
  </w:style>
  <w:style w:type="paragraph" w:styleId="a9">
    <w:name w:val="footer"/>
    <w:basedOn w:val="a1"/>
    <w:uiPriority w:val="99"/>
    <w:pPr>
      <w:tabs>
        <w:tab w:val="center" w:pos="4677"/>
        <w:tab w:val="right" w:pos="9355"/>
      </w:tabs>
    </w:pPr>
  </w:style>
  <w:style w:type="character" w:customStyle="1" w:styleId="10">
    <w:name w:val="Заголовок 1 Знак"/>
    <w:basedOn w:val="a2"/>
    <w:link w:val="1"/>
    <w:uiPriority w:val="9"/>
    <w:rsid w:val="00630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630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6309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rsid w:val="006309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6309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6309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6309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6309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6309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5">
    <w:name w:val="Основной шрифт абзаца1"/>
    <w:rsid w:val="00FE7438"/>
  </w:style>
  <w:style w:type="character" w:customStyle="1" w:styleId="110">
    <w:name w:val="Основной шрифт абзаца11"/>
    <w:rsid w:val="00FE7438"/>
  </w:style>
  <w:style w:type="character" w:customStyle="1" w:styleId="aa">
    <w:name w:val="Основной текст Знак"/>
    <w:rsid w:val="00FE7438"/>
    <w:rPr>
      <w:sz w:val="24"/>
      <w:szCs w:val="24"/>
      <w:lang w:eastAsia="ar-SA"/>
    </w:rPr>
  </w:style>
  <w:style w:type="character" w:customStyle="1" w:styleId="DefaultParagraphFont1">
    <w:name w:val="Default Paragraph Font1"/>
    <w:rsid w:val="00FE7438"/>
  </w:style>
  <w:style w:type="character" w:styleId="ab">
    <w:name w:val="Hyperlink"/>
    <w:uiPriority w:val="99"/>
    <w:rsid w:val="00FE7438"/>
    <w:rPr>
      <w:color w:val="0000FF"/>
      <w:u w:val="single"/>
    </w:rPr>
  </w:style>
  <w:style w:type="character" w:styleId="ac">
    <w:name w:val="FollowedHyperlink"/>
    <w:semiHidden/>
    <w:rsid w:val="00FE7438"/>
    <w:rPr>
      <w:color w:val="800080"/>
      <w:u w:val="single"/>
    </w:rPr>
  </w:style>
  <w:style w:type="paragraph" w:styleId="ad">
    <w:name w:val="Balloon Text"/>
    <w:basedOn w:val="a1"/>
    <w:link w:val="ae"/>
    <w:uiPriority w:val="99"/>
    <w:semiHidden/>
    <w:rsid w:val="00FE7438"/>
    <w:pPr>
      <w:spacing w:after="120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FE7438"/>
    <w:rPr>
      <w:rFonts w:ascii="Tahoma" w:hAnsi="Tahoma" w:cs="Tahoma"/>
      <w:sz w:val="16"/>
      <w:szCs w:val="16"/>
    </w:rPr>
  </w:style>
  <w:style w:type="paragraph" w:styleId="HTML">
    <w:name w:val="HTML Preformatted"/>
    <w:basedOn w:val="a1"/>
    <w:link w:val="HTML0"/>
    <w:uiPriority w:val="99"/>
    <w:semiHidden/>
    <w:rsid w:val="00FE7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/>
      <w:jc w:val="both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FE7438"/>
    <w:rPr>
      <w:rFonts w:ascii="Courier New" w:hAnsi="Courier New" w:cs="Courier New"/>
    </w:rPr>
  </w:style>
  <w:style w:type="paragraph" w:styleId="21">
    <w:name w:val="Body Text 2"/>
    <w:basedOn w:val="a1"/>
    <w:link w:val="22"/>
    <w:semiHidden/>
    <w:rsid w:val="00FE7438"/>
    <w:pPr>
      <w:spacing w:after="120"/>
      <w:jc w:val="both"/>
    </w:pPr>
    <w:rPr>
      <w:rFonts w:ascii="Calibri" w:hAnsi="Calibri"/>
      <w:sz w:val="20"/>
      <w:szCs w:val="20"/>
    </w:rPr>
  </w:style>
  <w:style w:type="character" w:customStyle="1" w:styleId="22">
    <w:name w:val="Основной текст 2 Знак"/>
    <w:basedOn w:val="a2"/>
    <w:link w:val="21"/>
    <w:semiHidden/>
    <w:rsid w:val="00FE7438"/>
    <w:rPr>
      <w:rFonts w:ascii="Calibri" w:hAnsi="Calibri"/>
      <w:lang w:eastAsia="ar-SA"/>
    </w:rPr>
  </w:style>
  <w:style w:type="paragraph" w:styleId="af">
    <w:name w:val="Title"/>
    <w:basedOn w:val="a1"/>
    <w:next w:val="a1"/>
    <w:link w:val="af0"/>
    <w:uiPriority w:val="10"/>
    <w:qFormat/>
    <w:rsid w:val="006309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2"/>
    <w:link w:val="af"/>
    <w:uiPriority w:val="10"/>
    <w:rsid w:val="00630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6">
    <w:name w:val="toc 1"/>
    <w:basedOn w:val="a1"/>
    <w:next w:val="a1"/>
    <w:autoRedefine/>
    <w:uiPriority w:val="39"/>
    <w:rsid w:val="00FE7438"/>
    <w:pPr>
      <w:tabs>
        <w:tab w:val="left" w:pos="400"/>
        <w:tab w:val="right" w:leader="dot" w:pos="9073"/>
      </w:tabs>
      <w:spacing w:after="120" w:line="288" w:lineRule="auto"/>
      <w:jc w:val="both"/>
    </w:pPr>
    <w:rPr>
      <w:rFonts w:ascii="Verdana" w:hAnsi="Verdana"/>
      <w:noProof/>
      <w:sz w:val="20"/>
      <w:szCs w:val="20"/>
    </w:rPr>
  </w:style>
  <w:style w:type="paragraph" w:styleId="23">
    <w:name w:val="toc 2"/>
    <w:basedOn w:val="a1"/>
    <w:next w:val="a1"/>
    <w:autoRedefine/>
    <w:uiPriority w:val="39"/>
    <w:rsid w:val="00FE7438"/>
    <w:pPr>
      <w:tabs>
        <w:tab w:val="left" w:pos="720"/>
        <w:tab w:val="right" w:leader="dot" w:pos="9073"/>
      </w:tabs>
      <w:spacing w:after="120" w:line="288" w:lineRule="auto"/>
      <w:ind w:left="202"/>
      <w:jc w:val="both"/>
    </w:pPr>
    <w:rPr>
      <w:rFonts w:ascii="Verdana" w:hAnsi="Verdana"/>
      <w:sz w:val="20"/>
      <w:szCs w:val="20"/>
    </w:rPr>
  </w:style>
  <w:style w:type="paragraph" w:styleId="af1">
    <w:name w:val="caption"/>
    <w:basedOn w:val="a1"/>
    <w:next w:val="a1"/>
    <w:uiPriority w:val="35"/>
    <w:unhideWhenUsed/>
    <w:qFormat/>
    <w:rsid w:val="00630937"/>
    <w:rPr>
      <w:b/>
      <w:bCs/>
      <w:color w:val="4F81BD" w:themeColor="accent1"/>
      <w:sz w:val="18"/>
      <w:szCs w:val="18"/>
    </w:rPr>
  </w:style>
  <w:style w:type="paragraph" w:styleId="31">
    <w:name w:val="toc 3"/>
    <w:basedOn w:val="a1"/>
    <w:next w:val="a1"/>
    <w:autoRedefine/>
    <w:uiPriority w:val="39"/>
    <w:rsid w:val="00FE7438"/>
    <w:pPr>
      <w:tabs>
        <w:tab w:val="right" w:leader="dot" w:pos="9072"/>
      </w:tabs>
      <w:spacing w:after="120"/>
      <w:ind w:left="480"/>
      <w:jc w:val="both"/>
    </w:pPr>
    <w:rPr>
      <w:rFonts w:ascii="Verdana" w:hAnsi="Verdana"/>
      <w:noProof/>
      <w:sz w:val="20"/>
      <w:szCs w:val="20"/>
    </w:rPr>
  </w:style>
  <w:style w:type="character" w:customStyle="1" w:styleId="af2">
    <w:name w:val="Нижний колонтитул Знак"/>
    <w:uiPriority w:val="99"/>
    <w:rsid w:val="00FE7438"/>
    <w:rPr>
      <w:sz w:val="24"/>
      <w:szCs w:val="24"/>
      <w:lang w:eastAsia="ar-SA"/>
    </w:rPr>
  </w:style>
  <w:style w:type="paragraph" w:styleId="af3">
    <w:name w:val="Normal (Web)"/>
    <w:basedOn w:val="a1"/>
    <w:unhideWhenUsed/>
    <w:rsid w:val="00FE7438"/>
    <w:pPr>
      <w:spacing w:before="100" w:beforeAutospacing="1" w:after="100" w:afterAutospacing="1"/>
      <w:jc w:val="both"/>
    </w:pPr>
    <w:rPr>
      <w:rFonts w:ascii="Verdana" w:eastAsia="Calibri" w:hAnsi="Verdana"/>
      <w:sz w:val="20"/>
      <w:szCs w:val="20"/>
    </w:rPr>
  </w:style>
  <w:style w:type="character" w:styleId="af4">
    <w:name w:val="Emphasis"/>
    <w:basedOn w:val="a2"/>
    <w:uiPriority w:val="20"/>
    <w:qFormat/>
    <w:rsid w:val="00630937"/>
    <w:rPr>
      <w:i/>
      <w:iCs/>
    </w:rPr>
  </w:style>
  <w:style w:type="paragraph" w:customStyle="1" w:styleId="af5">
    <w:name w:val="Нумерованный Афина"/>
    <w:rsid w:val="00FE7438"/>
    <w:pPr>
      <w:spacing w:line="288" w:lineRule="auto"/>
      <w:ind w:left="567" w:hanging="113"/>
      <w:jc w:val="both"/>
    </w:pPr>
    <w:rPr>
      <w:noProof/>
      <w:kern w:val="20"/>
      <w:lang w:eastAsia="en-US"/>
    </w:rPr>
  </w:style>
  <w:style w:type="paragraph" w:styleId="af6">
    <w:name w:val="No Spacing"/>
    <w:uiPriority w:val="1"/>
    <w:qFormat/>
    <w:rsid w:val="00630937"/>
    <w:pPr>
      <w:spacing w:after="0"/>
    </w:pPr>
  </w:style>
  <w:style w:type="paragraph" w:styleId="af7">
    <w:name w:val="Plain Text"/>
    <w:basedOn w:val="a1"/>
    <w:link w:val="af8"/>
    <w:unhideWhenUsed/>
    <w:rsid w:val="00FE7438"/>
    <w:pPr>
      <w:spacing w:after="120"/>
      <w:jc w:val="both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8">
    <w:name w:val="Текст Знак"/>
    <w:basedOn w:val="a2"/>
    <w:link w:val="af7"/>
    <w:rsid w:val="00FE7438"/>
    <w:rPr>
      <w:rFonts w:ascii="Consolas" w:eastAsia="Calibri" w:hAnsi="Consolas"/>
      <w:sz w:val="21"/>
      <w:szCs w:val="21"/>
      <w:lang w:eastAsia="en-US"/>
    </w:rPr>
  </w:style>
  <w:style w:type="character" w:styleId="af9">
    <w:name w:val="annotation reference"/>
    <w:semiHidden/>
    <w:unhideWhenUsed/>
    <w:rsid w:val="00FE7438"/>
    <w:rPr>
      <w:sz w:val="16"/>
      <w:szCs w:val="16"/>
    </w:rPr>
  </w:style>
  <w:style w:type="paragraph" w:styleId="afa">
    <w:name w:val="annotation text"/>
    <w:basedOn w:val="a1"/>
    <w:link w:val="afb"/>
    <w:semiHidden/>
    <w:unhideWhenUsed/>
    <w:rsid w:val="00FE7438"/>
    <w:pPr>
      <w:spacing w:after="120"/>
      <w:jc w:val="both"/>
    </w:pPr>
    <w:rPr>
      <w:rFonts w:ascii="Verdana" w:hAnsi="Verdana"/>
      <w:sz w:val="20"/>
      <w:szCs w:val="20"/>
    </w:rPr>
  </w:style>
  <w:style w:type="character" w:customStyle="1" w:styleId="afb">
    <w:name w:val="Текст примечания Знак"/>
    <w:basedOn w:val="a2"/>
    <w:link w:val="afa"/>
    <w:semiHidden/>
    <w:rsid w:val="00FE7438"/>
    <w:rPr>
      <w:rFonts w:ascii="Verdana" w:hAnsi="Verdana"/>
    </w:rPr>
  </w:style>
  <w:style w:type="paragraph" w:styleId="afc">
    <w:name w:val="annotation subject"/>
    <w:basedOn w:val="afa"/>
    <w:next w:val="afa"/>
    <w:link w:val="afd"/>
    <w:semiHidden/>
    <w:unhideWhenUsed/>
    <w:rsid w:val="00FE7438"/>
    <w:rPr>
      <w:b/>
      <w:bCs/>
    </w:rPr>
  </w:style>
  <w:style w:type="character" w:customStyle="1" w:styleId="afd">
    <w:name w:val="Тема примечания Знак"/>
    <w:basedOn w:val="afb"/>
    <w:link w:val="afc"/>
    <w:semiHidden/>
    <w:rsid w:val="00FE7438"/>
    <w:rPr>
      <w:rFonts w:ascii="Verdana" w:hAnsi="Verdana"/>
      <w:b/>
      <w:bCs/>
    </w:rPr>
  </w:style>
  <w:style w:type="paragraph" w:styleId="afe">
    <w:name w:val="Revision"/>
    <w:hidden/>
    <w:semiHidden/>
    <w:rsid w:val="00FE7438"/>
    <w:rPr>
      <w:sz w:val="24"/>
      <w:szCs w:val="24"/>
    </w:rPr>
  </w:style>
  <w:style w:type="paragraph" w:styleId="aff">
    <w:name w:val="TOC Heading"/>
    <w:basedOn w:val="1"/>
    <w:next w:val="a1"/>
    <w:uiPriority w:val="39"/>
    <w:unhideWhenUsed/>
    <w:qFormat/>
    <w:rsid w:val="00630937"/>
    <w:pPr>
      <w:outlineLvl w:val="9"/>
    </w:pPr>
  </w:style>
  <w:style w:type="paragraph" w:styleId="aff0">
    <w:name w:val="endnote text"/>
    <w:basedOn w:val="a1"/>
    <w:link w:val="aff1"/>
    <w:uiPriority w:val="99"/>
    <w:semiHidden/>
    <w:unhideWhenUsed/>
    <w:rsid w:val="00FE7438"/>
    <w:pPr>
      <w:spacing w:after="120"/>
      <w:jc w:val="both"/>
    </w:pPr>
    <w:rPr>
      <w:rFonts w:ascii="Verdana" w:hAnsi="Verdana"/>
      <w:sz w:val="20"/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FE7438"/>
    <w:rPr>
      <w:rFonts w:ascii="Verdana" w:hAnsi="Verdana"/>
    </w:rPr>
  </w:style>
  <w:style w:type="character" w:styleId="aff2">
    <w:name w:val="endnote reference"/>
    <w:uiPriority w:val="99"/>
    <w:semiHidden/>
    <w:unhideWhenUsed/>
    <w:rsid w:val="00FE7438"/>
    <w:rPr>
      <w:vertAlign w:val="superscript"/>
    </w:rPr>
  </w:style>
  <w:style w:type="character" w:customStyle="1" w:styleId="aff3">
    <w:name w:val="Без интервала Знак"/>
    <w:rsid w:val="00FE7438"/>
    <w:rPr>
      <w:sz w:val="24"/>
      <w:szCs w:val="24"/>
      <w:lang w:val="ru-RU" w:eastAsia="ru-RU" w:bidi="ar-SA"/>
    </w:rPr>
  </w:style>
  <w:style w:type="character" w:customStyle="1" w:styleId="aff4">
    <w:name w:val="Верхний колонтитул Знак"/>
    <w:uiPriority w:val="99"/>
    <w:rsid w:val="00FE7438"/>
    <w:rPr>
      <w:sz w:val="24"/>
      <w:szCs w:val="24"/>
      <w:lang w:eastAsia="ar-SA"/>
    </w:rPr>
  </w:style>
  <w:style w:type="paragraph" w:styleId="aff5">
    <w:name w:val="Subtitle"/>
    <w:basedOn w:val="a1"/>
    <w:next w:val="a1"/>
    <w:link w:val="aff6"/>
    <w:uiPriority w:val="11"/>
    <w:qFormat/>
    <w:rsid w:val="006309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6">
    <w:name w:val="Подзаголовок Знак"/>
    <w:basedOn w:val="a2"/>
    <w:link w:val="aff5"/>
    <w:uiPriority w:val="11"/>
    <w:rsid w:val="00630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7">
    <w:name w:val="List Paragraph"/>
    <w:basedOn w:val="a1"/>
    <w:uiPriority w:val="34"/>
    <w:qFormat/>
    <w:rsid w:val="00630937"/>
    <w:pPr>
      <w:ind w:left="720"/>
      <w:contextualSpacing/>
    </w:pPr>
  </w:style>
  <w:style w:type="paragraph" w:customStyle="1" w:styleId="TableHeading">
    <w:name w:val="Table Heading"/>
    <w:basedOn w:val="a1"/>
    <w:rsid w:val="00FE7438"/>
    <w:pPr>
      <w:keepLines/>
      <w:spacing w:before="60" w:after="60"/>
      <w:ind w:firstLine="720"/>
      <w:jc w:val="both"/>
    </w:pPr>
    <w:rPr>
      <w:rFonts w:ascii="Arial" w:hAnsi="Arial"/>
      <w:b/>
      <w:sz w:val="20"/>
      <w:szCs w:val="20"/>
      <w:lang w:eastAsia="en-US"/>
    </w:rPr>
  </w:style>
  <w:style w:type="paragraph" w:customStyle="1" w:styleId="TableHang">
    <w:name w:val="Table Hang"/>
    <w:basedOn w:val="a1"/>
    <w:rsid w:val="00FE7438"/>
    <w:pPr>
      <w:keepLines/>
      <w:tabs>
        <w:tab w:val="left" w:pos="567"/>
      </w:tabs>
      <w:spacing w:before="100" w:beforeAutospacing="1" w:after="100" w:afterAutospacing="1"/>
      <w:ind w:firstLine="720"/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aff8">
    <w:name w:val="Подзагловок в тексте"/>
    <w:basedOn w:val="aff5"/>
    <w:rsid w:val="00FE7438"/>
    <w:pPr>
      <w:spacing w:before="120" w:after="0"/>
      <w:ind w:firstLine="709"/>
      <w:jc w:val="both"/>
    </w:pPr>
    <w:rPr>
      <w:rFonts w:ascii="Arial" w:hAnsi="Arial"/>
      <w:b/>
      <w:lang w:eastAsia="en-US"/>
    </w:rPr>
  </w:style>
  <w:style w:type="paragraph" w:styleId="aff9">
    <w:name w:val="Document Map"/>
    <w:basedOn w:val="a1"/>
    <w:link w:val="affa"/>
    <w:semiHidden/>
    <w:rsid w:val="00FE7438"/>
    <w:pPr>
      <w:shd w:val="clear" w:color="auto" w:fill="000080"/>
      <w:spacing w:after="120"/>
      <w:jc w:val="both"/>
    </w:pPr>
    <w:rPr>
      <w:rFonts w:ascii="Tahoma" w:hAnsi="Tahoma" w:cs="Tahoma"/>
      <w:sz w:val="20"/>
      <w:szCs w:val="20"/>
    </w:rPr>
  </w:style>
  <w:style w:type="character" w:customStyle="1" w:styleId="affa">
    <w:name w:val="Схема документа Знак"/>
    <w:basedOn w:val="a2"/>
    <w:link w:val="aff9"/>
    <w:semiHidden/>
    <w:rsid w:val="00FE7438"/>
    <w:rPr>
      <w:rFonts w:ascii="Tahoma" w:hAnsi="Tahoma" w:cs="Tahoma"/>
      <w:shd w:val="clear" w:color="auto" w:fill="000080"/>
      <w:lang w:eastAsia="ar-SA"/>
    </w:rPr>
  </w:style>
  <w:style w:type="paragraph" w:styleId="affb">
    <w:name w:val="Body Text First Indent"/>
    <w:basedOn w:val="a6"/>
    <w:link w:val="affc"/>
    <w:unhideWhenUsed/>
    <w:rsid w:val="00FE7438"/>
    <w:pPr>
      <w:ind w:firstLine="210"/>
      <w:jc w:val="both"/>
    </w:pPr>
    <w:rPr>
      <w:rFonts w:ascii="Verdana" w:hAnsi="Verdana"/>
      <w:sz w:val="20"/>
      <w:szCs w:val="20"/>
    </w:rPr>
  </w:style>
  <w:style w:type="character" w:customStyle="1" w:styleId="12">
    <w:name w:val="Основной текст Знак1"/>
    <w:basedOn w:val="a2"/>
    <w:link w:val="a6"/>
    <w:rsid w:val="00FE7438"/>
    <w:rPr>
      <w:sz w:val="24"/>
      <w:szCs w:val="24"/>
      <w:lang w:eastAsia="ar-SA"/>
    </w:rPr>
  </w:style>
  <w:style w:type="character" w:customStyle="1" w:styleId="affc">
    <w:name w:val="Красная строка Знак"/>
    <w:basedOn w:val="12"/>
    <w:link w:val="affb"/>
    <w:rsid w:val="00FE7438"/>
    <w:rPr>
      <w:rFonts w:ascii="Verdana" w:hAnsi="Verdana"/>
      <w:sz w:val="24"/>
      <w:szCs w:val="24"/>
      <w:lang w:eastAsia="ar-SA"/>
    </w:rPr>
  </w:style>
  <w:style w:type="character" w:styleId="affd">
    <w:name w:val="Subtle Emphasis"/>
    <w:basedOn w:val="a2"/>
    <w:uiPriority w:val="19"/>
    <w:qFormat/>
    <w:rsid w:val="00630937"/>
    <w:rPr>
      <w:i/>
      <w:iCs/>
      <w:color w:val="808080" w:themeColor="text1" w:themeTint="7F"/>
    </w:rPr>
  </w:style>
  <w:style w:type="paragraph" w:customStyle="1" w:styleId="TitleFigure">
    <w:name w:val="TitleFigure"/>
    <w:basedOn w:val="a1"/>
    <w:rsid w:val="00FE7438"/>
    <w:pPr>
      <w:spacing w:before="120" w:after="120"/>
      <w:jc w:val="both"/>
    </w:pPr>
    <w:rPr>
      <w:rFonts w:ascii="Times New Roman CYR" w:hAnsi="Times New Roman CYR" w:cs="Times New Roman CYR"/>
      <w:b/>
      <w:bCs/>
      <w:lang w:eastAsia="en-US"/>
    </w:rPr>
  </w:style>
  <w:style w:type="table" w:styleId="affe">
    <w:name w:val="Table Grid"/>
    <w:basedOn w:val="a3"/>
    <w:rsid w:val="00FE74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">
    <w:name w:val="Приложение"/>
    <w:basedOn w:val="1"/>
    <w:next w:val="a1"/>
    <w:link w:val="afff0"/>
    <w:rsid w:val="00FE7438"/>
    <w:pPr>
      <w:pageBreakBefore/>
      <w:ind w:left="357" w:hanging="357"/>
    </w:pPr>
  </w:style>
  <w:style w:type="paragraph" w:customStyle="1" w:styleId="a0">
    <w:name w:val="Таблица"/>
    <w:basedOn w:val="a1"/>
    <w:link w:val="afff1"/>
    <w:qFormat/>
    <w:rsid w:val="00FE7438"/>
    <w:pPr>
      <w:keepNext/>
      <w:keepLines/>
      <w:numPr>
        <w:numId w:val="18"/>
      </w:numPr>
      <w:spacing w:before="120" w:after="120"/>
      <w:jc w:val="right"/>
    </w:pPr>
    <w:rPr>
      <w:rFonts w:ascii="Verdana" w:hAnsi="Verdana"/>
      <w:sz w:val="20"/>
      <w:szCs w:val="20"/>
    </w:rPr>
  </w:style>
  <w:style w:type="character" w:customStyle="1" w:styleId="111">
    <w:name w:val="Заголовок 1 Знак1"/>
    <w:uiPriority w:val="9"/>
    <w:rsid w:val="00FE7438"/>
    <w:rPr>
      <w:rFonts w:ascii="Verdana" w:hAnsi="Verdana"/>
      <w:b/>
      <w:bCs/>
      <w:caps/>
      <w:kern w:val="32"/>
    </w:rPr>
  </w:style>
  <w:style w:type="character" w:customStyle="1" w:styleId="afff0">
    <w:name w:val="Приложение Знак"/>
    <w:link w:val="afff"/>
    <w:rsid w:val="00FE7438"/>
    <w:rPr>
      <w:rFonts w:ascii="Verdana" w:hAnsi="Verdana"/>
      <w:b/>
      <w:bCs/>
      <w:caps/>
      <w:kern w:val="32"/>
    </w:rPr>
  </w:style>
  <w:style w:type="paragraph" w:customStyle="1" w:styleId="24">
    <w:name w:val="Ур2.Не оглавление"/>
    <w:basedOn w:val="2"/>
    <w:link w:val="25"/>
    <w:rsid w:val="00FE7438"/>
    <w:pPr>
      <w:ind w:left="425" w:hanging="425"/>
      <w:outlineLvl w:val="9"/>
    </w:pPr>
  </w:style>
  <w:style w:type="character" w:customStyle="1" w:styleId="afff1">
    <w:name w:val="Таблица Знак"/>
    <w:link w:val="a0"/>
    <w:rsid w:val="00FE7438"/>
    <w:rPr>
      <w:rFonts w:ascii="Verdana" w:hAnsi="Verdana"/>
      <w:lang w:eastAsia="ar-SA"/>
    </w:rPr>
  </w:style>
  <w:style w:type="paragraph" w:customStyle="1" w:styleId="32">
    <w:name w:val="Ур3.Не оглавление"/>
    <w:basedOn w:val="3"/>
    <w:link w:val="33"/>
    <w:rsid w:val="00FE7438"/>
    <w:pPr>
      <w:ind w:left="567" w:hanging="567"/>
      <w:outlineLvl w:val="9"/>
    </w:pPr>
  </w:style>
  <w:style w:type="character" w:customStyle="1" w:styleId="210">
    <w:name w:val="Заголовок 2 Знак1"/>
    <w:uiPriority w:val="9"/>
    <w:rsid w:val="00FE7438"/>
    <w:rPr>
      <w:rFonts w:ascii="Verdana" w:hAnsi="Verdana"/>
      <w:b/>
      <w:bCs/>
      <w:iCs/>
    </w:rPr>
  </w:style>
  <w:style w:type="character" w:customStyle="1" w:styleId="25">
    <w:name w:val="Ур2.Не оглавление Знак"/>
    <w:link w:val="24"/>
    <w:rsid w:val="00FE7438"/>
    <w:rPr>
      <w:rFonts w:ascii="Verdana" w:hAnsi="Verdana"/>
      <w:b/>
      <w:bCs/>
      <w:iCs/>
    </w:rPr>
  </w:style>
  <w:style w:type="paragraph" w:customStyle="1" w:styleId="afff2">
    <w:name w:val="Примерный стиль"/>
    <w:basedOn w:val="a1"/>
    <w:link w:val="afff3"/>
    <w:qFormat/>
    <w:rsid w:val="00FE7438"/>
    <w:pPr>
      <w:spacing w:after="120"/>
    </w:pPr>
    <w:rPr>
      <w:rFonts w:ascii="Courier New" w:hAnsi="Courier New" w:cs="Courier New"/>
      <w:sz w:val="18"/>
      <w:szCs w:val="18"/>
      <w:lang w:val="en-US"/>
    </w:rPr>
  </w:style>
  <w:style w:type="character" w:customStyle="1" w:styleId="310">
    <w:name w:val="Заголовок 3 Знак1"/>
    <w:rsid w:val="00FE7438"/>
    <w:rPr>
      <w:rFonts w:ascii="Verdana" w:hAnsi="Verdana"/>
      <w:b/>
      <w:bCs/>
    </w:rPr>
  </w:style>
  <w:style w:type="character" w:customStyle="1" w:styleId="33">
    <w:name w:val="Ур3.Не оглавление Знак"/>
    <w:link w:val="32"/>
    <w:rsid w:val="00FE7438"/>
    <w:rPr>
      <w:rFonts w:ascii="Verdana" w:hAnsi="Verdana"/>
      <w:b/>
      <w:bCs/>
    </w:rPr>
  </w:style>
  <w:style w:type="character" w:customStyle="1" w:styleId="afff3">
    <w:name w:val="Примерный стиль Знак"/>
    <w:link w:val="afff2"/>
    <w:rsid w:val="00FE7438"/>
    <w:rPr>
      <w:rFonts w:ascii="Courier New" w:hAnsi="Courier New" w:cs="Courier New"/>
      <w:sz w:val="18"/>
      <w:szCs w:val="18"/>
      <w:lang w:val="en-US" w:eastAsia="ar-SA"/>
    </w:rPr>
  </w:style>
  <w:style w:type="paragraph" w:customStyle="1" w:styleId="a">
    <w:name w:val="Пример"/>
    <w:basedOn w:val="a0"/>
    <w:link w:val="afff4"/>
    <w:qFormat/>
    <w:rsid w:val="00FE7438"/>
    <w:pPr>
      <w:numPr>
        <w:numId w:val="20"/>
      </w:numPr>
    </w:pPr>
  </w:style>
  <w:style w:type="character" w:customStyle="1" w:styleId="afff4">
    <w:name w:val="Пример Знак"/>
    <w:link w:val="a"/>
    <w:rsid w:val="00FE7438"/>
    <w:rPr>
      <w:rFonts w:ascii="Verdana" w:hAnsi="Verdana"/>
      <w:lang w:eastAsia="ar-SA"/>
    </w:rPr>
  </w:style>
  <w:style w:type="character" w:customStyle="1" w:styleId="HTML1">
    <w:name w:val="Стандартный HTML Знак1"/>
    <w:uiPriority w:val="99"/>
    <w:semiHidden/>
    <w:rsid w:val="00FE7438"/>
    <w:rPr>
      <w:rFonts w:ascii="Courier New" w:hAnsi="Courier New" w:cs="Courier New"/>
    </w:rPr>
  </w:style>
  <w:style w:type="character" w:customStyle="1" w:styleId="code-quote">
    <w:name w:val="code-quote"/>
    <w:rsid w:val="00FE7438"/>
  </w:style>
  <w:style w:type="character" w:styleId="afff5">
    <w:name w:val="Strong"/>
    <w:basedOn w:val="a2"/>
    <w:uiPriority w:val="22"/>
    <w:qFormat/>
    <w:rsid w:val="00630937"/>
    <w:rPr>
      <w:b/>
      <w:bCs/>
    </w:rPr>
  </w:style>
  <w:style w:type="paragraph" w:styleId="26">
    <w:name w:val="Quote"/>
    <w:basedOn w:val="a1"/>
    <w:next w:val="a1"/>
    <w:link w:val="27"/>
    <w:uiPriority w:val="29"/>
    <w:qFormat/>
    <w:rsid w:val="00630937"/>
    <w:rPr>
      <w:i/>
      <w:iCs/>
      <w:color w:val="000000" w:themeColor="text1"/>
    </w:rPr>
  </w:style>
  <w:style w:type="character" w:customStyle="1" w:styleId="27">
    <w:name w:val="Цитата 2 Знак"/>
    <w:basedOn w:val="a2"/>
    <w:link w:val="26"/>
    <w:uiPriority w:val="29"/>
    <w:rsid w:val="00630937"/>
    <w:rPr>
      <w:i/>
      <w:iCs/>
      <w:color w:val="000000" w:themeColor="text1"/>
    </w:rPr>
  </w:style>
  <w:style w:type="paragraph" w:styleId="afff6">
    <w:name w:val="Intense Quote"/>
    <w:basedOn w:val="a1"/>
    <w:next w:val="a1"/>
    <w:link w:val="afff7"/>
    <w:uiPriority w:val="30"/>
    <w:qFormat/>
    <w:rsid w:val="006309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7">
    <w:name w:val="Выделенная цитата Знак"/>
    <w:basedOn w:val="a2"/>
    <w:link w:val="afff6"/>
    <w:uiPriority w:val="30"/>
    <w:rsid w:val="00630937"/>
    <w:rPr>
      <w:b/>
      <w:bCs/>
      <w:i/>
      <w:iCs/>
      <w:color w:val="4F81BD" w:themeColor="accent1"/>
    </w:rPr>
  </w:style>
  <w:style w:type="character" w:styleId="afff8">
    <w:name w:val="Intense Emphasis"/>
    <w:basedOn w:val="a2"/>
    <w:uiPriority w:val="21"/>
    <w:qFormat/>
    <w:rsid w:val="00630937"/>
    <w:rPr>
      <w:b/>
      <w:bCs/>
      <w:i/>
      <w:iCs/>
      <w:color w:val="4F81BD" w:themeColor="accent1"/>
    </w:rPr>
  </w:style>
  <w:style w:type="character" w:styleId="afff9">
    <w:name w:val="Subtle Reference"/>
    <w:basedOn w:val="a2"/>
    <w:uiPriority w:val="31"/>
    <w:qFormat/>
    <w:rsid w:val="00630937"/>
    <w:rPr>
      <w:smallCaps/>
      <w:color w:val="C0504D" w:themeColor="accent2"/>
      <w:u w:val="single"/>
    </w:rPr>
  </w:style>
  <w:style w:type="character" w:styleId="afffa">
    <w:name w:val="Intense Reference"/>
    <w:basedOn w:val="a2"/>
    <w:uiPriority w:val="32"/>
    <w:qFormat/>
    <w:rsid w:val="00630937"/>
    <w:rPr>
      <w:b/>
      <w:bCs/>
      <w:smallCaps/>
      <w:color w:val="C0504D" w:themeColor="accent2"/>
      <w:spacing w:val="5"/>
      <w:u w:val="single"/>
    </w:rPr>
  </w:style>
  <w:style w:type="character" w:styleId="afffb">
    <w:name w:val="Book Title"/>
    <w:basedOn w:val="a2"/>
    <w:uiPriority w:val="33"/>
    <w:qFormat/>
    <w:rsid w:val="0063093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ietf.org/rfc/rfc2616.txt" TargetMode="External"/><Relationship Id="rId18" Type="http://schemas.openxmlformats.org/officeDocument/2006/relationships/hyperlink" Target="http://www.w3.org/TR/xml/" TargetMode="External"/><Relationship Id="rId26" Type="http://schemas.openxmlformats.org/officeDocument/2006/relationships/hyperlink" Target="https://server:port/webservice/mws/api/cancelPaymen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ietf.org/rfc/rfc2459.txt" TargetMode="External"/><Relationship Id="rId34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hyperlink" Target="https://server:port/webservice/mws/api/listOrders" TargetMode="External"/><Relationship Id="rId17" Type="http://schemas.openxmlformats.org/officeDocument/2006/relationships/hyperlink" Target="http://www.ietf.org/rfc/rfc2618.txt" TargetMode="External"/><Relationship Id="rId25" Type="http://schemas.openxmlformats.org/officeDocument/2006/relationships/hyperlink" Target="http://www.w3.org/TR/xml/" TargetMode="External"/><Relationship Id="rId33" Type="http://schemas.openxmlformats.org/officeDocument/2006/relationships/hyperlink" Target="http://www.w3.org/TR/xmlschema-2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ietf.org/rfc/rfc2616.txt" TargetMode="External"/><Relationship Id="rId20" Type="http://schemas.openxmlformats.org/officeDocument/2006/relationships/hyperlink" Target="http://www.ietf.org/rfc/rfc5652.txt" TargetMode="External"/><Relationship Id="rId29" Type="http://schemas.openxmlformats.org/officeDocument/2006/relationships/hyperlink" Target="http://www.w3.org/TR/xmlschema-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://www.ietf.org/rfc/rfc2388.txt" TargetMode="External"/><Relationship Id="rId32" Type="http://schemas.openxmlformats.org/officeDocument/2006/relationships/hyperlink" Target="http://www.w3.org/TR/xmlschema-2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erver:port/prefix/api/listReturns" TargetMode="External"/><Relationship Id="rId23" Type="http://schemas.openxmlformats.org/officeDocument/2006/relationships/hyperlink" Target="http://www.ietf.org/rfc/rfc2618.txt" TargetMode="External"/><Relationship Id="rId28" Type="http://schemas.openxmlformats.org/officeDocument/2006/relationships/hyperlink" Target="http://www.w3.org/TR/xmlschema-2/" TargetMode="External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www.ietf.org/rfc/rfc2279.txt" TargetMode="External"/><Relationship Id="rId31" Type="http://schemas.openxmlformats.org/officeDocument/2006/relationships/hyperlink" Target="http://www.w3.org/TR/xmlschema-2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ietf.org/rfc/rfc2618.txt" TargetMode="External"/><Relationship Id="rId22" Type="http://schemas.openxmlformats.org/officeDocument/2006/relationships/hyperlink" Target="http://www.ietf.org/rfc/rfc2616.txt" TargetMode="External"/><Relationship Id="rId27" Type="http://schemas.openxmlformats.org/officeDocument/2006/relationships/hyperlink" Target="http://www.w3.org/TR/xmlschema-2/" TargetMode="External"/><Relationship Id="rId30" Type="http://schemas.openxmlformats.org/officeDocument/2006/relationships/hyperlink" Target="http://www.w3.org/TR/xmlschema-2/" TargetMode="Externa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x0421__x0442__x0430__x0442__x0443__x0441_ xmlns="a6c700f1-d8a0-4116-ae52-5ed3048cdf15">Актуальный</_x0421__x0442__x0430__x0442__x0443__x0441_>
    <_x041a__x043e__x043c__x043f__x043e__x043d__x0435__x043d__x0442__x044b_ xmlns="a6c700f1-d8a0-4116-ae52-5ed3048cdf15">Calypso-shop</_x041a__x043e__x043c__x043f__x043e__x043d__x0435__x043d__x0442__x044b_>
    <_x041a__x0430__x0440__x0442__x043e__x0447__x043a__x0430__x0020__x0448__x043b__x044e__x0437__x0430_ xmlns="a6c700f1-d8a0-4116-ae52-5ed3048cdf15" xsi:nil="true"/>
    <_x041e__x043f__x0438__x0441__x0430__x043d__x0438__x0435_ xmlns="a6c700f1-d8a0-4116-ae52-5ed3048cdf15">Merchant Web Services 3.0 
Веб-сервисы Яндекс.Деньги с финансовыми операциями магазинов</_x041e__x043f__x0438__x0441__x0430__x043d__x0438__x0435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00C7A6A0D81641AE525ED3048CDF15" ma:contentTypeVersion="7" ma:contentTypeDescription="Создание документа." ma:contentTypeScope="" ma:versionID="278233914354263dcd129affcfa681f8">
  <xsd:schema xmlns:xsd="http://www.w3.org/2001/XMLSchema" xmlns:p="http://schemas.microsoft.com/office/2006/metadata/properties" xmlns:ns2="a6c700f1-d8a0-4116-ae52-5ed3048cdf15" targetNamespace="http://schemas.microsoft.com/office/2006/metadata/properties" ma:root="true" ma:fieldsID="b80b48db353d60f5d4571ee0cfd428cc" ns2:_="">
    <xsd:import namespace="a6c700f1-d8a0-4116-ae52-5ed3048cdf15"/>
    <xsd:element name="properties">
      <xsd:complexType>
        <xsd:sequence>
          <xsd:element name="documentManagement">
            <xsd:complexType>
              <xsd:all>
                <xsd:element ref="ns2:_x0421__x0442__x0430__x0442__x0443__x0441_"/>
                <xsd:element ref="ns2:_x041e__x043f__x0438__x0441__x0430__x043d__x0438__x0435_"/>
                <xsd:element ref="ns2:_x041a__x043e__x043c__x043f__x043e__x043d__x0435__x043d__x0442__x044b_" minOccurs="0"/>
                <xsd:element ref="ns2:_x041a__x0430__x0440__x0442__x043e__x0447__x043a__x0430__x0020__x0448__x043b__x044e__x0437__x0430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6c700f1-d8a0-4116-ae52-5ed3048cdf15" elementFormDefault="qualified">
    <xsd:import namespace="http://schemas.microsoft.com/office/2006/documentManagement/types"/>
    <xsd:element name="_x0421__x0442__x0430__x0442__x0443__x0441_" ma:index="8" ma:displayName="Статус" ma:default="Актуальный" ma:description="В работе -в процессе написания аналитиками&#10;Черновик-в процессе согласования с внутренними заказчиками либо ждет подписания договора, чтобы стать &#10;Готов, ждет релиза - документ полностью готов, функционал еще не выложен на боевые.&#10;Актуальным&#10;Актуальный - самая последняя, по которой подключаем сейчас&#10;Старый - Предыдущие, все ещё используемые версии&#10;Архив - уже нигде не используется, хранится для истории" ma:format="RadioButtons" ma:internalName="_x0421__x0442__x0430__x0442__x0443__x0441_">
      <xsd:simpleType>
        <xsd:restriction base="dms:Choice">
          <xsd:enumeration value="В работе"/>
          <xsd:enumeration value="Черновик"/>
          <xsd:enumeration value="Готов, ждет релиза"/>
          <xsd:enumeration value="Актуальный"/>
          <xsd:enumeration value="Старый"/>
          <xsd:enumeration value="Архив"/>
        </xsd:restriction>
      </xsd:simpleType>
    </xsd:element>
    <xsd:element name="_x041e__x043f__x0438__x0441__x0430__x043d__x0438__x0435_" ma:index="9" ma:displayName="Описание" ma:internalName="_x041e__x043f__x0438__x0441__x0430__x043d__x0438__x0435_">
      <xsd:simpleType>
        <xsd:restriction base="dms:Note"/>
      </xsd:simpleType>
    </xsd:element>
    <xsd:element name="_x041a__x043e__x043c__x043f__x043e__x043d__x0435__x043d__x0442__x044b_" ma:index="11" nillable="true" ma:displayName="Компоненты" ma:description="Компоненты, обеспечивающие функционал" ma:format="Dropdown" ma:internalName="_x041a__x043e__x043c__x043f__x043e__x043d__x0435__x043d__x0442__x044b_">
      <xsd:simpleType>
        <xsd:union memberTypes="dms:Text">
          <xsd:simpleType>
            <xsd:restriction base="dms:Choice">
              <xsd:enumeration value="BO File Adapter"/>
              <xsd:enumeration value="BO HTTPGP"/>
              <xsd:enumeration value="Calypso-deposit"/>
              <xsd:enumeration value="Calypso-shop"/>
              <xsd:enumeration value="1CУУ"/>
              <xsd:enumeration value="ПК"/>
              <xsd:enumeration value="Портал"/>
              <xsd:enumeration value="ЦПП"/>
              <xsd:enumeration value="ЦПП2"/>
            </xsd:restriction>
          </xsd:simpleType>
        </xsd:union>
      </xsd:simpleType>
    </xsd:element>
    <xsd:element name="_x041a__x0430__x0440__x0442__x043e__x0447__x043a__x0430__x0020__x0448__x043b__x044e__x0437__x0430_" ma:index="12" nillable="true" ma:displayName="Карточка шлюза" ma:internalName="_x041a__x0430__x0440__x0442__x043e__x0447__x043a__x0430__x0020__x0448__x043b__x044e__x0437__x0430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A14F7-CF8D-44F1-966F-B09A37E78F8B}"/>
</file>

<file path=customXml/itemProps2.xml><?xml version="1.0" encoding="utf-8"?>
<ds:datastoreItem xmlns:ds="http://schemas.openxmlformats.org/officeDocument/2006/customXml" ds:itemID="{CA734FAC-9C9E-4142-A2EB-82E54B191688}"/>
</file>

<file path=customXml/itemProps3.xml><?xml version="1.0" encoding="utf-8"?>
<ds:datastoreItem xmlns:ds="http://schemas.openxmlformats.org/officeDocument/2006/customXml" ds:itemID="{0F98F7FE-973C-4846-AC21-77E9CF1FE3A8}"/>
</file>

<file path=customXml/itemProps4.xml><?xml version="1.0" encoding="utf-8"?>
<ds:datastoreItem xmlns:ds="http://schemas.openxmlformats.org/officeDocument/2006/customXml" ds:itemID="{4B26ADD4-4EAB-42F5-85D8-883B6FCE97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6290</Words>
  <Characters>35853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Merchant Web Services 3.0</vt:lpstr>
    </vt:vector>
  </TitlesOfParts>
  <Company>Lowe Adventa</Company>
  <LinksUpToDate>false</LinksUpToDate>
  <CharactersWithSpaces>42059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Merchant Web Services 3.0</dc:title>
  <dc:creator>romanvt@yamoney.ru</dc:creator>
  <cp:lastModifiedBy>Константин Ю. Рыбаков</cp:lastModifiedBy>
  <cp:revision>2</cp:revision>
  <cp:lastPrinted>2011-10-11T14:06:00Z</cp:lastPrinted>
  <dcterms:created xsi:type="dcterms:W3CDTF">2014-02-10T07:09:00Z</dcterms:created>
  <dcterms:modified xsi:type="dcterms:W3CDTF">2014-02-10T07:09:00Z</dcterms:modified>
  <cp:contentType>Документ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0x010100F100C7A6A0D81641AE525ED3048CDF15</vt:lpwstr>
  </property>
  <property fmtid="{D5CDD505-2E9C-101B-9397-08002B2CF9AE}" pid="3" name="Хозяин документа">
    <vt:lpwstr>Ищенко Полина</vt:lpwstr>
  </property>
</Properties>
</file>