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5D0" w:rsidRPr="00696895" w:rsidRDefault="00F85DCE" w:rsidP="005522B0"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 xml:space="preserve"> </w:t>
      </w:r>
      <w:r w:rsidRPr="00696895">
        <w:t xml:space="preserve">– є синхронною і </w:t>
      </w:r>
      <w:proofErr w:type="spellStart"/>
      <w:r w:rsidRPr="00696895">
        <w:t>однопотоковою</w:t>
      </w:r>
      <w:proofErr w:type="spellEnd"/>
      <w:r w:rsidRPr="00696895">
        <w:t xml:space="preserve"> мовою програмування</w:t>
      </w:r>
      <w:r w:rsidR="00862D4E" w:rsidRPr="00696895">
        <w:t xml:space="preserve"> високого рівня</w:t>
      </w:r>
      <w:r w:rsidRPr="00696895">
        <w:t xml:space="preserve">, реалізованою згідно стандарту ECMA </w:t>
      </w:r>
      <w:proofErr w:type="spellStart"/>
      <w:r w:rsidRPr="00696895">
        <w:t>Script</w:t>
      </w:r>
      <w:proofErr w:type="spellEnd"/>
      <w:r w:rsidR="00D86CAF" w:rsidRPr="00696895">
        <w:t xml:space="preserve">. </w:t>
      </w:r>
    </w:p>
    <w:p w:rsidR="00CB293D" w:rsidRPr="00696895" w:rsidRDefault="00F85DCE" w:rsidP="00D756C1">
      <w:pPr>
        <w:spacing w:after="360"/>
      </w:pPr>
      <w:r w:rsidRPr="00696895">
        <w:rPr>
          <w:b/>
        </w:rPr>
        <w:t xml:space="preserve">Стандарт ECMA </w:t>
      </w:r>
      <w:proofErr w:type="spellStart"/>
      <w:r w:rsidRPr="00696895">
        <w:rPr>
          <w:b/>
        </w:rPr>
        <w:t>Script</w:t>
      </w:r>
      <w:proofErr w:type="spellEnd"/>
      <w:r w:rsidRPr="00696895">
        <w:rPr>
          <w:b/>
        </w:rPr>
        <w:t xml:space="preserve"> (ES) </w:t>
      </w:r>
      <w:r w:rsidRPr="00696895">
        <w:t xml:space="preserve">– це специфікація, яка визначає синтаксис, типи даних, оператори, об'єкти та інші елементи </w:t>
      </w:r>
      <w:proofErr w:type="spellStart"/>
      <w:r w:rsidRPr="00696895">
        <w:t>JavaScript</w:t>
      </w:r>
      <w:proofErr w:type="spellEnd"/>
      <w:r w:rsidRPr="00696895">
        <w:t>.</w:t>
      </w:r>
    </w:p>
    <w:p w:rsidR="005522B0" w:rsidRPr="00696895" w:rsidRDefault="005522B0" w:rsidP="005522B0">
      <w:pPr>
        <w:rPr>
          <w:b/>
        </w:rPr>
      </w:pPr>
      <w:r w:rsidRPr="00696895">
        <w:rPr>
          <w:b/>
        </w:rPr>
        <w:t xml:space="preserve">Мова </w:t>
      </w:r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 xml:space="preserve"> використовується для: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для розробки клієнтської частини веб-додатків, що працюють у браузері.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 xml:space="preserve">створення </w:t>
      </w:r>
      <w:proofErr w:type="spellStart"/>
      <w:r w:rsidRPr="00696895">
        <w:t>односторінкових</w:t>
      </w:r>
      <w:proofErr w:type="spellEnd"/>
      <w:r w:rsidRPr="00696895">
        <w:t xml:space="preserve"> та прогресивних </w:t>
      </w:r>
      <w:proofErr w:type="spellStart"/>
      <w:r w:rsidRPr="00696895">
        <w:t>вебзастосунків</w:t>
      </w:r>
      <w:proofErr w:type="spellEnd"/>
      <w:r w:rsidRPr="00696895">
        <w:t xml:space="preserve"> (</w:t>
      </w:r>
      <w:proofErr w:type="spellStart"/>
      <w:r w:rsidRPr="00696895">
        <w:t>React</w:t>
      </w:r>
      <w:proofErr w:type="spellEnd"/>
      <w:r w:rsidRPr="00696895">
        <w:t xml:space="preserve">, </w:t>
      </w:r>
      <w:proofErr w:type="spellStart"/>
      <w:r w:rsidRPr="00696895">
        <w:t>AngularJS</w:t>
      </w:r>
      <w:proofErr w:type="spellEnd"/>
      <w:r w:rsidRPr="00696895">
        <w:t>, Vue.js)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програмування на боці сервера (Node.js(Express.js ))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стаціонарних застосунків (</w:t>
      </w:r>
      <w:proofErr w:type="spellStart"/>
      <w:r w:rsidRPr="00696895">
        <w:t>Electron</w:t>
      </w:r>
      <w:proofErr w:type="spellEnd"/>
      <w:r w:rsidRPr="00696895">
        <w:t>, NW.js)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мобільних застосунків (</w:t>
      </w:r>
      <w:proofErr w:type="spellStart"/>
      <w:r w:rsidRPr="00696895">
        <w:t>React</w:t>
      </w:r>
      <w:proofErr w:type="spellEnd"/>
      <w:r w:rsidRPr="00696895">
        <w:t xml:space="preserve"> </w:t>
      </w:r>
      <w:proofErr w:type="spellStart"/>
      <w:r w:rsidRPr="00696895">
        <w:t>Native</w:t>
      </w:r>
      <w:proofErr w:type="spellEnd"/>
      <w:r w:rsidRPr="00696895">
        <w:t xml:space="preserve">, </w:t>
      </w:r>
      <w:proofErr w:type="spellStart"/>
      <w:r w:rsidRPr="00696895">
        <w:t>Cordova</w:t>
      </w:r>
      <w:proofErr w:type="spellEnd"/>
      <w:r w:rsidRPr="00696895">
        <w:t>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 xml:space="preserve">сценаріїв в прикладних програмах (наприклад, в програмах зі складу </w:t>
      </w:r>
      <w:proofErr w:type="spellStart"/>
      <w:r w:rsidRPr="00696895">
        <w:t>Adobe</w:t>
      </w:r>
      <w:proofErr w:type="spellEnd"/>
      <w:r w:rsidRPr="00696895">
        <w:t xml:space="preserve"> </w:t>
      </w:r>
      <w:proofErr w:type="spellStart"/>
      <w:r w:rsidRPr="00696895">
        <w:t>Creative</w:t>
      </w:r>
      <w:proofErr w:type="spellEnd"/>
      <w:r w:rsidRPr="00696895">
        <w:t xml:space="preserve"> </w:t>
      </w:r>
      <w:proofErr w:type="spellStart"/>
      <w:r w:rsidRPr="00696895">
        <w:t>Suite</w:t>
      </w:r>
      <w:proofErr w:type="spellEnd"/>
      <w:r w:rsidRPr="00696895">
        <w:t xml:space="preserve"> чи </w:t>
      </w:r>
      <w:proofErr w:type="spellStart"/>
      <w:r w:rsidRPr="00696895">
        <w:t>Apache</w:t>
      </w:r>
      <w:proofErr w:type="spellEnd"/>
      <w:r w:rsidRPr="00696895">
        <w:t xml:space="preserve"> </w:t>
      </w:r>
      <w:proofErr w:type="spellStart"/>
      <w:r w:rsidRPr="00696895">
        <w:t>JMeter</w:t>
      </w:r>
      <w:proofErr w:type="spellEnd"/>
      <w:r w:rsidRPr="00696895">
        <w:t xml:space="preserve"> )</w:t>
      </w:r>
    </w:p>
    <w:p w:rsidR="00D86CAF" w:rsidRPr="00696895" w:rsidRDefault="005522B0" w:rsidP="00D756C1">
      <w:pPr>
        <w:pStyle w:val="a4"/>
        <w:numPr>
          <w:ilvl w:val="0"/>
          <w:numId w:val="4"/>
        </w:numPr>
        <w:spacing w:after="360"/>
        <w:ind w:left="425" w:hanging="357"/>
      </w:pPr>
      <w:r w:rsidRPr="00696895">
        <w:t>всередині PDF-документів тощо.</w:t>
      </w:r>
    </w:p>
    <w:p w:rsidR="00F85DCE" w:rsidRPr="00696895" w:rsidRDefault="00F85DCE" w:rsidP="00CB293D">
      <w:pPr>
        <w:rPr>
          <w:b/>
        </w:rPr>
      </w:pPr>
      <w:r w:rsidRPr="00696895">
        <w:rPr>
          <w:b/>
        </w:rPr>
        <w:t xml:space="preserve">Основні особливості </w:t>
      </w:r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>: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 xml:space="preserve">Динамічна типізація: Змінні в </w:t>
      </w:r>
      <w:proofErr w:type="spellStart"/>
      <w:r w:rsidRPr="00696895">
        <w:t>JavaScript</w:t>
      </w:r>
      <w:proofErr w:type="spellEnd"/>
      <w:r w:rsidRPr="00696895">
        <w:t xml:space="preserve"> не мають статичного типу даних і можуть змінювати свій тип під час виконання.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 xml:space="preserve">Об'єктно-орієнтоване програмування: </w:t>
      </w:r>
      <w:proofErr w:type="spellStart"/>
      <w:r w:rsidRPr="00696895">
        <w:t>JavaScript</w:t>
      </w:r>
      <w:proofErr w:type="spellEnd"/>
      <w:r w:rsidRPr="00696895">
        <w:t xml:space="preserve"> підтримує об'єктно-орієнтовану парадигму, що дозволяє створювати та використовувати об'єкти, класи, успадкування та поліморфізм.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 xml:space="preserve">Функціональне програмування: </w:t>
      </w:r>
      <w:proofErr w:type="spellStart"/>
      <w:r w:rsidRPr="00696895">
        <w:t>JavaScript</w:t>
      </w:r>
      <w:proofErr w:type="spellEnd"/>
      <w:r w:rsidRPr="00696895">
        <w:t xml:space="preserve"> також підтримує функціональне програмування, дозволяючи використовувати функції як значення, передавати їх як аргументи, повертати функції з інших функцій тощо.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 xml:space="preserve">Маніпуляція DOM: </w:t>
      </w:r>
      <w:proofErr w:type="spellStart"/>
      <w:r w:rsidRPr="00696895">
        <w:t>JavaScript</w:t>
      </w:r>
      <w:proofErr w:type="spellEnd"/>
      <w:r w:rsidRPr="00696895">
        <w:t xml:space="preserve"> надає доступ до об'єктної моделі документа (DOM), що дозволяє змінювати структуру та вміст HTML-елементів на веб-сторінці.</w:t>
      </w:r>
    </w:p>
    <w:p w:rsidR="00F85DCE" w:rsidRPr="00696895" w:rsidRDefault="00F85DCE" w:rsidP="00D756C1">
      <w:pPr>
        <w:pStyle w:val="a4"/>
        <w:numPr>
          <w:ilvl w:val="0"/>
          <w:numId w:val="9"/>
        </w:numPr>
        <w:spacing w:after="360"/>
        <w:ind w:left="425" w:hanging="357"/>
      </w:pPr>
      <w:r w:rsidRPr="00696895">
        <w:t xml:space="preserve">Асинхронне програмування: </w:t>
      </w:r>
      <w:proofErr w:type="spellStart"/>
      <w:r w:rsidRPr="00696895">
        <w:t>JavaScript</w:t>
      </w:r>
      <w:proofErr w:type="spellEnd"/>
      <w:r w:rsidRPr="00696895">
        <w:t xml:space="preserve"> має механізми асинхронного програмування, такі як </w:t>
      </w:r>
      <w:proofErr w:type="spellStart"/>
      <w:r w:rsidRPr="00696895">
        <w:t>колбеки</w:t>
      </w:r>
      <w:proofErr w:type="spellEnd"/>
      <w:r w:rsidRPr="00696895">
        <w:t>, проміси та асинхронні функції, для ефективної обробки операц</w:t>
      </w:r>
      <w:r w:rsidR="00D756C1" w:rsidRPr="00696895">
        <w:t>ій.</w:t>
      </w:r>
    </w:p>
    <w:p w:rsidR="00AC19B1" w:rsidRPr="00696895" w:rsidRDefault="00D86CAF" w:rsidP="00AC19B1">
      <w:pPr>
        <w:pStyle w:val="a3"/>
        <w:spacing w:before="0" w:beforeAutospacing="0" w:after="240" w:afterAutospacing="0"/>
        <w:rPr>
          <w:b/>
          <w:sz w:val="22"/>
          <w:szCs w:val="22"/>
        </w:rPr>
      </w:pPr>
      <w:r w:rsidRPr="00696895">
        <w:rPr>
          <w:b/>
          <w:sz w:val="22"/>
          <w:szCs w:val="22"/>
        </w:rPr>
        <w:t>Основні складові части</w:t>
      </w:r>
      <w:r w:rsidR="00862D4E" w:rsidRPr="00696895">
        <w:rPr>
          <w:b/>
          <w:sz w:val="22"/>
          <w:szCs w:val="22"/>
        </w:rPr>
        <w:t>ни</w:t>
      </w:r>
      <w:r w:rsidRPr="00696895">
        <w:rPr>
          <w:b/>
          <w:sz w:val="22"/>
          <w:szCs w:val="22"/>
        </w:rPr>
        <w:t xml:space="preserve"> виконання програми </w:t>
      </w:r>
      <w:proofErr w:type="spellStart"/>
      <w:r w:rsidRPr="00696895">
        <w:rPr>
          <w:b/>
          <w:sz w:val="22"/>
          <w:szCs w:val="22"/>
        </w:rPr>
        <w:t>JavaScript</w:t>
      </w:r>
      <w:proofErr w:type="spellEnd"/>
      <w:r w:rsidR="00AC19B1" w:rsidRPr="00696895">
        <w:rPr>
          <w:b/>
          <w:sz w:val="22"/>
          <w:szCs w:val="22"/>
        </w:rPr>
        <w:t xml:space="preserve"> </w:t>
      </w:r>
    </w:p>
    <w:p w:rsidR="005522B0" w:rsidRPr="00696895" w:rsidRDefault="00AC19B1" w:rsidP="005522B0">
      <w:r w:rsidRPr="00696895">
        <w:t xml:space="preserve">Середовище у якому браузер виконує програми </w:t>
      </w:r>
      <w:proofErr w:type="spellStart"/>
      <w:r w:rsidRPr="00696895">
        <w:t>JavaScript</w:t>
      </w:r>
      <w:proofErr w:type="spellEnd"/>
      <w:r w:rsidRPr="00696895">
        <w:t xml:space="preserve"> -</w:t>
      </w:r>
      <w:r w:rsidRPr="00696895">
        <w:rPr>
          <w:b/>
        </w:rPr>
        <w:t xml:space="preserve"> </w:t>
      </w:r>
      <w:proofErr w:type="spellStart"/>
      <w:r w:rsidRPr="00696895">
        <w:rPr>
          <w:b/>
        </w:rPr>
        <w:t>Execution</w:t>
      </w:r>
      <w:proofErr w:type="spellEnd"/>
      <w:r w:rsidRPr="00696895">
        <w:rPr>
          <w:b/>
        </w:rPr>
        <w:t xml:space="preserve"> </w:t>
      </w:r>
      <w:proofErr w:type="spellStart"/>
      <w:r w:rsidRPr="00696895">
        <w:rPr>
          <w:b/>
        </w:rPr>
        <w:t>context</w:t>
      </w:r>
      <w:proofErr w:type="spellEnd"/>
      <w:r w:rsidRPr="00696895">
        <w:t xml:space="preserve"> (контекст виконання).</w:t>
      </w:r>
    </w:p>
    <w:p w:rsidR="00AC19B1" w:rsidRPr="00696895" w:rsidRDefault="00AC19B1" w:rsidP="005522B0">
      <w:pPr>
        <w:rPr>
          <w:b/>
        </w:rPr>
      </w:pPr>
      <w:r w:rsidRPr="00696895">
        <w:t>Компоненти контексту виконання:</w:t>
      </w:r>
    </w:p>
    <w:p w:rsidR="00D756C1" w:rsidRPr="00696895" w:rsidRDefault="00D756C1" w:rsidP="00D756C1">
      <w:pPr>
        <w:pStyle w:val="a4"/>
        <w:numPr>
          <w:ilvl w:val="0"/>
          <w:numId w:val="10"/>
        </w:numPr>
        <w:ind w:left="426"/>
      </w:pPr>
      <w:r w:rsidRPr="00696895">
        <w:t xml:space="preserve">Компонент пам’яті - </w:t>
      </w:r>
      <w:proofErr w:type="spellStart"/>
      <w:r w:rsidRPr="00696895">
        <w:rPr>
          <w:b/>
        </w:rPr>
        <w:t>Memory</w:t>
      </w:r>
      <w:proofErr w:type="spellEnd"/>
      <w:r w:rsidRPr="00696895">
        <w:rPr>
          <w:b/>
        </w:rPr>
        <w:t xml:space="preserve"> </w:t>
      </w:r>
      <w:r w:rsidRPr="00696895">
        <w:t xml:space="preserve">(колекція пар ключ-значення : </w:t>
      </w:r>
      <w:proofErr w:type="spellStart"/>
      <w:r w:rsidRPr="00696895">
        <w:t>назва_змінної</w:t>
      </w:r>
      <w:proofErr w:type="spellEnd"/>
      <w:r w:rsidRPr="00696895">
        <w:t xml:space="preserve"> : </w:t>
      </w:r>
      <w:proofErr w:type="spellStart"/>
      <w:r w:rsidRPr="00696895">
        <w:t>значення_змінної</w:t>
      </w:r>
      <w:proofErr w:type="spellEnd"/>
      <w:r w:rsidRPr="00696895">
        <w:t>).</w:t>
      </w:r>
    </w:p>
    <w:p w:rsidR="00D756C1" w:rsidRPr="00696895" w:rsidRDefault="00D756C1" w:rsidP="00D756C1">
      <w:pPr>
        <w:pStyle w:val="a4"/>
        <w:numPr>
          <w:ilvl w:val="0"/>
          <w:numId w:val="10"/>
        </w:numPr>
        <w:ind w:left="426"/>
      </w:pPr>
      <w:r w:rsidRPr="00696895">
        <w:t xml:space="preserve">Компонент коду - </w:t>
      </w:r>
      <w:proofErr w:type="spellStart"/>
      <w:r w:rsidRPr="00696895">
        <w:rPr>
          <w:b/>
        </w:rPr>
        <w:t>Thread</w:t>
      </w:r>
      <w:proofErr w:type="spellEnd"/>
      <w:r w:rsidRPr="00696895">
        <w:rPr>
          <w:b/>
        </w:rPr>
        <w:t xml:space="preserve"> </w:t>
      </w:r>
      <w:proofErr w:type="spellStart"/>
      <w:r w:rsidRPr="00696895">
        <w:rPr>
          <w:b/>
        </w:rPr>
        <w:t>of</w:t>
      </w:r>
      <w:proofErr w:type="spellEnd"/>
      <w:r w:rsidRPr="00696895">
        <w:rPr>
          <w:b/>
        </w:rPr>
        <w:t xml:space="preserve"> </w:t>
      </w:r>
      <w:proofErr w:type="spellStart"/>
      <w:r w:rsidRPr="00696895">
        <w:rPr>
          <w:b/>
        </w:rPr>
        <w:t>Execution</w:t>
      </w:r>
      <w:proofErr w:type="spellEnd"/>
      <w:r w:rsidRPr="00696895">
        <w:t xml:space="preserve"> (місце де виконуються команди).</w:t>
      </w:r>
    </w:p>
    <w:tbl>
      <w:tblPr>
        <w:tblpPr w:leftFromText="180" w:rightFromText="180" w:vertAnchor="text" w:horzAnchor="page" w:tblpX="1837" w:tblpY="10"/>
        <w:tblW w:w="7043" w:type="dxa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5068"/>
      </w:tblGrid>
      <w:tr w:rsidR="00D756C1" w:rsidRPr="00696895" w:rsidTr="00670C30">
        <w:trPr>
          <w:trHeight w:val="2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Memory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Thread</w:t>
            </w:r>
            <w:proofErr w:type="spellEnd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of</w:t>
            </w:r>
            <w:proofErr w:type="spellEnd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Execution</w:t>
            </w:r>
            <w:proofErr w:type="spellEnd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 </w:t>
            </w:r>
          </w:p>
        </w:tc>
      </w:tr>
      <w:tr w:rsidR="00D756C1" w:rsidRPr="00696895" w:rsidTr="00670C30">
        <w:trPr>
          <w:trHeight w:val="171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696895">
              <w:t xml:space="preserve"> </w:t>
            </w:r>
            <w:r w:rsidRPr="00696895">
              <w:rPr>
                <w:noProof/>
                <w:lang w:eastAsia="ru-RU"/>
              </w:rPr>
              <w:drawing>
                <wp:inline distT="0" distB="0" distL="0" distR="0" wp14:anchorId="173587DC" wp14:editId="7BA9C228">
                  <wp:extent cx="885825" cy="708660"/>
                  <wp:effectExtent l="0" t="0" r="9525" b="0"/>
                  <wp:docPr id="1" name="Рисунок 1" descr="https://lh3.googleusercontent.com/WKNDus_TkwsP9G9FyJBVSG8PNV2ZVDXcyMMOczs3Kg6NNfFcS1ch8QgbyORxctz1BKVpsX09oBhws1JH-ybiDBNJuLIVp6GyLACJf5ENzssrYFMuwTPEfxDVsVVaNMCEFiOuIZdoPoz0b5eq7plc_w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WKNDus_TkwsP9G9FyJBVSG8PNV2ZVDXcyMMOczs3Kg6NNfFcS1ch8QgbyORxctz1BKVpsX09oBhws1JH-ybiDBNJuLIVp6GyLACJf5ENzssrYFMuwTPEfxDVsVVaNMCEFiOuIZdoPoz0b5eq7plc_w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615" cy="71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696895">
              <w:t xml:space="preserve"> </w:t>
            </w:r>
            <w:r w:rsidRPr="00696895">
              <w:rPr>
                <w:noProof/>
                <w:lang w:eastAsia="ru-RU"/>
              </w:rPr>
              <w:drawing>
                <wp:inline distT="0" distB="0" distL="0" distR="0" wp14:anchorId="3A8A846C" wp14:editId="6F0701DE">
                  <wp:extent cx="2705907" cy="1057275"/>
                  <wp:effectExtent l="0" t="0" r="0" b="9525"/>
                  <wp:docPr id="2" name="Рисунок 2" descr="https://lh4.googleusercontent.com/eoxLV1YgMSoDn9whMnvCk4jLW_IfSdBrArKB6ltw0IIzMAPAWOW4937bzFx_T4X4sE0uXXou2br-gHfJ64nkbBzW_pTT6M2Ajpv4EhvkaVKfb3dEPwHmsOAsmsViGq_ixyMTLiwiT1BAKVCGaY-W6Q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eoxLV1YgMSoDn9whMnvCk4jLW_IfSdBrArKB6ltw0IIzMAPAWOW4937bzFx_T4X4sE0uXXou2br-gHfJ64nkbBzW_pTT6M2Ajpv4EhvkaVKfb3dEPwHmsOAsmsViGq_ixyMTLiwiT1BAKVCGaY-W6Q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907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2B0" w:rsidRPr="00696895" w:rsidRDefault="005522B0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D756C1">
      <w:pPr>
        <w:rPr>
          <w:b/>
        </w:rPr>
      </w:pPr>
      <w:r w:rsidRPr="00696895">
        <w:rPr>
          <w:b/>
        </w:rPr>
        <w:lastRenderedPageBreak/>
        <w:t xml:space="preserve">Фази виконання програм </w:t>
      </w:r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>:</w:t>
      </w:r>
    </w:p>
    <w:p w:rsidR="00D756C1" w:rsidRPr="00696895" w:rsidRDefault="00D756C1" w:rsidP="00D756C1">
      <w:pPr>
        <w:pStyle w:val="a4"/>
        <w:numPr>
          <w:ilvl w:val="0"/>
          <w:numId w:val="12"/>
        </w:numPr>
        <w:ind w:left="426"/>
      </w:pPr>
      <w:r w:rsidRPr="00696895">
        <w:t>Фаза виділення пам’яті (виділення пам’яті для змінних і функцій).</w:t>
      </w:r>
    </w:p>
    <w:p w:rsidR="005522B0" w:rsidRPr="00696895" w:rsidRDefault="00D756C1" w:rsidP="00D0132C">
      <w:pPr>
        <w:pStyle w:val="a4"/>
        <w:numPr>
          <w:ilvl w:val="0"/>
          <w:numId w:val="12"/>
        </w:numPr>
        <w:ind w:left="426"/>
      </w:pPr>
      <w:r w:rsidRPr="00696895">
        <w:t>Фаза виконання команд (поступове виконання команд по одній за раз).</w:t>
      </w:r>
    </w:p>
    <w:tbl>
      <w:tblPr>
        <w:tblW w:w="0" w:type="auto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5895"/>
      </w:tblGrid>
      <w:tr w:rsidR="00D756C1" w:rsidRPr="00696895" w:rsidTr="00670C30">
        <w:trPr>
          <w:trHeight w:val="148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Фаза виконання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Стан контексту виконання</w:t>
            </w:r>
          </w:p>
        </w:tc>
      </w:tr>
      <w:tr w:rsidR="00D756C1" w:rsidRPr="00696895" w:rsidTr="00670C30">
        <w:trPr>
          <w:trHeight w:val="2168"/>
        </w:trPr>
        <w:tc>
          <w:tcPr>
            <w:tcW w:w="27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B46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1) Виділення пам’яті (змінні мають початкове значення</w:t>
            </w:r>
            <w:r w:rsidR="00B46836"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- </w:t>
            </w: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  <w:lang w:eastAsia="uk-UA"/>
              </w:rPr>
              <w:t>undefined</w:t>
            </w:r>
            <w:proofErr w:type="spellEnd"/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  <w:p w:rsidR="00B46836" w:rsidRPr="00696895" w:rsidRDefault="00B46836" w:rsidP="00B4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br/>
            </w:r>
          </w:p>
        </w:tc>
        <w:tc>
          <w:tcPr>
            <w:tcW w:w="58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108"/>
              <w:tblW w:w="5023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2023"/>
            </w:tblGrid>
            <w:tr w:rsidR="00D756C1" w:rsidRPr="00696895" w:rsidTr="00670C30">
              <w:trPr>
                <w:trHeight w:val="21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  <w:t> 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of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Execution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 </w:t>
                  </w:r>
                </w:p>
              </w:tc>
            </w:tr>
            <w:tr w:rsidR="00D756C1" w:rsidRPr="00696895" w:rsidTr="00670C30">
              <w:trPr>
                <w:trHeight w:val="1278"/>
              </w:trPr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660970" cy="781050"/>
                        <wp:effectExtent l="0" t="0" r="0" b="0"/>
                        <wp:docPr id="3" name="Рисунок 3" descr="https://lh4.googleusercontent.com/JXWDZ-35wAk6lkbEQyYxacyypZQwUdu4RddU6WkqM6M70ecHl54j9vDR4K3TvqASGzZpn4q8_5SXQNAjjQ5Gy9vSjDrYtV7gtUHm2QmUXw98iH98b_-mGW-L8amFHY5FlMX3EeiW-NoeG-NoeohAvw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lh4.googleusercontent.com/JXWDZ-35wAk6lkbEQyYxacyypZQwUdu4RddU6WkqM6M70ecHl54j9vDR4K3TvqASGzZpn4q8_5SXQNAjjQ5Gy9vSjDrYtV7gtUHm2QmUXw98iH98b_-mGW-L8amFHY5FlMX3EeiW-NoeG-NoeohAvw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3369" cy="796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</w:p>
              </w:tc>
            </w:tr>
          </w:tbl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D756C1" w:rsidRPr="00696895" w:rsidTr="00670C30">
        <w:trPr>
          <w:trHeight w:val="1624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2) Виконання команд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-72"/>
              <w:tblW w:w="5011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6"/>
              <w:gridCol w:w="2975"/>
            </w:tblGrid>
            <w:tr w:rsidR="00D756C1" w:rsidRPr="00696895" w:rsidTr="00670C30">
              <w:trPr>
                <w:trHeight w:val="216"/>
              </w:trPr>
              <w:tc>
                <w:tcPr>
                  <w:tcW w:w="2082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  <w:proofErr w:type="spellEnd"/>
                </w:p>
              </w:tc>
              <w:tc>
                <w:tcPr>
                  <w:tcW w:w="2929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of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Execution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 </w:t>
                  </w:r>
                </w:p>
              </w:tc>
            </w:tr>
            <w:tr w:rsidR="00D756C1" w:rsidRPr="00696895" w:rsidTr="00670C30">
              <w:trPr>
                <w:trHeight w:val="1036"/>
              </w:trPr>
              <w:tc>
                <w:tcPr>
                  <w:tcW w:w="2082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828675" cy="662940"/>
                        <wp:effectExtent l="0" t="0" r="9525" b="3810"/>
                        <wp:docPr id="4" name="Рисунок 4" descr="https://lh3.googleusercontent.com/nwHMoNS6d7TVZyG2g7jXxxha8PnyqqK7Zo4ryoO6l9bawpEI4mdDT8qNi5lKJ6IauFMtuzuxnGzrvY15wPzBPWrWhc4mLXpzaz1vPlXD4bNMcErqg6bCOm81TBKyRXlCZlmPMwYbI3Qd8vDisX0S4A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lh3.googleusercontent.com/nwHMoNS6d7TVZyG2g7jXxxha8PnyqqK7Zo4ryoO6l9bawpEI4mdDT8qNi5lKJ6IauFMtuzuxnGzrvY15wPzBPWrWhc4mLXpzaz1vPlXD4bNMcErqg6bCOm81TBKyRXlCZlmPMwYbI3Qd8vDisX0S4A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0246" cy="6641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9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660633" cy="752475"/>
                        <wp:effectExtent l="0" t="0" r="0" b="0"/>
                        <wp:docPr id="5" name="Рисунок 5" descr="https://lh5.googleusercontent.com/5_ag_Ct0rryZDdgp3HmWWsnMQWrATDvi78YQrV_irCxbmZUSCk_gPxZTF2azGkuOH3at_pT9v_UeI30gUnzNC2LwB5SusxCby2lEoroBF8dF4oO15gU2yArO3Aq9mi5FgXBeMO0UMpYJZfoqeyR8Ag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lh5.googleusercontent.com/5_ag_Ct0rryZDdgp3HmWWsnMQWrATDvi78YQrV_irCxbmZUSCk_gPxZTF2azGkuOH3at_pT9v_UeI30gUnzNC2LwB5SusxCby2lEoroBF8dF4oO15gU2yArO3Aq9mi5FgXBeMO0UMpYJZfoqeyR8Ag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1663" cy="766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D756C1" w:rsidRPr="00696895" w:rsidRDefault="00D756C1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696895" w:rsidRDefault="00B46836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696895" w:rsidRDefault="00B46836" w:rsidP="00B46836">
      <w:pPr>
        <w:rPr>
          <w:b/>
        </w:rPr>
      </w:pPr>
      <w:r w:rsidRPr="00696895">
        <w:rPr>
          <w:b/>
        </w:rPr>
        <w:t xml:space="preserve">Підключення (додавання) </w:t>
      </w:r>
      <w:proofErr w:type="spellStart"/>
      <w:r w:rsidRPr="00696895">
        <w:rPr>
          <w:b/>
        </w:rPr>
        <w:t>скриптів</w:t>
      </w:r>
      <w:proofErr w:type="spellEnd"/>
      <w:r w:rsidR="00822F05" w:rsidRPr="00696895">
        <w:rPr>
          <w:b/>
        </w:rPr>
        <w:t>:</w:t>
      </w:r>
    </w:p>
    <w:p w:rsidR="00B46836" w:rsidRPr="00696895" w:rsidRDefault="00B46836" w:rsidP="00822F05">
      <w:pPr>
        <w:spacing w:after="0"/>
        <w:rPr>
          <w:b/>
        </w:rPr>
      </w:pPr>
      <w:r w:rsidRPr="00696895">
        <w:rPr>
          <w:b/>
        </w:rPr>
        <w:t>1) Безпосереднє включення у текст сторінки. </w:t>
      </w:r>
    </w:p>
    <w:p w:rsidR="00D756C1" w:rsidRPr="00696895" w:rsidRDefault="00B46836" w:rsidP="00822F05">
      <w:pPr>
        <w:ind w:left="284"/>
      </w:pPr>
      <w:r w:rsidRPr="00696895">
        <w:rPr>
          <w:noProof/>
          <w:lang w:eastAsia="ru-RU"/>
        </w:rPr>
        <w:drawing>
          <wp:inline distT="0" distB="0" distL="0" distR="0">
            <wp:extent cx="6066453" cy="2257425"/>
            <wp:effectExtent l="0" t="0" r="0" b="0"/>
            <wp:docPr id="6" name="Рисунок 6" descr="https://lh3.googleusercontent.com/htVR3AwrPZrz1hCQOXLl2W-oLK3Ps3fCLiczBYNCoKP6hGrcgi0D8pOo7ITphbb5xGnLyXBbOfVkhTPCntA17RaQE14RujJWzHqS9MA2AtCYhJDmbHAzx0RFDVO5e97UvUNOWpFe4jnVOU0H4mKTWw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htVR3AwrPZrz1hCQOXLl2W-oLK3Ps3fCLiczBYNCoKP6hGrcgi0D8pOo7ITphbb5xGnLyXBbOfVkhTPCntA17RaQE14RujJWzHqS9MA2AtCYhJDmbHAzx0RFDVO5e97UvUNOWpFe4jnVOU0H4mKTWw=s20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5" cy="22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Pr="00696895" w:rsidRDefault="00670C30" w:rsidP="00822F05">
      <w:pPr>
        <w:rPr>
          <w:noProof/>
          <w:lang w:eastAsia="uk-UA"/>
        </w:rPr>
      </w:pPr>
      <w:r w:rsidRPr="00696895">
        <w:rPr>
          <w:b/>
        </w:rPr>
        <w:t xml:space="preserve">2) Підключення окремих файлів з </w:t>
      </w:r>
      <w:proofErr w:type="spellStart"/>
      <w:r w:rsidRPr="00696895">
        <w:rPr>
          <w:b/>
        </w:rPr>
        <w:t>скриптами</w:t>
      </w:r>
      <w:proofErr w:type="spellEnd"/>
      <w:r w:rsidRPr="00696895">
        <w:rPr>
          <w:b/>
        </w:rPr>
        <w:t xml:space="preserve"> (мають розширення «</w:t>
      </w:r>
      <w:proofErr w:type="spellStart"/>
      <w:r w:rsidRPr="00696895">
        <w:rPr>
          <w:b/>
        </w:rPr>
        <w:t>js</w:t>
      </w:r>
      <w:proofErr w:type="spellEnd"/>
      <w:r w:rsidRPr="00696895">
        <w:rPr>
          <w:b/>
        </w:rPr>
        <w:t>»).</w:t>
      </w:r>
      <w:r w:rsidR="00B12FB7" w:rsidRPr="00696895">
        <w:rPr>
          <w:noProof/>
          <w:lang w:eastAsia="uk-UA"/>
        </w:rPr>
        <w:t xml:space="preserve"> </w:t>
      </w:r>
    </w:p>
    <w:p w:rsidR="00670C30" w:rsidRPr="00696895" w:rsidRDefault="00B12FB7" w:rsidP="00822F05">
      <w:pPr>
        <w:ind w:left="284"/>
        <w:rPr>
          <w:b/>
        </w:rPr>
      </w:pPr>
      <w:r w:rsidRPr="00696895">
        <w:rPr>
          <w:noProof/>
          <w:lang w:eastAsia="ru-RU"/>
        </w:rPr>
        <w:drawing>
          <wp:inline distT="0" distB="0" distL="0" distR="0" wp14:anchorId="3AC7F8DA" wp14:editId="24A287FC">
            <wp:extent cx="5705475" cy="2343067"/>
            <wp:effectExtent l="0" t="0" r="0" b="635"/>
            <wp:docPr id="8" name="Рисунок 8" descr="D:\JS home_task\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S home_task\і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37" cy="24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Pr="00696895" w:rsidRDefault="00822F05" w:rsidP="00822F05">
      <w:pPr>
        <w:rPr>
          <w:b/>
        </w:rPr>
      </w:pPr>
      <w:r w:rsidRPr="00696895">
        <w:rPr>
          <w:b/>
        </w:rPr>
        <w:lastRenderedPageBreak/>
        <w:t xml:space="preserve">Підключення та порядок виконання </w:t>
      </w:r>
      <w:proofErr w:type="spellStart"/>
      <w:r w:rsidRPr="00696895">
        <w:rPr>
          <w:b/>
        </w:rPr>
        <w:t>скриптів</w:t>
      </w:r>
      <w:proofErr w:type="spellEnd"/>
      <w:r w:rsidRPr="00696895">
        <w:rPr>
          <w:b/>
        </w:rPr>
        <w:t>:</w:t>
      </w:r>
    </w:p>
    <w:p w:rsidR="00822F05" w:rsidRPr="00696895" w:rsidRDefault="00822F05" w:rsidP="00822F05">
      <w:pPr>
        <w:pStyle w:val="a4"/>
        <w:numPr>
          <w:ilvl w:val="0"/>
          <w:numId w:val="13"/>
        </w:numPr>
        <w:rPr>
          <w:b/>
        </w:rPr>
      </w:pPr>
      <w:r w:rsidRPr="00696895">
        <w:rPr>
          <w:b/>
        </w:rPr>
        <w:t>Блокуючий обробку сторінки.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7081"/>
      </w:tblGrid>
      <w:tr w:rsidR="00822F05" w:rsidRPr="00696895" w:rsidTr="00822F05">
        <w:tc>
          <w:tcPr>
            <w:tcW w:w="3114" w:type="dxa"/>
          </w:tcPr>
          <w:p w:rsidR="00A120DF" w:rsidRPr="00696895" w:rsidRDefault="00A120DF" w:rsidP="00F254AE"/>
          <w:p w:rsidR="00822F05" w:rsidRPr="00696895" w:rsidRDefault="00822F05" w:rsidP="00F254AE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</w:t>
            </w:r>
            <w:r w:rsidR="00F254AE" w:rsidRPr="00696895">
              <w:t>script1.js</w:t>
            </w:r>
            <w:r w:rsidRPr="00696895">
              <w:t>”&gt;</w:t>
            </w:r>
          </w:p>
          <w:p w:rsidR="007E0936" w:rsidRPr="00696895" w:rsidRDefault="007E0936" w:rsidP="007E0936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7E0936" w:rsidRPr="00696895" w:rsidRDefault="007E0936" w:rsidP="00F254AE"/>
        </w:tc>
        <w:tc>
          <w:tcPr>
            <w:tcW w:w="7081" w:type="dxa"/>
          </w:tcPr>
          <w:p w:rsidR="00F254AE" w:rsidRPr="00696895" w:rsidRDefault="00F254AE" w:rsidP="00822F05">
            <w:r w:rsidRPr="00696895">
              <w:t xml:space="preserve">Сторінка </w:t>
            </w:r>
            <w:proofErr w:type="spellStart"/>
            <w:r w:rsidRPr="00696895">
              <w:rPr>
                <w:b/>
              </w:rPr>
              <w:t>html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заванатжується</w:t>
            </w:r>
            <w:proofErr w:type="spellEnd"/>
            <w:r w:rsidRPr="00696895">
              <w:t xml:space="preserve">. Як тільки черга доходить до </w:t>
            </w:r>
          </w:p>
          <w:p w:rsidR="00822F05" w:rsidRPr="00696895" w:rsidRDefault="00F254AE" w:rsidP="00822F05">
            <w:r w:rsidRPr="00696895">
              <w:rPr>
                <w:b/>
              </w:rPr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</w:t>
            </w:r>
            <w:r w:rsidRPr="00696895">
              <w:rPr>
                <w:b/>
              </w:rPr>
              <w:t>”script1.js”&gt;</w:t>
            </w:r>
            <w:r w:rsidRPr="00696895">
              <w:t xml:space="preserve">, завантаження </w:t>
            </w:r>
            <w:proofErr w:type="spellStart"/>
            <w:r w:rsidRPr="00696895">
              <w:rPr>
                <w:b/>
              </w:rPr>
              <w:t>html</w:t>
            </w:r>
            <w:proofErr w:type="spellEnd"/>
            <w:r w:rsidRPr="00696895">
              <w:t xml:space="preserve"> призупиняється, браузер починає завантажувати і відразу здійснювати файл </w:t>
            </w:r>
            <w:r w:rsidRPr="00696895">
              <w:rPr>
                <w:b/>
              </w:rPr>
              <w:t>”script1.js”</w:t>
            </w:r>
            <w:r w:rsidR="004E0422" w:rsidRPr="00696895">
              <w:rPr>
                <w:b/>
              </w:rPr>
              <w:t xml:space="preserve">, </w:t>
            </w:r>
            <w:r w:rsidR="007E0936" w:rsidRPr="00696895">
              <w:rPr>
                <w:b/>
              </w:rPr>
              <w:t xml:space="preserve"> </w:t>
            </w:r>
            <w:r w:rsidR="007E0936" w:rsidRPr="00696895">
              <w:t xml:space="preserve">потім завантажує і відразу здійснює </w:t>
            </w:r>
            <w:r w:rsidR="007E0936" w:rsidRPr="00696895">
              <w:rPr>
                <w:b/>
              </w:rPr>
              <w:t>”script2.js”</w:t>
            </w:r>
            <w:r w:rsidR="007E0936" w:rsidRPr="00696895">
              <w:t xml:space="preserve">, </w:t>
            </w:r>
            <w:r w:rsidR="004E0422" w:rsidRPr="00696895">
              <w:t xml:space="preserve"> і тільки після цього браузер продовжить </w:t>
            </w:r>
            <w:proofErr w:type="spellStart"/>
            <w:r w:rsidR="00ED79D4" w:rsidRPr="00696895">
              <w:t>до</w:t>
            </w:r>
            <w:r w:rsidR="004E0422" w:rsidRPr="00696895">
              <w:t>заван</w:t>
            </w:r>
            <w:r w:rsidR="00ED79D4" w:rsidRPr="00696895">
              <w:t>тажувати</w:t>
            </w:r>
            <w:proofErr w:type="spellEnd"/>
            <w:r w:rsidR="00ED79D4" w:rsidRPr="00696895">
              <w:t xml:space="preserve"> </w:t>
            </w:r>
            <w:proofErr w:type="spellStart"/>
            <w:r w:rsidR="00ED79D4" w:rsidRPr="00696895">
              <w:rPr>
                <w:b/>
              </w:rPr>
              <w:t>html</w:t>
            </w:r>
            <w:proofErr w:type="spellEnd"/>
            <w:r w:rsidR="00ED79D4" w:rsidRPr="00696895">
              <w:t>.</w:t>
            </w:r>
          </w:p>
        </w:tc>
      </w:tr>
    </w:tbl>
    <w:p w:rsidR="00822F05" w:rsidRPr="00696895" w:rsidRDefault="00822F05" w:rsidP="00F254AE">
      <w:pPr>
        <w:pStyle w:val="a4"/>
        <w:numPr>
          <w:ilvl w:val="0"/>
          <w:numId w:val="13"/>
        </w:numPr>
        <w:spacing w:before="240"/>
        <w:ind w:left="714" w:hanging="357"/>
        <w:rPr>
          <w:b/>
        </w:rPr>
      </w:pPr>
      <w:r w:rsidRPr="00696895">
        <w:rPr>
          <w:b/>
        </w:rPr>
        <w:t>Неблокуючий обробку сторінки.</w:t>
      </w:r>
    </w:p>
    <w:tbl>
      <w:tblPr>
        <w:tblStyle w:val="a6"/>
        <w:tblW w:w="10195" w:type="dxa"/>
        <w:tblInd w:w="-5" w:type="dxa"/>
        <w:tblLook w:val="04A0" w:firstRow="1" w:lastRow="0" w:firstColumn="1" w:lastColumn="0" w:noHBand="0" w:noVBand="1"/>
      </w:tblPr>
      <w:tblGrid>
        <w:gridCol w:w="3114"/>
        <w:gridCol w:w="6"/>
        <w:gridCol w:w="7075"/>
      </w:tblGrid>
      <w:tr w:rsidR="007E0936" w:rsidRPr="00696895" w:rsidTr="007E0936">
        <w:tc>
          <w:tcPr>
            <w:tcW w:w="3114" w:type="dxa"/>
          </w:tcPr>
          <w:p w:rsidR="00A120DF" w:rsidRPr="00696895" w:rsidRDefault="00A120DF" w:rsidP="007E0936"/>
          <w:p w:rsidR="00A120DF" w:rsidRPr="00696895" w:rsidRDefault="00A120DF" w:rsidP="007E0936"/>
          <w:p w:rsidR="007E0936" w:rsidRPr="00696895" w:rsidRDefault="007E0936" w:rsidP="007E0936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=”script1.js”&gt;</w:t>
            </w:r>
          </w:p>
          <w:p w:rsidR="007E0936" w:rsidRPr="00696895" w:rsidRDefault="007E0936" w:rsidP="007E0936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</w:t>
            </w:r>
            <w:r w:rsidR="00A120DF" w:rsidRPr="00696895">
              <w:t>script2</w:t>
            </w:r>
            <w:r w:rsidRPr="00696895">
              <w:t>.js”&gt;</w:t>
            </w:r>
          </w:p>
        </w:tc>
        <w:tc>
          <w:tcPr>
            <w:tcW w:w="7081" w:type="dxa"/>
            <w:gridSpan w:val="2"/>
          </w:tcPr>
          <w:p w:rsidR="007E0936" w:rsidRPr="00696895" w:rsidRDefault="007E0936" w:rsidP="007E0936">
            <w:r w:rsidRPr="00696895">
              <w:t xml:space="preserve">Сторінка </w:t>
            </w:r>
            <w:proofErr w:type="spellStart"/>
            <w:r w:rsidRPr="00696895">
              <w:rPr>
                <w:b/>
              </w:rPr>
              <w:t>html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заванатжується</w:t>
            </w:r>
            <w:proofErr w:type="spellEnd"/>
            <w:r w:rsidRPr="00696895">
              <w:t xml:space="preserve">. Як тільки черга доходить до </w:t>
            </w:r>
          </w:p>
          <w:p w:rsidR="007E0936" w:rsidRPr="00696895" w:rsidRDefault="007E0936" w:rsidP="007E0936">
            <w:r w:rsidRPr="00696895">
              <w:rPr>
                <w:b/>
              </w:rPr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rPr>
                <w:b/>
              </w:rPr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</w:t>
            </w:r>
            <w:r w:rsidRPr="00696895">
              <w:rPr>
                <w:b/>
              </w:rPr>
              <w:t>&gt;</w:t>
            </w:r>
            <w:r w:rsidR="00A120DF" w:rsidRPr="00696895">
              <w:t xml:space="preserve"> </w:t>
            </w:r>
            <w:r w:rsidR="00A120DF" w:rsidRPr="00696895">
              <w:rPr>
                <w:u w:val="single"/>
              </w:rPr>
              <w:t>він</w:t>
            </w:r>
            <w:r w:rsidRPr="00696895">
              <w:rPr>
                <w:u w:val="single"/>
              </w:rPr>
              <w:t xml:space="preserve"> асинхронно завантажу</w:t>
            </w:r>
            <w:r w:rsidR="00A120DF" w:rsidRPr="00696895">
              <w:rPr>
                <w:u w:val="single"/>
              </w:rPr>
              <w:t>ється</w:t>
            </w:r>
            <w:r w:rsidRPr="00696895">
              <w:t xml:space="preserve">, </w:t>
            </w:r>
            <w:r w:rsidR="00A120DF" w:rsidRPr="00696895">
              <w:t>разом з</w:t>
            </w:r>
            <w:r w:rsidRPr="00696895">
              <w:t xml:space="preserve"> завантаження</w:t>
            </w:r>
            <w:r w:rsidR="00A120DF" w:rsidRPr="00696895">
              <w:t>м</w:t>
            </w:r>
            <w:r w:rsidRPr="00696895">
              <w:t xml:space="preserve"> HTML-сторінки. </w:t>
            </w:r>
            <w:proofErr w:type="spellStart"/>
            <w:r w:rsidR="00A120DF" w:rsidRPr="00696895">
              <w:rPr>
                <w:u w:val="single"/>
              </w:rPr>
              <w:t>Скрипт</w:t>
            </w:r>
            <w:proofErr w:type="spellEnd"/>
            <w:r w:rsidR="00A120DF" w:rsidRPr="00696895">
              <w:rPr>
                <w:u w:val="single"/>
              </w:rPr>
              <w:t xml:space="preserve"> почне виконуватись відразу</w:t>
            </w:r>
            <w:r w:rsidRPr="00696895">
              <w:t xml:space="preserve">, незалежно від стану обробки сторінки або інших </w:t>
            </w:r>
            <w:proofErr w:type="spellStart"/>
            <w:r w:rsidRPr="00696895">
              <w:t>скриптів</w:t>
            </w:r>
            <w:proofErr w:type="spellEnd"/>
            <w:r w:rsidRPr="00696895">
              <w:t xml:space="preserve">. </w:t>
            </w:r>
            <w:r w:rsidRPr="00696895">
              <w:br/>
            </w:r>
            <w:proofErr w:type="spellStart"/>
            <w:r w:rsidRPr="00696895">
              <w:rPr>
                <w:u w:val="single"/>
              </w:rPr>
              <w:t>Скрипти</w:t>
            </w:r>
            <w:proofErr w:type="spellEnd"/>
            <w:r w:rsidRPr="00696895">
              <w:rPr>
                <w:u w:val="single"/>
              </w:rPr>
              <w:t xml:space="preserve"> виконуються у будь якому порядку</w:t>
            </w:r>
            <w:r w:rsidRPr="00696895">
              <w:t xml:space="preserve"> (</w:t>
            </w:r>
            <w:r w:rsidR="00A120DF" w:rsidRPr="00696895">
              <w:t>хто встиг</w:t>
            </w:r>
            <w:r w:rsidRPr="00696895">
              <w:t xml:space="preserve"> </w:t>
            </w:r>
            <w:r w:rsidR="00A120DF" w:rsidRPr="00696895">
              <w:t xml:space="preserve">швидше </w:t>
            </w:r>
            <w:r w:rsidRPr="00696895">
              <w:t xml:space="preserve">завантажитись), незалежно від їх розташування у структурі </w:t>
            </w:r>
            <w:proofErr w:type="spellStart"/>
            <w:r w:rsidRPr="00696895">
              <w:t>html</w:t>
            </w:r>
            <w:proofErr w:type="spellEnd"/>
            <w:r w:rsidR="00A120DF" w:rsidRPr="00696895">
              <w:t>.</w:t>
            </w:r>
          </w:p>
          <w:p w:rsidR="00A120DF" w:rsidRPr="00696895" w:rsidRDefault="00A120DF" w:rsidP="007E0936"/>
        </w:tc>
      </w:tr>
      <w:tr w:rsidR="00A120DF" w:rsidRPr="00696895" w:rsidTr="007E0936">
        <w:tblPrEx>
          <w:tblLook w:val="0000" w:firstRow="0" w:lastRow="0" w:firstColumn="0" w:lastColumn="0" w:noHBand="0" w:noVBand="0"/>
        </w:tblPrEx>
        <w:trPr>
          <w:trHeight w:val="1050"/>
        </w:trPr>
        <w:tc>
          <w:tcPr>
            <w:tcW w:w="3120" w:type="dxa"/>
            <w:gridSpan w:val="2"/>
          </w:tcPr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=”script1.js”&gt;</w:t>
            </w:r>
          </w:p>
          <w:p w:rsidR="00A120DF" w:rsidRPr="00696895" w:rsidRDefault="00A120DF" w:rsidP="00A120DF">
            <w:pPr>
              <w:rPr>
                <w:b/>
              </w:rPr>
            </w:pPr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A120DF" w:rsidRPr="00696895" w:rsidRDefault="00A120DF" w:rsidP="00A120DF">
            <w:pPr>
              <w:pStyle w:val="a4"/>
              <w:spacing w:after="160" w:line="259" w:lineRule="auto"/>
              <w:rPr>
                <w:b/>
              </w:rPr>
            </w:pPr>
          </w:p>
        </w:tc>
        <w:tc>
          <w:tcPr>
            <w:tcW w:w="7075" w:type="dxa"/>
          </w:tcPr>
          <w:p w:rsidR="00A120DF" w:rsidRPr="00696895" w:rsidRDefault="00A120DF" w:rsidP="00A120DF">
            <w:r w:rsidRPr="00696895">
              <w:t xml:space="preserve">Сторінка </w:t>
            </w:r>
            <w:proofErr w:type="spellStart"/>
            <w:r w:rsidRPr="00696895">
              <w:rPr>
                <w:b/>
              </w:rPr>
              <w:t>html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заванатжується</w:t>
            </w:r>
            <w:proofErr w:type="spellEnd"/>
            <w:r w:rsidRPr="00696895">
              <w:t xml:space="preserve">. Як тільки черга доходить до </w:t>
            </w:r>
          </w:p>
          <w:p w:rsidR="00A120DF" w:rsidRPr="00696895" w:rsidRDefault="00A120DF" w:rsidP="00A120DF">
            <w:r w:rsidRPr="00696895">
              <w:rPr>
                <w:b/>
              </w:rPr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rPr>
                <w:b/>
              </w:rPr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</w:t>
            </w:r>
            <w:r w:rsidRPr="00696895">
              <w:rPr>
                <w:b/>
              </w:rPr>
              <w:t>&gt;</w:t>
            </w:r>
            <w:r w:rsidRPr="00696895">
              <w:t xml:space="preserve"> </w:t>
            </w:r>
            <w:r w:rsidRPr="00696895">
              <w:rPr>
                <w:u w:val="single"/>
              </w:rPr>
              <w:t>він асинхронно завантажується</w:t>
            </w:r>
            <w:r w:rsidRPr="00696895">
              <w:t xml:space="preserve">, разом з завантаженням HTML-сторінки. </w:t>
            </w:r>
            <w:proofErr w:type="spellStart"/>
            <w:r w:rsidRPr="00696895">
              <w:rPr>
                <w:u w:val="single"/>
              </w:rPr>
              <w:t>Скрипт</w:t>
            </w:r>
            <w:proofErr w:type="spellEnd"/>
            <w:r w:rsidRPr="00696895">
              <w:rPr>
                <w:u w:val="single"/>
              </w:rPr>
              <w:t xml:space="preserve"> почне виконуватись тільки після завершення завантаження HTML-сторінки</w:t>
            </w:r>
            <w:r w:rsidRPr="00696895">
              <w:t xml:space="preserve">.  </w:t>
            </w:r>
            <w:r w:rsidRPr="00696895">
              <w:br/>
            </w:r>
            <w:proofErr w:type="spellStart"/>
            <w:r w:rsidRPr="00696895">
              <w:rPr>
                <w:u w:val="single"/>
              </w:rPr>
              <w:t>Скрипти</w:t>
            </w:r>
            <w:proofErr w:type="spellEnd"/>
            <w:r w:rsidRPr="00696895">
              <w:rPr>
                <w:u w:val="single"/>
              </w:rPr>
              <w:t xml:space="preserve"> будуть виконуватись </w:t>
            </w:r>
            <w:proofErr w:type="spellStart"/>
            <w:r w:rsidRPr="00696895">
              <w:rPr>
                <w:u w:val="single"/>
              </w:rPr>
              <w:t>почерзі</w:t>
            </w:r>
            <w:proofErr w:type="spellEnd"/>
            <w:r w:rsidRPr="00696895">
              <w:t xml:space="preserve">,  згідно їх розташування у структурі </w:t>
            </w:r>
            <w:proofErr w:type="spellStart"/>
            <w:r w:rsidRPr="00696895">
              <w:t>html</w:t>
            </w:r>
            <w:proofErr w:type="spellEnd"/>
            <w:r w:rsidRPr="00696895">
              <w:t>.</w:t>
            </w:r>
          </w:p>
          <w:p w:rsidR="00A120DF" w:rsidRPr="00696895" w:rsidRDefault="00A120DF" w:rsidP="00A120DF"/>
        </w:tc>
      </w:tr>
      <w:tr w:rsidR="00A120DF" w:rsidRPr="00696895" w:rsidTr="007E0936">
        <w:tblPrEx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3120" w:type="dxa"/>
            <w:gridSpan w:val="2"/>
          </w:tcPr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=”script1.js”&gt;</w:t>
            </w:r>
          </w:p>
          <w:p w:rsidR="00A120DF" w:rsidRPr="00696895" w:rsidRDefault="00A120DF" w:rsidP="00A120DF">
            <w:pPr>
              <w:rPr>
                <w:b/>
              </w:rPr>
            </w:pPr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A120DF" w:rsidRPr="00696895" w:rsidRDefault="00A120DF" w:rsidP="00A120DF">
            <w:pPr>
              <w:pStyle w:val="a4"/>
              <w:spacing w:after="160" w:line="259" w:lineRule="auto"/>
              <w:rPr>
                <w:b/>
              </w:rPr>
            </w:pPr>
          </w:p>
        </w:tc>
        <w:tc>
          <w:tcPr>
            <w:tcW w:w="7075" w:type="dxa"/>
          </w:tcPr>
          <w:p w:rsidR="00122F56" w:rsidRPr="00696895" w:rsidRDefault="00122F56" w:rsidP="00122F56">
            <w:r w:rsidRPr="00696895">
              <w:t>Спочатку завантажиться і виконається 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122F56" w:rsidRPr="00696895" w:rsidRDefault="00122F56" w:rsidP="00122F56">
            <w:r w:rsidRPr="00696895">
              <w:t>Потім завантажиться 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122F56" w:rsidRPr="00696895" w:rsidRDefault="00122F56" w:rsidP="00122F56">
            <w:r w:rsidRPr="00696895">
              <w:t>Потім завантажиться HTML-сторінка</w:t>
            </w:r>
          </w:p>
          <w:p w:rsidR="00A120DF" w:rsidRPr="00696895" w:rsidRDefault="00122F56" w:rsidP="00A120DF">
            <w:r w:rsidRPr="00696895">
              <w:t>Потім виконається 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</w:tc>
      </w:tr>
    </w:tbl>
    <w:p w:rsidR="007E0936" w:rsidRPr="00696895" w:rsidRDefault="007E0936" w:rsidP="00822F05">
      <w:pPr>
        <w:pStyle w:val="a4"/>
        <w:rPr>
          <w:b/>
        </w:rPr>
      </w:pPr>
    </w:p>
    <w:p w:rsidR="00E44654" w:rsidRPr="00696895" w:rsidRDefault="00E44654" w:rsidP="00E44654"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 xml:space="preserve"> має декілька типів даних: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120"/>
        <w:ind w:left="714" w:hanging="357"/>
        <w:contextualSpacing w:val="0"/>
      </w:pPr>
      <w:r w:rsidRPr="00696895">
        <w:t>Рядки (</w:t>
      </w:r>
      <w:proofErr w:type="spellStart"/>
      <w:r w:rsidRPr="00696895">
        <w:rPr>
          <w:b/>
        </w:rPr>
        <w:t>Strings</w:t>
      </w:r>
      <w:proofErr w:type="spellEnd"/>
      <w:r w:rsidRPr="00696895">
        <w:t>): Використовуються для збереження текстової інформації (символи, слова, речення). Наприклад: "Привіт, світ!".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r w:rsidRPr="00696895">
        <w:t>Числа (</w:t>
      </w:r>
      <w:proofErr w:type="spellStart"/>
      <w:r w:rsidRPr="00696895">
        <w:rPr>
          <w:b/>
        </w:rPr>
        <w:t>Numbers</w:t>
      </w:r>
      <w:proofErr w:type="spellEnd"/>
      <w:r w:rsidRPr="00696895">
        <w:t>): Використовуються для збереження числових значень як цілик так і дробових. Наприклад: 42, 3.14.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proofErr w:type="spellStart"/>
      <w:r w:rsidRPr="00696895">
        <w:t>Булеві</w:t>
      </w:r>
      <w:proofErr w:type="spellEnd"/>
      <w:r w:rsidRPr="00696895">
        <w:t xml:space="preserve"> значення (</w:t>
      </w:r>
      <w:proofErr w:type="spellStart"/>
      <w:r w:rsidRPr="00696895">
        <w:rPr>
          <w:b/>
        </w:rPr>
        <w:t>Boolean</w:t>
      </w:r>
      <w:proofErr w:type="spellEnd"/>
      <w:r w:rsidRPr="00696895">
        <w:t xml:space="preserve">): Мають лише два можливих значення: </w:t>
      </w:r>
      <w:proofErr w:type="spellStart"/>
      <w:r w:rsidRPr="00696895">
        <w:t>true</w:t>
      </w:r>
      <w:proofErr w:type="spellEnd"/>
      <w:r w:rsidRPr="00696895">
        <w:t xml:space="preserve"> (істина) і </w:t>
      </w:r>
      <w:proofErr w:type="spellStart"/>
      <w:r w:rsidRPr="00696895">
        <w:t>false</w:t>
      </w:r>
      <w:proofErr w:type="spellEnd"/>
      <w:r w:rsidRPr="00696895">
        <w:t xml:space="preserve"> (хиба). Використовуються для логічних операцій та умовних перевірок.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</w:pPr>
      <w:r w:rsidRPr="00696895">
        <w:t>Об'єкти (</w:t>
      </w:r>
      <w:proofErr w:type="spellStart"/>
      <w:r w:rsidRPr="00696895">
        <w:rPr>
          <w:b/>
        </w:rPr>
        <w:t>Objects</w:t>
      </w:r>
      <w:proofErr w:type="spellEnd"/>
      <w:r w:rsidRPr="00696895">
        <w:t xml:space="preserve">): Використовуються для збереження складних структур даних, які містять властивості і методи. Об'єкти створюються за допомогою фігурних дужок {}. </w:t>
      </w:r>
    </w:p>
    <w:p w:rsidR="00E44654" w:rsidRPr="00696895" w:rsidRDefault="00E44654" w:rsidP="00E44654">
      <w:pPr>
        <w:pStyle w:val="a4"/>
        <w:spacing w:after="240"/>
        <w:ind w:left="714"/>
        <w:contextualSpacing w:val="0"/>
      </w:pPr>
      <w:r w:rsidRPr="00696895">
        <w:t>Наприклад: {</w:t>
      </w:r>
      <w:proofErr w:type="spellStart"/>
      <w:r w:rsidRPr="00696895">
        <w:t>name</w:t>
      </w:r>
      <w:proofErr w:type="spellEnd"/>
      <w:r w:rsidRPr="00696895">
        <w:t>: "</w:t>
      </w:r>
      <w:proofErr w:type="spellStart"/>
      <w:r w:rsidRPr="00696895">
        <w:t>John</w:t>
      </w:r>
      <w:proofErr w:type="spellEnd"/>
      <w:r w:rsidRPr="00696895">
        <w:t xml:space="preserve">", </w:t>
      </w:r>
      <w:proofErr w:type="spellStart"/>
      <w:r w:rsidRPr="00696895">
        <w:t>age</w:t>
      </w:r>
      <w:proofErr w:type="spellEnd"/>
      <w:r w:rsidRPr="00696895">
        <w:t>: 30}.</w:t>
      </w:r>
    </w:p>
    <w:p w:rsidR="00E44654" w:rsidRPr="00696895" w:rsidRDefault="00E44654" w:rsidP="00B437C7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r w:rsidRPr="00696895">
        <w:t>Масиви (</w:t>
      </w:r>
      <w:proofErr w:type="spellStart"/>
      <w:r w:rsidRPr="00696895">
        <w:rPr>
          <w:b/>
        </w:rPr>
        <w:t>Arrays</w:t>
      </w:r>
      <w:proofErr w:type="spellEnd"/>
      <w:r w:rsidRPr="00696895">
        <w:t>): Використовуються для збереження колекцій значень впорядкованого списку. Масиви створюються за допомогою квадратних дужок []. Наприклад: [1, 2, 3, 4].</w:t>
      </w:r>
    </w:p>
    <w:p w:rsidR="00E44654" w:rsidRPr="00696895" w:rsidRDefault="00E44654" w:rsidP="00B437C7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proofErr w:type="spellStart"/>
      <w:r w:rsidRPr="00696895">
        <w:rPr>
          <w:b/>
        </w:rPr>
        <w:t>Null</w:t>
      </w:r>
      <w:proofErr w:type="spellEnd"/>
      <w:r w:rsidRPr="00696895">
        <w:t xml:space="preserve">: Використовується для вказання відсутності значення. Він є окремим типом даних і має єдине значення - </w:t>
      </w:r>
      <w:proofErr w:type="spellStart"/>
      <w:r w:rsidRPr="00696895">
        <w:t>null</w:t>
      </w:r>
      <w:proofErr w:type="spellEnd"/>
      <w:r w:rsidRPr="00696895">
        <w:t>.</w:t>
      </w:r>
    </w:p>
    <w:p w:rsidR="00E44654" w:rsidRPr="00696895" w:rsidRDefault="00E44654" w:rsidP="00B437C7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proofErr w:type="spellStart"/>
      <w:r w:rsidRPr="00696895">
        <w:rPr>
          <w:b/>
        </w:rPr>
        <w:t>Undefined</w:t>
      </w:r>
      <w:proofErr w:type="spellEnd"/>
      <w:r w:rsidRPr="00696895">
        <w:t xml:space="preserve">: Використовується для вказання, що змінна не має значення або не була </w:t>
      </w:r>
      <w:proofErr w:type="spellStart"/>
      <w:r w:rsidRPr="00696895">
        <w:t>ініціалізована</w:t>
      </w:r>
      <w:proofErr w:type="spellEnd"/>
      <w:r w:rsidRPr="00696895">
        <w:t>.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  <w:rPr>
          <w:rFonts w:ascii="Arial" w:eastAsia="Times New Roman" w:hAnsi="Arial" w:cs="Arial"/>
          <w:vanish/>
          <w:sz w:val="16"/>
          <w:szCs w:val="16"/>
          <w:lang w:eastAsia="uk-UA"/>
        </w:rPr>
      </w:pPr>
      <w:proofErr w:type="spellStart"/>
      <w:r w:rsidRPr="00696895">
        <w:rPr>
          <w:b/>
        </w:rPr>
        <w:t>Symbol</w:t>
      </w:r>
      <w:proofErr w:type="spellEnd"/>
      <w:r w:rsidRPr="00696895">
        <w:t xml:space="preserve">: Це новий тип даних, введений у стандарті </w:t>
      </w:r>
      <w:proofErr w:type="spellStart"/>
      <w:r w:rsidRPr="00696895">
        <w:t>ECMAScript</w:t>
      </w:r>
      <w:proofErr w:type="spellEnd"/>
      <w:r w:rsidRPr="00696895">
        <w:t xml:space="preserve"> 6. Використовується для створення унікальних ідентифікаторів.</w:t>
      </w:r>
      <w:r w:rsidRPr="00696895">
        <w:rPr>
          <w:rFonts w:ascii="Arial" w:eastAsia="Times New Roman" w:hAnsi="Arial" w:cs="Arial"/>
          <w:vanish/>
          <w:sz w:val="16"/>
          <w:szCs w:val="16"/>
          <w:lang w:eastAsia="uk-UA"/>
        </w:rPr>
        <w:t xml:space="preserve"> Начало формы</w:t>
      </w:r>
    </w:p>
    <w:p w:rsidR="00F254AE" w:rsidRPr="00696895" w:rsidRDefault="00F254AE" w:rsidP="00E44654">
      <w:pPr>
        <w:pStyle w:val="a4"/>
        <w:ind w:left="709"/>
        <w:rPr>
          <w:b/>
        </w:rPr>
      </w:pPr>
    </w:p>
    <w:p w:rsidR="00E44654" w:rsidRPr="00696895" w:rsidRDefault="00E44654" w:rsidP="00F254AE">
      <w:pPr>
        <w:pStyle w:val="a4"/>
        <w:ind w:left="0"/>
        <w:rPr>
          <w:b/>
        </w:rPr>
      </w:pPr>
    </w:p>
    <w:p w:rsidR="00DD0CF7" w:rsidRPr="00696895" w:rsidRDefault="00DD0CF7" w:rsidP="00DD0CF7">
      <w:r w:rsidRPr="00696895">
        <w:rPr>
          <w:b/>
        </w:rPr>
        <w:t>Оператор "</w:t>
      </w:r>
      <w:proofErr w:type="spellStart"/>
      <w:r w:rsidRPr="00696895">
        <w:rPr>
          <w:b/>
        </w:rPr>
        <w:t>typeof</w:t>
      </w:r>
      <w:proofErr w:type="spellEnd"/>
      <w:r w:rsidRPr="00696895">
        <w:rPr>
          <w:b/>
        </w:rPr>
        <w:t>"</w:t>
      </w:r>
      <w:r w:rsidRPr="00696895">
        <w:t xml:space="preserve"> використовується для визначення типу даних змінної, значення або вираз</w:t>
      </w:r>
      <w:r w:rsidR="000B574C" w:rsidRPr="00696895">
        <w:t xml:space="preserve">у в </w:t>
      </w:r>
      <w:proofErr w:type="spellStart"/>
      <w:r w:rsidR="000B574C" w:rsidRPr="00696895">
        <w:t>JavaScript</w:t>
      </w:r>
      <w:proofErr w:type="spellEnd"/>
      <w:r w:rsidR="000B574C" w:rsidRPr="00696895">
        <w:t>. Він дозволяє</w:t>
      </w:r>
      <w:r w:rsidRPr="00696895">
        <w:t xml:space="preserve"> дізнатись, до якого саме типу даних належить певний об'єкт чи значення.</w:t>
      </w:r>
    </w:p>
    <w:p w:rsidR="00DD0CF7" w:rsidRPr="00696895" w:rsidRDefault="00DD0CF7" w:rsidP="00DD0CF7">
      <w:r w:rsidRPr="00696895">
        <w:t>Оператор "</w:t>
      </w:r>
      <w:proofErr w:type="spellStart"/>
      <w:r w:rsidRPr="00696895">
        <w:t>typeof</w:t>
      </w:r>
      <w:proofErr w:type="spellEnd"/>
      <w:r w:rsidRPr="00696895">
        <w:t xml:space="preserve">" повертає </w:t>
      </w:r>
      <w:r w:rsidR="000B574C" w:rsidRPr="00696895">
        <w:t>“</w:t>
      </w:r>
      <w:r w:rsidRPr="00696895">
        <w:t>рядок</w:t>
      </w:r>
      <w:r w:rsidR="000B574C" w:rsidRPr="00696895">
        <w:t>”</w:t>
      </w:r>
      <w:r w:rsidRPr="00696895">
        <w:t>, який відповідає типу даних. Наприклад, він може повернути "</w:t>
      </w:r>
      <w:proofErr w:type="spellStart"/>
      <w:r w:rsidRPr="00696895">
        <w:t>number</w:t>
      </w:r>
      <w:proofErr w:type="spellEnd"/>
      <w:r w:rsidRPr="00696895">
        <w:t>" для числа, "</w:t>
      </w:r>
      <w:proofErr w:type="spellStart"/>
      <w:r w:rsidRPr="00696895">
        <w:t>string</w:t>
      </w:r>
      <w:proofErr w:type="spellEnd"/>
      <w:r w:rsidRPr="00696895">
        <w:t>" для рядка, "</w:t>
      </w:r>
      <w:proofErr w:type="spellStart"/>
      <w:r w:rsidRPr="00696895">
        <w:t>boolean</w:t>
      </w:r>
      <w:proofErr w:type="spellEnd"/>
      <w:r w:rsidRPr="00696895">
        <w:t xml:space="preserve">" для </w:t>
      </w:r>
      <w:proofErr w:type="spellStart"/>
      <w:r w:rsidRPr="00696895">
        <w:t>булевого</w:t>
      </w:r>
      <w:proofErr w:type="spellEnd"/>
      <w:r w:rsidRPr="00696895">
        <w:t xml:space="preserve"> значення, "</w:t>
      </w:r>
      <w:proofErr w:type="spellStart"/>
      <w:r w:rsidRPr="00696895">
        <w:t>object</w:t>
      </w:r>
      <w:proofErr w:type="spellEnd"/>
      <w:r w:rsidRPr="00696895">
        <w:t>" для об'єкта, "</w:t>
      </w:r>
      <w:proofErr w:type="spellStart"/>
      <w:r w:rsidRPr="00696895">
        <w:t>function</w:t>
      </w:r>
      <w:proofErr w:type="spellEnd"/>
      <w:r w:rsidRPr="00696895">
        <w:t>" для функції та так далі.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let</w:t>
      </w:r>
      <w:proofErr w:type="spellEnd"/>
      <w:r w:rsidRPr="00696895">
        <w:rPr>
          <w:color w:val="767171" w:themeColor="background2" w:themeShade="80"/>
        </w:rPr>
        <w:t xml:space="preserve"> x = 42;</w:t>
      </w:r>
    </w:p>
    <w:p w:rsidR="000B574C" w:rsidRPr="00696895" w:rsidRDefault="000B574C" w:rsidP="004C789E">
      <w:pPr>
        <w:spacing w:after="12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console.log(</w:t>
      </w:r>
      <w:proofErr w:type="spellStart"/>
      <w:r w:rsidRPr="00696895">
        <w:rPr>
          <w:color w:val="767171" w:themeColor="background2" w:themeShade="80"/>
        </w:rPr>
        <w:t>typeof</w:t>
      </w:r>
      <w:proofErr w:type="spellEnd"/>
      <w:r w:rsidRPr="00696895">
        <w:rPr>
          <w:color w:val="767171" w:themeColor="background2" w:themeShade="80"/>
        </w:rPr>
        <w:t xml:space="preserve"> x); // Виведе "</w:t>
      </w:r>
      <w:proofErr w:type="spellStart"/>
      <w:r w:rsidRPr="00696895">
        <w:rPr>
          <w:color w:val="767171" w:themeColor="background2" w:themeShade="80"/>
        </w:rPr>
        <w:t>number</w:t>
      </w:r>
      <w:proofErr w:type="spellEnd"/>
      <w:r w:rsidRPr="00696895">
        <w:rPr>
          <w:color w:val="767171" w:themeColor="background2" w:themeShade="80"/>
        </w:rPr>
        <w:t>"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let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message</w:t>
      </w:r>
      <w:proofErr w:type="spellEnd"/>
      <w:r w:rsidRPr="00696895">
        <w:rPr>
          <w:color w:val="767171" w:themeColor="background2" w:themeShade="80"/>
        </w:rPr>
        <w:t xml:space="preserve"> = "Привіт, світ!";</w:t>
      </w:r>
    </w:p>
    <w:p w:rsidR="000B574C" w:rsidRPr="00696895" w:rsidRDefault="000B574C" w:rsidP="004C789E">
      <w:pPr>
        <w:spacing w:after="12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console.log(</w:t>
      </w:r>
      <w:proofErr w:type="spellStart"/>
      <w:r w:rsidRPr="00696895">
        <w:rPr>
          <w:color w:val="767171" w:themeColor="background2" w:themeShade="80"/>
        </w:rPr>
        <w:t>typeof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message</w:t>
      </w:r>
      <w:proofErr w:type="spellEnd"/>
      <w:r w:rsidRPr="00696895">
        <w:rPr>
          <w:color w:val="767171" w:themeColor="background2" w:themeShade="80"/>
        </w:rPr>
        <w:t>); // Виведе "</w:t>
      </w:r>
      <w:proofErr w:type="spellStart"/>
      <w:r w:rsidRPr="00696895">
        <w:rPr>
          <w:color w:val="767171" w:themeColor="background2" w:themeShade="80"/>
        </w:rPr>
        <w:t>string</w:t>
      </w:r>
      <w:proofErr w:type="spellEnd"/>
      <w:r w:rsidRPr="00696895">
        <w:rPr>
          <w:color w:val="767171" w:themeColor="background2" w:themeShade="80"/>
        </w:rPr>
        <w:t>"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let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isActive</w:t>
      </w:r>
      <w:proofErr w:type="spellEnd"/>
      <w:r w:rsidRPr="00696895">
        <w:rPr>
          <w:color w:val="767171" w:themeColor="background2" w:themeShade="80"/>
        </w:rPr>
        <w:t xml:space="preserve"> = </w:t>
      </w:r>
      <w:proofErr w:type="spellStart"/>
      <w:r w:rsidRPr="00696895">
        <w:rPr>
          <w:color w:val="767171" w:themeColor="background2" w:themeShade="80"/>
        </w:rPr>
        <w:t>true</w:t>
      </w:r>
      <w:proofErr w:type="spellEnd"/>
      <w:r w:rsidRPr="00696895">
        <w:rPr>
          <w:color w:val="767171" w:themeColor="background2" w:themeShade="80"/>
        </w:rPr>
        <w:t>;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console.log(</w:t>
      </w:r>
      <w:proofErr w:type="spellStart"/>
      <w:r w:rsidRPr="00696895">
        <w:rPr>
          <w:color w:val="767171" w:themeColor="background2" w:themeShade="80"/>
        </w:rPr>
        <w:t>typeof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isActive</w:t>
      </w:r>
      <w:proofErr w:type="spellEnd"/>
      <w:r w:rsidRPr="00696895">
        <w:rPr>
          <w:color w:val="767171" w:themeColor="background2" w:themeShade="80"/>
        </w:rPr>
        <w:t>); // Виведе "</w:t>
      </w:r>
      <w:proofErr w:type="spellStart"/>
      <w:r w:rsidRPr="00696895">
        <w:rPr>
          <w:color w:val="767171" w:themeColor="background2" w:themeShade="80"/>
        </w:rPr>
        <w:t>Boolean</w:t>
      </w:r>
      <w:proofErr w:type="spellEnd"/>
      <w:r w:rsidRPr="00696895">
        <w:rPr>
          <w:color w:val="767171" w:themeColor="background2" w:themeShade="80"/>
        </w:rPr>
        <w:t>”</w:t>
      </w:r>
    </w:p>
    <w:p w:rsidR="00E44654" w:rsidRPr="00696895" w:rsidRDefault="00E44654" w:rsidP="00F254AE">
      <w:pPr>
        <w:pStyle w:val="a4"/>
        <w:ind w:left="0"/>
        <w:rPr>
          <w:b/>
        </w:rPr>
      </w:pPr>
    </w:p>
    <w:p w:rsidR="003A3989" w:rsidRPr="00696895" w:rsidRDefault="003F2D6B" w:rsidP="003F2D6B">
      <w:r w:rsidRPr="00696895">
        <w:rPr>
          <w:b/>
        </w:rPr>
        <w:t>Літерал</w:t>
      </w:r>
      <w:r w:rsidRPr="00696895">
        <w:t xml:space="preserve"> - це спосіб представлення фіксованого значення в коді. Літерали використовуються для створення конкретних значень для різних типів даних, таких як числа, рядки, </w:t>
      </w:r>
      <w:proofErr w:type="spellStart"/>
      <w:r w:rsidRPr="00696895">
        <w:t>булеві</w:t>
      </w:r>
      <w:proofErr w:type="spellEnd"/>
      <w:r w:rsidRPr="00696895">
        <w:t xml:space="preserve"> значення, масиви, об'єкти та інші.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числа</w:t>
      </w:r>
      <w:r w:rsidR="00E61952" w:rsidRPr="00696895">
        <w:t xml:space="preserve"> ( цілого або дійсного типу )</w:t>
      </w:r>
      <w:r w:rsidRPr="00696895">
        <w:t>: 42, 3.14, -10.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рядка</w:t>
      </w:r>
      <w:r w:rsidR="00E61952" w:rsidRPr="00696895">
        <w:t xml:space="preserve"> ( символьний )</w:t>
      </w:r>
      <w:r w:rsidRPr="00696895">
        <w:t>: "Привіт, світ!", '</w:t>
      </w:r>
      <w:proofErr w:type="spellStart"/>
      <w:r w:rsidRPr="00696895">
        <w:t>JavaScript</w:t>
      </w:r>
      <w:proofErr w:type="spellEnd"/>
      <w:r w:rsidRPr="00696895">
        <w:t>', `Рядок зі змінною ${</w:t>
      </w:r>
      <w:proofErr w:type="spellStart"/>
      <w:r w:rsidRPr="00696895">
        <w:t>variable</w:t>
      </w:r>
      <w:proofErr w:type="spellEnd"/>
      <w:r w:rsidRPr="00696895">
        <w:t>}` (шаблонний рядок).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 xml:space="preserve">Літерал </w:t>
      </w:r>
      <w:proofErr w:type="spellStart"/>
      <w:r w:rsidRPr="00696895">
        <w:t>булевого</w:t>
      </w:r>
      <w:proofErr w:type="spellEnd"/>
      <w:r w:rsidRPr="00696895">
        <w:t xml:space="preserve"> значення</w:t>
      </w:r>
      <w:r w:rsidR="00E61952" w:rsidRPr="00696895">
        <w:t xml:space="preserve"> ( логічний )</w:t>
      </w:r>
      <w:r w:rsidRPr="00696895">
        <w:t xml:space="preserve">: </w:t>
      </w:r>
      <w:proofErr w:type="spellStart"/>
      <w:r w:rsidRPr="00696895">
        <w:t>true</w:t>
      </w:r>
      <w:proofErr w:type="spellEnd"/>
      <w:r w:rsidRPr="00696895">
        <w:t xml:space="preserve">, </w:t>
      </w:r>
      <w:proofErr w:type="spellStart"/>
      <w:r w:rsidRPr="00696895">
        <w:t>false</w:t>
      </w:r>
      <w:proofErr w:type="spellEnd"/>
      <w:r w:rsidRPr="00696895">
        <w:t>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масиву: [1, 2, 3], ['яблуко', 'банан', 'помаранч'].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 xml:space="preserve">Літерал об'єкта: { </w:t>
      </w:r>
      <w:proofErr w:type="spellStart"/>
      <w:r w:rsidRPr="00696895">
        <w:t>name</w:t>
      </w:r>
      <w:proofErr w:type="spellEnd"/>
      <w:r w:rsidRPr="00696895">
        <w:t>: '</w:t>
      </w:r>
      <w:proofErr w:type="spellStart"/>
      <w:r w:rsidRPr="00696895">
        <w:t>John</w:t>
      </w:r>
      <w:proofErr w:type="spellEnd"/>
      <w:r w:rsidRPr="00696895">
        <w:t xml:space="preserve">', </w:t>
      </w:r>
      <w:proofErr w:type="spellStart"/>
      <w:r w:rsidRPr="00696895">
        <w:t>age</w:t>
      </w:r>
      <w:proofErr w:type="spellEnd"/>
      <w:r w:rsidRPr="00696895">
        <w:t>: 30 }.</w:t>
      </w:r>
    </w:p>
    <w:p w:rsidR="00E61952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регулярного виразу: /</w:t>
      </w:r>
      <w:proofErr w:type="spellStart"/>
      <w:r w:rsidRPr="00696895">
        <w:t>pattern</w:t>
      </w:r>
      <w:proofErr w:type="spellEnd"/>
      <w:r w:rsidRPr="00696895">
        <w:t>/, /[A-</w:t>
      </w:r>
      <w:proofErr w:type="spellStart"/>
      <w:r w:rsidRPr="00696895">
        <w:t>Za</w:t>
      </w:r>
      <w:proofErr w:type="spellEnd"/>
      <w:r w:rsidRPr="00696895">
        <w:t>-z]+/.</w:t>
      </w:r>
    </w:p>
    <w:p w:rsidR="003A3989" w:rsidRPr="00696895" w:rsidRDefault="00E61952" w:rsidP="003F2D6B">
      <w:pPr>
        <w:rPr>
          <w:b/>
        </w:rPr>
      </w:pPr>
      <w:proofErr w:type="spellStart"/>
      <w:r w:rsidRPr="00696895">
        <w:rPr>
          <w:b/>
        </w:rPr>
        <w:t>Спецсимволи</w:t>
      </w:r>
      <w:proofErr w:type="spellEnd"/>
      <w:r w:rsidRPr="00696895">
        <w:rPr>
          <w:b/>
        </w:rPr>
        <w:t xml:space="preserve"> JS</w:t>
      </w:r>
    </w:p>
    <w:p w:rsidR="0049341A" w:rsidRPr="00696895" w:rsidRDefault="0049341A" w:rsidP="0049341A">
      <w:r w:rsidRPr="00696895">
        <w:rPr>
          <w:b/>
        </w:rPr>
        <w:t>\b</w:t>
      </w:r>
      <w:r w:rsidRPr="00696895">
        <w:t xml:space="preserve">: Використовується для представлення символу </w:t>
      </w:r>
      <w:proofErr w:type="spellStart"/>
      <w:r w:rsidRPr="00696895">
        <w:t>зворотнього</w:t>
      </w:r>
      <w:proofErr w:type="spellEnd"/>
      <w:r w:rsidRPr="00696895">
        <w:t xml:space="preserve"> виведення (</w:t>
      </w:r>
      <w:proofErr w:type="spellStart"/>
      <w:r w:rsidRPr="00696895">
        <w:t>backspace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\f</w:t>
      </w:r>
      <w:r w:rsidRPr="00696895">
        <w:t>: Використовується для представлення символу переходу на нову сторінку (</w:t>
      </w:r>
      <w:proofErr w:type="spellStart"/>
      <w:r w:rsidRPr="00696895">
        <w:t>form</w:t>
      </w:r>
      <w:proofErr w:type="spellEnd"/>
      <w:r w:rsidRPr="00696895">
        <w:t xml:space="preserve"> </w:t>
      </w:r>
      <w:proofErr w:type="spellStart"/>
      <w:r w:rsidRPr="00696895">
        <w:t>feed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\r</w:t>
      </w:r>
      <w:r w:rsidRPr="00696895">
        <w:t>:  Використовується для представлення символу повернення каретки (</w:t>
      </w:r>
      <w:proofErr w:type="spellStart"/>
      <w:r w:rsidRPr="00696895">
        <w:t>carriage</w:t>
      </w:r>
      <w:proofErr w:type="spellEnd"/>
      <w:r w:rsidRPr="00696895">
        <w:t xml:space="preserve"> </w:t>
      </w:r>
      <w:proofErr w:type="spellStart"/>
      <w:r w:rsidRPr="00696895">
        <w:t>return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\n</w:t>
      </w:r>
      <w:r w:rsidRPr="00696895">
        <w:t>: Використовується для представлення символу нового рядка (</w:t>
      </w:r>
      <w:proofErr w:type="spellStart"/>
      <w:r w:rsidRPr="00696895">
        <w:t>line</w:t>
      </w:r>
      <w:proofErr w:type="spellEnd"/>
      <w:r w:rsidRPr="00696895">
        <w:t xml:space="preserve"> </w:t>
      </w:r>
      <w:proofErr w:type="spellStart"/>
      <w:r w:rsidRPr="00696895">
        <w:t>feed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\v</w:t>
      </w:r>
      <w:r w:rsidRPr="00696895">
        <w:t>: Використовується для представлення символу вертикальної табуляції (</w:t>
      </w:r>
      <w:proofErr w:type="spellStart"/>
      <w:r w:rsidRPr="00696895">
        <w:t>vertical</w:t>
      </w:r>
      <w:proofErr w:type="spellEnd"/>
      <w:r w:rsidRPr="00696895">
        <w:t xml:space="preserve"> </w:t>
      </w:r>
      <w:proofErr w:type="spellStart"/>
      <w:r w:rsidRPr="00696895">
        <w:t>tab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\t</w:t>
      </w:r>
      <w:r w:rsidRPr="00696895">
        <w:t>: Використовується для представлення символу горизонтальної табуляції (</w:t>
      </w:r>
      <w:proofErr w:type="spellStart"/>
      <w:r w:rsidRPr="00696895">
        <w:t>horizontal</w:t>
      </w:r>
      <w:proofErr w:type="spellEnd"/>
      <w:r w:rsidRPr="00696895">
        <w:t xml:space="preserve"> </w:t>
      </w:r>
      <w:proofErr w:type="spellStart"/>
      <w:r w:rsidRPr="00696895">
        <w:t>tab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\'</w:t>
      </w:r>
      <w:r w:rsidRPr="00696895">
        <w:t>:  Використовується для екранування символу одинарної лапки всередині рядка, який вже містить одинарні лапки.</w:t>
      </w:r>
    </w:p>
    <w:p w:rsidR="0049341A" w:rsidRPr="00696895" w:rsidRDefault="0049341A" w:rsidP="0049341A">
      <w:r w:rsidRPr="00696895">
        <w:rPr>
          <w:b/>
        </w:rPr>
        <w:t>\"</w:t>
      </w:r>
      <w:r w:rsidRPr="00696895">
        <w:t>:  Використовується для екранування символу подвійної лапки всередині рядка, який вже містить подвійні лапки.</w:t>
      </w:r>
    </w:p>
    <w:p w:rsidR="0049341A" w:rsidRPr="00696895" w:rsidRDefault="0049341A" w:rsidP="0049341A">
      <w:r w:rsidRPr="00696895">
        <w:rPr>
          <w:b/>
        </w:rPr>
        <w:t>\XXX</w:t>
      </w:r>
      <w:r w:rsidRPr="00696895">
        <w:t xml:space="preserve">: Восьмеричний </w:t>
      </w:r>
      <w:proofErr w:type="spellStart"/>
      <w:r w:rsidRPr="00696895">
        <w:t>спецсимвол</w:t>
      </w:r>
      <w:proofErr w:type="spellEnd"/>
      <w:r w:rsidRPr="00696895">
        <w:t>. Використовується для представлення символу з восьмеричним кодом XXX.</w:t>
      </w:r>
    </w:p>
    <w:p w:rsidR="0049341A" w:rsidRPr="00696895" w:rsidRDefault="0049341A" w:rsidP="0049341A">
      <w:r w:rsidRPr="00696895">
        <w:rPr>
          <w:b/>
        </w:rPr>
        <w:t>\</w:t>
      </w:r>
      <w:proofErr w:type="spellStart"/>
      <w:r w:rsidRPr="00696895">
        <w:rPr>
          <w:b/>
        </w:rPr>
        <w:t>xXX</w:t>
      </w:r>
      <w:proofErr w:type="spellEnd"/>
      <w:r w:rsidRPr="00696895">
        <w:t xml:space="preserve">: </w:t>
      </w:r>
      <w:proofErr w:type="spellStart"/>
      <w:r w:rsidRPr="00696895">
        <w:t>Шістнадцятковий</w:t>
      </w:r>
      <w:proofErr w:type="spellEnd"/>
      <w:r w:rsidRPr="00696895">
        <w:t xml:space="preserve"> </w:t>
      </w:r>
      <w:proofErr w:type="spellStart"/>
      <w:r w:rsidRPr="00696895">
        <w:t>спецсимвол</w:t>
      </w:r>
      <w:proofErr w:type="spellEnd"/>
      <w:r w:rsidRPr="00696895">
        <w:t xml:space="preserve">. Використовується для представлення символу з </w:t>
      </w:r>
      <w:proofErr w:type="spellStart"/>
      <w:r w:rsidRPr="00696895">
        <w:t>шістнадцятковим</w:t>
      </w:r>
      <w:proofErr w:type="spellEnd"/>
      <w:r w:rsidRPr="00696895">
        <w:t xml:space="preserve"> кодом XX.</w:t>
      </w:r>
    </w:p>
    <w:p w:rsidR="0049341A" w:rsidRPr="00696895" w:rsidRDefault="0049341A" w:rsidP="0049341A">
      <w:r w:rsidRPr="00696895">
        <w:rPr>
          <w:b/>
        </w:rPr>
        <w:t>\</w:t>
      </w:r>
      <w:proofErr w:type="spellStart"/>
      <w:r w:rsidRPr="00696895">
        <w:rPr>
          <w:b/>
        </w:rPr>
        <w:t>uXXXX</w:t>
      </w:r>
      <w:proofErr w:type="spellEnd"/>
      <w:r w:rsidRPr="00696895">
        <w:t xml:space="preserve">: </w:t>
      </w:r>
      <w:proofErr w:type="spellStart"/>
      <w:r w:rsidRPr="00696895">
        <w:t>Юнікод</w:t>
      </w:r>
      <w:proofErr w:type="spellEnd"/>
      <w:r w:rsidRPr="00696895">
        <w:t xml:space="preserve">-символ. Використовується для представлення символу </w:t>
      </w:r>
      <w:proofErr w:type="spellStart"/>
      <w:r w:rsidRPr="00696895">
        <w:t>Юнікоду</w:t>
      </w:r>
      <w:proofErr w:type="spellEnd"/>
      <w:r w:rsidRPr="00696895">
        <w:t xml:space="preserve"> з кодом XXXX, де XXXX - код символу в </w:t>
      </w:r>
      <w:proofErr w:type="spellStart"/>
      <w:r w:rsidRPr="00696895">
        <w:t>шістнадцятковому</w:t>
      </w:r>
      <w:proofErr w:type="spellEnd"/>
      <w:r w:rsidRPr="00696895">
        <w:t xml:space="preserve"> форматі.</w:t>
      </w:r>
    </w:p>
    <w:p w:rsidR="0049341A" w:rsidRPr="00696895" w:rsidRDefault="0049341A" w:rsidP="0049341A">
      <w:r w:rsidRPr="00696895">
        <w:rPr>
          <w:b/>
        </w:rPr>
        <w:t>\u{XXXXX}</w:t>
      </w:r>
      <w:r w:rsidRPr="00696895">
        <w:t xml:space="preserve">: Розширений </w:t>
      </w:r>
      <w:proofErr w:type="spellStart"/>
      <w:r w:rsidRPr="00696895">
        <w:t>юнікод</w:t>
      </w:r>
      <w:proofErr w:type="spellEnd"/>
      <w:r w:rsidRPr="00696895">
        <w:t xml:space="preserve">-символ. Використовується для представлення символу </w:t>
      </w:r>
      <w:proofErr w:type="spellStart"/>
      <w:r w:rsidRPr="00696895">
        <w:t>Юнікоду</w:t>
      </w:r>
      <w:proofErr w:type="spellEnd"/>
      <w:r w:rsidRPr="00696895">
        <w:t xml:space="preserve"> з розширеним кодом XXXXX, де XXXXX - код символу в </w:t>
      </w:r>
      <w:proofErr w:type="spellStart"/>
      <w:r w:rsidRPr="00696895">
        <w:t>шістнадцятковому</w:t>
      </w:r>
      <w:proofErr w:type="spellEnd"/>
      <w:r w:rsidRPr="00696895">
        <w:t xml:space="preserve"> форматі.</w:t>
      </w:r>
    </w:p>
    <w:p w:rsidR="004C789E" w:rsidRPr="00696895" w:rsidRDefault="004C789E" w:rsidP="004C789E">
      <w:pPr>
        <w:rPr>
          <w:b/>
        </w:rPr>
      </w:pPr>
      <w:r w:rsidRPr="00696895">
        <w:rPr>
          <w:b/>
        </w:rPr>
        <w:lastRenderedPageBreak/>
        <w:t>Опис змінних</w:t>
      </w:r>
    </w:p>
    <w:p w:rsidR="004C789E" w:rsidRPr="00696895" w:rsidRDefault="004C789E" w:rsidP="004C789E">
      <w:r w:rsidRPr="00696895">
        <w:t xml:space="preserve">У </w:t>
      </w:r>
      <w:proofErr w:type="spellStart"/>
      <w:r w:rsidRPr="00696895">
        <w:t>JavaScript</w:t>
      </w:r>
      <w:proofErr w:type="spellEnd"/>
      <w:r w:rsidRPr="00696895">
        <w:t xml:space="preserve"> </w:t>
      </w:r>
      <w:r w:rsidRPr="00696895">
        <w:rPr>
          <w:b/>
        </w:rPr>
        <w:t>змінна</w:t>
      </w:r>
      <w:r w:rsidRPr="00696895">
        <w:t xml:space="preserve"> - це іменоване місце для зберігання даних. Змінні використовуються для зберігання та маніпулювання значеннями певних типів даних, таких як числа, рядки, </w:t>
      </w:r>
      <w:proofErr w:type="spellStart"/>
      <w:r w:rsidRPr="00696895">
        <w:t>булеві</w:t>
      </w:r>
      <w:proofErr w:type="spellEnd"/>
      <w:r w:rsidRPr="00696895">
        <w:t xml:space="preserve"> значення, об'єкти тощо.</w:t>
      </w:r>
    </w:p>
    <w:p w:rsidR="004C789E" w:rsidRPr="00696895" w:rsidRDefault="004C789E" w:rsidP="00CD7134">
      <w:pPr>
        <w:spacing w:after="0"/>
        <w:rPr>
          <w:b/>
        </w:rPr>
      </w:pPr>
      <w:r w:rsidRPr="00696895">
        <w:rPr>
          <w:b/>
        </w:rPr>
        <w:t xml:space="preserve">Оголошення змінної в </w:t>
      </w:r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>:</w:t>
      </w:r>
    </w:p>
    <w:p w:rsidR="0049341A" w:rsidRPr="00696895" w:rsidRDefault="004C789E" w:rsidP="004C789E">
      <w:pPr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var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>;</w:t>
      </w:r>
    </w:p>
    <w:p w:rsidR="00E61952" w:rsidRPr="00696895" w:rsidRDefault="004C789E" w:rsidP="00CD7134">
      <w:pPr>
        <w:spacing w:after="0"/>
      </w:pPr>
      <w:proofErr w:type="spellStart"/>
      <w:r w:rsidRPr="00696895">
        <w:t>myVariable</w:t>
      </w:r>
      <w:proofErr w:type="spellEnd"/>
      <w:r w:rsidRPr="00696895">
        <w:t xml:space="preserve"> це ім'ям змінної. За допомогою оператора присвоєння (=) присвоїмо їй значення:</w:t>
      </w:r>
    </w:p>
    <w:p w:rsidR="004C789E" w:rsidRPr="00696895" w:rsidRDefault="004C789E" w:rsidP="004C789E">
      <w:pPr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 xml:space="preserve"> = 10;</w:t>
      </w:r>
    </w:p>
    <w:p w:rsidR="004C789E" w:rsidRPr="00696895" w:rsidRDefault="004C789E" w:rsidP="00CD7134">
      <w:pPr>
        <w:spacing w:after="0"/>
      </w:pPr>
      <w:r w:rsidRPr="00696895">
        <w:t>Можна оголошувати змінні і присвоювати їм значення одночасно:</w:t>
      </w:r>
    </w:p>
    <w:p w:rsidR="004C789E" w:rsidRPr="00696895" w:rsidRDefault="004C789E" w:rsidP="004C789E">
      <w:pPr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var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 xml:space="preserve"> = "</w:t>
      </w:r>
      <w:proofErr w:type="spellStart"/>
      <w:r w:rsidRPr="00696895">
        <w:rPr>
          <w:color w:val="767171" w:themeColor="background2" w:themeShade="80"/>
        </w:rPr>
        <w:t>Hello</w:t>
      </w:r>
      <w:proofErr w:type="spellEnd"/>
      <w:r w:rsidRPr="00696895">
        <w:rPr>
          <w:color w:val="767171" w:themeColor="background2" w:themeShade="80"/>
        </w:rPr>
        <w:t>";</w:t>
      </w:r>
    </w:p>
    <w:p w:rsidR="004C789E" w:rsidRPr="00696895" w:rsidRDefault="004C789E" w:rsidP="00CD7134">
      <w:pPr>
        <w:spacing w:after="0"/>
      </w:pPr>
      <w:proofErr w:type="spellStart"/>
      <w:r w:rsidRPr="00696895">
        <w:t>JavaScript</w:t>
      </w:r>
      <w:proofErr w:type="spellEnd"/>
      <w:r w:rsidRPr="00696895">
        <w:t xml:space="preserve"> є </w:t>
      </w:r>
      <w:proofErr w:type="spellStart"/>
      <w:r w:rsidRPr="00696895">
        <w:t>динамічно</w:t>
      </w:r>
      <w:proofErr w:type="spellEnd"/>
      <w:r w:rsidRPr="00696895">
        <w:t xml:space="preserve"> типізованою мовою, що означає, що тип даних змінної може змінюватися під час виконання програми. Ми також можемо змінювати значення змінної після її оголошення:</w:t>
      </w:r>
    </w:p>
    <w:p w:rsidR="004C789E" w:rsidRPr="00696895" w:rsidRDefault="004C789E" w:rsidP="00CD7134">
      <w:pPr>
        <w:spacing w:after="0"/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var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 xml:space="preserve"> = 5;</w:t>
      </w:r>
    </w:p>
    <w:p w:rsidR="004C789E" w:rsidRPr="00696895" w:rsidRDefault="004C789E" w:rsidP="00CD7134">
      <w:pPr>
        <w:spacing w:after="120"/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 xml:space="preserve"> = "</w:t>
      </w:r>
      <w:proofErr w:type="spellStart"/>
      <w:r w:rsidRPr="00696895">
        <w:rPr>
          <w:color w:val="767171" w:themeColor="background2" w:themeShade="80"/>
        </w:rPr>
        <w:t>World</w:t>
      </w:r>
      <w:proofErr w:type="spellEnd"/>
      <w:r w:rsidRPr="00696895">
        <w:rPr>
          <w:color w:val="767171" w:themeColor="background2" w:themeShade="80"/>
        </w:rPr>
        <w:t>";</w:t>
      </w:r>
    </w:p>
    <w:p w:rsidR="00B13AD0" w:rsidRPr="00696895" w:rsidRDefault="004C789E" w:rsidP="004C789E">
      <w:r w:rsidRPr="00696895">
        <w:t xml:space="preserve">Змінні в </w:t>
      </w:r>
      <w:proofErr w:type="spellStart"/>
      <w:r w:rsidRPr="00696895">
        <w:t>JavaScript</w:t>
      </w:r>
      <w:proofErr w:type="spellEnd"/>
      <w:r w:rsidRPr="00696895">
        <w:t xml:space="preserve"> можуть мати різні </w:t>
      </w:r>
      <w:r w:rsidRPr="00696895">
        <w:rPr>
          <w:b/>
        </w:rPr>
        <w:t>області видимості</w:t>
      </w:r>
      <w:r w:rsidRPr="00696895">
        <w:t xml:space="preserve">, такі як </w:t>
      </w:r>
      <w:r w:rsidRPr="00696895">
        <w:rPr>
          <w:b/>
        </w:rPr>
        <w:t>глобальна</w:t>
      </w:r>
      <w:r w:rsidRPr="00696895">
        <w:t xml:space="preserve"> (видима в усій програмі) або </w:t>
      </w:r>
      <w:r w:rsidRPr="00696895">
        <w:rPr>
          <w:b/>
        </w:rPr>
        <w:t>локальна</w:t>
      </w:r>
      <w:r w:rsidRPr="00696895">
        <w:t xml:space="preserve"> (видима лише у межах певної функції</w:t>
      </w:r>
      <w:r w:rsidR="00CD7134" w:rsidRPr="00696895">
        <w:t xml:space="preserve"> чи блоку</w:t>
      </w:r>
      <w:r w:rsidRPr="00696895">
        <w:t xml:space="preserve">). </w:t>
      </w:r>
    </w:p>
    <w:p w:rsidR="00B13AD0" w:rsidRPr="00696895" w:rsidRDefault="00B13AD0" w:rsidP="00B13AD0">
      <w:r w:rsidRPr="00696895">
        <w:rPr>
          <w:b/>
        </w:rPr>
        <w:t>Функціональна область видимості</w:t>
      </w:r>
      <w:r w:rsidRPr="00696895">
        <w:t>: Змінні, оголошені всередині функції (включаючи параметри функції), мають функціональну область видимості. Це означає, що ці змінні будуть доступні всередині цієї функції, а також всередині будь-яких вкладених функцій (якщо такі є). Змінні з функціональною областю видимості не будуть доступні поза функцією, в якій вони були оголошені.</w:t>
      </w:r>
    </w:p>
    <w:p w:rsidR="004C789E" w:rsidRPr="00696895" w:rsidRDefault="00B13AD0" w:rsidP="004C789E">
      <w:r w:rsidRPr="00696895">
        <w:rPr>
          <w:b/>
        </w:rPr>
        <w:t>Блочна область видимості:</w:t>
      </w:r>
      <w:r w:rsidRPr="00696895">
        <w:t xml:space="preserve"> Змінні, оголошені всередині блока коду (наприклад, умовного оператора </w:t>
      </w:r>
      <w:proofErr w:type="spellStart"/>
      <w:r w:rsidRPr="00696895">
        <w:t>if</w:t>
      </w:r>
      <w:proofErr w:type="spellEnd"/>
      <w:r w:rsidRPr="00696895">
        <w:t xml:space="preserve">, циклу </w:t>
      </w:r>
      <w:proofErr w:type="spellStart"/>
      <w:r w:rsidRPr="00696895">
        <w:t>for</w:t>
      </w:r>
      <w:proofErr w:type="spellEnd"/>
      <w:r w:rsidRPr="00696895">
        <w:t xml:space="preserve">, блока {}), мають блочну область видимості. Це означає, що ці змінні будуть доступні лише всередині цього блока та будь-яких вкладених блоків. Вони не будуть доступні поза цим блоком. Це правило стосується змінних, оголошених з використанням </w:t>
      </w:r>
      <w:proofErr w:type="spellStart"/>
      <w:r w:rsidRPr="00696895">
        <w:t>let</w:t>
      </w:r>
      <w:proofErr w:type="spellEnd"/>
      <w:r w:rsidRPr="00696895">
        <w:t xml:space="preserve"> або </w:t>
      </w:r>
      <w:proofErr w:type="spellStart"/>
      <w:r w:rsidRPr="00696895">
        <w:t>const</w:t>
      </w:r>
      <w:proofErr w:type="spellEnd"/>
      <w:r w:rsidRPr="00696895">
        <w:t xml:space="preserve">. </w:t>
      </w:r>
      <w:r w:rsidR="004C789E" w:rsidRPr="00696895">
        <w:t xml:space="preserve">Змінні, оголошені з використанням </w:t>
      </w:r>
      <w:proofErr w:type="spellStart"/>
      <w:r w:rsidR="004C789E" w:rsidRPr="00696895">
        <w:t>let</w:t>
      </w:r>
      <w:proofErr w:type="spellEnd"/>
      <w:r w:rsidR="004C789E" w:rsidRPr="00696895">
        <w:t xml:space="preserve">, можуть змінювати свої значення, тоді як змінні, оголошені з використанням </w:t>
      </w:r>
      <w:proofErr w:type="spellStart"/>
      <w:r w:rsidR="004C789E" w:rsidRPr="00696895">
        <w:t>const</w:t>
      </w:r>
      <w:proofErr w:type="spellEnd"/>
      <w:r w:rsidR="004C789E" w:rsidRPr="00696895">
        <w:t>, є незмінними (константами) і не можуть змінювати свої значення.</w:t>
      </w:r>
    </w:p>
    <w:p w:rsidR="004C789E" w:rsidRPr="00696895" w:rsidRDefault="004C789E" w:rsidP="00647149">
      <w:pPr>
        <w:spacing w:after="80"/>
        <w:rPr>
          <w:color w:val="767171" w:themeColor="background2" w:themeShade="80"/>
        </w:rPr>
      </w:pPr>
      <w:proofErr w:type="spellStart"/>
      <w:r w:rsidRPr="00696895">
        <w:rPr>
          <w:b/>
          <w:color w:val="404040" w:themeColor="text1" w:themeTint="BF"/>
        </w:rPr>
        <w:t>function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exampleFunction</w:t>
      </w:r>
      <w:proofErr w:type="spellEnd"/>
      <w:r w:rsidRPr="00696895">
        <w:rPr>
          <w:color w:val="767171" w:themeColor="background2" w:themeShade="80"/>
        </w:rPr>
        <w:t>() {</w:t>
      </w:r>
    </w:p>
    <w:p w:rsidR="004C789E" w:rsidRPr="00696895" w:rsidRDefault="0039569B" w:rsidP="00647149">
      <w:pPr>
        <w:spacing w:after="80"/>
        <w:rPr>
          <w:color w:val="767171" w:themeColor="background2" w:themeShade="80"/>
          <w:u w:val="single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</w:t>
      </w:r>
      <w:proofErr w:type="spellStart"/>
      <w:r w:rsidR="004C789E" w:rsidRPr="00696895">
        <w:rPr>
          <w:b/>
          <w:color w:val="404040" w:themeColor="text1" w:themeTint="BF"/>
        </w:rPr>
        <w:t>var</w:t>
      </w:r>
      <w:proofErr w:type="spellEnd"/>
      <w:r w:rsidR="004C789E" w:rsidRPr="00696895">
        <w:rPr>
          <w:color w:val="404040" w:themeColor="text1" w:themeTint="BF"/>
        </w:rPr>
        <w:t xml:space="preserve"> </w:t>
      </w:r>
      <w:proofErr w:type="spellStart"/>
      <w:r w:rsidR="00170676" w:rsidRPr="00696895">
        <w:rPr>
          <w:color w:val="595959" w:themeColor="text1" w:themeTint="A6"/>
          <w:sz w:val="24"/>
          <w:szCs w:val="24"/>
        </w:rPr>
        <w:t>f</w:t>
      </w:r>
      <w:r w:rsidR="00FC2914" w:rsidRPr="00696895">
        <w:rPr>
          <w:color w:val="595959" w:themeColor="text1" w:themeTint="A6"/>
          <w:sz w:val="24"/>
          <w:szCs w:val="24"/>
        </w:rPr>
        <w:t>irst</w:t>
      </w:r>
      <w:r w:rsidR="004C789E" w:rsidRPr="00696895">
        <w:rPr>
          <w:color w:val="595959" w:themeColor="text1" w:themeTint="A6"/>
          <w:sz w:val="24"/>
          <w:szCs w:val="24"/>
        </w:rPr>
        <w:t>Variable</w:t>
      </w:r>
      <w:proofErr w:type="spellEnd"/>
      <w:r w:rsidR="004C789E" w:rsidRPr="00696895">
        <w:rPr>
          <w:color w:val="404040" w:themeColor="text1" w:themeTint="BF"/>
        </w:rPr>
        <w:t xml:space="preserve"> </w:t>
      </w:r>
      <w:r w:rsidR="004C789E" w:rsidRPr="00696895">
        <w:rPr>
          <w:color w:val="767171" w:themeColor="background2" w:themeShade="80"/>
        </w:rPr>
        <w:t>= "</w:t>
      </w:r>
      <w:proofErr w:type="spellStart"/>
      <w:r w:rsidR="00FC2914" w:rsidRPr="00696895">
        <w:rPr>
          <w:color w:val="767171" w:themeColor="background2" w:themeShade="80"/>
        </w:rPr>
        <w:t>First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functional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scope</w:t>
      </w:r>
      <w:proofErr w:type="spellEnd"/>
      <w:r w:rsidR="004C789E" w:rsidRPr="00696895">
        <w:rPr>
          <w:color w:val="767171" w:themeColor="background2" w:themeShade="80"/>
        </w:rPr>
        <w:t xml:space="preserve">"; // Змінна </w:t>
      </w:r>
      <w:r w:rsidR="004C789E" w:rsidRPr="00696895">
        <w:rPr>
          <w:b/>
          <w:color w:val="767171" w:themeColor="background2" w:themeShade="80"/>
          <w:u w:val="single"/>
        </w:rPr>
        <w:t>з функціональною</w:t>
      </w:r>
      <w:r w:rsidR="004C789E"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4C789E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b/>
          <w:color w:val="767171" w:themeColor="background2" w:themeShade="80"/>
        </w:rPr>
        <w:t xml:space="preserve"> </w:t>
      </w:r>
      <w:proofErr w:type="spellStart"/>
      <w:r w:rsidRPr="00696895">
        <w:rPr>
          <w:b/>
          <w:color w:val="404040" w:themeColor="text1" w:themeTint="BF"/>
        </w:rPr>
        <w:t>if</w:t>
      </w:r>
      <w:proofErr w:type="spellEnd"/>
      <w:r w:rsidRPr="00696895">
        <w:rPr>
          <w:color w:val="404040" w:themeColor="text1" w:themeTint="BF"/>
        </w:rPr>
        <w:t xml:space="preserve"> (</w:t>
      </w:r>
      <w:proofErr w:type="spellStart"/>
      <w:r w:rsidRPr="00696895">
        <w:rPr>
          <w:color w:val="404040" w:themeColor="text1" w:themeTint="BF"/>
        </w:rPr>
        <w:t>true</w:t>
      </w:r>
      <w:proofErr w:type="spellEnd"/>
      <w:r w:rsidRPr="00696895">
        <w:rPr>
          <w:color w:val="404040" w:themeColor="text1" w:themeTint="BF"/>
        </w:rPr>
        <w:t xml:space="preserve">) </w:t>
      </w:r>
      <w:r w:rsidRPr="00696895">
        <w:rPr>
          <w:color w:val="767171" w:themeColor="background2" w:themeShade="80"/>
        </w:rPr>
        <w:t>{</w:t>
      </w:r>
    </w:p>
    <w:p w:rsidR="007F22A3" w:rsidRPr="00696895" w:rsidRDefault="007F22A3" w:rsidP="007F22A3">
      <w:pPr>
        <w:spacing w:after="40"/>
        <w:rPr>
          <w:color w:val="767171" w:themeColor="background2" w:themeShade="80"/>
          <w:u w:val="single"/>
        </w:rPr>
      </w:pPr>
      <w:r w:rsidRPr="00696895">
        <w:rPr>
          <w:color w:val="767171" w:themeColor="background2" w:themeShade="80"/>
        </w:rPr>
        <w:t xml:space="preserve">            </w:t>
      </w:r>
      <w:proofErr w:type="spellStart"/>
      <w:r w:rsidRPr="00696895">
        <w:rPr>
          <w:b/>
          <w:color w:val="404040" w:themeColor="text1" w:themeTint="BF"/>
        </w:rPr>
        <w:t>var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404040" w:themeColor="text1" w:themeTint="BF"/>
          <w:sz w:val="24"/>
          <w:szCs w:val="24"/>
        </w:rPr>
        <w:t>secondVariable</w:t>
      </w:r>
      <w:proofErr w:type="spellEnd"/>
      <w:r w:rsidRPr="00696895">
        <w:rPr>
          <w:color w:val="404040" w:themeColor="text1" w:themeTint="BF"/>
        </w:rPr>
        <w:t xml:space="preserve"> </w:t>
      </w:r>
      <w:r w:rsidRPr="00696895">
        <w:rPr>
          <w:color w:val="767171" w:themeColor="background2" w:themeShade="80"/>
        </w:rPr>
        <w:t>= "</w:t>
      </w:r>
      <w:proofErr w:type="spellStart"/>
      <w:r w:rsidRPr="00696895">
        <w:rPr>
          <w:color w:val="767171" w:themeColor="background2" w:themeShade="80"/>
        </w:rPr>
        <w:t>Second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functional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 xml:space="preserve">"; // Змінна </w:t>
      </w:r>
      <w:r w:rsidRPr="00696895">
        <w:rPr>
          <w:b/>
          <w:color w:val="767171" w:themeColor="background2" w:themeShade="80"/>
          <w:u w:val="single"/>
        </w:rPr>
        <w:t>з функціональною</w:t>
      </w:r>
      <w:r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39569B" w:rsidRPr="00696895">
        <w:rPr>
          <w:color w:val="767171" w:themeColor="background2" w:themeShade="80"/>
        </w:rPr>
        <w:t xml:space="preserve">        </w:t>
      </w:r>
      <w:r w:rsidRPr="00696895">
        <w:rPr>
          <w:color w:val="767171" w:themeColor="background2" w:themeShade="80"/>
        </w:rPr>
        <w:t xml:space="preserve">  </w:t>
      </w:r>
      <w:proofErr w:type="spellStart"/>
      <w:r w:rsidRPr="00696895">
        <w:rPr>
          <w:b/>
          <w:color w:val="404040" w:themeColor="text1" w:themeTint="BF"/>
        </w:rPr>
        <w:t>let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="0044280F" w:rsidRPr="00696895">
        <w:rPr>
          <w:color w:val="404040" w:themeColor="text1" w:themeTint="BF"/>
          <w:sz w:val="24"/>
          <w:szCs w:val="24"/>
        </w:rPr>
        <w:t>minLenght</w:t>
      </w:r>
      <w:proofErr w:type="spellEnd"/>
      <w:r w:rsidRPr="00696895">
        <w:rPr>
          <w:color w:val="767171" w:themeColor="background2" w:themeShade="80"/>
        </w:rPr>
        <w:t xml:space="preserve"> = "</w:t>
      </w:r>
      <w:r w:rsidR="0044280F" w:rsidRPr="00696895">
        <w:rPr>
          <w:color w:val="767171" w:themeColor="background2" w:themeShade="80"/>
        </w:rPr>
        <w:t xml:space="preserve"> </w:t>
      </w:r>
      <w:proofErr w:type="spellStart"/>
      <w:r w:rsidR="0044280F" w:rsidRPr="00696895">
        <w:rPr>
          <w:color w:val="767171" w:themeColor="background2" w:themeShade="80"/>
        </w:rPr>
        <w:t>minLenght</w:t>
      </w:r>
      <w:proofErr w:type="spellEnd"/>
      <w:r w:rsidR="00170676" w:rsidRPr="00696895">
        <w:rPr>
          <w:color w:val="767171" w:themeColor="background2" w:themeShade="80"/>
        </w:rPr>
        <w:t xml:space="preserve"> - </w:t>
      </w:r>
      <w:proofErr w:type="spellStart"/>
      <w:r w:rsidR="00170676" w:rsidRPr="00696895">
        <w:rPr>
          <w:color w:val="767171" w:themeColor="background2" w:themeShade="80"/>
        </w:rPr>
        <w:t>have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block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 xml:space="preserve">"; // Змінна </w:t>
      </w:r>
      <w:r w:rsidRPr="00696895">
        <w:rPr>
          <w:b/>
          <w:color w:val="767171" w:themeColor="background2" w:themeShade="80"/>
          <w:u w:val="single"/>
        </w:rPr>
        <w:t>з блочною</w:t>
      </w:r>
      <w:r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7F22A3" w:rsidP="007F22A3">
      <w:pPr>
        <w:spacing w:after="40"/>
        <w:jc w:val="center"/>
        <w:rPr>
          <w:color w:val="767171" w:themeColor="background2" w:themeShade="80"/>
          <w:u w:val="single"/>
        </w:rPr>
      </w:pPr>
      <w:r w:rsidRPr="00696895">
        <w:rPr>
          <w:b/>
          <w:color w:val="404040" w:themeColor="text1" w:themeTint="BF"/>
        </w:rPr>
        <w:t xml:space="preserve">     </w:t>
      </w:r>
      <w:proofErr w:type="spellStart"/>
      <w:r w:rsidR="004C789E" w:rsidRPr="00696895">
        <w:rPr>
          <w:b/>
          <w:color w:val="404040" w:themeColor="text1" w:themeTint="BF"/>
        </w:rPr>
        <w:t>const</w:t>
      </w:r>
      <w:proofErr w:type="spellEnd"/>
      <w:r w:rsidR="004C789E" w:rsidRPr="00696895">
        <w:rPr>
          <w:color w:val="404040" w:themeColor="text1" w:themeTint="BF"/>
        </w:rPr>
        <w:t xml:space="preserve"> </w:t>
      </w:r>
      <w:r w:rsidR="0044280F" w:rsidRPr="00696895">
        <w:rPr>
          <w:color w:val="404040" w:themeColor="text1" w:themeTint="BF"/>
          <w:sz w:val="24"/>
          <w:szCs w:val="24"/>
        </w:rPr>
        <w:t>MAX_LENGHT</w:t>
      </w:r>
      <w:r w:rsidR="004C789E" w:rsidRPr="00696895">
        <w:rPr>
          <w:color w:val="404040" w:themeColor="text1" w:themeTint="BF"/>
        </w:rPr>
        <w:t xml:space="preserve"> </w:t>
      </w:r>
      <w:r w:rsidR="004C789E" w:rsidRPr="00696895">
        <w:rPr>
          <w:color w:val="767171" w:themeColor="background2" w:themeShade="80"/>
        </w:rPr>
        <w:t>= "</w:t>
      </w:r>
      <w:r w:rsidR="0044280F" w:rsidRPr="00696895">
        <w:rPr>
          <w:color w:val="767171" w:themeColor="background2" w:themeShade="80"/>
        </w:rPr>
        <w:t>MAX_LENGHT</w:t>
      </w:r>
      <w:r w:rsidR="00170676" w:rsidRPr="00696895">
        <w:rPr>
          <w:color w:val="767171" w:themeColor="background2" w:themeShade="80"/>
        </w:rPr>
        <w:t xml:space="preserve"> – </w:t>
      </w:r>
      <w:proofErr w:type="spellStart"/>
      <w:r w:rsidR="004C789E" w:rsidRPr="00696895">
        <w:rPr>
          <w:color w:val="767171" w:themeColor="background2" w:themeShade="80"/>
        </w:rPr>
        <w:t>constant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with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block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scope</w:t>
      </w:r>
      <w:proofErr w:type="spellEnd"/>
      <w:r w:rsidR="004C789E" w:rsidRPr="00696895">
        <w:rPr>
          <w:color w:val="767171" w:themeColor="background2" w:themeShade="80"/>
        </w:rPr>
        <w:t xml:space="preserve">"; // Константа </w:t>
      </w:r>
      <w:r w:rsidR="004C789E" w:rsidRPr="00696895">
        <w:rPr>
          <w:b/>
          <w:color w:val="767171" w:themeColor="background2" w:themeShade="80"/>
          <w:u w:val="single"/>
        </w:rPr>
        <w:t>з блочною</w:t>
      </w:r>
      <w:r w:rsidR="004C789E" w:rsidRPr="00696895">
        <w:rPr>
          <w:color w:val="767171" w:themeColor="background2" w:themeShade="80"/>
          <w:u w:val="single"/>
        </w:rPr>
        <w:t xml:space="preserve"> областю </w:t>
      </w:r>
      <w:r w:rsidRPr="00696895">
        <w:rPr>
          <w:color w:val="767171" w:themeColor="background2" w:themeShade="80"/>
          <w:u w:val="single"/>
        </w:rPr>
        <w:t xml:space="preserve"> </w:t>
      </w:r>
      <w:r w:rsidR="004C789E" w:rsidRPr="00696895">
        <w:rPr>
          <w:color w:val="767171" w:themeColor="background2" w:themeShade="80"/>
          <w:u w:val="single"/>
        </w:rPr>
        <w:t>видимості</w:t>
      </w:r>
    </w:p>
    <w:p w:rsidR="00647149" w:rsidRPr="00696895" w:rsidRDefault="00647149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</w:t>
      </w:r>
      <w:r w:rsidRPr="00696895">
        <w:rPr>
          <w:color w:val="767171" w:themeColor="background2" w:themeShade="80"/>
        </w:rPr>
        <w:t>console.log(</w:t>
      </w:r>
      <w:proofErr w:type="spellStart"/>
      <w:r w:rsidR="0044280F" w:rsidRPr="00696895">
        <w:rPr>
          <w:color w:val="595959" w:themeColor="text1" w:themeTint="A6"/>
        </w:rPr>
        <w:t>firstVariable</w:t>
      </w:r>
      <w:proofErr w:type="spellEnd"/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</w:t>
      </w:r>
      <w:proofErr w:type="spellStart"/>
      <w:r w:rsidR="00FC2914" w:rsidRPr="00696895">
        <w:rPr>
          <w:color w:val="767171" w:themeColor="background2" w:themeShade="80"/>
        </w:rPr>
        <w:t>First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functional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>"</w:t>
      </w:r>
    </w:p>
    <w:p w:rsidR="00FC2914" w:rsidRPr="00696895" w:rsidRDefault="00FC2914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      console.log(</w:t>
      </w:r>
      <w:proofErr w:type="spellStart"/>
      <w:r w:rsidR="0044280F" w:rsidRPr="00696895">
        <w:rPr>
          <w:color w:val="595959" w:themeColor="text1" w:themeTint="A6"/>
        </w:rPr>
        <w:t>secondVariable</w:t>
      </w:r>
      <w:proofErr w:type="spellEnd"/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 </w:t>
      </w:r>
      <w:proofErr w:type="spellStart"/>
      <w:r w:rsidRPr="00696895">
        <w:rPr>
          <w:color w:val="767171" w:themeColor="background2" w:themeShade="80"/>
        </w:rPr>
        <w:t>Second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functional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 xml:space="preserve"> "</w:t>
      </w:r>
    </w:p>
    <w:p w:rsidR="004C789E" w:rsidRPr="00696895" w:rsidRDefault="00647149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>console.log(</w:t>
      </w:r>
      <w:proofErr w:type="spellStart"/>
      <w:r w:rsidR="0044280F" w:rsidRPr="00696895">
        <w:rPr>
          <w:color w:val="595959" w:themeColor="text1" w:themeTint="A6"/>
        </w:rPr>
        <w:t>minLenght</w:t>
      </w:r>
      <w:proofErr w:type="spellEnd"/>
      <w:r w:rsidR="004C789E" w:rsidRPr="00696895">
        <w:rPr>
          <w:color w:val="767171" w:themeColor="background2" w:themeShade="80"/>
        </w:rPr>
        <w:t xml:space="preserve">); // </w:t>
      </w:r>
      <w:r w:rsidR="0044280F" w:rsidRPr="00696895">
        <w:rPr>
          <w:color w:val="3B3838" w:themeColor="background2" w:themeShade="40"/>
        </w:rPr>
        <w:t xml:space="preserve">+ </w:t>
      </w:r>
      <w:r w:rsidR="004C789E" w:rsidRPr="00696895">
        <w:rPr>
          <w:color w:val="767171" w:themeColor="background2" w:themeShade="80"/>
        </w:rPr>
        <w:t>Виведе "</w:t>
      </w:r>
      <w:proofErr w:type="spellStart"/>
      <w:r w:rsidR="0044280F" w:rsidRPr="00696895">
        <w:rPr>
          <w:color w:val="767171" w:themeColor="background2" w:themeShade="80"/>
        </w:rPr>
        <w:t>minLenght</w:t>
      </w:r>
      <w:proofErr w:type="spellEnd"/>
      <w:r w:rsidR="00170676" w:rsidRPr="00696895">
        <w:rPr>
          <w:color w:val="767171" w:themeColor="background2" w:themeShade="80"/>
        </w:rPr>
        <w:t xml:space="preserve"> - </w:t>
      </w:r>
      <w:proofErr w:type="spellStart"/>
      <w:r w:rsidR="00170676" w:rsidRPr="00696895">
        <w:rPr>
          <w:color w:val="767171" w:themeColor="background2" w:themeShade="80"/>
        </w:rPr>
        <w:t>have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block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scope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>"</w:t>
      </w:r>
    </w:p>
    <w:p w:rsidR="00647149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 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MAX_LENGHT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</w:t>
      </w:r>
      <w:r w:rsidR="0044280F" w:rsidRPr="00696895">
        <w:rPr>
          <w:color w:val="767171" w:themeColor="background2" w:themeShade="80"/>
        </w:rPr>
        <w:t>MAX_LENGHT</w:t>
      </w:r>
      <w:r w:rsidR="0044280F" w:rsidRPr="00696895">
        <w:rPr>
          <w:color w:val="767171" w:themeColor="background2" w:themeShade="80"/>
        </w:rPr>
        <w:t xml:space="preserve"> </w:t>
      </w:r>
      <w:r w:rsidR="00170676" w:rsidRPr="00696895">
        <w:rPr>
          <w:color w:val="767171" w:themeColor="background2" w:themeShade="80"/>
        </w:rPr>
        <w:t xml:space="preserve">– </w:t>
      </w:r>
      <w:proofErr w:type="spellStart"/>
      <w:r w:rsidR="00170676" w:rsidRPr="00696895">
        <w:rPr>
          <w:color w:val="767171" w:themeColor="background2" w:themeShade="80"/>
        </w:rPr>
        <w:t>constant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with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block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scope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r w:rsidRPr="00696895">
        <w:rPr>
          <w:color w:val="767171" w:themeColor="background2" w:themeShade="80"/>
        </w:rPr>
        <w:t>"</w:t>
      </w:r>
    </w:p>
    <w:p w:rsidR="004C789E" w:rsidRPr="00696895" w:rsidRDefault="00CD7134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      </w:t>
      </w:r>
      <w:r w:rsidR="004C789E" w:rsidRPr="00696895">
        <w:rPr>
          <w:color w:val="767171" w:themeColor="background2" w:themeShade="80"/>
        </w:rPr>
        <w:t>}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console.log(</w:t>
      </w:r>
      <w:proofErr w:type="spellStart"/>
      <w:r w:rsidR="0044280F" w:rsidRPr="00696895">
        <w:rPr>
          <w:color w:val="595959" w:themeColor="text1" w:themeTint="A6"/>
        </w:rPr>
        <w:t>firstVariable</w:t>
      </w:r>
      <w:proofErr w:type="spellEnd"/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="004C789E" w:rsidRPr="00696895">
        <w:rPr>
          <w:color w:val="767171" w:themeColor="background2" w:themeShade="80"/>
        </w:rPr>
        <w:t xml:space="preserve"> Виведе "</w:t>
      </w:r>
      <w:proofErr w:type="spellStart"/>
      <w:r w:rsidR="00FC2914" w:rsidRPr="00696895">
        <w:rPr>
          <w:color w:val="767171" w:themeColor="background2" w:themeShade="80"/>
        </w:rPr>
        <w:t>First</w:t>
      </w:r>
      <w:proofErr w:type="spellEnd"/>
      <w:r w:rsidR="00FC2914" w:rsidRPr="00696895">
        <w:rPr>
          <w:color w:val="767171" w:themeColor="background2" w:themeShade="80"/>
        </w:rPr>
        <w:t xml:space="preserve"> </w:t>
      </w:r>
      <w:proofErr w:type="spellStart"/>
      <w:r w:rsidR="00FC2914" w:rsidRPr="00696895">
        <w:rPr>
          <w:color w:val="767171" w:themeColor="background2" w:themeShade="80"/>
        </w:rPr>
        <w:t>functional</w:t>
      </w:r>
      <w:proofErr w:type="spellEnd"/>
      <w:r w:rsidR="00FC2914" w:rsidRPr="00696895">
        <w:rPr>
          <w:color w:val="767171" w:themeColor="background2" w:themeShade="80"/>
        </w:rPr>
        <w:t xml:space="preserve"> </w:t>
      </w:r>
      <w:proofErr w:type="spellStart"/>
      <w:r w:rsidR="00FC2914" w:rsidRPr="00696895">
        <w:rPr>
          <w:color w:val="767171" w:themeColor="background2" w:themeShade="80"/>
        </w:rPr>
        <w:t>scope</w:t>
      </w:r>
      <w:proofErr w:type="spellEnd"/>
      <w:r w:rsidR="00FC2914"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>"</w:t>
      </w:r>
    </w:p>
    <w:p w:rsidR="00FC2914" w:rsidRPr="00696895" w:rsidRDefault="00FC2914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console.log(</w:t>
      </w:r>
      <w:proofErr w:type="spellStart"/>
      <w:r w:rsidR="0044280F" w:rsidRPr="00696895">
        <w:rPr>
          <w:color w:val="595959" w:themeColor="text1" w:themeTint="A6"/>
        </w:rPr>
        <w:t>secondVariable</w:t>
      </w:r>
      <w:proofErr w:type="spellEnd"/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 </w:t>
      </w:r>
      <w:proofErr w:type="spellStart"/>
      <w:r w:rsidRPr="00696895">
        <w:rPr>
          <w:color w:val="767171" w:themeColor="background2" w:themeShade="80"/>
        </w:rPr>
        <w:t>Second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functional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 xml:space="preserve"> "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console.log(</w:t>
      </w:r>
      <w:proofErr w:type="spellStart"/>
      <w:r w:rsidR="0044280F" w:rsidRPr="00696895">
        <w:rPr>
          <w:color w:val="595959" w:themeColor="text1" w:themeTint="A6"/>
        </w:rPr>
        <w:t>minLenght</w:t>
      </w:r>
      <w:proofErr w:type="spellEnd"/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="004C789E" w:rsidRPr="00696895">
        <w:rPr>
          <w:color w:val="767171" w:themeColor="background2" w:themeShade="80"/>
        </w:rPr>
        <w:t xml:space="preserve"> Помилка: </w:t>
      </w:r>
      <w:proofErr w:type="spellStart"/>
      <w:r w:rsidR="0044280F" w:rsidRPr="00696895">
        <w:rPr>
          <w:color w:val="767171" w:themeColor="background2" w:themeShade="80"/>
        </w:rPr>
        <w:t>minLenght</w:t>
      </w:r>
      <w:proofErr w:type="spellEnd"/>
      <w:r w:rsidR="004C789E" w:rsidRPr="00696895">
        <w:rPr>
          <w:color w:val="767171" w:themeColor="background2" w:themeShade="80"/>
        </w:rPr>
        <w:t xml:space="preserve"> не доступна за межами блока</w:t>
      </w:r>
    </w:p>
    <w:p w:rsidR="004C789E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console.log(</w:t>
      </w:r>
      <w:r w:rsidR="0044280F" w:rsidRPr="00696895">
        <w:rPr>
          <w:color w:val="595959" w:themeColor="text1" w:themeTint="A6"/>
        </w:rPr>
        <w:t>MAX_LENGHT</w:t>
      </w:r>
      <w:r w:rsidRPr="00696895">
        <w:rPr>
          <w:color w:val="767171" w:themeColor="background2" w:themeShade="80"/>
        </w:rPr>
        <w:t>)</w:t>
      </w:r>
      <w:r w:rsidRPr="00696895">
        <w:rPr>
          <w:color w:val="767171" w:themeColor="background2" w:themeShade="80"/>
        </w:rPr>
        <w:t>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Pr="00696895">
        <w:rPr>
          <w:color w:val="767171" w:themeColor="background2" w:themeShade="80"/>
        </w:rPr>
        <w:t xml:space="preserve"> Помилка: </w:t>
      </w:r>
      <w:r w:rsidR="0044280F" w:rsidRPr="00696895">
        <w:rPr>
          <w:color w:val="767171" w:themeColor="background2" w:themeShade="80"/>
        </w:rPr>
        <w:t>MAX_LENGHT</w:t>
      </w:r>
      <w:r w:rsidR="0044280F" w:rsidRPr="00696895">
        <w:rPr>
          <w:color w:val="767171" w:themeColor="background2" w:themeShade="80"/>
        </w:rPr>
        <w:t xml:space="preserve"> </w:t>
      </w:r>
      <w:r w:rsidRPr="00696895">
        <w:rPr>
          <w:color w:val="767171" w:themeColor="background2" w:themeShade="80"/>
        </w:rPr>
        <w:t>не доступна за межами блока</w:t>
      </w:r>
    </w:p>
    <w:p w:rsidR="004C789E" w:rsidRPr="00696895" w:rsidRDefault="00CD7134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</w:t>
      </w:r>
      <w:r w:rsidR="00647149" w:rsidRPr="00696895">
        <w:rPr>
          <w:color w:val="767171" w:themeColor="background2" w:themeShade="80"/>
        </w:rPr>
        <w:t>}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4C789E" w:rsidRPr="00696895">
        <w:rPr>
          <w:color w:val="767171" w:themeColor="background2" w:themeShade="80"/>
        </w:rPr>
        <w:t>console.log(</w:t>
      </w:r>
      <w:proofErr w:type="spellStart"/>
      <w:r w:rsidR="0044280F" w:rsidRPr="00696895">
        <w:rPr>
          <w:color w:val="595959" w:themeColor="text1" w:themeTint="A6"/>
        </w:rPr>
        <w:t>firstVariable</w:t>
      </w:r>
      <w:proofErr w:type="spellEnd"/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="004C789E" w:rsidRPr="00696895">
        <w:rPr>
          <w:color w:val="3B3838" w:themeColor="background2" w:themeShade="40"/>
        </w:rPr>
        <w:t xml:space="preserve"> </w:t>
      </w:r>
      <w:r w:rsidR="004C789E" w:rsidRPr="00696895">
        <w:rPr>
          <w:color w:val="767171" w:themeColor="background2" w:themeShade="80"/>
        </w:rPr>
        <w:t xml:space="preserve">Помилка: </w:t>
      </w:r>
      <w:proofErr w:type="spellStart"/>
      <w:r w:rsidR="004C789E" w:rsidRPr="00696895">
        <w:rPr>
          <w:color w:val="767171" w:themeColor="background2" w:themeShade="80"/>
        </w:rPr>
        <w:t>varVariable</w:t>
      </w:r>
      <w:proofErr w:type="spellEnd"/>
      <w:r w:rsidR="004C789E" w:rsidRPr="00696895">
        <w:rPr>
          <w:color w:val="767171" w:themeColor="background2" w:themeShade="80"/>
        </w:rPr>
        <w:t xml:space="preserve"> не доступна за межами функції</w:t>
      </w:r>
    </w:p>
    <w:p w:rsidR="00FC2914" w:rsidRPr="00696895" w:rsidRDefault="007F22A3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FC2914" w:rsidRPr="00696895">
        <w:rPr>
          <w:color w:val="767171" w:themeColor="background2" w:themeShade="80"/>
        </w:rPr>
        <w:t>console.log(</w:t>
      </w:r>
      <w:proofErr w:type="spellStart"/>
      <w:r w:rsidR="0044280F" w:rsidRPr="00696895">
        <w:rPr>
          <w:color w:val="595959" w:themeColor="text1" w:themeTint="A6"/>
        </w:rPr>
        <w:t>s</w:t>
      </w:r>
      <w:r w:rsidR="00FC2914" w:rsidRPr="00696895">
        <w:rPr>
          <w:color w:val="595959" w:themeColor="text1" w:themeTint="A6"/>
        </w:rPr>
        <w:t>econdVariable</w:t>
      </w:r>
      <w:proofErr w:type="spellEnd"/>
      <w:r w:rsidR="00FC2914" w:rsidRPr="00696895">
        <w:rPr>
          <w:color w:val="767171" w:themeColor="background2" w:themeShade="80"/>
        </w:rPr>
        <w:t xml:space="preserve">); // 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 xml:space="preserve">- </w:t>
      </w:r>
      <w:r w:rsidR="00FC2914" w:rsidRPr="00696895">
        <w:rPr>
          <w:color w:val="767171" w:themeColor="background2" w:themeShade="80"/>
        </w:rPr>
        <w:t xml:space="preserve">Помилка: </w:t>
      </w:r>
      <w:proofErr w:type="spellStart"/>
      <w:r w:rsidR="00FC2914" w:rsidRPr="00696895">
        <w:rPr>
          <w:color w:val="767171" w:themeColor="background2" w:themeShade="80"/>
        </w:rPr>
        <w:t>varVariable</w:t>
      </w:r>
      <w:proofErr w:type="spellEnd"/>
      <w:r w:rsidR="00FC2914" w:rsidRPr="00696895">
        <w:rPr>
          <w:color w:val="767171" w:themeColor="background2" w:themeShade="80"/>
        </w:rPr>
        <w:t xml:space="preserve"> не доступна за межами функції</w:t>
      </w:r>
    </w:p>
    <w:p w:rsidR="00696895" w:rsidRDefault="00696895" w:rsidP="00696895">
      <w:pPr>
        <w:tabs>
          <w:tab w:val="left" w:pos="2955"/>
        </w:tabs>
        <w:rPr>
          <w:b/>
          <w:lang w:val="ru-RU"/>
        </w:rPr>
      </w:pPr>
      <w:r w:rsidRPr="00696895">
        <w:rPr>
          <w:b/>
        </w:rPr>
        <w:lastRenderedPageBreak/>
        <w:t>Способи виведення даних</w:t>
      </w:r>
      <w:r>
        <w:rPr>
          <w:b/>
          <w:lang w:val="ru-RU"/>
        </w:rPr>
        <w:t>:</w:t>
      </w:r>
    </w:p>
    <w:p w:rsidR="00696895" w:rsidRDefault="00696895" w:rsidP="00AD39BD">
      <w:pPr>
        <w:pStyle w:val="a4"/>
        <w:numPr>
          <w:ilvl w:val="0"/>
          <w:numId w:val="25"/>
        </w:numPr>
        <w:spacing w:after="0"/>
        <w:ind w:left="425" w:hanging="357"/>
      </w:pPr>
      <w:r w:rsidRPr="00696895">
        <w:rPr>
          <w:b/>
        </w:rPr>
        <w:t>Використання функції console.log()</w:t>
      </w:r>
      <w:r w:rsidRPr="00696895">
        <w:t xml:space="preserve">: Цей метод дозволяє виводити дані у консоль браузера або середовища виконання </w:t>
      </w:r>
      <w:proofErr w:type="spellStart"/>
      <w:r w:rsidRPr="00696895">
        <w:t>JavaScript</w:t>
      </w:r>
      <w:proofErr w:type="spellEnd"/>
      <w:r w:rsidRPr="00696895">
        <w:t xml:space="preserve">. 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proofErr w:type="gramStart"/>
      <w:r w:rsidRPr="00696895">
        <w:rPr>
          <w:color w:val="767171" w:themeColor="background2" w:themeShade="80"/>
          <w:lang w:val="en-US"/>
        </w:rPr>
        <w:t>let</w:t>
      </w:r>
      <w:proofErr w:type="gramEnd"/>
      <w:r w:rsidRPr="00696895">
        <w:rPr>
          <w:color w:val="767171" w:themeColor="background2" w:themeShade="80"/>
          <w:lang w:val="en-US"/>
        </w:rPr>
        <w:t xml:space="preserve"> a = 9;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proofErr w:type="gramStart"/>
      <w:r w:rsidRPr="00696895">
        <w:rPr>
          <w:color w:val="767171" w:themeColor="background2" w:themeShade="80"/>
          <w:lang w:val="en-US"/>
        </w:rPr>
        <w:t>let</w:t>
      </w:r>
      <w:proofErr w:type="gramEnd"/>
      <w:r w:rsidRPr="00696895">
        <w:rPr>
          <w:color w:val="767171" w:themeColor="background2" w:themeShade="80"/>
          <w:lang w:val="en-US"/>
        </w:rPr>
        <w:t xml:space="preserve"> b = 7;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proofErr w:type="gramStart"/>
      <w:r w:rsidRPr="00696895">
        <w:rPr>
          <w:color w:val="767171" w:themeColor="background2" w:themeShade="80"/>
          <w:lang w:val="en-US"/>
        </w:rPr>
        <w:t>let</w:t>
      </w:r>
      <w:proofErr w:type="gramEnd"/>
      <w:r w:rsidRPr="00696895">
        <w:rPr>
          <w:color w:val="767171" w:themeColor="background2" w:themeShade="80"/>
          <w:lang w:val="en-US"/>
        </w:rPr>
        <w:t xml:space="preserve"> sum = a + b;</w:t>
      </w:r>
    </w:p>
    <w:p w:rsid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b/>
          <w:color w:val="404040" w:themeColor="text1" w:themeTint="BF"/>
        </w:rPr>
        <w:t>console.log</w:t>
      </w:r>
      <w:r w:rsidRPr="00696895">
        <w:rPr>
          <w:color w:val="767171" w:themeColor="background2" w:themeShade="80"/>
        </w:rPr>
        <w:t>(</w:t>
      </w:r>
      <w:r>
        <w:rPr>
          <w:color w:val="767171" w:themeColor="background2" w:themeShade="80"/>
        </w:rPr>
        <w:t>"</w:t>
      </w:r>
      <w:r>
        <w:rPr>
          <w:color w:val="767171" w:themeColor="background2" w:themeShade="80"/>
          <w:lang w:val="en-US"/>
        </w:rPr>
        <w:t>Sum =”+sum</w:t>
      </w:r>
      <w:r w:rsidRPr="00696895">
        <w:rPr>
          <w:color w:val="767171" w:themeColor="background2" w:themeShade="80"/>
        </w:rPr>
        <w:t>);</w:t>
      </w:r>
    </w:p>
    <w:p w:rsid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</w:p>
    <w:p w:rsidR="00696895" w:rsidRPr="00696895" w:rsidRDefault="00696895" w:rsidP="00AD39BD">
      <w:pPr>
        <w:pStyle w:val="a4"/>
        <w:numPr>
          <w:ilvl w:val="0"/>
          <w:numId w:val="25"/>
        </w:numPr>
        <w:spacing w:after="0"/>
        <w:ind w:left="425" w:hanging="357"/>
      </w:pPr>
      <w:r w:rsidRPr="00696895">
        <w:rPr>
          <w:b/>
        </w:rPr>
        <w:t xml:space="preserve">Використання </w:t>
      </w:r>
      <w:proofErr w:type="spellStart"/>
      <w:r w:rsidRPr="00696895">
        <w:rPr>
          <w:b/>
        </w:rPr>
        <w:t>alert</w:t>
      </w:r>
      <w:proofErr w:type="spellEnd"/>
      <w:r w:rsidRPr="00696895">
        <w:rPr>
          <w:b/>
        </w:rPr>
        <w:t>()</w:t>
      </w:r>
      <w:r w:rsidRPr="00696895">
        <w:t xml:space="preserve">: Ця функція виводить повідомлення в модальному вікні браузера. 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proofErr w:type="gramStart"/>
      <w:r w:rsidRPr="00696895">
        <w:rPr>
          <w:color w:val="767171" w:themeColor="background2" w:themeShade="80"/>
          <w:lang w:val="en-US"/>
        </w:rPr>
        <w:t>let</w:t>
      </w:r>
      <w:proofErr w:type="gramEnd"/>
      <w:r w:rsidRPr="00696895">
        <w:rPr>
          <w:color w:val="767171" w:themeColor="background2" w:themeShade="80"/>
          <w:lang w:val="en-US"/>
        </w:rPr>
        <w:t xml:space="preserve"> a = 9;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proofErr w:type="gramStart"/>
      <w:r w:rsidRPr="00696895">
        <w:rPr>
          <w:color w:val="767171" w:themeColor="background2" w:themeShade="80"/>
          <w:lang w:val="en-US"/>
        </w:rPr>
        <w:t>let</w:t>
      </w:r>
      <w:proofErr w:type="gramEnd"/>
      <w:r w:rsidRPr="00696895">
        <w:rPr>
          <w:color w:val="767171" w:themeColor="background2" w:themeShade="80"/>
          <w:lang w:val="en-US"/>
        </w:rPr>
        <w:t xml:space="preserve"> b = 7;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proofErr w:type="gramStart"/>
      <w:r w:rsidRPr="00696895">
        <w:rPr>
          <w:color w:val="767171" w:themeColor="background2" w:themeShade="80"/>
          <w:lang w:val="en-US"/>
        </w:rPr>
        <w:t>let</w:t>
      </w:r>
      <w:proofErr w:type="gramEnd"/>
      <w:r w:rsidRPr="00696895">
        <w:rPr>
          <w:color w:val="767171" w:themeColor="background2" w:themeShade="80"/>
          <w:lang w:val="en-US"/>
        </w:rPr>
        <w:t xml:space="preserve"> sum = a + b;</w:t>
      </w:r>
    </w:p>
    <w:p w:rsidR="00696895" w:rsidRDefault="00696895" w:rsidP="00696895">
      <w:pPr>
        <w:spacing w:after="120"/>
        <w:ind w:left="567"/>
        <w:rPr>
          <w:color w:val="767171" w:themeColor="background2" w:themeShade="80"/>
        </w:rPr>
      </w:pPr>
      <w:proofErr w:type="gramStart"/>
      <w:r w:rsidRPr="00696895">
        <w:rPr>
          <w:b/>
          <w:color w:val="404040" w:themeColor="text1" w:themeTint="BF"/>
          <w:lang w:val="en-US"/>
        </w:rPr>
        <w:t>alert</w:t>
      </w:r>
      <w:r w:rsidRPr="00696895">
        <w:rPr>
          <w:color w:val="767171" w:themeColor="background2" w:themeShade="80"/>
        </w:rPr>
        <w:t>(</w:t>
      </w:r>
      <w:proofErr w:type="gramEnd"/>
      <w:r w:rsidRPr="00696895">
        <w:rPr>
          <w:color w:val="767171" w:themeColor="background2" w:themeShade="80"/>
        </w:rPr>
        <w:t>"</w:t>
      </w:r>
      <w:r w:rsidRPr="00696895">
        <w:rPr>
          <w:color w:val="767171" w:themeColor="background2" w:themeShade="80"/>
          <w:lang w:val="en-US"/>
        </w:rPr>
        <w:t>Sum =”+sum</w:t>
      </w:r>
      <w:r w:rsidRPr="00696895">
        <w:rPr>
          <w:color w:val="767171" w:themeColor="background2" w:themeShade="80"/>
        </w:rPr>
        <w:t>);</w:t>
      </w:r>
    </w:p>
    <w:p w:rsidR="00696895" w:rsidRPr="00233A4E" w:rsidRDefault="00696895" w:rsidP="00696895">
      <w:pPr>
        <w:spacing w:after="0"/>
        <w:ind w:left="567"/>
      </w:pPr>
      <w:r w:rsidRPr="00233A4E">
        <w:t>За допомогою цього діалогового вікна можна виводити не тільки текстові дані, а й дані інших типів. При цьому параметр (якщо він не текстового типу) приводиться до текстового типу.</w:t>
      </w:r>
    </w:p>
    <w:p w:rsidR="00696895" w:rsidRPr="00233A4E" w:rsidRDefault="00696895" w:rsidP="00696895">
      <w:pPr>
        <w:spacing w:after="0"/>
        <w:ind w:left="567"/>
      </w:pPr>
    </w:p>
    <w:p w:rsidR="00696895" w:rsidRDefault="00696895" w:rsidP="00AD39BD">
      <w:pPr>
        <w:pStyle w:val="a4"/>
        <w:numPr>
          <w:ilvl w:val="0"/>
          <w:numId w:val="25"/>
        </w:numPr>
        <w:spacing w:after="0"/>
        <w:ind w:left="567" w:hanging="357"/>
      </w:pPr>
      <w:r w:rsidRPr="00233A4E">
        <w:rPr>
          <w:b/>
        </w:rPr>
        <w:t>Використання</w:t>
      </w:r>
      <w:r w:rsidRPr="00233A4E">
        <w:t xml:space="preserve"> документа для виведення даних: Ви можете використовувати властивості </w:t>
      </w:r>
      <w:proofErr w:type="spellStart"/>
      <w:r w:rsidRPr="00233A4E">
        <w:rPr>
          <w:b/>
        </w:rPr>
        <w:t>document.write</w:t>
      </w:r>
      <w:proofErr w:type="spellEnd"/>
      <w:r w:rsidRPr="00233A4E">
        <w:rPr>
          <w:b/>
        </w:rPr>
        <w:t>()</w:t>
      </w:r>
      <w:r w:rsidRPr="00233A4E">
        <w:t xml:space="preserve"> або </w:t>
      </w:r>
      <w:proofErr w:type="spellStart"/>
      <w:r w:rsidRPr="00233A4E">
        <w:rPr>
          <w:b/>
        </w:rPr>
        <w:t>document.writeln</w:t>
      </w:r>
      <w:proofErr w:type="spellEnd"/>
      <w:r w:rsidRPr="00233A4E">
        <w:rPr>
          <w:b/>
        </w:rPr>
        <w:t>()</w:t>
      </w:r>
      <w:r w:rsidRPr="00233A4E">
        <w:t xml:space="preserve"> для виведення даних прямо н</w:t>
      </w:r>
      <w:r w:rsidR="00233A4E" w:rsidRPr="00233A4E">
        <w:t xml:space="preserve">а HTML </w:t>
      </w:r>
      <w:r w:rsidRPr="00233A4E">
        <w:t xml:space="preserve"> сторінці. </w:t>
      </w:r>
      <w:r w:rsidR="00233A4E" w:rsidRPr="00233A4E">
        <w:br/>
        <w:t xml:space="preserve">При цьому можна також </w:t>
      </w:r>
      <w:proofErr w:type="spellStart"/>
      <w:r w:rsidR="00233A4E" w:rsidRPr="00233A4E">
        <w:t>викорстовувати</w:t>
      </w:r>
      <w:proofErr w:type="spellEnd"/>
      <w:r w:rsidR="00233A4E" w:rsidRPr="00233A4E">
        <w:t xml:space="preserve"> роз</w:t>
      </w:r>
      <w:r w:rsidR="00AD39BD">
        <w:t>мітку HTML, наприклад тег &lt;</w:t>
      </w:r>
      <w:proofErr w:type="spellStart"/>
      <w:r w:rsidR="00AD39BD">
        <w:t>br</w:t>
      </w:r>
      <w:proofErr w:type="spellEnd"/>
      <w:r w:rsidR="00AD39BD">
        <w:t>&gt;.</w:t>
      </w:r>
    </w:p>
    <w:p w:rsidR="00233A4E" w:rsidRPr="00233A4E" w:rsidRDefault="00233A4E" w:rsidP="00233A4E">
      <w:pPr>
        <w:spacing w:after="0"/>
        <w:ind w:left="567"/>
        <w:rPr>
          <w:color w:val="767171" w:themeColor="background2" w:themeShade="80"/>
          <w:lang w:val="en-US"/>
        </w:rPr>
      </w:pPr>
      <w:proofErr w:type="gramStart"/>
      <w:r w:rsidRPr="00233A4E">
        <w:rPr>
          <w:color w:val="767171" w:themeColor="background2" w:themeShade="80"/>
          <w:lang w:val="en-US"/>
        </w:rPr>
        <w:t>let</w:t>
      </w:r>
      <w:proofErr w:type="gramEnd"/>
      <w:r w:rsidRPr="00233A4E">
        <w:rPr>
          <w:color w:val="767171" w:themeColor="background2" w:themeShade="80"/>
          <w:lang w:val="en-US"/>
        </w:rPr>
        <w:t xml:space="preserve"> a = 9;</w:t>
      </w:r>
    </w:p>
    <w:p w:rsidR="00233A4E" w:rsidRPr="00233A4E" w:rsidRDefault="00233A4E" w:rsidP="00233A4E">
      <w:pPr>
        <w:spacing w:after="0"/>
        <w:ind w:left="567"/>
        <w:rPr>
          <w:color w:val="767171" w:themeColor="background2" w:themeShade="80"/>
          <w:lang w:val="en-US"/>
        </w:rPr>
      </w:pPr>
      <w:proofErr w:type="gramStart"/>
      <w:r w:rsidRPr="00233A4E">
        <w:rPr>
          <w:color w:val="767171" w:themeColor="background2" w:themeShade="80"/>
          <w:lang w:val="en-US"/>
        </w:rPr>
        <w:t>let</w:t>
      </w:r>
      <w:proofErr w:type="gramEnd"/>
      <w:r w:rsidRPr="00233A4E">
        <w:rPr>
          <w:color w:val="767171" w:themeColor="background2" w:themeShade="80"/>
          <w:lang w:val="en-US"/>
        </w:rPr>
        <w:t xml:space="preserve"> b = 7;</w:t>
      </w:r>
    </w:p>
    <w:p w:rsidR="00233A4E" w:rsidRPr="00233A4E" w:rsidRDefault="00233A4E" w:rsidP="00233A4E">
      <w:pPr>
        <w:spacing w:after="0"/>
        <w:ind w:left="567"/>
        <w:rPr>
          <w:color w:val="767171" w:themeColor="background2" w:themeShade="80"/>
          <w:lang w:val="en-US"/>
        </w:rPr>
      </w:pPr>
      <w:proofErr w:type="gramStart"/>
      <w:r w:rsidRPr="00233A4E">
        <w:rPr>
          <w:color w:val="767171" w:themeColor="background2" w:themeShade="80"/>
          <w:lang w:val="en-US"/>
        </w:rPr>
        <w:t>let</w:t>
      </w:r>
      <w:proofErr w:type="gramEnd"/>
      <w:r w:rsidRPr="00233A4E">
        <w:rPr>
          <w:color w:val="767171" w:themeColor="background2" w:themeShade="80"/>
          <w:lang w:val="en-US"/>
        </w:rPr>
        <w:t xml:space="preserve"> sum = a + b;</w:t>
      </w:r>
    </w:p>
    <w:p w:rsidR="00432E02" w:rsidRDefault="00233A4E" w:rsidP="00D74A7D">
      <w:pPr>
        <w:spacing w:after="240"/>
        <w:ind w:left="567"/>
        <w:rPr>
          <w:color w:val="767171" w:themeColor="background2" w:themeShade="80"/>
        </w:rPr>
      </w:pPr>
      <w:proofErr w:type="spellStart"/>
      <w:proofErr w:type="gramStart"/>
      <w:r>
        <w:rPr>
          <w:b/>
          <w:color w:val="404040" w:themeColor="text1" w:themeTint="BF"/>
          <w:lang w:val="en-US"/>
        </w:rPr>
        <w:t>document.write</w:t>
      </w:r>
      <w:proofErr w:type="spellEnd"/>
      <w:r w:rsidRPr="00233A4E">
        <w:rPr>
          <w:color w:val="767171" w:themeColor="background2" w:themeShade="80"/>
        </w:rPr>
        <w:t>(</w:t>
      </w:r>
      <w:proofErr w:type="gramEnd"/>
      <w:r w:rsidRPr="00233A4E">
        <w:rPr>
          <w:color w:val="767171" w:themeColor="background2" w:themeShade="80"/>
        </w:rPr>
        <w:t>"</w:t>
      </w:r>
      <w:r w:rsidRPr="00233A4E">
        <w:rPr>
          <w:color w:val="767171" w:themeColor="background2" w:themeShade="80"/>
          <w:lang w:val="en-US"/>
        </w:rPr>
        <w:t>Sum =”+sum</w:t>
      </w:r>
      <w:r w:rsidRPr="00233A4E">
        <w:rPr>
          <w:color w:val="767171" w:themeColor="background2" w:themeShade="80"/>
        </w:rPr>
        <w:t>);</w:t>
      </w:r>
    </w:p>
    <w:p w:rsidR="00AD39BD" w:rsidRDefault="00AD39BD" w:rsidP="00696895">
      <w:pPr>
        <w:tabs>
          <w:tab w:val="left" w:pos="2955"/>
        </w:tabs>
        <w:rPr>
          <w:b/>
          <w:lang w:val="ru-RU"/>
        </w:rPr>
      </w:pPr>
    </w:p>
    <w:p w:rsidR="00643428" w:rsidRPr="00432E02" w:rsidRDefault="00643428" w:rsidP="00696895">
      <w:pPr>
        <w:tabs>
          <w:tab w:val="left" w:pos="2955"/>
        </w:tabs>
        <w:rPr>
          <w:b/>
          <w:lang w:val="ru-RU"/>
        </w:rPr>
      </w:pPr>
      <w:proofErr w:type="spellStart"/>
      <w:r>
        <w:rPr>
          <w:b/>
          <w:lang w:val="ru-RU"/>
        </w:rPr>
        <w:t>Способи</w:t>
      </w:r>
      <w:proofErr w:type="spellEnd"/>
      <w:r w:rsidRPr="00432E02"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</w:t>
      </w:r>
      <w:r w:rsidRPr="00643428">
        <w:rPr>
          <w:b/>
          <w:lang w:val="ru-RU"/>
        </w:rPr>
        <w:t>ведення</w:t>
      </w:r>
      <w:proofErr w:type="spellEnd"/>
      <w:r w:rsidRPr="00432E02"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даних</w:t>
      </w:r>
      <w:proofErr w:type="spellEnd"/>
      <w:r w:rsidRPr="00432E02">
        <w:rPr>
          <w:b/>
          <w:lang w:val="ru-RU"/>
        </w:rPr>
        <w:t xml:space="preserve"> (</w:t>
      </w:r>
      <w:proofErr w:type="spellStart"/>
      <w:r w:rsidRPr="00643428">
        <w:rPr>
          <w:b/>
          <w:lang w:val="ru-RU"/>
        </w:rPr>
        <w:t>значення</w:t>
      </w:r>
      <w:proofErr w:type="spellEnd"/>
      <w:r w:rsidRPr="00432E02">
        <w:rPr>
          <w:b/>
          <w:lang w:val="ru-RU"/>
        </w:rPr>
        <w:t xml:space="preserve"> </w:t>
      </w:r>
      <w:proofErr w:type="spellStart"/>
      <w:r w:rsidRPr="00643428">
        <w:rPr>
          <w:b/>
          <w:lang w:val="ru-RU"/>
        </w:rPr>
        <w:t>змінних</w:t>
      </w:r>
      <w:proofErr w:type="spellEnd"/>
      <w:r w:rsidRPr="00432E02">
        <w:rPr>
          <w:b/>
          <w:lang w:val="ru-RU"/>
        </w:rPr>
        <w:t>):</w:t>
      </w:r>
    </w:p>
    <w:p w:rsidR="00D74A7D" w:rsidRDefault="00643428" w:rsidP="00643428">
      <w:proofErr w:type="spellStart"/>
      <w:r w:rsidRPr="00643428">
        <w:rPr>
          <w:b/>
        </w:rPr>
        <w:t>prompt</w:t>
      </w:r>
      <w:proofErr w:type="spellEnd"/>
      <w:r w:rsidRPr="00643428">
        <w:t xml:space="preserve"> - </w:t>
      </w:r>
      <w:r w:rsidR="00D74A7D">
        <w:rPr>
          <w:lang w:val="ru-RU"/>
        </w:rPr>
        <w:t>в</w:t>
      </w:r>
      <w:r w:rsidRPr="00643428">
        <w:t xml:space="preserve">спливаюче вікно з повідомленням для введення даних. </w:t>
      </w:r>
      <w:proofErr w:type="spellStart"/>
      <w:r w:rsidR="00D74A7D">
        <w:rPr>
          <w:lang w:val="ru-RU"/>
        </w:rPr>
        <w:t>Має</w:t>
      </w:r>
      <w:proofErr w:type="spellEnd"/>
      <w:r w:rsidR="00D74A7D">
        <w:rPr>
          <w:lang w:val="ru-RU"/>
        </w:rPr>
        <w:t xml:space="preserve"> </w:t>
      </w:r>
      <w:r w:rsidRPr="00643428">
        <w:t xml:space="preserve">текстове повідомлення і місце для введення </w:t>
      </w:r>
      <w:proofErr w:type="spellStart"/>
      <w:r w:rsidR="00D74A7D">
        <w:rPr>
          <w:lang w:val="ru-RU"/>
        </w:rPr>
        <w:t>даних</w:t>
      </w:r>
      <w:proofErr w:type="spellEnd"/>
      <w:r w:rsidR="00AD39BD">
        <w:t>.</w:t>
      </w:r>
      <w:r w:rsidR="00AD39BD" w:rsidRPr="00AD39BD">
        <w:rPr>
          <w:lang w:val="ru-RU"/>
        </w:rPr>
        <w:t xml:space="preserve">  </w:t>
      </w:r>
      <w:r w:rsidRPr="00643428">
        <w:t xml:space="preserve">Функція </w:t>
      </w:r>
      <w:proofErr w:type="spellStart"/>
      <w:r w:rsidRPr="00643428">
        <w:t>prompt</w:t>
      </w:r>
      <w:proofErr w:type="spellEnd"/>
      <w:r w:rsidRPr="00643428">
        <w:t xml:space="preserve"> приймає два параметри: </w:t>
      </w:r>
      <w:proofErr w:type="spellStart"/>
      <w:r w:rsidRPr="00643428">
        <w:rPr>
          <w:b/>
        </w:rPr>
        <w:t>message</w:t>
      </w:r>
      <w:proofErr w:type="spellEnd"/>
      <w:r w:rsidRPr="00643428">
        <w:t xml:space="preserve"> і</w:t>
      </w:r>
      <w:r w:rsidRPr="00643428">
        <w:rPr>
          <w:b/>
        </w:rPr>
        <w:t xml:space="preserve"> </w:t>
      </w:r>
      <w:proofErr w:type="spellStart"/>
      <w:r w:rsidRPr="00643428">
        <w:rPr>
          <w:b/>
        </w:rPr>
        <w:t>default</w:t>
      </w:r>
      <w:proofErr w:type="spellEnd"/>
      <w:r w:rsidRPr="00643428">
        <w:t xml:space="preserve">. </w:t>
      </w:r>
    </w:p>
    <w:p w:rsidR="00823C09" w:rsidRDefault="00643428" w:rsidP="00823C09">
      <w:pPr>
        <w:pStyle w:val="a4"/>
        <w:numPr>
          <w:ilvl w:val="0"/>
          <w:numId w:val="25"/>
        </w:numPr>
      </w:pPr>
      <w:proofErr w:type="spellStart"/>
      <w:r w:rsidRPr="00823C09">
        <w:rPr>
          <w:b/>
        </w:rPr>
        <w:t>message</w:t>
      </w:r>
      <w:proofErr w:type="spellEnd"/>
      <w:r w:rsidRPr="00643428">
        <w:t xml:space="preserve"> - це текстове повідомлення, яке відображається користувачу. </w:t>
      </w:r>
    </w:p>
    <w:p w:rsidR="00643428" w:rsidRPr="00643428" w:rsidRDefault="00643428" w:rsidP="00823C09">
      <w:pPr>
        <w:pStyle w:val="a4"/>
        <w:numPr>
          <w:ilvl w:val="0"/>
          <w:numId w:val="25"/>
        </w:numPr>
      </w:pPr>
      <w:proofErr w:type="spellStart"/>
      <w:r w:rsidRPr="00823C09">
        <w:rPr>
          <w:b/>
        </w:rPr>
        <w:t>default</w:t>
      </w:r>
      <w:proofErr w:type="spellEnd"/>
      <w:r w:rsidRPr="00643428">
        <w:t xml:space="preserve"> - це необов'язкове значення, яке встановлюється в поле введення за замовчуванням.</w:t>
      </w:r>
    </w:p>
    <w:p w:rsidR="00643428" w:rsidRDefault="00643428" w:rsidP="00AD39BD">
      <w:pPr>
        <w:spacing w:after="0"/>
        <w:rPr>
          <w:lang w:val="ru-RU"/>
        </w:rPr>
      </w:pPr>
      <w:r w:rsidRPr="00643428">
        <w:t xml:space="preserve">Коли функція </w:t>
      </w:r>
      <w:proofErr w:type="spellStart"/>
      <w:r w:rsidRPr="00643428">
        <w:t>prompt</w:t>
      </w:r>
      <w:proofErr w:type="spellEnd"/>
      <w:r w:rsidRPr="00643428">
        <w:t xml:space="preserve"> викликається, воно блокує виконання коду, доки користувач не введе дані та не натисне кнопку "OK" або "Скасувати". Після цього функція повертає введене користувачем значення як рядок.</w:t>
      </w:r>
      <w:r w:rsidR="00AD39BD" w:rsidRPr="00AD39BD">
        <w:rPr>
          <w:lang w:val="ru-RU"/>
        </w:rPr>
        <w:t xml:space="preserve"> </w:t>
      </w:r>
    </w:p>
    <w:p w:rsidR="00643428" w:rsidRPr="00643428" w:rsidRDefault="00B87C14" w:rsidP="00643428">
      <w:pPr>
        <w:spacing w:after="0"/>
        <w:ind w:left="567"/>
        <w:rPr>
          <w:color w:val="767171" w:themeColor="background2" w:themeShade="80"/>
        </w:rPr>
      </w:pPr>
      <w:proofErr w:type="gramStart"/>
      <w:r>
        <w:rPr>
          <w:color w:val="767171" w:themeColor="background2" w:themeShade="80"/>
          <w:lang w:val="en-US"/>
        </w:rPr>
        <w:t>let</w:t>
      </w:r>
      <w:proofErr w:type="gramEnd"/>
      <w:r w:rsidR="00643428" w:rsidRPr="00643428">
        <w:rPr>
          <w:color w:val="767171" w:themeColor="background2" w:themeShade="80"/>
        </w:rPr>
        <w:t xml:space="preserve"> </w:t>
      </w:r>
      <w:proofErr w:type="spellStart"/>
      <w:r w:rsidR="00643428" w:rsidRPr="00D74A7D">
        <w:rPr>
          <w:color w:val="404040" w:themeColor="text1" w:themeTint="BF"/>
        </w:rPr>
        <w:t>name</w:t>
      </w:r>
      <w:proofErr w:type="spellEnd"/>
      <w:r w:rsidR="00643428" w:rsidRPr="00643428">
        <w:rPr>
          <w:color w:val="767171" w:themeColor="background2" w:themeShade="80"/>
        </w:rPr>
        <w:t xml:space="preserve"> = </w:t>
      </w:r>
      <w:proofErr w:type="spellStart"/>
      <w:r w:rsidR="00643428" w:rsidRPr="00643428">
        <w:rPr>
          <w:color w:val="767171" w:themeColor="background2" w:themeShade="80"/>
        </w:rPr>
        <w:t>prompt</w:t>
      </w:r>
      <w:proofErr w:type="spellEnd"/>
      <w:r w:rsidR="00643428" w:rsidRPr="00643428">
        <w:rPr>
          <w:color w:val="767171" w:themeColor="background2" w:themeShade="80"/>
        </w:rPr>
        <w:t>("</w:t>
      </w:r>
      <w:r w:rsidR="00D74A7D" w:rsidRPr="00D74A7D">
        <w:rPr>
          <w:color w:val="404040" w:themeColor="text1" w:themeTint="BF"/>
          <w:lang w:val="en-US"/>
        </w:rPr>
        <w:t xml:space="preserve">message </w:t>
      </w:r>
      <w:r w:rsidR="00D74A7D">
        <w:rPr>
          <w:color w:val="767171" w:themeColor="background2" w:themeShade="80"/>
          <w:lang w:val="en-US"/>
        </w:rPr>
        <w:t>-</w:t>
      </w:r>
      <w:r w:rsidR="00D74A7D" w:rsidRPr="00D74A7D">
        <w:rPr>
          <w:color w:val="767171" w:themeColor="background2" w:themeShade="80"/>
          <w:lang w:val="en-US"/>
        </w:rPr>
        <w:t xml:space="preserve"> </w:t>
      </w:r>
      <w:r w:rsidR="00643428" w:rsidRPr="00643428">
        <w:rPr>
          <w:color w:val="767171" w:themeColor="background2" w:themeShade="80"/>
        </w:rPr>
        <w:t>Введіть ваше ім'я:", "</w:t>
      </w:r>
      <w:r w:rsidR="00D74A7D" w:rsidRPr="00D74A7D">
        <w:rPr>
          <w:color w:val="404040" w:themeColor="text1" w:themeTint="BF"/>
          <w:lang w:val="en-US"/>
        </w:rPr>
        <w:t>default</w:t>
      </w:r>
      <w:r w:rsidR="00D74A7D">
        <w:rPr>
          <w:color w:val="767171" w:themeColor="background2" w:themeShade="80"/>
          <w:lang w:val="en-US"/>
        </w:rPr>
        <w:t xml:space="preserve"> -  </w:t>
      </w:r>
      <w:r w:rsidR="00643428" w:rsidRPr="00643428">
        <w:rPr>
          <w:color w:val="767171" w:themeColor="background2" w:themeShade="80"/>
        </w:rPr>
        <w:t>Анонім");</w:t>
      </w:r>
    </w:p>
    <w:p w:rsidR="00643428" w:rsidRPr="00643428" w:rsidRDefault="00643428" w:rsidP="00643428">
      <w:pPr>
        <w:spacing w:after="120"/>
        <w:ind w:left="567"/>
        <w:rPr>
          <w:color w:val="767171" w:themeColor="background2" w:themeShade="80"/>
        </w:rPr>
      </w:pPr>
      <w:r w:rsidRPr="00643428">
        <w:rPr>
          <w:color w:val="767171" w:themeColor="background2" w:themeShade="80"/>
        </w:rPr>
        <w:t xml:space="preserve">console.log("Привіт, " + </w:t>
      </w:r>
      <w:proofErr w:type="spellStart"/>
      <w:r w:rsidRPr="00643428">
        <w:rPr>
          <w:color w:val="767171" w:themeColor="background2" w:themeShade="80"/>
        </w:rPr>
        <w:t>name</w:t>
      </w:r>
      <w:proofErr w:type="spellEnd"/>
      <w:r w:rsidRPr="00643428">
        <w:rPr>
          <w:color w:val="767171" w:themeColor="background2" w:themeShade="80"/>
        </w:rPr>
        <w:t xml:space="preserve"> + "!"</w:t>
      </w:r>
      <w:r>
        <w:rPr>
          <w:color w:val="767171" w:themeColor="background2" w:themeShade="80"/>
        </w:rPr>
        <w:t>);</w:t>
      </w:r>
    </w:p>
    <w:p w:rsidR="00643428" w:rsidRPr="00643428" w:rsidRDefault="00B87C14" w:rsidP="00643428">
      <w:pPr>
        <w:spacing w:after="0"/>
        <w:ind w:left="567"/>
        <w:rPr>
          <w:color w:val="767171" w:themeColor="background2" w:themeShade="80"/>
        </w:rPr>
      </w:pPr>
      <w:proofErr w:type="gramStart"/>
      <w:r>
        <w:rPr>
          <w:color w:val="767171" w:themeColor="background2" w:themeShade="80"/>
          <w:lang w:val="en-US"/>
        </w:rPr>
        <w:t>let</w:t>
      </w:r>
      <w:proofErr w:type="gramEnd"/>
      <w:r w:rsidR="00643428" w:rsidRPr="00643428">
        <w:rPr>
          <w:color w:val="767171" w:themeColor="background2" w:themeShade="80"/>
        </w:rPr>
        <w:t xml:space="preserve"> </w:t>
      </w:r>
      <w:proofErr w:type="spellStart"/>
      <w:r w:rsidR="00643428" w:rsidRPr="00D74A7D">
        <w:rPr>
          <w:color w:val="404040" w:themeColor="text1" w:themeTint="BF"/>
        </w:rPr>
        <w:t>age</w:t>
      </w:r>
      <w:proofErr w:type="spellEnd"/>
      <w:r w:rsidR="00643428" w:rsidRPr="00643428">
        <w:rPr>
          <w:color w:val="767171" w:themeColor="background2" w:themeShade="80"/>
        </w:rPr>
        <w:t xml:space="preserve"> = </w:t>
      </w:r>
      <w:proofErr w:type="spellStart"/>
      <w:r w:rsidR="00643428" w:rsidRPr="00643428">
        <w:rPr>
          <w:color w:val="767171" w:themeColor="background2" w:themeShade="80"/>
        </w:rPr>
        <w:t>prompt</w:t>
      </w:r>
      <w:proofErr w:type="spellEnd"/>
      <w:r w:rsidR="00643428" w:rsidRPr="00643428">
        <w:rPr>
          <w:color w:val="767171" w:themeColor="background2" w:themeShade="80"/>
        </w:rPr>
        <w:t>("Введіть ваш вік:");</w:t>
      </w:r>
    </w:p>
    <w:p w:rsidR="00643428" w:rsidRPr="00643428" w:rsidRDefault="00643428" w:rsidP="00643428">
      <w:pPr>
        <w:spacing w:after="120"/>
        <w:ind w:left="567"/>
        <w:rPr>
          <w:color w:val="767171" w:themeColor="background2" w:themeShade="80"/>
        </w:rPr>
      </w:pPr>
      <w:r w:rsidRPr="00643428">
        <w:rPr>
          <w:color w:val="767171" w:themeColor="background2" w:themeShade="80"/>
        </w:rPr>
        <w:t xml:space="preserve">console.log("Вам " + </w:t>
      </w:r>
      <w:proofErr w:type="spellStart"/>
      <w:r w:rsidRPr="00643428">
        <w:rPr>
          <w:color w:val="767171" w:themeColor="background2" w:themeShade="80"/>
        </w:rPr>
        <w:t>age</w:t>
      </w:r>
      <w:proofErr w:type="spellEnd"/>
      <w:r w:rsidRPr="00643428">
        <w:rPr>
          <w:color w:val="767171" w:themeColor="background2" w:themeShade="80"/>
        </w:rPr>
        <w:t xml:space="preserve"> + " років.");</w:t>
      </w:r>
    </w:p>
    <w:p w:rsidR="00643428" w:rsidRPr="00643428" w:rsidRDefault="00643428" w:rsidP="00643428">
      <w:r w:rsidRPr="00643428">
        <w:t xml:space="preserve">У першому прикладі, користувачу буде показано спливаюче вікно з повідомленням "Введіть ваше ім'я:" та полем для введення даних. За замовчуванням у полі введення встановлено значення "Анонім". Після введення значення та натискання кнопки "OK", введене значення буде збережено у змінну </w:t>
      </w:r>
      <w:proofErr w:type="spellStart"/>
      <w:r w:rsidRPr="00643428">
        <w:t>name</w:t>
      </w:r>
      <w:proofErr w:type="spellEnd"/>
      <w:r w:rsidRPr="00643428">
        <w:t>, і результат буде виведений у консолі.</w:t>
      </w:r>
    </w:p>
    <w:p w:rsidR="00643428" w:rsidRPr="00643428" w:rsidRDefault="00643428" w:rsidP="00643428">
      <w:r w:rsidRPr="00643428">
        <w:t xml:space="preserve">У другому прикладі, користувачу буде показано спливаюче вікно з повідомленням "Введіть ваш вік:" та полем для введення даних. Користувач може ввести свій вік, а введене значення буде збережено у змінну </w:t>
      </w:r>
      <w:proofErr w:type="spellStart"/>
      <w:r w:rsidRPr="00643428">
        <w:t>age</w:t>
      </w:r>
      <w:proofErr w:type="spellEnd"/>
      <w:r w:rsidRPr="00643428">
        <w:t>, і результат буде виведений у консолі.</w:t>
      </w:r>
    </w:p>
    <w:p w:rsidR="00BE2BF6" w:rsidRDefault="00643428" w:rsidP="00643428">
      <w:r w:rsidRPr="00643428">
        <w:t xml:space="preserve">Зауважте, що значення, отримане з функції </w:t>
      </w:r>
      <w:proofErr w:type="spellStart"/>
      <w:r w:rsidRPr="00643428">
        <w:t>prompt</w:t>
      </w:r>
      <w:proofErr w:type="spellEnd"/>
      <w:r w:rsidRPr="00643428">
        <w:t xml:space="preserve">, завжди є рядком. Якщо вам потрібно використовувати це значення як число, ви можете скористатися функціями, такими як </w:t>
      </w:r>
      <w:proofErr w:type="spellStart"/>
      <w:r w:rsidRPr="00432E02">
        <w:rPr>
          <w:b/>
        </w:rPr>
        <w:t>parseInt</w:t>
      </w:r>
      <w:proofErr w:type="spellEnd"/>
      <w:r w:rsidRPr="00643428">
        <w:t xml:space="preserve"> або </w:t>
      </w:r>
      <w:proofErr w:type="spellStart"/>
      <w:r w:rsidRPr="00432E02">
        <w:rPr>
          <w:b/>
        </w:rPr>
        <w:t>parseFloat</w:t>
      </w:r>
      <w:proofErr w:type="spellEnd"/>
      <w:r w:rsidRPr="00643428">
        <w:t>, для його перетворення.</w:t>
      </w:r>
      <w:bookmarkStart w:id="0" w:name="_GoBack"/>
      <w:bookmarkEnd w:id="0"/>
    </w:p>
    <w:p w:rsidR="00823C09" w:rsidRPr="00D0132C" w:rsidRDefault="00D74A7D" w:rsidP="00D0132C">
      <w:pPr>
        <w:tabs>
          <w:tab w:val="left" w:pos="4470"/>
        </w:tabs>
        <w:rPr>
          <w:b/>
          <w:sz w:val="24"/>
          <w:szCs w:val="24"/>
        </w:rPr>
      </w:pPr>
      <w:proofErr w:type="spellStart"/>
      <w:r w:rsidRPr="00D74A7D">
        <w:rPr>
          <w:b/>
          <w:sz w:val="24"/>
          <w:szCs w:val="24"/>
        </w:rPr>
        <w:lastRenderedPageBreak/>
        <w:t>parseInt</w:t>
      </w:r>
      <w:proofErr w:type="spellEnd"/>
      <w:r w:rsidR="00D0132C">
        <w:rPr>
          <w:b/>
          <w:sz w:val="24"/>
          <w:szCs w:val="24"/>
          <w:lang w:val="ru-RU"/>
        </w:rPr>
        <w:t xml:space="preserve"> - </w:t>
      </w:r>
      <w:proofErr w:type="spellStart"/>
      <w:r w:rsidR="00D0132C" w:rsidRPr="00D0132C">
        <w:rPr>
          <w:sz w:val="24"/>
          <w:szCs w:val="24"/>
          <w:lang w:val="ru-RU"/>
        </w:rPr>
        <w:t>ф</w:t>
      </w:r>
      <w:r w:rsidR="00823C09">
        <w:rPr>
          <w:lang w:val="ru-RU"/>
        </w:rPr>
        <w:t>ункція</w:t>
      </w:r>
      <w:proofErr w:type="spellEnd"/>
      <w:r w:rsidR="00823C09">
        <w:rPr>
          <w:lang w:val="ru-RU"/>
        </w:rPr>
        <w:t xml:space="preserve"> в</w:t>
      </w:r>
      <w:proofErr w:type="spellStart"/>
      <w:r w:rsidR="00823C09" w:rsidRPr="00823C09">
        <w:t>икористовується</w:t>
      </w:r>
      <w:proofErr w:type="spellEnd"/>
      <w:r w:rsidR="00823C09" w:rsidRPr="00823C09">
        <w:t xml:space="preserve"> </w:t>
      </w:r>
      <w:r w:rsidR="00823C09">
        <w:rPr>
          <w:lang w:val="ru-RU"/>
        </w:rPr>
        <w:t>д</w:t>
      </w:r>
      <w:r w:rsidR="00823C09" w:rsidRPr="00823C09">
        <w:t>ля перетворення рядка</w:t>
      </w:r>
      <w:r w:rsidR="00D0132C" w:rsidRPr="00D0132C">
        <w:rPr>
          <w:lang w:val="ru-RU"/>
        </w:rPr>
        <w:t xml:space="preserve"> (</w:t>
      </w:r>
      <w:r w:rsidR="00D0132C">
        <w:rPr>
          <w:lang w:val="en-US"/>
        </w:rPr>
        <w:t>string</w:t>
      </w:r>
      <w:r w:rsidR="00D0132C" w:rsidRPr="00D0132C">
        <w:rPr>
          <w:lang w:val="ru-RU"/>
        </w:rPr>
        <w:t>)</w:t>
      </w:r>
      <w:r w:rsidR="00823C09" w:rsidRPr="00823C09">
        <w:t xml:space="preserve"> на </w:t>
      </w:r>
      <w:r w:rsidR="00823C09" w:rsidRPr="00823C09">
        <w:rPr>
          <w:b/>
        </w:rPr>
        <w:t>ціле число</w:t>
      </w:r>
      <w:r w:rsidR="00823C09" w:rsidRPr="00823C09">
        <w:t xml:space="preserve"> (</w:t>
      </w:r>
      <w:proofErr w:type="spellStart"/>
      <w:r w:rsidR="00823C09" w:rsidRPr="00823C09">
        <w:rPr>
          <w:b/>
        </w:rPr>
        <w:t>integer</w:t>
      </w:r>
      <w:proofErr w:type="spellEnd"/>
      <w:r w:rsidR="00823C09" w:rsidRPr="00823C09">
        <w:t xml:space="preserve">). </w:t>
      </w:r>
    </w:p>
    <w:p w:rsidR="00823C09" w:rsidRPr="00823C09" w:rsidRDefault="00823C09" w:rsidP="00823C09">
      <w:pPr>
        <w:ind w:left="567"/>
        <w:rPr>
          <w:color w:val="595959" w:themeColor="text1" w:themeTint="A6"/>
        </w:rPr>
      </w:pPr>
      <w:proofErr w:type="spellStart"/>
      <w:r w:rsidRPr="00823C09">
        <w:rPr>
          <w:color w:val="595959" w:themeColor="text1" w:themeTint="A6"/>
        </w:rPr>
        <w:t>parseInt</w:t>
      </w:r>
      <w:proofErr w:type="spellEnd"/>
      <w:r w:rsidRPr="00823C09">
        <w:rPr>
          <w:color w:val="595959" w:themeColor="text1" w:themeTint="A6"/>
        </w:rPr>
        <w:t>(</w:t>
      </w:r>
      <w:proofErr w:type="spellStart"/>
      <w:r w:rsidRPr="00823C09">
        <w:rPr>
          <w:color w:val="595959" w:themeColor="text1" w:themeTint="A6"/>
        </w:rPr>
        <w:t>string</w:t>
      </w:r>
      <w:proofErr w:type="spellEnd"/>
      <w:r w:rsidRPr="00823C09">
        <w:rPr>
          <w:color w:val="595959" w:themeColor="text1" w:themeTint="A6"/>
        </w:rPr>
        <w:t xml:space="preserve">, </w:t>
      </w:r>
      <w:proofErr w:type="spellStart"/>
      <w:r w:rsidRPr="00823C09">
        <w:rPr>
          <w:color w:val="595959" w:themeColor="text1" w:themeTint="A6"/>
        </w:rPr>
        <w:t>radix</w:t>
      </w:r>
      <w:proofErr w:type="spellEnd"/>
      <w:r w:rsidRPr="00823C09">
        <w:rPr>
          <w:color w:val="595959" w:themeColor="text1" w:themeTint="A6"/>
        </w:rPr>
        <w:t>)</w:t>
      </w:r>
    </w:p>
    <w:p w:rsidR="00823C09" w:rsidRPr="00823C09" w:rsidRDefault="00823C09" w:rsidP="00823C09">
      <w:pPr>
        <w:pStyle w:val="a4"/>
        <w:numPr>
          <w:ilvl w:val="0"/>
          <w:numId w:val="25"/>
        </w:numPr>
      </w:pPr>
      <w:proofErr w:type="spellStart"/>
      <w:r w:rsidRPr="00823C09">
        <w:rPr>
          <w:b/>
        </w:rPr>
        <w:t>string</w:t>
      </w:r>
      <w:proofErr w:type="spellEnd"/>
      <w:r w:rsidRPr="00823C09">
        <w:rPr>
          <w:b/>
        </w:rPr>
        <w:t>:</w:t>
      </w:r>
      <w:r w:rsidRPr="00823C09">
        <w:t xml:space="preserve"> Рядок, який потрібно перетворити на ціле число.</w:t>
      </w:r>
    </w:p>
    <w:p w:rsidR="00823C09" w:rsidRPr="00823C09" w:rsidRDefault="00823C09" w:rsidP="00823C09">
      <w:pPr>
        <w:pStyle w:val="a4"/>
        <w:numPr>
          <w:ilvl w:val="0"/>
          <w:numId w:val="25"/>
        </w:numPr>
      </w:pPr>
      <w:proofErr w:type="spellStart"/>
      <w:r w:rsidRPr="00823C09">
        <w:rPr>
          <w:b/>
        </w:rPr>
        <w:t>radix</w:t>
      </w:r>
      <w:proofErr w:type="spellEnd"/>
      <w:r w:rsidRPr="00823C09">
        <w:t xml:space="preserve"> (необов'язковий параметр): </w:t>
      </w:r>
      <w:proofErr w:type="spellStart"/>
      <w:r>
        <w:rPr>
          <w:lang w:val="ru-RU"/>
        </w:rPr>
        <w:t>Вказує</w:t>
      </w:r>
      <w:proofErr w:type="spellEnd"/>
      <w:r w:rsidRPr="00823C09">
        <w:t xml:space="preserve"> у якій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числення</w:t>
      </w:r>
      <w:proofErr w:type="spellEnd"/>
      <w:r w:rsidRPr="00823C09">
        <w:t xml:space="preserve"> заданий рядок. </w:t>
      </w:r>
    </w:p>
    <w:p w:rsidR="00823C09" w:rsidRDefault="00B87C14" w:rsidP="00823C09">
      <w:pPr>
        <w:spacing w:after="0"/>
        <w:ind w:left="567"/>
        <w:rPr>
          <w:color w:val="595959" w:themeColor="text1" w:themeTint="A6"/>
          <w:lang w:val="ru-RU"/>
        </w:rPr>
      </w:pPr>
      <w:proofErr w:type="gramStart"/>
      <w:r>
        <w:rPr>
          <w:color w:val="595959" w:themeColor="text1" w:themeTint="A6"/>
          <w:lang w:val="en-US"/>
        </w:rPr>
        <w:t>let</w:t>
      </w:r>
      <w:proofErr w:type="gramEnd"/>
      <w:r w:rsidR="00823C09" w:rsidRPr="00823C09">
        <w:rPr>
          <w:color w:val="595959" w:themeColor="text1" w:themeTint="A6"/>
        </w:rPr>
        <w:t xml:space="preserve"> num1 = </w:t>
      </w:r>
      <w:proofErr w:type="spellStart"/>
      <w:r w:rsidR="00823C09" w:rsidRPr="00823C09">
        <w:rPr>
          <w:color w:val="595959" w:themeColor="text1" w:themeTint="A6"/>
        </w:rPr>
        <w:t>parseInt</w:t>
      </w:r>
      <w:proofErr w:type="spellEnd"/>
      <w:r w:rsidR="00823C09" w:rsidRPr="00823C09">
        <w:rPr>
          <w:color w:val="595959" w:themeColor="text1" w:themeTint="A6"/>
        </w:rPr>
        <w:t xml:space="preserve">("42"); </w:t>
      </w:r>
    </w:p>
    <w:p w:rsidR="00823C09" w:rsidRPr="00B87C14" w:rsidRDefault="00823C09" w:rsidP="00B87C14">
      <w:pPr>
        <w:spacing w:after="120"/>
        <w:ind w:left="567"/>
        <w:rPr>
          <w:color w:val="595959" w:themeColor="text1" w:themeTint="A6"/>
          <w:lang w:val="ru-RU"/>
        </w:rPr>
      </w:pPr>
      <w:r w:rsidRPr="00B87C14">
        <w:rPr>
          <w:color w:val="404040" w:themeColor="text1" w:themeTint="BF"/>
        </w:rPr>
        <w:t>console.log</w:t>
      </w:r>
      <w:r w:rsidRPr="00B87C14">
        <w:rPr>
          <w:color w:val="404040" w:themeColor="text1" w:themeTint="BF"/>
          <w:lang w:val="ru-RU"/>
        </w:rPr>
        <w:t>(</w:t>
      </w:r>
      <w:proofErr w:type="spellStart"/>
      <w:r w:rsidRPr="00B87C14">
        <w:rPr>
          <w:color w:val="404040" w:themeColor="text1" w:themeTint="BF"/>
          <w:lang w:val="en-US"/>
        </w:rPr>
        <w:t>num</w:t>
      </w:r>
      <w:proofErr w:type="spellEnd"/>
      <w:r w:rsidRPr="00B87C14">
        <w:rPr>
          <w:color w:val="404040" w:themeColor="text1" w:themeTint="BF"/>
          <w:lang w:val="ru-RU"/>
        </w:rPr>
        <w:t>1)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 </w:t>
      </w:r>
      <w:r w:rsidRPr="00B87C14">
        <w:rPr>
          <w:color w:val="767171" w:themeColor="background2" w:themeShade="80"/>
          <w:lang w:val="ru-RU"/>
        </w:rPr>
        <w:t>“</w:t>
      </w:r>
      <w:r w:rsidRPr="00B87C14">
        <w:rPr>
          <w:color w:val="767171" w:themeColor="background2" w:themeShade="80"/>
          <w:lang w:val="ru-RU"/>
        </w:rPr>
        <w:t>42”</w:t>
      </w:r>
    </w:p>
    <w:p w:rsidR="00823C09" w:rsidRPr="00B87C14" w:rsidRDefault="00B87C14" w:rsidP="00823C09">
      <w:pPr>
        <w:spacing w:after="0"/>
        <w:ind w:left="567"/>
        <w:rPr>
          <w:color w:val="595959" w:themeColor="text1" w:themeTint="A6"/>
        </w:rPr>
      </w:pPr>
      <w:proofErr w:type="gramStart"/>
      <w:r>
        <w:rPr>
          <w:color w:val="595959" w:themeColor="text1" w:themeTint="A6"/>
          <w:lang w:val="en-US"/>
        </w:rPr>
        <w:t>let</w:t>
      </w:r>
      <w:proofErr w:type="gramEnd"/>
      <w:r w:rsidR="00823C09" w:rsidRPr="00B87C14">
        <w:rPr>
          <w:color w:val="595959" w:themeColor="text1" w:themeTint="A6"/>
        </w:rPr>
        <w:t xml:space="preserve"> num2 = </w:t>
      </w:r>
      <w:proofErr w:type="spellStart"/>
      <w:r w:rsidR="00823C09" w:rsidRPr="00B87C14">
        <w:rPr>
          <w:color w:val="595959" w:themeColor="text1" w:themeTint="A6"/>
        </w:rPr>
        <w:t>parseInt</w:t>
      </w:r>
      <w:proofErr w:type="spellEnd"/>
      <w:r w:rsidR="00823C09" w:rsidRPr="00B87C14">
        <w:rPr>
          <w:color w:val="595959" w:themeColor="text1" w:themeTint="A6"/>
        </w:rPr>
        <w:t xml:space="preserve">("10", 2); </w:t>
      </w:r>
    </w:p>
    <w:p w:rsidR="00823C09" w:rsidRPr="00B87C14" w:rsidRDefault="00823C09" w:rsidP="00B87C14">
      <w:pPr>
        <w:spacing w:after="120"/>
        <w:ind w:left="567"/>
        <w:rPr>
          <w:color w:val="595959" w:themeColor="text1" w:themeTint="A6"/>
          <w:lang w:val="ru-RU"/>
        </w:rPr>
      </w:pPr>
      <w:r w:rsidRPr="00B87C14">
        <w:rPr>
          <w:color w:val="404040" w:themeColor="text1" w:themeTint="BF"/>
        </w:rPr>
        <w:t>console.log(</w:t>
      </w:r>
      <w:proofErr w:type="spellStart"/>
      <w:r w:rsidRPr="00B87C14">
        <w:rPr>
          <w:color w:val="404040" w:themeColor="text1" w:themeTint="BF"/>
          <w:lang w:val="en-US"/>
        </w:rPr>
        <w:t>num</w:t>
      </w:r>
      <w:proofErr w:type="spellEnd"/>
      <w:r w:rsidRPr="00B87C14">
        <w:rPr>
          <w:color w:val="404040" w:themeColor="text1" w:themeTint="BF"/>
          <w:lang w:val="ru-RU"/>
        </w:rPr>
        <w:t>2</w:t>
      </w:r>
      <w:r w:rsidRPr="00B87C14">
        <w:rPr>
          <w:color w:val="404040" w:themeColor="text1" w:themeTint="BF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Pr="00B87C14">
        <w:rPr>
          <w:color w:val="767171" w:themeColor="background2" w:themeShade="80"/>
          <w:lang w:val="ru-RU"/>
        </w:rPr>
        <w:t xml:space="preserve"> </w:t>
      </w:r>
      <w:r w:rsidR="00B87C14" w:rsidRPr="00B87C14">
        <w:rPr>
          <w:color w:val="767171" w:themeColor="background2" w:themeShade="80"/>
          <w:lang w:val="ru-RU"/>
        </w:rPr>
        <w:t xml:space="preserve">“2” </w:t>
      </w:r>
      <w:r w:rsidR="00B87C14" w:rsidRPr="00B87C14">
        <w:rPr>
          <w:color w:val="595959" w:themeColor="text1" w:themeTint="A6"/>
        </w:rPr>
        <w:t>(перетворення з двійкової системи числення)</w:t>
      </w:r>
    </w:p>
    <w:p w:rsidR="00E61952" w:rsidRPr="00B87C14" w:rsidRDefault="00B87C14" w:rsidP="00823C09">
      <w:pPr>
        <w:spacing w:after="0"/>
        <w:ind w:left="567"/>
        <w:rPr>
          <w:color w:val="595959" w:themeColor="text1" w:themeTint="A6"/>
        </w:rPr>
      </w:pPr>
      <w:proofErr w:type="gramStart"/>
      <w:r>
        <w:rPr>
          <w:color w:val="595959" w:themeColor="text1" w:themeTint="A6"/>
          <w:lang w:val="en-US"/>
        </w:rPr>
        <w:t>let</w:t>
      </w:r>
      <w:proofErr w:type="gramEnd"/>
      <w:r w:rsidR="00823C09" w:rsidRPr="00B87C14">
        <w:rPr>
          <w:color w:val="595959" w:themeColor="text1" w:themeTint="A6"/>
        </w:rPr>
        <w:t xml:space="preserve"> num3 = </w:t>
      </w:r>
      <w:proofErr w:type="spellStart"/>
      <w:r w:rsidR="00823C09" w:rsidRPr="00B87C14">
        <w:rPr>
          <w:color w:val="595959" w:themeColor="text1" w:themeTint="A6"/>
        </w:rPr>
        <w:t>parseInt</w:t>
      </w:r>
      <w:proofErr w:type="spellEnd"/>
      <w:r w:rsidR="00823C09" w:rsidRPr="00B87C14">
        <w:rPr>
          <w:color w:val="595959" w:themeColor="text1" w:themeTint="A6"/>
        </w:rPr>
        <w:t xml:space="preserve">("FF", 16); </w:t>
      </w:r>
    </w:p>
    <w:p w:rsidR="00B87C14" w:rsidRDefault="00823C09" w:rsidP="00B87C14">
      <w:pPr>
        <w:spacing w:after="240"/>
        <w:ind w:left="567"/>
        <w:rPr>
          <w:color w:val="595959" w:themeColor="text1" w:themeTint="A6"/>
          <w:lang w:val="ru-RU"/>
        </w:rPr>
      </w:pPr>
      <w:r w:rsidRPr="00B87C14">
        <w:rPr>
          <w:color w:val="404040" w:themeColor="text1" w:themeTint="BF"/>
        </w:rPr>
        <w:t>console.log</w:t>
      </w:r>
      <w:r w:rsidRPr="00B87C14">
        <w:rPr>
          <w:color w:val="404040" w:themeColor="text1" w:themeTint="BF"/>
          <w:lang w:val="ru-RU"/>
        </w:rPr>
        <w:t>(</w:t>
      </w:r>
      <w:proofErr w:type="spellStart"/>
      <w:r w:rsidRPr="00B87C14">
        <w:rPr>
          <w:color w:val="404040" w:themeColor="text1" w:themeTint="BF"/>
          <w:lang w:val="en-US"/>
        </w:rPr>
        <w:t>num</w:t>
      </w:r>
      <w:proofErr w:type="spellEnd"/>
      <w:r w:rsidR="00B87C14" w:rsidRPr="00B87C14">
        <w:rPr>
          <w:color w:val="404040" w:themeColor="text1" w:themeTint="BF"/>
          <w:lang w:val="ru-RU"/>
        </w:rPr>
        <w:t>3</w:t>
      </w:r>
      <w:r w:rsidRPr="00B87C14">
        <w:rPr>
          <w:color w:val="404040" w:themeColor="text1" w:themeTint="BF"/>
          <w:lang w:val="ru-RU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="00B87C14" w:rsidRPr="00B87C14">
        <w:rPr>
          <w:color w:val="767171" w:themeColor="background2" w:themeShade="80"/>
          <w:lang w:val="ru-RU"/>
        </w:rPr>
        <w:t xml:space="preserve"> “255” </w:t>
      </w:r>
      <w:r w:rsidR="00B87C14" w:rsidRPr="00823C09">
        <w:rPr>
          <w:color w:val="595959" w:themeColor="text1" w:themeTint="A6"/>
        </w:rPr>
        <w:t xml:space="preserve">(перетворення з </w:t>
      </w:r>
      <w:proofErr w:type="spellStart"/>
      <w:r w:rsidR="00B87C14" w:rsidRPr="00823C09">
        <w:rPr>
          <w:color w:val="595959" w:themeColor="text1" w:themeTint="A6"/>
        </w:rPr>
        <w:t>шістнадцяткової</w:t>
      </w:r>
      <w:proofErr w:type="spellEnd"/>
      <w:r w:rsidR="00B87C14" w:rsidRPr="00823C09">
        <w:rPr>
          <w:color w:val="595959" w:themeColor="text1" w:themeTint="A6"/>
        </w:rPr>
        <w:t xml:space="preserve"> системи числення)</w:t>
      </w:r>
      <w:r w:rsidR="00B87C14" w:rsidRPr="00823C09">
        <w:rPr>
          <w:color w:val="595959" w:themeColor="text1" w:themeTint="A6"/>
        </w:rPr>
        <w:tab/>
      </w:r>
    </w:p>
    <w:p w:rsidR="00B87C14" w:rsidRDefault="00B87C14" w:rsidP="00B87C14">
      <w:r w:rsidRPr="00B87C14">
        <w:t xml:space="preserve">Якщо рядок не містить допустимого числа, функція </w:t>
      </w:r>
      <w:proofErr w:type="spellStart"/>
      <w:r w:rsidRPr="00B87C14">
        <w:t>parseInt</w:t>
      </w:r>
      <w:proofErr w:type="spellEnd"/>
      <w:r w:rsidRPr="00B87C14">
        <w:t xml:space="preserve"> поверне значення </w:t>
      </w:r>
      <w:proofErr w:type="spellStart"/>
      <w:r w:rsidRPr="00B87C14">
        <w:rPr>
          <w:b/>
        </w:rPr>
        <w:t>NaN</w:t>
      </w:r>
      <w:proofErr w:type="spellEnd"/>
      <w:r w:rsidRPr="00B87C14">
        <w:rPr>
          <w:b/>
        </w:rPr>
        <w:t xml:space="preserve"> (</w:t>
      </w:r>
      <w:proofErr w:type="spellStart"/>
      <w:r w:rsidRPr="00B87C14">
        <w:rPr>
          <w:b/>
        </w:rPr>
        <w:t>Not</w:t>
      </w:r>
      <w:proofErr w:type="spellEnd"/>
      <w:r w:rsidRPr="00B87C14">
        <w:rPr>
          <w:b/>
        </w:rPr>
        <w:t xml:space="preserve"> a </w:t>
      </w:r>
      <w:proofErr w:type="spellStart"/>
      <w:r w:rsidRPr="00B87C14">
        <w:rPr>
          <w:b/>
        </w:rPr>
        <w:t>Number</w:t>
      </w:r>
      <w:proofErr w:type="spellEnd"/>
      <w:r w:rsidRPr="00B87C14">
        <w:rPr>
          <w:b/>
        </w:rPr>
        <w:t>)</w:t>
      </w:r>
      <w:r w:rsidRPr="00B87C14">
        <w:t>.</w:t>
      </w:r>
    </w:p>
    <w:p w:rsidR="00B87C14" w:rsidRDefault="00B87C14" w:rsidP="00B87C14">
      <w:pPr>
        <w:spacing w:after="0"/>
        <w:ind w:left="567"/>
        <w:rPr>
          <w:color w:val="595959" w:themeColor="text1" w:themeTint="A6"/>
        </w:rPr>
      </w:pPr>
      <w:proofErr w:type="gramStart"/>
      <w:r>
        <w:rPr>
          <w:color w:val="595959" w:themeColor="text1" w:themeTint="A6"/>
          <w:lang w:val="en-US"/>
        </w:rPr>
        <w:t>let</w:t>
      </w:r>
      <w:proofErr w:type="gramEnd"/>
      <w:r w:rsidRPr="00B87C14">
        <w:rPr>
          <w:color w:val="595959" w:themeColor="text1" w:themeTint="A6"/>
        </w:rPr>
        <w:t xml:space="preserve"> num4 = </w:t>
      </w:r>
      <w:proofErr w:type="spellStart"/>
      <w:r w:rsidRPr="00B87C14">
        <w:rPr>
          <w:color w:val="595959" w:themeColor="text1" w:themeTint="A6"/>
        </w:rPr>
        <w:t>parseInt</w:t>
      </w:r>
      <w:proofErr w:type="spellEnd"/>
      <w:r w:rsidRPr="00B87C14">
        <w:rPr>
          <w:color w:val="595959" w:themeColor="text1" w:themeTint="A6"/>
        </w:rPr>
        <w:t>("</w:t>
      </w:r>
      <w:proofErr w:type="spellStart"/>
      <w:r w:rsidRPr="00B87C14">
        <w:rPr>
          <w:color w:val="595959" w:themeColor="text1" w:themeTint="A6"/>
        </w:rPr>
        <w:t>Hello</w:t>
      </w:r>
      <w:proofErr w:type="spellEnd"/>
      <w:r w:rsidRPr="00B87C14">
        <w:rPr>
          <w:color w:val="595959" w:themeColor="text1" w:themeTint="A6"/>
        </w:rPr>
        <w:t>");</w:t>
      </w:r>
    </w:p>
    <w:p w:rsidR="00B87C14" w:rsidRDefault="00B87C14" w:rsidP="00B87C14">
      <w:pPr>
        <w:ind w:left="567"/>
        <w:rPr>
          <w:color w:val="767171" w:themeColor="background2" w:themeShade="80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num4</w:t>
      </w:r>
      <w:r w:rsidRPr="00B87C14">
        <w:rPr>
          <w:color w:val="404040" w:themeColor="text1" w:themeTint="BF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Pr="00B87C14">
        <w:rPr>
          <w:color w:val="767171" w:themeColor="background2" w:themeShade="80"/>
          <w:lang w:val="en-US"/>
        </w:rPr>
        <w:t xml:space="preserve"> </w:t>
      </w:r>
      <w:r>
        <w:rPr>
          <w:color w:val="767171" w:themeColor="background2" w:themeShade="80"/>
          <w:lang w:val="en-US"/>
        </w:rPr>
        <w:t>“</w:t>
      </w:r>
      <w:proofErr w:type="spellStart"/>
      <w:r>
        <w:rPr>
          <w:color w:val="767171" w:themeColor="background2" w:themeShade="80"/>
          <w:lang w:val="en-US"/>
        </w:rPr>
        <w:t>NaN</w:t>
      </w:r>
      <w:proofErr w:type="spellEnd"/>
      <w:r>
        <w:rPr>
          <w:color w:val="767171" w:themeColor="background2" w:themeShade="80"/>
          <w:lang w:val="en-US"/>
        </w:rPr>
        <w:t>”</w:t>
      </w:r>
    </w:p>
    <w:p w:rsidR="00B87C14" w:rsidRDefault="00B87C14" w:rsidP="00B87C14">
      <w:r w:rsidRPr="00B87C14">
        <w:t xml:space="preserve">Важливо зазначити, що функція </w:t>
      </w:r>
      <w:proofErr w:type="spellStart"/>
      <w:r w:rsidRPr="00B87C14">
        <w:t>parseInt</w:t>
      </w:r>
      <w:proofErr w:type="spellEnd"/>
      <w:r w:rsidRPr="00B87C14">
        <w:t xml:space="preserve"> також відкидає десяткову частину числа, якщо вона присутня.</w:t>
      </w:r>
    </w:p>
    <w:p w:rsidR="00B87C14" w:rsidRDefault="00B87C14" w:rsidP="00B87C14">
      <w:pPr>
        <w:spacing w:after="0"/>
        <w:ind w:left="567"/>
        <w:rPr>
          <w:color w:val="595959" w:themeColor="text1" w:themeTint="A6"/>
        </w:rPr>
      </w:pPr>
      <w:proofErr w:type="gramStart"/>
      <w:r>
        <w:rPr>
          <w:color w:val="595959" w:themeColor="text1" w:themeTint="A6"/>
          <w:lang w:val="en-US"/>
        </w:rPr>
        <w:t>let</w:t>
      </w:r>
      <w:proofErr w:type="gramEnd"/>
      <w:r w:rsidRPr="00B87C14">
        <w:rPr>
          <w:color w:val="595959" w:themeColor="text1" w:themeTint="A6"/>
        </w:rPr>
        <w:t xml:space="preserve"> num5 = </w:t>
      </w:r>
      <w:proofErr w:type="spellStart"/>
      <w:r w:rsidRPr="00B87C14">
        <w:rPr>
          <w:color w:val="595959" w:themeColor="text1" w:themeTint="A6"/>
        </w:rPr>
        <w:t>parseInt</w:t>
      </w:r>
      <w:proofErr w:type="spellEnd"/>
      <w:r w:rsidRPr="00B87C14">
        <w:rPr>
          <w:color w:val="595959" w:themeColor="text1" w:themeTint="A6"/>
        </w:rPr>
        <w:t>("3.14");</w:t>
      </w:r>
    </w:p>
    <w:p w:rsidR="00B87C14" w:rsidRDefault="00B87C14" w:rsidP="00B87C14">
      <w:pPr>
        <w:spacing w:after="0"/>
        <w:ind w:left="567"/>
        <w:rPr>
          <w:color w:val="767171" w:themeColor="background2" w:themeShade="80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</w:t>
      </w:r>
      <w:r>
        <w:rPr>
          <w:color w:val="404040" w:themeColor="text1" w:themeTint="BF"/>
          <w:lang w:val="en-US"/>
        </w:rPr>
        <w:t>5</w:t>
      </w:r>
      <w:r w:rsidRPr="00B87C14">
        <w:rPr>
          <w:color w:val="404040" w:themeColor="text1" w:themeTint="BF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Pr="00B87C14">
        <w:rPr>
          <w:color w:val="767171" w:themeColor="background2" w:themeShade="80"/>
          <w:lang w:val="en-US"/>
        </w:rPr>
        <w:t xml:space="preserve"> </w:t>
      </w:r>
      <w:r>
        <w:rPr>
          <w:color w:val="767171" w:themeColor="background2" w:themeShade="80"/>
          <w:lang w:val="en-US"/>
        </w:rPr>
        <w:t>“3”</w:t>
      </w:r>
    </w:p>
    <w:p w:rsidR="00BE2BF6" w:rsidRDefault="00BE2BF6" w:rsidP="00B87C14">
      <w:pPr>
        <w:spacing w:after="0"/>
        <w:ind w:left="567"/>
        <w:rPr>
          <w:color w:val="767171" w:themeColor="background2" w:themeShade="80"/>
          <w:lang w:val="en-US"/>
        </w:rPr>
      </w:pPr>
    </w:p>
    <w:p w:rsidR="00D0132C" w:rsidRDefault="00D0132C" w:rsidP="00B87C14">
      <w:pPr>
        <w:spacing w:after="0"/>
        <w:ind w:left="567"/>
        <w:rPr>
          <w:color w:val="767171" w:themeColor="background2" w:themeShade="80"/>
          <w:lang w:val="en-US"/>
        </w:rPr>
      </w:pPr>
    </w:p>
    <w:p w:rsidR="00B87C14" w:rsidRPr="00D0132C" w:rsidRDefault="00B87C14" w:rsidP="00D0132C">
      <w:pPr>
        <w:spacing w:after="0"/>
        <w:rPr>
          <w:b/>
          <w:lang w:val="ru-RU"/>
        </w:rPr>
      </w:pPr>
      <w:proofErr w:type="spellStart"/>
      <w:proofErr w:type="gramStart"/>
      <w:r w:rsidRPr="00D0132C">
        <w:rPr>
          <w:b/>
          <w:sz w:val="24"/>
          <w:szCs w:val="24"/>
          <w:lang w:val="en-US"/>
        </w:rPr>
        <w:t>parsFloat</w:t>
      </w:r>
      <w:proofErr w:type="spellEnd"/>
      <w:proofErr w:type="gramEnd"/>
      <w:r w:rsidR="00D0132C" w:rsidRPr="00D0132C">
        <w:rPr>
          <w:b/>
          <w:lang w:val="ru-RU"/>
        </w:rPr>
        <w:t xml:space="preserve"> </w:t>
      </w:r>
      <w:r w:rsidR="00D0132C">
        <w:rPr>
          <w:b/>
          <w:lang w:val="ru-RU"/>
        </w:rPr>
        <w:t>–</w:t>
      </w:r>
      <w:r w:rsidR="00D0132C" w:rsidRPr="00D0132C">
        <w:rPr>
          <w:b/>
          <w:lang w:val="ru-RU"/>
        </w:rPr>
        <w:t xml:space="preserve"> </w:t>
      </w:r>
      <w:r w:rsidR="00D0132C" w:rsidRPr="00D0132C">
        <w:rPr>
          <w:lang w:val="ru-RU"/>
        </w:rPr>
        <w:t>ф</w:t>
      </w:r>
      <w:proofErr w:type="spellStart"/>
      <w:r w:rsidR="00D0132C" w:rsidRPr="00D0132C">
        <w:t>ункція</w:t>
      </w:r>
      <w:proofErr w:type="spellEnd"/>
      <w:r w:rsidR="00D0132C">
        <w:rPr>
          <w:lang w:val="ru-RU"/>
        </w:rPr>
        <w:t xml:space="preserve"> яка</w:t>
      </w:r>
      <w:r w:rsidR="00D0132C" w:rsidRPr="00D0132C">
        <w:t xml:space="preserve"> використовується для перетворення рядка (</w:t>
      </w:r>
      <w:proofErr w:type="spellStart"/>
      <w:r w:rsidR="00D0132C" w:rsidRPr="00D0132C">
        <w:t>string</w:t>
      </w:r>
      <w:proofErr w:type="spellEnd"/>
      <w:r w:rsidR="00D0132C" w:rsidRPr="00D0132C">
        <w:t xml:space="preserve">) на число з плаваючою точкою </w:t>
      </w:r>
      <w:r w:rsidR="00D0132C" w:rsidRPr="00D0132C">
        <w:rPr>
          <w:b/>
        </w:rPr>
        <w:t>(</w:t>
      </w:r>
      <w:proofErr w:type="spellStart"/>
      <w:r w:rsidR="00D0132C" w:rsidRPr="00D0132C">
        <w:rPr>
          <w:b/>
        </w:rPr>
        <w:t>floating-point</w:t>
      </w:r>
      <w:proofErr w:type="spellEnd"/>
      <w:r w:rsidR="00D0132C" w:rsidRPr="00D0132C">
        <w:rPr>
          <w:b/>
        </w:rPr>
        <w:t xml:space="preserve"> </w:t>
      </w:r>
      <w:proofErr w:type="spellStart"/>
      <w:r w:rsidR="00D0132C" w:rsidRPr="00D0132C">
        <w:rPr>
          <w:b/>
        </w:rPr>
        <w:t>number</w:t>
      </w:r>
      <w:proofErr w:type="spellEnd"/>
      <w:r w:rsidR="00D0132C" w:rsidRPr="00D0132C">
        <w:rPr>
          <w:b/>
        </w:rPr>
        <w:t>)</w:t>
      </w:r>
      <w:r w:rsidR="00D0132C">
        <w:rPr>
          <w:b/>
          <w:lang w:val="ru-RU"/>
        </w:rPr>
        <w:t>.</w:t>
      </w:r>
    </w:p>
    <w:p w:rsidR="00D0132C" w:rsidRDefault="00D0132C" w:rsidP="00D0132C">
      <w:r w:rsidRPr="00D0132C">
        <w:t>Вона приймає один параметр - рядок, який потрібно перетворити.</w:t>
      </w:r>
    </w:p>
    <w:p w:rsidR="00D0132C" w:rsidRPr="00D0132C" w:rsidRDefault="00D0132C" w:rsidP="00D0132C">
      <w:pPr>
        <w:spacing w:after="0"/>
        <w:ind w:left="567"/>
        <w:rPr>
          <w:color w:val="595959" w:themeColor="text1" w:themeTint="A6"/>
        </w:rPr>
      </w:pPr>
      <w:proofErr w:type="spellStart"/>
      <w:r w:rsidRPr="00D0132C">
        <w:rPr>
          <w:color w:val="595959" w:themeColor="text1" w:themeTint="A6"/>
        </w:rPr>
        <w:t>var</w:t>
      </w:r>
      <w:proofErr w:type="spellEnd"/>
      <w:r w:rsidRPr="00D0132C">
        <w:rPr>
          <w:color w:val="595959" w:themeColor="text1" w:themeTint="A6"/>
        </w:rPr>
        <w:t xml:space="preserve"> num1 = </w:t>
      </w:r>
      <w:proofErr w:type="spellStart"/>
      <w:r w:rsidRPr="00D0132C">
        <w:rPr>
          <w:color w:val="595959" w:themeColor="text1" w:themeTint="A6"/>
        </w:rPr>
        <w:t>parseFloat</w:t>
      </w:r>
      <w:proofErr w:type="spellEnd"/>
      <w:r w:rsidRPr="00D0132C">
        <w:rPr>
          <w:color w:val="595959" w:themeColor="text1" w:themeTint="A6"/>
        </w:rPr>
        <w:t xml:space="preserve">("3.14"); </w:t>
      </w:r>
    </w:p>
    <w:p w:rsidR="00D0132C" w:rsidRPr="00D0132C" w:rsidRDefault="00D0132C" w:rsidP="00D0132C">
      <w:pPr>
        <w:spacing w:after="120"/>
        <w:ind w:left="567"/>
        <w:rPr>
          <w:color w:val="595959" w:themeColor="text1" w:themeTint="A6"/>
          <w:lang w:val="en-US"/>
        </w:rPr>
      </w:pPr>
      <w:r w:rsidRPr="00D0132C">
        <w:rPr>
          <w:color w:val="595959" w:themeColor="text1" w:themeTint="A6"/>
        </w:rPr>
        <w:t>console.log(</w:t>
      </w:r>
      <w:proofErr w:type="spellStart"/>
      <w:r w:rsidRPr="00D0132C">
        <w:rPr>
          <w:color w:val="595959" w:themeColor="text1" w:themeTint="A6"/>
          <w:lang w:val="en-US"/>
        </w:rPr>
        <w:t>num</w:t>
      </w:r>
      <w:proofErr w:type="spellEnd"/>
      <w:r w:rsidRPr="00D0132C">
        <w:rPr>
          <w:color w:val="595959" w:themeColor="text1" w:themeTint="A6"/>
          <w:lang w:val="ru-RU"/>
        </w:rPr>
        <w:t>1</w:t>
      </w:r>
      <w:r w:rsidRPr="00D0132C">
        <w:rPr>
          <w:color w:val="595959" w:themeColor="text1" w:themeTint="A6"/>
        </w:rPr>
        <w:t>); // Виведе</w:t>
      </w:r>
      <w:r w:rsidRPr="00D0132C">
        <w:rPr>
          <w:color w:val="595959" w:themeColor="text1" w:themeTint="A6"/>
          <w:lang w:val="en-US"/>
        </w:rPr>
        <w:t xml:space="preserve"> “</w:t>
      </w:r>
      <w:r w:rsidRPr="00D0132C">
        <w:rPr>
          <w:color w:val="595959" w:themeColor="text1" w:themeTint="A6"/>
          <w:lang w:val="ru-RU"/>
        </w:rPr>
        <w:t>3</w:t>
      </w:r>
      <w:r w:rsidRPr="00D0132C">
        <w:rPr>
          <w:color w:val="595959" w:themeColor="text1" w:themeTint="A6"/>
          <w:lang w:val="en-US"/>
        </w:rPr>
        <w:t>.14”</w:t>
      </w:r>
    </w:p>
    <w:p w:rsidR="00D0132C" w:rsidRPr="00D0132C" w:rsidRDefault="00D0132C" w:rsidP="00D0132C">
      <w:pPr>
        <w:spacing w:after="0"/>
        <w:ind w:left="567"/>
        <w:rPr>
          <w:color w:val="595959" w:themeColor="text1" w:themeTint="A6"/>
        </w:rPr>
      </w:pPr>
      <w:proofErr w:type="spellStart"/>
      <w:r w:rsidRPr="00D0132C">
        <w:rPr>
          <w:color w:val="595959" w:themeColor="text1" w:themeTint="A6"/>
        </w:rPr>
        <w:t>var</w:t>
      </w:r>
      <w:proofErr w:type="spellEnd"/>
      <w:r w:rsidRPr="00D0132C">
        <w:rPr>
          <w:color w:val="595959" w:themeColor="text1" w:themeTint="A6"/>
        </w:rPr>
        <w:t xml:space="preserve"> num2 = </w:t>
      </w:r>
      <w:proofErr w:type="spellStart"/>
      <w:r w:rsidRPr="00D0132C">
        <w:rPr>
          <w:color w:val="595959" w:themeColor="text1" w:themeTint="A6"/>
        </w:rPr>
        <w:t>parseFloat</w:t>
      </w:r>
      <w:proofErr w:type="spellEnd"/>
      <w:r w:rsidRPr="00D0132C">
        <w:rPr>
          <w:color w:val="595959" w:themeColor="text1" w:themeTint="A6"/>
        </w:rPr>
        <w:t xml:space="preserve">("10.5"); </w:t>
      </w:r>
    </w:p>
    <w:p w:rsidR="00D0132C" w:rsidRPr="00D0132C" w:rsidRDefault="00D0132C" w:rsidP="00D0132C">
      <w:pPr>
        <w:spacing w:after="120"/>
        <w:ind w:left="567"/>
        <w:rPr>
          <w:color w:val="595959" w:themeColor="text1" w:themeTint="A6"/>
          <w:lang w:val="en-US"/>
        </w:rPr>
      </w:pPr>
      <w:r w:rsidRPr="00D0132C">
        <w:rPr>
          <w:color w:val="595959" w:themeColor="text1" w:themeTint="A6"/>
        </w:rPr>
        <w:t>console.log(</w:t>
      </w:r>
      <w:proofErr w:type="spellStart"/>
      <w:r w:rsidRPr="00D0132C">
        <w:rPr>
          <w:color w:val="595959" w:themeColor="text1" w:themeTint="A6"/>
          <w:lang w:val="en-US"/>
        </w:rPr>
        <w:t>num</w:t>
      </w:r>
      <w:proofErr w:type="spellEnd"/>
      <w:r w:rsidRPr="00D0132C">
        <w:rPr>
          <w:color w:val="595959" w:themeColor="text1" w:themeTint="A6"/>
          <w:lang w:val="ru-RU"/>
        </w:rPr>
        <w:t>2</w:t>
      </w:r>
      <w:r w:rsidRPr="00D0132C">
        <w:rPr>
          <w:color w:val="595959" w:themeColor="text1" w:themeTint="A6"/>
        </w:rPr>
        <w:t>); // Виведе</w:t>
      </w:r>
      <w:r w:rsidRPr="00D0132C">
        <w:rPr>
          <w:color w:val="595959" w:themeColor="text1" w:themeTint="A6"/>
          <w:lang w:val="en-US"/>
        </w:rPr>
        <w:t xml:space="preserve"> “10.5”</w:t>
      </w:r>
    </w:p>
    <w:p w:rsidR="00D0132C" w:rsidRPr="00D0132C" w:rsidRDefault="00D0132C" w:rsidP="00D0132C">
      <w:pPr>
        <w:spacing w:after="0"/>
        <w:ind w:left="567"/>
        <w:rPr>
          <w:color w:val="595959" w:themeColor="text1" w:themeTint="A6"/>
        </w:rPr>
      </w:pPr>
      <w:proofErr w:type="spellStart"/>
      <w:r w:rsidRPr="00D0132C">
        <w:rPr>
          <w:color w:val="595959" w:themeColor="text1" w:themeTint="A6"/>
        </w:rPr>
        <w:t>var</w:t>
      </w:r>
      <w:proofErr w:type="spellEnd"/>
      <w:r w:rsidRPr="00D0132C">
        <w:rPr>
          <w:color w:val="595959" w:themeColor="text1" w:themeTint="A6"/>
        </w:rPr>
        <w:t xml:space="preserve"> num3 = </w:t>
      </w:r>
      <w:proofErr w:type="spellStart"/>
      <w:r w:rsidRPr="00D0132C">
        <w:rPr>
          <w:color w:val="595959" w:themeColor="text1" w:themeTint="A6"/>
        </w:rPr>
        <w:t>parseFloat</w:t>
      </w:r>
      <w:proofErr w:type="spellEnd"/>
      <w:r w:rsidRPr="00D0132C">
        <w:rPr>
          <w:color w:val="595959" w:themeColor="text1" w:themeTint="A6"/>
        </w:rPr>
        <w:t xml:space="preserve">("2.71828"); </w:t>
      </w:r>
    </w:p>
    <w:p w:rsidR="00D0132C" w:rsidRDefault="00D0132C" w:rsidP="00D0132C">
      <w:pPr>
        <w:spacing w:after="0"/>
        <w:ind w:left="567"/>
        <w:rPr>
          <w:color w:val="595959" w:themeColor="text1" w:themeTint="A6"/>
        </w:rPr>
      </w:pPr>
      <w:r w:rsidRPr="00D0132C">
        <w:rPr>
          <w:color w:val="595959" w:themeColor="text1" w:themeTint="A6"/>
        </w:rPr>
        <w:t>console.log(</w:t>
      </w:r>
      <w:proofErr w:type="spellStart"/>
      <w:r w:rsidRPr="00D0132C">
        <w:rPr>
          <w:color w:val="595959" w:themeColor="text1" w:themeTint="A6"/>
          <w:lang w:val="en-US"/>
        </w:rPr>
        <w:t>num</w:t>
      </w:r>
      <w:proofErr w:type="spellEnd"/>
      <w:r w:rsidRPr="00D0132C">
        <w:rPr>
          <w:color w:val="595959" w:themeColor="text1" w:themeTint="A6"/>
        </w:rPr>
        <w:t>3); // Виведе “2.71828”</w:t>
      </w:r>
    </w:p>
    <w:p w:rsidR="00D0132C" w:rsidRPr="00D0132C" w:rsidRDefault="00D0132C" w:rsidP="00D0132C">
      <w:pPr>
        <w:spacing w:after="0"/>
        <w:ind w:left="567"/>
        <w:rPr>
          <w:color w:val="595959" w:themeColor="text1" w:themeTint="A6"/>
        </w:rPr>
      </w:pPr>
    </w:p>
    <w:p w:rsidR="00D0132C" w:rsidRPr="00D0132C" w:rsidRDefault="00D0132C" w:rsidP="00D0132C">
      <w:r w:rsidRPr="00D0132C">
        <w:t>У всіх трьох прикладах, рядки з числами з плаваючою точкою перетворюються на відповідні числа з плаваючою точкою.</w:t>
      </w:r>
    </w:p>
    <w:p w:rsidR="00D0132C" w:rsidRDefault="00D0132C" w:rsidP="00D0132C">
      <w:r w:rsidRPr="00D0132C">
        <w:t xml:space="preserve">Важливо зазначити, що якщо рядок не містить дійсного числа, то </w:t>
      </w:r>
      <w:proofErr w:type="spellStart"/>
      <w:r w:rsidRPr="00D0132C">
        <w:t>parseFloat</w:t>
      </w:r>
      <w:proofErr w:type="spellEnd"/>
      <w:r w:rsidRPr="00D0132C">
        <w:t xml:space="preserve"> поверне значення </w:t>
      </w:r>
      <w:proofErr w:type="spellStart"/>
      <w:r w:rsidRPr="00D0132C">
        <w:t>NaN</w:t>
      </w:r>
      <w:proofErr w:type="spellEnd"/>
      <w:r w:rsidRPr="00D0132C">
        <w:t xml:space="preserve"> (</w:t>
      </w:r>
      <w:proofErr w:type="spellStart"/>
      <w:r w:rsidRPr="00D0132C">
        <w:t>Not</w:t>
      </w:r>
      <w:proofErr w:type="spellEnd"/>
      <w:r w:rsidRPr="00D0132C">
        <w:t xml:space="preserve"> a </w:t>
      </w:r>
      <w:proofErr w:type="spellStart"/>
      <w:r w:rsidRPr="00D0132C">
        <w:t>Number</w:t>
      </w:r>
      <w:proofErr w:type="spellEnd"/>
      <w:r w:rsidRPr="00D0132C">
        <w:t>). Наприклад:</w:t>
      </w:r>
    </w:p>
    <w:p w:rsidR="00BE2BF6" w:rsidRDefault="00BE2BF6" w:rsidP="00BE2BF6">
      <w:pPr>
        <w:spacing w:after="0"/>
        <w:ind w:left="567"/>
        <w:rPr>
          <w:color w:val="595959" w:themeColor="text1" w:themeTint="A6"/>
        </w:rPr>
      </w:pPr>
      <w:proofErr w:type="spellStart"/>
      <w:r w:rsidRPr="00BE2BF6">
        <w:rPr>
          <w:color w:val="595959" w:themeColor="text1" w:themeTint="A6"/>
        </w:rPr>
        <w:t>var</w:t>
      </w:r>
      <w:proofErr w:type="spellEnd"/>
      <w:r w:rsidRPr="00BE2BF6">
        <w:rPr>
          <w:color w:val="595959" w:themeColor="text1" w:themeTint="A6"/>
        </w:rPr>
        <w:t xml:space="preserve"> num4 = </w:t>
      </w:r>
      <w:proofErr w:type="spellStart"/>
      <w:r w:rsidRPr="00BE2BF6">
        <w:rPr>
          <w:color w:val="595959" w:themeColor="text1" w:themeTint="A6"/>
        </w:rPr>
        <w:t>parseFloat</w:t>
      </w:r>
      <w:proofErr w:type="spellEnd"/>
      <w:r w:rsidRPr="00BE2BF6">
        <w:rPr>
          <w:color w:val="595959" w:themeColor="text1" w:themeTint="A6"/>
        </w:rPr>
        <w:t>("</w:t>
      </w:r>
      <w:proofErr w:type="spellStart"/>
      <w:r w:rsidRPr="00BE2BF6">
        <w:rPr>
          <w:color w:val="595959" w:themeColor="text1" w:themeTint="A6"/>
        </w:rPr>
        <w:t>Hello</w:t>
      </w:r>
      <w:proofErr w:type="spellEnd"/>
      <w:r w:rsidRPr="00BE2BF6">
        <w:rPr>
          <w:color w:val="595959" w:themeColor="text1" w:themeTint="A6"/>
        </w:rPr>
        <w:t xml:space="preserve">"); </w:t>
      </w:r>
    </w:p>
    <w:p w:rsidR="00BE2BF6" w:rsidRDefault="00BE2BF6" w:rsidP="00BE2BF6">
      <w:pPr>
        <w:spacing w:after="0"/>
        <w:ind w:left="567"/>
        <w:rPr>
          <w:color w:val="595959" w:themeColor="text1" w:themeTint="A6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>
        <w:rPr>
          <w:color w:val="595959" w:themeColor="text1" w:themeTint="A6"/>
          <w:lang w:val="en-US"/>
        </w:rPr>
        <w:t>4</w:t>
      </w:r>
      <w:r w:rsidRPr="00D0132C">
        <w:rPr>
          <w:color w:val="595959" w:themeColor="text1" w:themeTint="A6"/>
        </w:rPr>
        <w:t>); // Виведе “</w:t>
      </w:r>
      <w:proofErr w:type="spellStart"/>
      <w:r>
        <w:rPr>
          <w:color w:val="595959" w:themeColor="text1" w:themeTint="A6"/>
          <w:lang w:val="en-US"/>
        </w:rPr>
        <w:t>NaN</w:t>
      </w:r>
      <w:proofErr w:type="spellEnd"/>
      <w:r w:rsidRPr="00D0132C">
        <w:rPr>
          <w:color w:val="595959" w:themeColor="text1" w:themeTint="A6"/>
        </w:rPr>
        <w:t>”</w:t>
      </w:r>
    </w:p>
    <w:p w:rsidR="00BE2BF6" w:rsidRDefault="00BE2BF6" w:rsidP="00BE2BF6"/>
    <w:p w:rsidR="00D0132C" w:rsidRDefault="00BE2BF6" w:rsidP="00BE2BF6">
      <w:r w:rsidRPr="00BE2BF6">
        <w:t xml:space="preserve">Також варто знати, що </w:t>
      </w:r>
      <w:proofErr w:type="spellStart"/>
      <w:r w:rsidRPr="00BE2BF6">
        <w:t>parseFloat</w:t>
      </w:r>
      <w:proofErr w:type="spellEnd"/>
      <w:r w:rsidRPr="00BE2BF6">
        <w:t xml:space="preserve"> перетворює рядок до першого недопустимого символу або до кінця рядка, якщо немає допустимих символів для числа з плаваючою точкою. Наприклад:</w:t>
      </w:r>
    </w:p>
    <w:p w:rsidR="00BE2BF6" w:rsidRPr="00BE2BF6" w:rsidRDefault="00BE2BF6" w:rsidP="00BE2BF6">
      <w:pPr>
        <w:spacing w:after="0"/>
        <w:ind w:left="567"/>
        <w:rPr>
          <w:color w:val="595959" w:themeColor="text1" w:themeTint="A6"/>
        </w:rPr>
      </w:pPr>
      <w:proofErr w:type="spellStart"/>
      <w:r w:rsidRPr="00BE2BF6">
        <w:rPr>
          <w:color w:val="595959" w:themeColor="text1" w:themeTint="A6"/>
        </w:rPr>
        <w:t>var</w:t>
      </w:r>
      <w:proofErr w:type="spellEnd"/>
      <w:r w:rsidRPr="00BE2BF6">
        <w:rPr>
          <w:color w:val="595959" w:themeColor="text1" w:themeTint="A6"/>
        </w:rPr>
        <w:t xml:space="preserve"> num5 = </w:t>
      </w:r>
      <w:proofErr w:type="spellStart"/>
      <w:r w:rsidRPr="00BE2BF6">
        <w:rPr>
          <w:color w:val="595959" w:themeColor="text1" w:themeTint="A6"/>
        </w:rPr>
        <w:t>parseFloat</w:t>
      </w:r>
      <w:proofErr w:type="spellEnd"/>
      <w:r w:rsidRPr="00BE2BF6">
        <w:rPr>
          <w:color w:val="595959" w:themeColor="text1" w:themeTint="A6"/>
        </w:rPr>
        <w:t xml:space="preserve">("3.14abc"); </w:t>
      </w:r>
    </w:p>
    <w:p w:rsidR="00BE2BF6" w:rsidRPr="00BE2BF6" w:rsidRDefault="00BE2BF6" w:rsidP="00BE2BF6">
      <w:pPr>
        <w:spacing w:after="0"/>
        <w:ind w:left="567"/>
        <w:rPr>
          <w:color w:val="595959" w:themeColor="text1" w:themeTint="A6"/>
        </w:rPr>
      </w:pPr>
      <w:r w:rsidRPr="00BE2BF6">
        <w:rPr>
          <w:color w:val="595959" w:themeColor="text1" w:themeTint="A6"/>
        </w:rPr>
        <w:t>console.log(</w:t>
      </w:r>
      <w:r w:rsidRPr="00BE2BF6">
        <w:rPr>
          <w:color w:val="595959" w:themeColor="text1" w:themeTint="A6"/>
          <w:lang w:val="en-US"/>
        </w:rPr>
        <w:t>num</w:t>
      </w:r>
      <w:r>
        <w:rPr>
          <w:color w:val="595959" w:themeColor="text1" w:themeTint="A6"/>
          <w:lang w:val="en-US"/>
        </w:rPr>
        <w:t>5</w:t>
      </w:r>
      <w:r w:rsidRPr="00BE2BF6">
        <w:rPr>
          <w:color w:val="595959" w:themeColor="text1" w:themeTint="A6"/>
        </w:rPr>
        <w:t>); // Виведе “</w:t>
      </w:r>
      <w:r>
        <w:rPr>
          <w:color w:val="595959" w:themeColor="text1" w:themeTint="A6"/>
          <w:lang w:val="en-US"/>
        </w:rPr>
        <w:t>3.14</w:t>
      </w:r>
      <w:r w:rsidRPr="00BE2BF6">
        <w:rPr>
          <w:color w:val="595959" w:themeColor="text1" w:themeTint="A6"/>
        </w:rPr>
        <w:t>”</w:t>
      </w:r>
    </w:p>
    <w:p w:rsidR="00BE2BF6" w:rsidRPr="00BE2BF6" w:rsidRDefault="00BE2BF6" w:rsidP="00BE2BF6"/>
    <w:p w:rsidR="00D0132C" w:rsidRPr="00D0132C" w:rsidRDefault="00D0132C" w:rsidP="00D0132C"/>
    <w:sectPr w:rsidR="00D0132C" w:rsidRPr="00D0132C" w:rsidSect="00DD0CF7">
      <w:headerReference w:type="default" r:id="rId13"/>
      <w:pgSz w:w="11906" w:h="16838"/>
      <w:pgMar w:top="426" w:right="850" w:bottom="85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E87" w:rsidRDefault="00C06E87" w:rsidP="00DD0CF7">
      <w:pPr>
        <w:spacing w:after="0" w:line="240" w:lineRule="auto"/>
      </w:pPr>
      <w:r>
        <w:separator/>
      </w:r>
    </w:p>
  </w:endnote>
  <w:endnote w:type="continuationSeparator" w:id="0">
    <w:p w:rsidR="00C06E87" w:rsidRDefault="00C06E87" w:rsidP="00DD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E87" w:rsidRDefault="00C06E87" w:rsidP="00DD0CF7">
      <w:pPr>
        <w:spacing w:after="0" w:line="240" w:lineRule="auto"/>
      </w:pPr>
      <w:r>
        <w:separator/>
      </w:r>
    </w:p>
  </w:footnote>
  <w:footnote w:type="continuationSeparator" w:id="0">
    <w:p w:rsidR="00C06E87" w:rsidRDefault="00C06E87" w:rsidP="00DD0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5038866"/>
      <w:docPartObj>
        <w:docPartGallery w:val="Page Numbers (Top of Page)"/>
        <w:docPartUnique/>
      </w:docPartObj>
    </w:sdtPr>
    <w:sdtContent>
      <w:p w:rsidR="00D0132C" w:rsidRDefault="00D0132C" w:rsidP="00DD0CF7">
        <w:pPr>
          <w:pStyle w:val="a7"/>
          <w:jc w:val="right"/>
        </w:pPr>
        <w:r>
          <w:rPr>
            <w:lang w:val="en-US"/>
          </w:rPr>
          <w:t xml:space="preserve">JS lesson 1 /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D39BD" w:rsidRPr="00AD39BD">
          <w:rPr>
            <w:noProof/>
            <w:lang w:val="ru-RU"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78C9"/>
    <w:multiLevelType w:val="hybridMultilevel"/>
    <w:tmpl w:val="3418EA50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6DA0C79"/>
    <w:multiLevelType w:val="hybridMultilevel"/>
    <w:tmpl w:val="7F660B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E122F"/>
    <w:multiLevelType w:val="multilevel"/>
    <w:tmpl w:val="A79A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5F5C94"/>
    <w:multiLevelType w:val="multilevel"/>
    <w:tmpl w:val="DFAA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816776"/>
    <w:multiLevelType w:val="multilevel"/>
    <w:tmpl w:val="DEEC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C3537B"/>
    <w:multiLevelType w:val="multilevel"/>
    <w:tmpl w:val="B7CE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15E11"/>
    <w:multiLevelType w:val="hybridMultilevel"/>
    <w:tmpl w:val="E2F6AA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9161B"/>
    <w:multiLevelType w:val="multilevel"/>
    <w:tmpl w:val="7B6EBE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D676E9"/>
    <w:multiLevelType w:val="multilevel"/>
    <w:tmpl w:val="1E04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F84C9B"/>
    <w:multiLevelType w:val="hybridMultilevel"/>
    <w:tmpl w:val="5720BB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6141B0"/>
    <w:multiLevelType w:val="hybridMultilevel"/>
    <w:tmpl w:val="64906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F72D5"/>
    <w:multiLevelType w:val="multilevel"/>
    <w:tmpl w:val="695A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4C0229"/>
    <w:multiLevelType w:val="hybridMultilevel"/>
    <w:tmpl w:val="215A0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E2FCF"/>
    <w:multiLevelType w:val="hybridMultilevel"/>
    <w:tmpl w:val="857AFF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E61236"/>
    <w:multiLevelType w:val="multilevel"/>
    <w:tmpl w:val="8EF8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E5474B"/>
    <w:multiLevelType w:val="hybridMultilevel"/>
    <w:tmpl w:val="91D2BD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B23DA"/>
    <w:multiLevelType w:val="multilevel"/>
    <w:tmpl w:val="424830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2F47DC"/>
    <w:multiLevelType w:val="multilevel"/>
    <w:tmpl w:val="F5A6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7E7E89"/>
    <w:multiLevelType w:val="multilevel"/>
    <w:tmpl w:val="26D4DF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6D576B"/>
    <w:multiLevelType w:val="multilevel"/>
    <w:tmpl w:val="EAA0A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7E53E3"/>
    <w:multiLevelType w:val="hybridMultilevel"/>
    <w:tmpl w:val="E2E88B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7E363A"/>
    <w:multiLevelType w:val="hybridMultilevel"/>
    <w:tmpl w:val="2C66B9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624138"/>
    <w:multiLevelType w:val="hybridMultilevel"/>
    <w:tmpl w:val="79040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3027AF"/>
    <w:multiLevelType w:val="multilevel"/>
    <w:tmpl w:val="60D0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160B86"/>
    <w:multiLevelType w:val="hybridMultilevel"/>
    <w:tmpl w:val="78887A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752073"/>
    <w:multiLevelType w:val="multilevel"/>
    <w:tmpl w:val="22AA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623E73"/>
    <w:multiLevelType w:val="multilevel"/>
    <w:tmpl w:val="11BE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518BB"/>
    <w:multiLevelType w:val="hybridMultilevel"/>
    <w:tmpl w:val="EA6A7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F17512"/>
    <w:multiLevelType w:val="multilevel"/>
    <w:tmpl w:val="13E4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2"/>
  </w:num>
  <w:num w:numId="3">
    <w:abstractNumId w:val="12"/>
  </w:num>
  <w:num w:numId="4">
    <w:abstractNumId w:val="10"/>
  </w:num>
  <w:num w:numId="5">
    <w:abstractNumId w:val="25"/>
  </w:num>
  <w:num w:numId="6">
    <w:abstractNumId w:val="9"/>
  </w:num>
  <w:num w:numId="7">
    <w:abstractNumId w:val="20"/>
  </w:num>
  <w:num w:numId="8">
    <w:abstractNumId w:val="5"/>
  </w:num>
  <w:num w:numId="9">
    <w:abstractNumId w:val="24"/>
  </w:num>
  <w:num w:numId="10">
    <w:abstractNumId w:val="15"/>
  </w:num>
  <w:num w:numId="11">
    <w:abstractNumId w:val="17"/>
  </w:num>
  <w:num w:numId="12">
    <w:abstractNumId w:val="13"/>
  </w:num>
  <w:num w:numId="13">
    <w:abstractNumId w:val="6"/>
  </w:num>
  <w:num w:numId="14">
    <w:abstractNumId w:val="8"/>
  </w:num>
  <w:num w:numId="15">
    <w:abstractNumId w:val="0"/>
  </w:num>
  <w:num w:numId="16">
    <w:abstractNumId w:val="21"/>
  </w:num>
  <w:num w:numId="17">
    <w:abstractNumId w:val="22"/>
  </w:num>
  <w:num w:numId="18">
    <w:abstractNumId w:val="3"/>
  </w:num>
  <w:num w:numId="19">
    <w:abstractNumId w:val="1"/>
  </w:num>
  <w:num w:numId="20">
    <w:abstractNumId w:val="14"/>
  </w:num>
  <w:num w:numId="21">
    <w:abstractNumId w:val="11"/>
  </w:num>
  <w:num w:numId="22">
    <w:abstractNumId w:val="4"/>
  </w:num>
  <w:num w:numId="23">
    <w:abstractNumId w:val="23"/>
  </w:num>
  <w:num w:numId="24">
    <w:abstractNumId w:val="19"/>
  </w:num>
  <w:num w:numId="25">
    <w:abstractNumId w:val="27"/>
  </w:num>
  <w:num w:numId="26">
    <w:abstractNumId w:val="7"/>
  </w:num>
  <w:num w:numId="27">
    <w:abstractNumId w:val="18"/>
  </w:num>
  <w:num w:numId="28">
    <w:abstractNumId w:val="16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7F"/>
    <w:rsid w:val="000265D0"/>
    <w:rsid w:val="000B574C"/>
    <w:rsid w:val="00122F56"/>
    <w:rsid w:val="00170676"/>
    <w:rsid w:val="00233A4E"/>
    <w:rsid w:val="0039569B"/>
    <w:rsid w:val="003A3989"/>
    <w:rsid w:val="003F2D6B"/>
    <w:rsid w:val="00432E02"/>
    <w:rsid w:val="0044280F"/>
    <w:rsid w:val="0045744F"/>
    <w:rsid w:val="0049341A"/>
    <w:rsid w:val="004C789E"/>
    <w:rsid w:val="004E0422"/>
    <w:rsid w:val="005522B0"/>
    <w:rsid w:val="00643428"/>
    <w:rsid w:val="00647149"/>
    <w:rsid w:val="00670C30"/>
    <w:rsid w:val="00696895"/>
    <w:rsid w:val="00727E33"/>
    <w:rsid w:val="007E0936"/>
    <w:rsid w:val="007F22A3"/>
    <w:rsid w:val="00822F05"/>
    <w:rsid w:val="00823C09"/>
    <w:rsid w:val="00862D4E"/>
    <w:rsid w:val="0086687F"/>
    <w:rsid w:val="009E39C4"/>
    <w:rsid w:val="00A120DF"/>
    <w:rsid w:val="00AC19B1"/>
    <w:rsid w:val="00AD39BD"/>
    <w:rsid w:val="00B12FB7"/>
    <w:rsid w:val="00B13AD0"/>
    <w:rsid w:val="00B437C7"/>
    <w:rsid w:val="00B46836"/>
    <w:rsid w:val="00B87C14"/>
    <w:rsid w:val="00BE2BF6"/>
    <w:rsid w:val="00C06E87"/>
    <w:rsid w:val="00C80A3F"/>
    <w:rsid w:val="00CB293D"/>
    <w:rsid w:val="00CD7134"/>
    <w:rsid w:val="00D0132C"/>
    <w:rsid w:val="00D74A7D"/>
    <w:rsid w:val="00D756C1"/>
    <w:rsid w:val="00D86CAF"/>
    <w:rsid w:val="00DD0CF7"/>
    <w:rsid w:val="00E44654"/>
    <w:rsid w:val="00E61952"/>
    <w:rsid w:val="00ED79D4"/>
    <w:rsid w:val="00F254AE"/>
    <w:rsid w:val="00F85DCE"/>
    <w:rsid w:val="00FC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205E3B-C8A2-446A-B7F2-941B4A20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62D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46836"/>
    <w:rPr>
      <w:color w:val="0000FF"/>
      <w:u w:val="single"/>
    </w:rPr>
  </w:style>
  <w:style w:type="table" w:styleId="a6">
    <w:name w:val="Table Grid"/>
    <w:basedOn w:val="a1"/>
    <w:uiPriority w:val="39"/>
    <w:rsid w:val="00822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446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E44654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7">
    <w:name w:val="header"/>
    <w:basedOn w:val="a"/>
    <w:link w:val="a8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0CF7"/>
  </w:style>
  <w:style w:type="paragraph" w:styleId="a9">
    <w:name w:val="footer"/>
    <w:basedOn w:val="a"/>
    <w:link w:val="aa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0CF7"/>
  </w:style>
  <w:style w:type="character" w:customStyle="1" w:styleId="hljs-keyword">
    <w:name w:val="hljs-keyword"/>
    <w:basedOn w:val="a0"/>
    <w:rsid w:val="000B574C"/>
  </w:style>
  <w:style w:type="character" w:customStyle="1" w:styleId="hljs-number">
    <w:name w:val="hljs-number"/>
    <w:basedOn w:val="a0"/>
    <w:rsid w:val="000B574C"/>
  </w:style>
  <w:style w:type="character" w:customStyle="1" w:styleId="hljs-variable">
    <w:name w:val="hljs-variable"/>
    <w:basedOn w:val="a0"/>
    <w:rsid w:val="000B574C"/>
  </w:style>
  <w:style w:type="character" w:customStyle="1" w:styleId="hljs-title">
    <w:name w:val="hljs-title"/>
    <w:basedOn w:val="a0"/>
    <w:rsid w:val="000B574C"/>
  </w:style>
  <w:style w:type="character" w:customStyle="1" w:styleId="hljs-comment">
    <w:name w:val="hljs-comment"/>
    <w:basedOn w:val="a0"/>
    <w:rsid w:val="000B574C"/>
  </w:style>
  <w:style w:type="character" w:customStyle="1" w:styleId="hljs-string">
    <w:name w:val="hljs-string"/>
    <w:basedOn w:val="a0"/>
    <w:rsid w:val="000B574C"/>
  </w:style>
  <w:style w:type="character" w:customStyle="1" w:styleId="hljs-literal">
    <w:name w:val="hljs-literal"/>
    <w:basedOn w:val="a0"/>
    <w:rsid w:val="000B574C"/>
  </w:style>
  <w:style w:type="character" w:styleId="HTML">
    <w:name w:val="HTML Code"/>
    <w:basedOn w:val="a0"/>
    <w:uiPriority w:val="99"/>
    <w:semiHidden/>
    <w:unhideWhenUsed/>
    <w:rsid w:val="003A398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432E02"/>
  </w:style>
  <w:style w:type="character" w:customStyle="1" w:styleId="hljs-name">
    <w:name w:val="hljs-name"/>
    <w:basedOn w:val="a0"/>
    <w:rsid w:val="00432E02"/>
  </w:style>
  <w:style w:type="character" w:customStyle="1" w:styleId="hljs-attr">
    <w:name w:val="hljs-attr"/>
    <w:basedOn w:val="a0"/>
    <w:rsid w:val="00432E02"/>
  </w:style>
  <w:style w:type="character" w:customStyle="1" w:styleId="hljs-property">
    <w:name w:val="hljs-property"/>
    <w:basedOn w:val="a0"/>
    <w:rsid w:val="00432E02"/>
  </w:style>
  <w:style w:type="character" w:customStyle="1" w:styleId="hljs-builtin">
    <w:name w:val="hljs-built_in"/>
    <w:basedOn w:val="a0"/>
    <w:rsid w:val="00823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5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986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707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46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819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59188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933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8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96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067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408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6875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492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0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587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67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836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13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58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0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2228</Words>
  <Characters>12705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Анастасія</cp:lastModifiedBy>
  <cp:revision>11</cp:revision>
  <dcterms:created xsi:type="dcterms:W3CDTF">2023-06-07T06:53:00Z</dcterms:created>
  <dcterms:modified xsi:type="dcterms:W3CDTF">2023-06-07T22:07:00Z</dcterms:modified>
</cp:coreProperties>
</file>