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ED" w:rsidRPr="00560136" w:rsidRDefault="006F7227" w:rsidP="00560136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36"/>
        </w:rPr>
        <w:t>Задача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Реализовать один экран с оформлением заказа таблеток для похудения.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Framework: bootstrap.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Дизайн сделан под bootstrap 4 (grid прикреплена к исходнику). Можно использовать и bootstrap  3.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Для более комфортной и быстрой работы макет интегрирован в assets &amp; invision.app. 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Превью на invision с визуализированными комментариями и хот-спотами:</w:t>
      </w: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1155CC"/>
          <w:sz w:val="28"/>
          <w:u w:val="single"/>
        </w:rPr>
      </w:pPr>
      <w:r>
        <w:rPr>
          <w:rFonts w:ascii="Arial" w:eastAsia="Arial" w:hAnsi="Arial" w:cs="Arial"/>
          <w:color w:val="1155CC"/>
          <w:sz w:val="28"/>
        </w:rPr>
        <w:t xml:space="preserve"> </w:t>
      </w:r>
      <w:hyperlink r:id="rId6">
        <w:r>
          <w:rPr>
            <w:rFonts w:ascii="Arial" w:eastAsia="Arial" w:hAnsi="Arial" w:cs="Arial"/>
            <w:color w:val="1155CC"/>
            <w:sz w:val="28"/>
            <w:u w:val="single"/>
          </w:rPr>
          <w:t>https://invis.io/XB9JKIVN4#/209053441_FizzySlim_-_Test</w:t>
        </w:r>
      </w:hyperlink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Просмотр комментариев доступен в правом нижнем углу</w:t>
      </w:r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Calibri" w:eastAsia="Calibri" w:hAnsi="Calibri" w:cs="Calibri"/>
        </w:rPr>
      </w:pPr>
      <w:r>
        <w:object w:dxaOrig="5328" w:dyaOrig="2707">
          <v:rect id="rectole0000000001" o:spid="_x0000_i1025" style="width:266.25pt;height:135pt" o:ole="" o:preferrelative="t" stroked="f">
            <v:imagedata r:id="rId7" o:title=""/>
          </v:rect>
          <o:OLEObject Type="Embed" ProgID="StaticMetafile" ShapeID="rectole0000000001" DrawAspect="Content" ObjectID="_1548771117" r:id="rId8"/>
        </w:object>
      </w:r>
    </w:p>
    <w:p w:rsidR="009701ED" w:rsidRDefault="006F7227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 случае, если комментарии недоступны, используйте следующие комментарии:</w:t>
      </w:r>
    </w:p>
    <w:p w:rsidR="009701ED" w:rsidRDefault="009701ED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:rsidR="009701ED" w:rsidRDefault="006F722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Для спойлера с выбором количества продукта: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Выбор количества продукта.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нажатии плавно выезжает слайдер с плавной реализацией бокового скролла.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Нумерация идет до 50ти.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дефолту выводим: 4.</w:t>
      </w:r>
    </w:p>
    <w:p w:rsidR="009701ED" w:rsidRDefault="009701ED">
      <w:pPr>
        <w:spacing w:after="0" w:line="276" w:lineRule="auto"/>
        <w:rPr>
          <w:rFonts w:ascii="Calibri" w:eastAsia="Calibri" w:hAnsi="Calibri" w:cs="Calibri"/>
        </w:rPr>
      </w:pPr>
    </w:p>
    <w:p w:rsidR="009701ED" w:rsidRDefault="006F722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Для кнопки заказа: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Ховер кнопки используем плавный.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нажатии "Добавить в корзину" фон плавно затемняется и по правой стороне экрана выезжает гамбургер с подтверждением заказа (В исходнике скрытая папка "popup order").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Нажмите на любой баттон заказа для демонстрации гамбургера и комментариев к нему.</w:t>
      </w:r>
    </w:p>
    <w:p w:rsidR="009701ED" w:rsidRDefault="009701ED">
      <w:pPr>
        <w:spacing w:after="0" w:line="276" w:lineRule="auto"/>
        <w:rPr>
          <w:rFonts w:ascii="Calibri" w:eastAsia="Calibri" w:hAnsi="Calibri" w:cs="Calibri"/>
        </w:rPr>
      </w:pPr>
    </w:p>
    <w:p w:rsidR="009701ED" w:rsidRDefault="006F722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Для выезжающего гамбургера с оформлением заказа: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Клик по бади возвращает назад (скрывает гамбургер)</w:t>
      </w:r>
    </w:p>
    <w:p w:rsidR="009701ED" w:rsidRDefault="006F7227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Back-arrow возвращает назад (кликабельная область должна быть широкой и на всю высоту блока).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</w:rPr>
        <w:t>Товары оставляем в таком же виде, как на превью.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Исходник .psd на Assets:</w:t>
      </w:r>
    </w:p>
    <w:p w:rsidR="009701ED" w:rsidRDefault="00560136">
      <w:pPr>
        <w:spacing w:after="0" w:line="276" w:lineRule="auto"/>
        <w:jc w:val="center"/>
        <w:rPr>
          <w:rFonts w:ascii="Arial" w:eastAsia="Arial" w:hAnsi="Arial" w:cs="Arial"/>
          <w:color w:val="1155CC"/>
          <w:sz w:val="36"/>
          <w:u w:val="single"/>
        </w:rPr>
      </w:pPr>
      <w:hyperlink r:id="rId9">
        <w:r w:rsidR="006F7227">
          <w:rPr>
            <w:rFonts w:ascii="Arial" w:eastAsia="Arial" w:hAnsi="Arial" w:cs="Arial"/>
            <w:color w:val="0000FF"/>
            <w:sz w:val="36"/>
            <w:u w:val="single"/>
          </w:rPr>
          <w:t>http://adobe.ly/2gVEH3q</w:t>
        </w:r>
      </w:hyperlink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Выберите вкладку “Extract”</w:t>
      </w:r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object w:dxaOrig="3830" w:dyaOrig="2635">
          <v:rect id="rectole0000000002" o:spid="_x0000_i1026" style="width:191.25pt;height:132pt" o:ole="" o:preferrelative="t" stroked="f">
            <v:imagedata r:id="rId10" o:title=""/>
          </v:rect>
          <o:OLEObject Type="Embed" ProgID="StaticMetafile" ShapeID="rectole0000000002" DrawAspect="Content" ObjectID="_1548771118" r:id="rId11"/>
        </w:object>
      </w:r>
    </w:p>
    <w:p w:rsidR="009701ED" w:rsidRDefault="009701ED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9701ED" w:rsidRDefault="006F722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Используйте “Стили” и ЛКМ по любому элементу для просмотра CSS и загрузки картинок.</w:t>
      </w:r>
    </w:p>
    <w:p w:rsidR="009701ED" w:rsidRDefault="006F722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Используйте “Слои” для просмотра внутренней структуры исходника. 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Функциональные элементы:</w:t>
      </w:r>
    </w:p>
    <w:p w:rsidR="009701ED" w:rsidRDefault="006F722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Выезжающий спойлер с выбором количества товара</w:t>
      </w:r>
    </w:p>
    <w:p w:rsidR="009701ED" w:rsidRPr="006F7227" w:rsidRDefault="006F7227" w:rsidP="006F722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Выезжающий гамбургер с оформлением заказа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Моменты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Соответствие стилей, позиций, шрифтов и их стилей 1к1</w:t>
      </w:r>
    </w:p>
    <w:p w:rsidR="009701ED" w:rsidRPr="00560136" w:rsidRDefault="006F7227">
      <w:pPr>
        <w:spacing w:after="0" w:line="276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</w:rPr>
        <w:t>Если у вас появились проблемы при работе с Assets - скачайте .psd исходник с помощью кнопки “Загрузить” в правом верхнем углу.</w:t>
      </w:r>
      <w:bookmarkStart w:id="0" w:name="_GoBack"/>
      <w:bookmarkEnd w:id="0"/>
    </w:p>
    <w:sectPr w:rsidR="009701ED" w:rsidRPr="0056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16"/>
    <w:multiLevelType w:val="multilevel"/>
    <w:tmpl w:val="DFAE9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D955C4"/>
    <w:multiLevelType w:val="multilevel"/>
    <w:tmpl w:val="01A8F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01ED"/>
    <w:rsid w:val="00560136"/>
    <w:rsid w:val="006F7227"/>
    <w:rsid w:val="009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is.io/XB9JKIVN4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dobe.ly/2gVEH3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1243</Words>
  <Characters>710</Characters>
  <Application>Microsoft Office Word</Application>
  <DocSecurity>0</DocSecurity>
  <Lines>5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Таня</cp:lastModifiedBy>
  <cp:revision>4</cp:revision>
  <dcterms:created xsi:type="dcterms:W3CDTF">2016-12-02T11:02:00Z</dcterms:created>
  <dcterms:modified xsi:type="dcterms:W3CDTF">2017-02-16T15:25:00Z</dcterms:modified>
</cp:coreProperties>
</file>