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МИНОБРНАУКИ РОССИИ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высшего образования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«Пензенский государственный технологический университет»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(</w:t>
      </w:r>
      <w:proofErr w:type="spellStart"/>
      <w:r w:rsidRPr="00672184">
        <w:rPr>
          <w:color w:val="000000"/>
          <w:sz w:val="28"/>
          <w:szCs w:val="28"/>
        </w:rPr>
        <w:t>ПензГТУ</w:t>
      </w:r>
      <w:proofErr w:type="spellEnd"/>
      <w:r w:rsidRPr="00672184">
        <w:rPr>
          <w:color w:val="000000"/>
          <w:sz w:val="28"/>
          <w:szCs w:val="28"/>
        </w:rPr>
        <w:t>)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Факультет автоматизированных информационных технологий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Кафедра «Информационные технологии и системы»</w:t>
      </w: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Дисциплина «Алгоритмизация и программирования»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2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на тему «Умножение матриц»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</w:t>
      </w:r>
      <w:r w:rsidR="005D1CCA">
        <w:rPr>
          <w:color w:val="000000"/>
          <w:sz w:val="28"/>
          <w:szCs w:val="28"/>
        </w:rPr>
        <w:t>3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Выполнил: студент гр. 19ИС1бп</w:t>
      </w:r>
      <w:r w:rsidR="005D1CCA" w:rsidRPr="005D1CCA">
        <w:rPr>
          <w:color w:val="000000"/>
          <w:sz w:val="28"/>
          <w:szCs w:val="28"/>
        </w:rPr>
        <w:t xml:space="preserve"> </w:t>
      </w:r>
      <w:proofErr w:type="spellStart"/>
      <w:r w:rsidR="005D1CCA">
        <w:rPr>
          <w:color w:val="000000"/>
          <w:sz w:val="28"/>
          <w:szCs w:val="28"/>
        </w:rPr>
        <w:t>Ведюшкин</w:t>
      </w:r>
      <w:proofErr w:type="spellEnd"/>
      <w:r w:rsidR="005D1CCA">
        <w:rPr>
          <w:color w:val="000000"/>
          <w:sz w:val="28"/>
          <w:szCs w:val="28"/>
        </w:rPr>
        <w:t xml:space="preserve"> А.Е</w:t>
      </w:r>
      <w:r w:rsidRPr="00672184">
        <w:rPr>
          <w:color w:val="000000"/>
          <w:sz w:val="28"/>
          <w:szCs w:val="28"/>
        </w:rPr>
        <w:t>.</w:t>
      </w: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Проверил: ст. преподаватель каф. ИТС Володин К.И.</w:t>
      </w: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Работа защищена с оценкой: _____________</w:t>
      </w: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P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  <w:r w:rsidRPr="00672184">
        <w:rPr>
          <w:color w:val="000000"/>
          <w:sz w:val="28"/>
          <w:szCs w:val="28"/>
        </w:rPr>
        <w:t>Пенза 2021</w:t>
      </w:r>
    </w:p>
    <w:p w:rsidR="00672184" w:rsidRDefault="006721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033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184" w:rsidRPr="00672184" w:rsidRDefault="00672184" w:rsidP="00672184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B5D86" w:rsidRDefault="006721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72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2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2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22077" w:history="1">
            <w:r w:rsidR="004B5D86" w:rsidRPr="009A68AB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4B5D86">
              <w:rPr>
                <w:noProof/>
                <w:webHidden/>
              </w:rPr>
              <w:tab/>
            </w:r>
            <w:r w:rsidR="004B5D86">
              <w:rPr>
                <w:noProof/>
                <w:webHidden/>
              </w:rPr>
              <w:fldChar w:fldCharType="begin"/>
            </w:r>
            <w:r w:rsidR="004B5D86">
              <w:rPr>
                <w:noProof/>
                <w:webHidden/>
              </w:rPr>
              <w:instrText xml:space="preserve"> PAGEREF _Toc62822077 \h </w:instrText>
            </w:r>
            <w:r w:rsidR="004B5D86">
              <w:rPr>
                <w:noProof/>
                <w:webHidden/>
              </w:rPr>
            </w:r>
            <w:r w:rsidR="004B5D86">
              <w:rPr>
                <w:noProof/>
                <w:webHidden/>
              </w:rPr>
              <w:fldChar w:fldCharType="separate"/>
            </w:r>
            <w:r w:rsidR="004B5D86">
              <w:rPr>
                <w:noProof/>
                <w:webHidden/>
              </w:rPr>
              <w:t>3</w:t>
            </w:r>
            <w:r w:rsidR="004B5D86">
              <w:rPr>
                <w:noProof/>
                <w:webHidden/>
              </w:rPr>
              <w:fldChar w:fldCharType="end"/>
            </w:r>
          </w:hyperlink>
        </w:p>
        <w:p w:rsidR="004B5D86" w:rsidRDefault="004B5D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22078" w:history="1">
            <w:r w:rsidRPr="009A68AB">
              <w:rPr>
                <w:rStyle w:val="a5"/>
                <w:rFonts w:ascii="Times New Roman" w:hAnsi="Times New Roman" w:cs="Times New Roman"/>
                <w:noProof/>
              </w:rPr>
              <w:t>Код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D86" w:rsidRDefault="004B5D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22079" w:history="1">
            <w:r w:rsidRPr="009A68AB">
              <w:rPr>
                <w:rStyle w:val="a5"/>
                <w:rFonts w:ascii="Times New Roman" w:hAnsi="Times New Roman" w:cs="Times New Roman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5D86" w:rsidRDefault="004B5D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22080" w:history="1">
            <w:r w:rsidRPr="009A68AB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184" w:rsidRDefault="00672184">
          <w:r w:rsidRPr="006721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2184" w:rsidRDefault="006721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72184" w:rsidRDefault="00672184" w:rsidP="00672184">
      <w:pPr>
        <w:pStyle w:val="a3"/>
        <w:jc w:val="center"/>
        <w:rPr>
          <w:color w:val="000000"/>
          <w:sz w:val="28"/>
          <w:szCs w:val="28"/>
        </w:rPr>
      </w:pPr>
    </w:p>
    <w:p w:rsidR="00672184" w:rsidRDefault="00672184" w:rsidP="00672184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62822077"/>
      <w:r w:rsidRPr="00672184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1"/>
    </w:p>
    <w:p w:rsidR="00672184" w:rsidRDefault="00672184" w:rsidP="00672184">
      <w:pPr>
        <w:spacing w:line="360" w:lineRule="auto"/>
        <w:ind w:firstLine="709"/>
      </w:pP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1. Реализуйте и докажите корректность работы алгоритма наивного умножения двух плотных матриц;</w:t>
      </w: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2. Реализуйте задачу параллельного умножения матриц;</w:t>
      </w: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3. Постройте график роста времени вычисления от размерности </w:t>
      </w:r>
      <w:proofErr w:type="gramStart"/>
      <w:r>
        <w:rPr>
          <w:color w:val="000000"/>
          <w:sz w:val="28"/>
          <w:szCs w:val="28"/>
        </w:rPr>
        <w:t>матриц  (</w:t>
      </w:r>
      <w:proofErr w:type="gramEnd"/>
      <w:r>
        <w:rPr>
          <w:color w:val="000000"/>
          <w:sz w:val="28"/>
          <w:szCs w:val="28"/>
        </w:rPr>
        <w:t>1к-10к, шаг 1к) для целочисленной и вещественной реализаций алгоритмов;</w:t>
      </w: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4. Постройте график изменения времени вычисления от количества потоков обработки;</w:t>
      </w: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Для реализации на </w:t>
      </w:r>
      <w:proofErr w:type="spellStart"/>
      <w:r>
        <w:rPr>
          <w:i/>
          <w:iCs/>
          <w:color w:val="000000"/>
          <w:sz w:val="28"/>
          <w:szCs w:val="28"/>
        </w:rPr>
        <w:t>Python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достаточно стандартной библиотеки </w:t>
      </w:r>
      <w:proofErr w:type="spellStart"/>
      <w:r>
        <w:rPr>
          <w:i/>
          <w:iCs/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 </w:t>
      </w:r>
    </w:p>
    <w:p w:rsidR="00672184" w:rsidRDefault="00672184" w:rsidP="0067218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72184" w:rsidRDefault="00672184" w:rsidP="00672184">
      <w:pPr>
        <w:pStyle w:val="1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62822078"/>
      <w:r w:rsidRPr="00672184">
        <w:rPr>
          <w:rFonts w:ascii="Times New Roman" w:hAnsi="Times New Roman" w:cs="Times New Roman"/>
          <w:color w:val="auto"/>
          <w:sz w:val="28"/>
          <w:szCs w:val="28"/>
        </w:rPr>
        <w:t>Код реализации</w:t>
      </w:r>
      <w:bookmarkEnd w:id="2"/>
    </w:p>
    <w:p w:rsidR="00672184" w:rsidRPr="00672184" w:rsidRDefault="00672184" w:rsidP="00672184"/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random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time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matrixmult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(A, B):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rows_A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A)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cols_A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A[0])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rows_B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B)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cols_B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B[0])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cols_A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rows_B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72184" w:rsidRPr="005D1CCA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"Cannot multiply the two matrices. </w:t>
      </w:r>
      <w:r w:rsidRPr="005D1CCA">
        <w:rPr>
          <w:rFonts w:ascii="Courier New" w:hAnsi="Courier New" w:cs="Courier New"/>
          <w:sz w:val="20"/>
          <w:szCs w:val="20"/>
          <w:lang w:val="en-US"/>
        </w:rPr>
        <w:t>Incorrect dimensions.")</w:t>
      </w:r>
    </w:p>
    <w:p w:rsidR="00672184" w:rsidRPr="00D44027" w:rsidRDefault="00672184" w:rsidP="004B5D8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1CC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5D1C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C = [[0 for row in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spellStart"/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cols_B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)] for col in range(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rows_A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)]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rows_A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j in range(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cols_B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cols_A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            C[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j] += A[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][k] * B[k][j]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32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in range(9):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matrix1 = [[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0,10) for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in range(count)] for j in range(count)]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matrix2 = [[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0,10) 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in range(count)] for l in range(count)]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+= 11</w:t>
      </w:r>
    </w:p>
    <w:p w:rsidR="00672184" w:rsidRPr="00D44027" w:rsidRDefault="003D596A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672184" w:rsidRPr="00D4402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="00672184" w:rsidRPr="00D44027">
        <w:rPr>
          <w:rFonts w:ascii="Courier New" w:hAnsi="Courier New" w:cs="Courier New"/>
          <w:sz w:val="20"/>
          <w:szCs w:val="20"/>
          <w:lang w:val="en-US"/>
        </w:rPr>
        <w:t>matrixmult</w:t>
      </w:r>
      <w:proofErr w:type="spellEnd"/>
      <w:r w:rsidR="00672184" w:rsidRPr="00D44027">
        <w:rPr>
          <w:rFonts w:ascii="Courier New" w:hAnsi="Courier New" w:cs="Courier New"/>
          <w:sz w:val="20"/>
          <w:szCs w:val="20"/>
          <w:lang w:val="en-US"/>
        </w:rPr>
        <w:t>(matrix1, matrix2))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timer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D44027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() - begin)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= open('time.txt', 'a')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40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44027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402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D44027">
        <w:rPr>
          <w:rFonts w:ascii="Courier New" w:hAnsi="Courier New" w:cs="Courier New"/>
          <w:sz w:val="20"/>
          <w:szCs w:val="20"/>
          <w:lang w:val="en-US"/>
        </w:rPr>
        <w:t>(timer) + '\n')</w:t>
      </w:r>
    </w:p>
    <w:p w:rsidR="00672184" w:rsidRPr="00D44027" w:rsidRDefault="00672184" w:rsidP="0067218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44027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D44027">
        <w:rPr>
          <w:rFonts w:ascii="Courier New" w:hAnsi="Courier New" w:cs="Courier New"/>
          <w:sz w:val="20"/>
          <w:szCs w:val="20"/>
        </w:rPr>
        <w:t>()</w:t>
      </w:r>
    </w:p>
    <w:p w:rsidR="00672184" w:rsidRDefault="00672184" w:rsidP="00672184">
      <w:pPr>
        <w:pStyle w:val="1"/>
        <w:spacing w:line="360" w:lineRule="auto"/>
        <w:ind w:firstLine="708"/>
        <w:rPr>
          <w:rFonts w:ascii="Times New Roman" w:hAnsi="Times New Roman" w:cs="Times New Roman"/>
          <w:color w:val="auto"/>
          <w:sz w:val="28"/>
        </w:rPr>
      </w:pPr>
      <w:bookmarkStart w:id="3" w:name="_Toc62822079"/>
      <w:r w:rsidRPr="00672184">
        <w:rPr>
          <w:rFonts w:ascii="Times New Roman" w:hAnsi="Times New Roman" w:cs="Times New Roman"/>
          <w:color w:val="auto"/>
          <w:sz w:val="28"/>
        </w:rPr>
        <w:t>Графики</w:t>
      </w:r>
      <w:bookmarkEnd w:id="3"/>
    </w:p>
    <w:p w:rsidR="00672184" w:rsidRPr="00672184" w:rsidRDefault="00672184" w:rsidP="006721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184">
        <w:rPr>
          <w:rFonts w:ascii="Times New Roman" w:hAnsi="Times New Roman" w:cs="Times New Roman"/>
          <w:sz w:val="28"/>
          <w:szCs w:val="28"/>
        </w:rPr>
        <w:t xml:space="preserve">По условию лабораторной работы программа должна умножать матрицы размером от 1000 элементов до 10000 и считать время выполнения. </w:t>
      </w:r>
    </w:p>
    <w:p w:rsidR="00672184" w:rsidRDefault="004B5D86" w:rsidP="00672184">
      <w:pPr>
        <w:jc w:val="center"/>
      </w:pPr>
      <w:r>
        <w:rPr>
          <w:noProof/>
          <w:lang w:eastAsia="ru-RU"/>
        </w:rPr>
        <w:drawing>
          <wp:inline distT="0" distB="0" distL="0" distR="0" wp14:anchorId="4C92B0E3" wp14:editId="3298D653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5D86" w:rsidRPr="004B5D86" w:rsidRDefault="004B5D86" w:rsidP="00672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4B5D86">
        <w:rPr>
          <w:rFonts w:ascii="Times New Roman" w:hAnsi="Times New Roman" w:cs="Times New Roman"/>
          <w:sz w:val="28"/>
          <w:szCs w:val="28"/>
        </w:rPr>
        <w:t>Рисунок 1 – зависимость времени работы программы от размера матрицы</w:t>
      </w:r>
    </w:p>
    <w:p w:rsidR="00672184" w:rsidRDefault="00672184" w:rsidP="0067218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72184">
        <w:rPr>
          <w:rFonts w:ascii="Times New Roman" w:hAnsi="Times New Roman" w:cs="Times New Roman"/>
          <w:sz w:val="28"/>
          <w:szCs w:val="28"/>
        </w:rPr>
        <w:t>На графике видно, что время выполнения программы увеличивается с увеличением размерности матриц.</w:t>
      </w:r>
    </w:p>
    <w:p w:rsidR="00672184" w:rsidRPr="00672184" w:rsidRDefault="00672184" w:rsidP="00672184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62822080"/>
      <w:r w:rsidRPr="00672184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855F8B" w:rsidRDefault="00672184" w:rsidP="004B5D86">
      <w:pPr>
        <w:spacing w:line="360" w:lineRule="auto"/>
        <w:ind w:firstLine="709"/>
      </w:pPr>
      <w:r w:rsidRPr="00672184">
        <w:rPr>
          <w:rFonts w:ascii="Times New Roman" w:hAnsi="Times New Roman" w:cs="Times New Roman"/>
          <w:sz w:val="28"/>
          <w:szCs w:val="28"/>
        </w:rPr>
        <w:t>В данной лабораторной работе была написана программа умножения матриц и выведен график зависимости времени выполнения программы от размерности матриц</w:t>
      </w:r>
    </w:p>
    <w:sectPr w:rsidR="00855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4"/>
    <w:rsid w:val="003D596A"/>
    <w:rsid w:val="004B5D86"/>
    <w:rsid w:val="005D1CCA"/>
    <w:rsid w:val="00672184"/>
    <w:rsid w:val="00855F8B"/>
    <w:rsid w:val="00CD0EE7"/>
    <w:rsid w:val="00D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52C78-5AFB-418E-8EAA-55DE9A77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2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2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721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2184"/>
    <w:pPr>
      <w:spacing w:after="100"/>
    </w:pPr>
  </w:style>
  <w:style w:type="character" w:styleId="a5">
    <w:name w:val="Hyperlink"/>
    <w:basedOn w:val="a0"/>
    <w:uiPriority w:val="99"/>
    <w:unhideWhenUsed/>
    <w:rsid w:val="00672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Entropyy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[Entropyya.xlsx]Лист1!$A$21:$A$29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</c:numCache>
            </c:numRef>
          </c:cat>
          <c:val>
            <c:numRef>
              <c:f>[Entropyya.xlsx]Лист1!$B$21:$B$29</c:f>
              <c:numCache>
                <c:formatCode>General</c:formatCode>
                <c:ptCount val="9"/>
                <c:pt idx="0">
                  <c:v>1E-3</c:v>
                </c:pt>
                <c:pt idx="1">
                  <c:v>0.01</c:v>
                </c:pt>
                <c:pt idx="2">
                  <c:v>0.05</c:v>
                </c:pt>
                <c:pt idx="3">
                  <c:v>0.1</c:v>
                </c:pt>
                <c:pt idx="4">
                  <c:v>0.16</c:v>
                </c:pt>
                <c:pt idx="5">
                  <c:v>0.19</c:v>
                </c:pt>
                <c:pt idx="6">
                  <c:v>0.27</c:v>
                </c:pt>
                <c:pt idx="7">
                  <c:v>0.33</c:v>
                </c:pt>
                <c:pt idx="8">
                  <c:v>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966400"/>
        <c:axId val="333967184"/>
      </c:lineChart>
      <c:catAx>
        <c:axId val="33396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967184"/>
        <c:crosses val="autoZero"/>
        <c:auto val="1"/>
        <c:lblAlgn val="ctr"/>
        <c:lblOffset val="100"/>
        <c:noMultiLvlLbl val="0"/>
      </c:catAx>
      <c:valAx>
        <c:axId val="33396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96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2021-01-29T11:14:00Z</dcterms:created>
  <dcterms:modified xsi:type="dcterms:W3CDTF">2021-01-29T11:14:00Z</dcterms:modified>
</cp:coreProperties>
</file>