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5859" w14:textId="1ADA26F0" w:rsidR="00E24D15" w:rsidRDefault="00E24D15" w:rsidP="00D55C1D">
      <w:pPr>
        <w:pStyle w:val="Nagwek1"/>
      </w:pPr>
      <w:r>
        <w:t xml:space="preserve">Lekcja </w:t>
      </w:r>
      <w:r w:rsidR="00D72D0F">
        <w:t>3</w:t>
      </w:r>
    </w:p>
    <w:p w14:paraId="2217C540" w14:textId="7B6B7343" w:rsidR="00E24D15" w:rsidRDefault="00D55C1D" w:rsidP="00D55C1D">
      <w:pPr>
        <w:pStyle w:val="Nagwek1"/>
      </w:pPr>
      <w:r>
        <w:t xml:space="preserve">Notatki </w:t>
      </w:r>
      <w:r w:rsidR="00D72D0F">
        <w:t>do zajęć 6.12.2024</w:t>
      </w:r>
      <w:r w:rsidR="00E24D15">
        <w:t xml:space="preserve">: </w:t>
      </w:r>
    </w:p>
    <w:p w14:paraId="7A18EF33" w14:textId="77777777" w:rsidR="00E24D15" w:rsidRDefault="00E24D15" w:rsidP="00420B60">
      <w:pPr>
        <w:pStyle w:val="Akapitzlist"/>
        <w:numPr>
          <w:ilvl w:val="2"/>
          <w:numId w:val="1"/>
        </w:numPr>
        <w:spacing w:line="480" w:lineRule="auto"/>
      </w:pPr>
      <w:r w:rsidRPr="00091D9C">
        <w:rPr>
          <w:b/>
          <w:bCs/>
        </w:rPr>
        <w:t>Przedziały zamknięte</w:t>
      </w:r>
      <w:r>
        <w:t xml:space="preserve"> sprawdzamy znakami:</w:t>
      </w:r>
    </w:p>
    <w:p w14:paraId="4EAF9341" w14:textId="53DD846D" w:rsidR="00E24D15" w:rsidRDefault="00E24D15" w:rsidP="00420B60">
      <w:pPr>
        <w:pStyle w:val="Akapitzlist"/>
        <w:numPr>
          <w:ilvl w:val="4"/>
          <w:numId w:val="1"/>
        </w:numPr>
        <w:spacing w:line="480" w:lineRule="auto"/>
      </w:pPr>
      <w:r>
        <w:t>Mniejsze lub równe</w:t>
      </w:r>
      <w:r w:rsidRPr="00091D9C">
        <w:rPr>
          <w:b/>
          <w:bCs/>
        </w:rPr>
        <w:t xml:space="preserve"> „&lt;=”</w:t>
      </w:r>
    </w:p>
    <w:p w14:paraId="2D2B8228" w14:textId="5200812A" w:rsidR="00E24D15" w:rsidRDefault="00E24D15" w:rsidP="00420B60">
      <w:pPr>
        <w:pStyle w:val="Akapitzlist"/>
        <w:numPr>
          <w:ilvl w:val="4"/>
          <w:numId w:val="1"/>
        </w:numPr>
        <w:spacing w:line="480" w:lineRule="auto"/>
      </w:pPr>
      <w:r>
        <w:t xml:space="preserve">Większe lub </w:t>
      </w:r>
      <w:r w:rsidR="00091D9C">
        <w:t>równe „</w:t>
      </w:r>
      <w:r w:rsidRPr="00091D9C">
        <w:rPr>
          <w:b/>
          <w:bCs/>
        </w:rPr>
        <w:t>&gt;=”</w:t>
      </w:r>
    </w:p>
    <w:p w14:paraId="615AC01B" w14:textId="3A80D4C0" w:rsidR="00DB78F8" w:rsidRDefault="00DB78F8" w:rsidP="00420B60">
      <w:pPr>
        <w:pStyle w:val="Akapitzlist"/>
        <w:numPr>
          <w:ilvl w:val="2"/>
          <w:numId w:val="1"/>
        </w:numPr>
        <w:spacing w:line="480" w:lineRule="auto"/>
      </w:pPr>
      <w:r w:rsidRPr="00091D9C">
        <w:rPr>
          <w:b/>
          <w:bCs/>
        </w:rPr>
        <w:t>Przedziały otwarte</w:t>
      </w:r>
      <w:r>
        <w:t xml:space="preserve"> sprawdzamy znakami</w:t>
      </w:r>
      <w:r w:rsidR="00D72D0F">
        <w:t>:</w:t>
      </w:r>
    </w:p>
    <w:p w14:paraId="7D09CECC" w14:textId="180491C9" w:rsidR="00DB78F8" w:rsidRDefault="00DB78F8" w:rsidP="00420B60">
      <w:pPr>
        <w:pStyle w:val="Akapitzlist"/>
        <w:numPr>
          <w:ilvl w:val="4"/>
          <w:numId w:val="1"/>
        </w:numPr>
        <w:spacing w:line="480" w:lineRule="auto"/>
      </w:pPr>
      <w:r>
        <w:t xml:space="preserve">Mniejsze </w:t>
      </w:r>
      <w:r w:rsidRPr="00091D9C">
        <w:rPr>
          <w:b/>
          <w:bCs/>
        </w:rPr>
        <w:t>„&lt;”</w:t>
      </w:r>
    </w:p>
    <w:p w14:paraId="232D98A2" w14:textId="64BEBA52" w:rsidR="00DB78F8" w:rsidRPr="00D72D0F" w:rsidRDefault="00DB78F8" w:rsidP="00420B60">
      <w:pPr>
        <w:pStyle w:val="Akapitzlist"/>
        <w:numPr>
          <w:ilvl w:val="4"/>
          <w:numId w:val="1"/>
        </w:numPr>
        <w:spacing w:line="480" w:lineRule="auto"/>
      </w:pPr>
      <w:r>
        <w:t xml:space="preserve">Większe </w:t>
      </w:r>
      <w:r w:rsidRPr="00091D9C">
        <w:rPr>
          <w:b/>
          <w:bCs/>
        </w:rPr>
        <w:t>„&gt;”</w:t>
      </w:r>
    </w:p>
    <w:p w14:paraId="3AEE6F81" w14:textId="55009DC3" w:rsidR="00D72D0F" w:rsidRPr="00D72D0F" w:rsidRDefault="00D72D0F" w:rsidP="00D72D0F">
      <w:pPr>
        <w:pStyle w:val="Akapitzlist"/>
        <w:numPr>
          <w:ilvl w:val="2"/>
          <w:numId w:val="1"/>
        </w:numPr>
        <w:spacing w:line="480" w:lineRule="auto"/>
      </w:pPr>
      <w:r>
        <w:rPr>
          <w:b/>
          <w:bCs/>
        </w:rPr>
        <w:t>Inne operatory:</w:t>
      </w:r>
    </w:p>
    <w:p w14:paraId="349ACC9A" w14:textId="65481D13" w:rsidR="00D72D0F" w:rsidRPr="00D72D0F" w:rsidRDefault="00D72D0F" w:rsidP="00D72D0F">
      <w:pPr>
        <w:pStyle w:val="Akapitzlist"/>
        <w:numPr>
          <w:ilvl w:val="4"/>
          <w:numId w:val="1"/>
        </w:numPr>
        <w:spacing w:line="480" w:lineRule="auto"/>
      </w:pPr>
      <w:proofErr w:type="gramStart"/>
      <w:r w:rsidRPr="00D72D0F">
        <w:t>Równe</w:t>
      </w:r>
      <w:r>
        <w:t xml:space="preserve"> </w:t>
      </w:r>
      <w:r w:rsidRPr="00D72D0F">
        <w:rPr>
          <w:b/>
          <w:bCs/>
        </w:rPr>
        <w:t xml:space="preserve"> „</w:t>
      </w:r>
      <w:proofErr w:type="gramEnd"/>
      <w:r w:rsidRPr="00D72D0F">
        <w:rPr>
          <w:b/>
          <w:bCs/>
        </w:rPr>
        <w:t>==”</w:t>
      </w:r>
    </w:p>
    <w:p w14:paraId="72E46D27" w14:textId="03FECC69" w:rsidR="00D72D0F" w:rsidRPr="00D72D0F" w:rsidRDefault="00D72D0F" w:rsidP="00D72D0F">
      <w:pPr>
        <w:pStyle w:val="Akapitzlist"/>
        <w:numPr>
          <w:ilvl w:val="4"/>
          <w:numId w:val="1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26961BB" wp14:editId="3F851878">
                <wp:simplePos x="0" y="0"/>
                <wp:positionH relativeFrom="column">
                  <wp:posOffset>3839845</wp:posOffset>
                </wp:positionH>
                <wp:positionV relativeFrom="paragraph">
                  <wp:posOffset>263525</wp:posOffset>
                </wp:positionV>
                <wp:extent cx="2209800" cy="1889760"/>
                <wp:effectExtent l="19050" t="38100" r="38100" b="34290"/>
                <wp:wrapNone/>
                <wp:docPr id="626331043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89760"/>
                        </a:xfrm>
                        <a:custGeom>
                          <a:avLst/>
                          <a:gdLst>
                            <a:gd name="connsiteX0" fmla="*/ 0 w 2209800"/>
                            <a:gd name="connsiteY0" fmla="*/ 0 h 1889760"/>
                            <a:gd name="connsiteX1" fmla="*/ 552450 w 2209800"/>
                            <a:gd name="connsiteY1" fmla="*/ 0 h 1889760"/>
                            <a:gd name="connsiteX2" fmla="*/ 1082802 w 2209800"/>
                            <a:gd name="connsiteY2" fmla="*/ 0 h 1889760"/>
                            <a:gd name="connsiteX3" fmla="*/ 1679448 w 2209800"/>
                            <a:gd name="connsiteY3" fmla="*/ 0 h 1889760"/>
                            <a:gd name="connsiteX4" fmla="*/ 2209800 w 2209800"/>
                            <a:gd name="connsiteY4" fmla="*/ 0 h 1889760"/>
                            <a:gd name="connsiteX5" fmla="*/ 2209800 w 2209800"/>
                            <a:gd name="connsiteY5" fmla="*/ 472440 h 1889760"/>
                            <a:gd name="connsiteX6" fmla="*/ 2209800 w 2209800"/>
                            <a:gd name="connsiteY6" fmla="*/ 982675 h 1889760"/>
                            <a:gd name="connsiteX7" fmla="*/ 2209800 w 2209800"/>
                            <a:gd name="connsiteY7" fmla="*/ 1474013 h 1889760"/>
                            <a:gd name="connsiteX8" fmla="*/ 2209800 w 2209800"/>
                            <a:gd name="connsiteY8" fmla="*/ 1889760 h 1889760"/>
                            <a:gd name="connsiteX9" fmla="*/ 1701546 w 2209800"/>
                            <a:gd name="connsiteY9" fmla="*/ 1889760 h 1889760"/>
                            <a:gd name="connsiteX10" fmla="*/ 1215390 w 2209800"/>
                            <a:gd name="connsiteY10" fmla="*/ 1889760 h 1889760"/>
                            <a:gd name="connsiteX11" fmla="*/ 685038 w 2209800"/>
                            <a:gd name="connsiteY11" fmla="*/ 1889760 h 1889760"/>
                            <a:gd name="connsiteX12" fmla="*/ 0 w 2209800"/>
                            <a:gd name="connsiteY12" fmla="*/ 1889760 h 1889760"/>
                            <a:gd name="connsiteX13" fmla="*/ 0 w 2209800"/>
                            <a:gd name="connsiteY13" fmla="*/ 1417320 h 1889760"/>
                            <a:gd name="connsiteX14" fmla="*/ 0 w 2209800"/>
                            <a:gd name="connsiteY14" fmla="*/ 963778 h 1889760"/>
                            <a:gd name="connsiteX15" fmla="*/ 0 w 2209800"/>
                            <a:gd name="connsiteY15" fmla="*/ 510235 h 1889760"/>
                            <a:gd name="connsiteX16" fmla="*/ 0 w 2209800"/>
                            <a:gd name="connsiteY16" fmla="*/ 0 h 1889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209800" h="1889760" fill="none" extrusionOk="0">
                              <a:moveTo>
                                <a:pt x="0" y="0"/>
                              </a:moveTo>
                              <a:cubicBezTo>
                                <a:pt x="176516" y="-26424"/>
                                <a:pt x="318078" y="42538"/>
                                <a:pt x="552450" y="0"/>
                              </a:cubicBezTo>
                              <a:cubicBezTo>
                                <a:pt x="786822" y="-42538"/>
                                <a:pt x="905247" y="62326"/>
                                <a:pt x="1082802" y="0"/>
                              </a:cubicBezTo>
                              <a:cubicBezTo>
                                <a:pt x="1260357" y="-62326"/>
                                <a:pt x="1426849" y="19265"/>
                                <a:pt x="1679448" y="0"/>
                              </a:cubicBezTo>
                              <a:cubicBezTo>
                                <a:pt x="1932047" y="-19265"/>
                                <a:pt x="2102028" y="29304"/>
                                <a:pt x="2209800" y="0"/>
                              </a:cubicBezTo>
                              <a:cubicBezTo>
                                <a:pt x="2254601" y="171132"/>
                                <a:pt x="2200152" y="294412"/>
                                <a:pt x="2209800" y="472440"/>
                              </a:cubicBezTo>
                              <a:cubicBezTo>
                                <a:pt x="2219448" y="650468"/>
                                <a:pt x="2201045" y="865739"/>
                                <a:pt x="2209800" y="982675"/>
                              </a:cubicBezTo>
                              <a:cubicBezTo>
                                <a:pt x="2218555" y="1099611"/>
                                <a:pt x="2154283" y="1275024"/>
                                <a:pt x="2209800" y="1474013"/>
                              </a:cubicBezTo>
                              <a:cubicBezTo>
                                <a:pt x="2265317" y="1673002"/>
                                <a:pt x="2169745" y="1699443"/>
                                <a:pt x="2209800" y="1889760"/>
                              </a:cubicBezTo>
                              <a:cubicBezTo>
                                <a:pt x="2002455" y="1922674"/>
                                <a:pt x="1932416" y="1884700"/>
                                <a:pt x="1701546" y="1889760"/>
                              </a:cubicBezTo>
                              <a:cubicBezTo>
                                <a:pt x="1470676" y="1894820"/>
                                <a:pt x="1336179" y="1835110"/>
                                <a:pt x="1215390" y="1889760"/>
                              </a:cubicBezTo>
                              <a:cubicBezTo>
                                <a:pt x="1094601" y="1944410"/>
                                <a:pt x="924086" y="1829976"/>
                                <a:pt x="685038" y="1889760"/>
                              </a:cubicBezTo>
                              <a:cubicBezTo>
                                <a:pt x="445990" y="1949544"/>
                                <a:pt x="254829" y="1812684"/>
                                <a:pt x="0" y="1889760"/>
                              </a:cubicBezTo>
                              <a:cubicBezTo>
                                <a:pt x="-34829" y="1744817"/>
                                <a:pt x="1581" y="1593847"/>
                                <a:pt x="0" y="1417320"/>
                              </a:cubicBezTo>
                              <a:cubicBezTo>
                                <a:pt x="-1581" y="1240793"/>
                                <a:pt x="23920" y="1145134"/>
                                <a:pt x="0" y="963778"/>
                              </a:cubicBezTo>
                              <a:cubicBezTo>
                                <a:pt x="-23920" y="782422"/>
                                <a:pt x="11962" y="601690"/>
                                <a:pt x="0" y="510235"/>
                              </a:cubicBezTo>
                              <a:cubicBezTo>
                                <a:pt x="-11962" y="418780"/>
                                <a:pt x="55809" y="169087"/>
                                <a:pt x="0" y="0"/>
                              </a:cubicBezTo>
                              <a:close/>
                            </a:path>
                            <a:path w="2209800" h="1889760" stroke="0" extrusionOk="0">
                              <a:moveTo>
                                <a:pt x="0" y="0"/>
                              </a:moveTo>
                              <a:cubicBezTo>
                                <a:pt x="132948" y="-49727"/>
                                <a:pt x="331060" y="35762"/>
                                <a:pt x="530352" y="0"/>
                              </a:cubicBezTo>
                              <a:cubicBezTo>
                                <a:pt x="729644" y="-35762"/>
                                <a:pt x="833249" y="30636"/>
                                <a:pt x="1060704" y="0"/>
                              </a:cubicBezTo>
                              <a:cubicBezTo>
                                <a:pt x="1288159" y="-30636"/>
                                <a:pt x="1430778" y="39259"/>
                                <a:pt x="1568958" y="0"/>
                              </a:cubicBezTo>
                              <a:cubicBezTo>
                                <a:pt x="1707138" y="-39259"/>
                                <a:pt x="2077085" y="3302"/>
                                <a:pt x="2209800" y="0"/>
                              </a:cubicBezTo>
                              <a:cubicBezTo>
                                <a:pt x="2245076" y="114067"/>
                                <a:pt x="2183389" y="386803"/>
                                <a:pt x="2209800" y="510235"/>
                              </a:cubicBezTo>
                              <a:cubicBezTo>
                                <a:pt x="2236211" y="633667"/>
                                <a:pt x="2207332" y="767575"/>
                                <a:pt x="2209800" y="925982"/>
                              </a:cubicBezTo>
                              <a:cubicBezTo>
                                <a:pt x="2212268" y="1084389"/>
                                <a:pt x="2193434" y="1268474"/>
                                <a:pt x="2209800" y="1398422"/>
                              </a:cubicBezTo>
                              <a:cubicBezTo>
                                <a:pt x="2226166" y="1528370"/>
                                <a:pt x="2194730" y="1758165"/>
                                <a:pt x="2209800" y="1889760"/>
                              </a:cubicBezTo>
                              <a:cubicBezTo>
                                <a:pt x="2020337" y="1936920"/>
                                <a:pt x="1865711" y="1829724"/>
                                <a:pt x="1635252" y="1889760"/>
                              </a:cubicBezTo>
                              <a:cubicBezTo>
                                <a:pt x="1404793" y="1949796"/>
                                <a:pt x="1233435" y="1879985"/>
                                <a:pt x="1126998" y="1889760"/>
                              </a:cubicBezTo>
                              <a:cubicBezTo>
                                <a:pt x="1020561" y="1899535"/>
                                <a:pt x="819047" y="1888741"/>
                                <a:pt x="640842" y="1889760"/>
                              </a:cubicBezTo>
                              <a:cubicBezTo>
                                <a:pt x="462637" y="1890779"/>
                                <a:pt x="206939" y="1823137"/>
                                <a:pt x="0" y="1889760"/>
                              </a:cubicBezTo>
                              <a:cubicBezTo>
                                <a:pt x="-1168" y="1755301"/>
                                <a:pt x="49461" y="1670179"/>
                                <a:pt x="0" y="1455115"/>
                              </a:cubicBezTo>
                              <a:cubicBezTo>
                                <a:pt x="-49461" y="1240051"/>
                                <a:pt x="42928" y="1163328"/>
                                <a:pt x="0" y="963778"/>
                              </a:cubicBezTo>
                              <a:cubicBezTo>
                                <a:pt x="-42928" y="764228"/>
                                <a:pt x="11545" y="652991"/>
                                <a:pt x="0" y="491338"/>
                              </a:cubicBezTo>
                              <a:cubicBezTo>
                                <a:pt x="-11545" y="329685"/>
                                <a:pt x="27935" y="2133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42013737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03209" id="Prostokąt 61" o:spid="_x0000_s1026" style="position:absolute;margin-left:302.35pt;margin-top:20.75pt;width:174pt;height:148.8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" fillcolor="white [3201]" strokecolor="#4ea72e [3209]" strokeweight="1pt"/>
            </w:pict>
          </mc:Fallback>
        </mc:AlternateContent>
      </w:r>
      <w:r w:rsidRPr="00D72D0F">
        <w:t xml:space="preserve">Różne </w:t>
      </w:r>
      <w:proofErr w:type="gramStart"/>
      <w:r w:rsidRPr="00D72D0F">
        <w:rPr>
          <w:b/>
          <w:bCs/>
        </w:rPr>
        <w:t>„!=</w:t>
      </w:r>
      <w:proofErr w:type="gramEnd"/>
      <w:r w:rsidRPr="00D72D0F">
        <w:rPr>
          <w:b/>
          <w:bCs/>
        </w:rPr>
        <w:t>”</w:t>
      </w:r>
    </w:p>
    <w:p w14:paraId="3F43BA63" w14:textId="11BA8E76" w:rsidR="00E24D15" w:rsidRPr="00091D9C" w:rsidRDefault="00E24D15" w:rsidP="00DB78F8">
      <w:pPr>
        <w:ind w:left="708"/>
        <w:jc w:val="right"/>
        <w:rPr>
          <w:u w:val="single"/>
        </w:rPr>
      </w:pPr>
      <w:r w:rsidRPr="00091D9C">
        <w:rPr>
          <w:u w:val="single"/>
        </w:rPr>
        <w:t>UWAŻAJ BY NIE POMYLIĆ:</w:t>
      </w:r>
    </w:p>
    <w:p w14:paraId="3D1F162D" w14:textId="1DC10B16" w:rsidR="00E24D15" w:rsidRPr="00091D9C" w:rsidRDefault="00E24D15" w:rsidP="00DB78F8">
      <w:pPr>
        <w:ind w:left="2124"/>
        <w:jc w:val="right"/>
        <w:rPr>
          <w:color w:val="275317" w:themeColor="accent6" w:themeShade="80"/>
        </w:rPr>
      </w:pPr>
      <w:r w:rsidRPr="00091D9C">
        <w:rPr>
          <w:color w:val="275317" w:themeColor="accent6" w:themeShade="80"/>
        </w:rPr>
        <w:t>DOBRZE:</w:t>
      </w:r>
    </w:p>
    <w:p w14:paraId="0F94BE6E" w14:textId="0591F6D3" w:rsidR="00E24D15" w:rsidRPr="00091D9C" w:rsidRDefault="00E24D15" w:rsidP="00DB78F8">
      <w:pPr>
        <w:ind w:left="2124"/>
        <w:jc w:val="right"/>
        <w:rPr>
          <w:color w:val="275317" w:themeColor="accent6" w:themeShade="80"/>
        </w:rPr>
      </w:pPr>
      <w:r w:rsidRPr="00091D9C">
        <w:rPr>
          <w:color w:val="275317" w:themeColor="accent6" w:themeShade="80"/>
        </w:rPr>
        <w:t>„&lt;=”</w:t>
      </w:r>
    </w:p>
    <w:p w14:paraId="681420C5" w14:textId="26EEB3D3" w:rsidR="00E24D15" w:rsidRPr="00091D9C" w:rsidRDefault="00E24D15" w:rsidP="00DB78F8">
      <w:pPr>
        <w:ind w:left="2124"/>
        <w:jc w:val="right"/>
        <w:rPr>
          <w:color w:val="FF0000"/>
        </w:rPr>
      </w:pPr>
      <w:proofErr w:type="gramStart"/>
      <w:r w:rsidRPr="00091D9C">
        <w:rPr>
          <w:color w:val="FF0000"/>
        </w:rPr>
        <w:t>ŹLE!:</w:t>
      </w:r>
      <w:proofErr w:type="gramEnd"/>
    </w:p>
    <w:p w14:paraId="6CA036D5" w14:textId="22DEADB3" w:rsidR="00E24D15" w:rsidRPr="00091D9C" w:rsidRDefault="00E24D15" w:rsidP="00DB78F8">
      <w:pPr>
        <w:ind w:left="2124"/>
        <w:jc w:val="right"/>
        <w:rPr>
          <w:color w:val="FF0000"/>
        </w:rPr>
      </w:pPr>
      <w:r w:rsidRPr="00091D9C">
        <w:rPr>
          <w:color w:val="FF0000"/>
        </w:rPr>
        <w:t>„</w:t>
      </w:r>
      <w:r w:rsidR="00DB78F8" w:rsidRPr="00091D9C">
        <w:rPr>
          <w:color w:val="FF0000"/>
        </w:rPr>
        <w:t>=&lt;</w:t>
      </w:r>
      <w:r w:rsidRPr="00091D9C">
        <w:rPr>
          <w:color w:val="FF0000"/>
        </w:rPr>
        <w:t>”</w:t>
      </w:r>
    </w:p>
    <w:p w14:paraId="06D7DDFE" w14:textId="5557A331" w:rsidR="00DB78F8" w:rsidRDefault="00DB78F8"/>
    <w:p w14:paraId="6F063618" w14:textId="77777777" w:rsidR="00D55C1D" w:rsidRDefault="00D55C1D" w:rsidP="00091D9C">
      <w:pPr>
        <w:jc w:val="both"/>
        <w:rPr>
          <w:color w:val="808080" w:themeColor="background1" w:themeShade="80"/>
        </w:rPr>
      </w:pPr>
    </w:p>
    <w:p w14:paraId="7041279A" w14:textId="77777777" w:rsidR="00D55C1D" w:rsidRDefault="00D55C1D" w:rsidP="00091D9C">
      <w:pPr>
        <w:jc w:val="both"/>
        <w:rPr>
          <w:color w:val="808080" w:themeColor="background1" w:themeShade="80"/>
        </w:rPr>
      </w:pPr>
    </w:p>
    <w:p w14:paraId="2757CF25" w14:textId="77777777" w:rsidR="00D55C1D" w:rsidRDefault="00D55C1D" w:rsidP="00091D9C">
      <w:pPr>
        <w:jc w:val="both"/>
        <w:rPr>
          <w:color w:val="808080" w:themeColor="background1" w:themeShade="80"/>
        </w:rPr>
      </w:pPr>
    </w:p>
    <w:p w14:paraId="4FDA29C2" w14:textId="77777777" w:rsidR="00D55C1D" w:rsidRDefault="00D55C1D" w:rsidP="00091D9C">
      <w:pPr>
        <w:jc w:val="both"/>
        <w:rPr>
          <w:color w:val="808080" w:themeColor="background1" w:themeShade="80"/>
        </w:rPr>
      </w:pPr>
    </w:p>
    <w:p w14:paraId="0AAEB054" w14:textId="77777777" w:rsidR="00D55C1D" w:rsidRDefault="00D55C1D" w:rsidP="00091D9C">
      <w:pPr>
        <w:jc w:val="both"/>
        <w:rPr>
          <w:color w:val="808080" w:themeColor="background1" w:themeShade="80"/>
        </w:rPr>
      </w:pPr>
    </w:p>
    <w:p w14:paraId="5E3123E0" w14:textId="77777777" w:rsidR="00D55C1D" w:rsidRDefault="00D55C1D" w:rsidP="00091D9C">
      <w:pPr>
        <w:jc w:val="both"/>
        <w:rPr>
          <w:color w:val="808080" w:themeColor="background1" w:themeShade="80"/>
        </w:rPr>
      </w:pPr>
    </w:p>
    <w:p w14:paraId="7DFE2528" w14:textId="77777777" w:rsidR="00D55C1D" w:rsidRDefault="00D55C1D">
      <w:pPr>
        <w:pBdr>
          <w:top w:val="single" w:sz="12" w:space="1" w:color="auto"/>
          <w:bottom w:val="single" w:sz="12" w:space="1" w:color="auto"/>
        </w:pBdr>
      </w:pPr>
    </w:p>
    <w:p w14:paraId="21D0E17A" w14:textId="7E3DEE93" w:rsidR="00420B60" w:rsidRPr="00D55C1D" w:rsidRDefault="00420B60" w:rsidP="00D55C1D">
      <w:pPr>
        <w:pStyle w:val="Cytatintensywny"/>
        <w:rPr>
          <w:sz w:val="32"/>
          <w:szCs w:val="32"/>
        </w:rPr>
      </w:pPr>
      <w:r w:rsidRPr="00D55C1D">
        <w:rPr>
          <w:sz w:val="32"/>
          <w:szCs w:val="32"/>
        </w:rPr>
        <w:lastRenderedPageBreak/>
        <w:t xml:space="preserve">and i </w:t>
      </w:r>
      <w:proofErr w:type="spellStart"/>
      <w:r w:rsidRPr="00D55C1D">
        <w:rPr>
          <w:sz w:val="32"/>
          <w:szCs w:val="32"/>
        </w:rPr>
        <w:t>or</w:t>
      </w:r>
      <w:proofErr w:type="spellEnd"/>
    </w:p>
    <w:p w14:paraId="3569A6A1" w14:textId="13B163BC" w:rsidR="00420B60" w:rsidRDefault="00420B60" w:rsidP="00420B60">
      <w:pPr>
        <w:tabs>
          <w:tab w:val="left" w:pos="2784"/>
        </w:tabs>
      </w:pPr>
      <w:r>
        <w:t xml:space="preserve">Pamiętaj „i” czyli w </w:t>
      </w:r>
      <w:proofErr w:type="spellStart"/>
      <w:r>
        <w:t>pythonie</w:t>
      </w:r>
      <w:proofErr w:type="spellEnd"/>
      <w:r>
        <w:t xml:space="preserve"> „and” oraz „lub” w </w:t>
      </w:r>
      <w:proofErr w:type="spellStart"/>
      <w:r>
        <w:t>pythonie</w:t>
      </w:r>
      <w:proofErr w:type="spellEnd"/>
      <w:r>
        <w:t xml:space="preserve"> „lub”, mają dwa różne </w:t>
      </w:r>
      <w:proofErr w:type="spellStart"/>
      <w:r>
        <w:t>znacznia</w:t>
      </w:r>
      <w:proofErr w:type="spellEnd"/>
      <w:r>
        <w:t>!</w:t>
      </w:r>
    </w:p>
    <w:p w14:paraId="5705A758" w14:textId="0EF1B02A" w:rsidR="00420B60" w:rsidRDefault="00420B60" w:rsidP="00420B60">
      <w:pPr>
        <w:tabs>
          <w:tab w:val="left" w:pos="2784"/>
        </w:tabs>
      </w:pPr>
      <w:r>
        <w:t>Przykład: Jeśli A jest pomiędzy B i C,</w:t>
      </w:r>
      <w:r w:rsidRPr="00420B60">
        <w:rPr>
          <w:sz w:val="36"/>
          <w:szCs w:val="36"/>
          <w:u w:val="single"/>
        </w:rPr>
        <w:t xml:space="preserve"> i</w:t>
      </w:r>
      <w:r w:rsidRPr="00420B60">
        <w:rPr>
          <w:sz w:val="36"/>
          <w:szCs w:val="36"/>
        </w:rPr>
        <w:t xml:space="preserve"> </w:t>
      </w:r>
      <w:r>
        <w:t>jeśli D jest pomiędzy A i C. Wydrukuj „tak”</w:t>
      </w:r>
    </w:p>
    <w:p w14:paraId="09C5B33E" w14:textId="020E17CC" w:rsidR="00420B60" w:rsidRDefault="00420B60" w:rsidP="00420B60">
      <w:pPr>
        <w:tabs>
          <w:tab w:val="left" w:pos="2784"/>
        </w:tabs>
      </w:pPr>
      <w:r>
        <w:t>oznacza</w:t>
      </w:r>
    </w:p>
    <w:p w14:paraId="14945B9E" w14:textId="05418D4E" w:rsidR="00420B60" w:rsidRPr="00D72D0F" w:rsidRDefault="00420B60" w:rsidP="00D72D0F">
      <w:pPr>
        <w:pBdr>
          <w:bottom w:val="single" w:sz="12" w:space="1" w:color="auto"/>
        </w:pBdr>
        <w:tabs>
          <w:tab w:val="left" w:pos="2784"/>
        </w:tabs>
        <w:rPr>
          <w:i/>
          <w:iCs/>
          <w:color w:val="0F4761" w:themeColor="accent1" w:themeShade="BF"/>
        </w:rPr>
      </w:pPr>
      <w:r w:rsidRPr="00D55C1D">
        <w:rPr>
          <w:rStyle w:val="Wyrnienieintensywne"/>
        </w:rPr>
        <w:t>Jeśli oba warunki spełnione wydrukuj „tak”</w:t>
      </w:r>
    </w:p>
    <w:p w14:paraId="717BBA6C" w14:textId="13A80955" w:rsidR="00420B60" w:rsidRDefault="00420B60" w:rsidP="00420B60">
      <w:pPr>
        <w:tabs>
          <w:tab w:val="left" w:pos="2784"/>
        </w:tabs>
      </w:pPr>
      <w:r>
        <w:t>Przykład: Jeśli A jest pomiędzy B i C,</w:t>
      </w:r>
      <w:r w:rsidRPr="00420B60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lub</w:t>
      </w:r>
      <w:r w:rsidRPr="00420B60">
        <w:rPr>
          <w:sz w:val="36"/>
          <w:szCs w:val="36"/>
        </w:rPr>
        <w:t xml:space="preserve"> </w:t>
      </w:r>
      <w:r>
        <w:t>jeśli D jest pomiędzy A i C. Wydrukuj „tak”</w:t>
      </w:r>
    </w:p>
    <w:p w14:paraId="716400A6" w14:textId="0DE8D9CB" w:rsidR="00420B60" w:rsidRDefault="00420B60" w:rsidP="00420B60">
      <w:pPr>
        <w:tabs>
          <w:tab w:val="left" w:pos="2784"/>
        </w:tabs>
      </w:pPr>
      <w:r>
        <w:t>oznacza</w:t>
      </w:r>
    </w:p>
    <w:p w14:paraId="14994556" w14:textId="281B356F" w:rsidR="00420B60" w:rsidRPr="00D55C1D" w:rsidRDefault="00420B60" w:rsidP="00420B60">
      <w:pPr>
        <w:tabs>
          <w:tab w:val="left" w:pos="2784"/>
        </w:tabs>
        <w:rPr>
          <w:rStyle w:val="Wyrnienieintensywne"/>
        </w:rPr>
      </w:pPr>
      <w:r w:rsidRPr="00D55C1D">
        <w:rPr>
          <w:rStyle w:val="Wyrnienieintensywne"/>
        </w:rPr>
        <w:t>Jeśli przynajmniej jeden warunek spełniony wydrukuj „tak</w:t>
      </w:r>
      <w:r w:rsidR="00237903" w:rsidRPr="00D55C1D">
        <w:rPr>
          <w:rStyle w:val="Wyrnienieintensywne"/>
        </w:rPr>
        <w:t>”</w:t>
      </w:r>
    </w:p>
    <w:p w14:paraId="4CB78D4D" w14:textId="77777777" w:rsidR="00D72D0F" w:rsidRDefault="00D72D0F" w:rsidP="00420B60">
      <w:pPr>
        <w:pBdr>
          <w:top w:val="single" w:sz="12" w:space="1" w:color="auto"/>
          <w:bottom w:val="single" w:sz="12" w:space="1" w:color="auto"/>
        </w:pBdr>
        <w:tabs>
          <w:tab w:val="left" w:pos="2784"/>
        </w:tabs>
      </w:pPr>
    </w:p>
    <w:p w14:paraId="561F13C1" w14:textId="3ED6ACFF" w:rsidR="00237903" w:rsidRPr="00D55C1D" w:rsidRDefault="00237903" w:rsidP="00420B60">
      <w:pPr>
        <w:pBdr>
          <w:top w:val="single" w:sz="12" w:space="1" w:color="auto"/>
          <w:bottom w:val="single" w:sz="12" w:space="1" w:color="auto"/>
        </w:pBdr>
        <w:tabs>
          <w:tab w:val="left" w:pos="2784"/>
        </w:tabs>
      </w:pPr>
      <w:r w:rsidRPr="00D55C1D">
        <w:t xml:space="preserve">Przykład: </w:t>
      </w:r>
      <w:r w:rsidRPr="00D55C1D">
        <w:rPr>
          <w:highlight w:val="lightGray"/>
        </w:rPr>
        <w:t>Jeśli</w:t>
      </w:r>
      <w:r w:rsidRPr="00D55C1D">
        <w:t xml:space="preserve"> </w:t>
      </w:r>
      <w:r w:rsidRPr="00D55C1D">
        <w:rPr>
          <w:highlight w:val="cyan"/>
        </w:rPr>
        <w:t>A jest pomiędzy B i C</w:t>
      </w:r>
      <w:r w:rsidRPr="00D55C1D">
        <w:rPr>
          <w:highlight w:val="red"/>
        </w:rPr>
        <w:t>, i</w:t>
      </w:r>
      <w:r w:rsidRPr="00D55C1D">
        <w:t xml:space="preserve"> </w:t>
      </w:r>
      <w:r w:rsidRPr="00D55C1D">
        <w:rPr>
          <w:highlight w:val="yellow"/>
        </w:rPr>
        <w:t>jeśli D jest pomiędzy A i C</w:t>
      </w:r>
      <w:r w:rsidRPr="00D55C1D">
        <w:rPr>
          <w:color w:val="FFFFFF" w:themeColor="background1"/>
          <w:highlight w:val="darkGreen"/>
        </w:rPr>
        <w:t>. Wydrukuj „tak”.</w:t>
      </w:r>
    </w:p>
    <w:p w14:paraId="3E55C6F3" w14:textId="1C6C4A3C" w:rsidR="00237903" w:rsidRPr="00D55C1D" w:rsidRDefault="00237903" w:rsidP="00420B60">
      <w:pPr>
        <w:pBdr>
          <w:top w:val="single" w:sz="12" w:space="1" w:color="auto"/>
          <w:bottom w:val="single" w:sz="12" w:space="1" w:color="auto"/>
        </w:pBdr>
        <w:tabs>
          <w:tab w:val="left" w:pos="2784"/>
        </w:tabs>
        <w:rPr>
          <w:lang w:val="en-US"/>
        </w:rPr>
      </w:pPr>
      <w:proofErr w:type="spellStart"/>
      <w:r w:rsidRPr="00D55C1D">
        <w:rPr>
          <w:lang w:val="en-US"/>
        </w:rPr>
        <w:t>Kod</w:t>
      </w:r>
      <w:proofErr w:type="spellEnd"/>
      <w:r w:rsidR="00D55C1D" w:rsidRPr="00D55C1D">
        <w:rPr>
          <w:lang w:val="en-US"/>
        </w:rPr>
        <w:t>:</w:t>
      </w:r>
    </w:p>
    <w:p w14:paraId="0363F622" w14:textId="77777777" w:rsidR="00D55C1D" w:rsidRPr="00D55C1D" w:rsidRDefault="00237903" w:rsidP="00D55C1D">
      <w:pPr>
        <w:pBdr>
          <w:top w:val="single" w:sz="12" w:space="1" w:color="auto"/>
          <w:bottom w:val="single" w:sz="12" w:space="1" w:color="auto"/>
        </w:pBdr>
        <w:tabs>
          <w:tab w:val="left" w:pos="2784"/>
        </w:tabs>
        <w:jc w:val="both"/>
        <w:rPr>
          <w:rFonts w:ascii="Cascadia Code" w:hAnsi="Cascadia Code" w:cs="Cascadia Code"/>
          <w:highlight w:val="lightGray"/>
          <w:lang w:val="en-US"/>
        </w:rPr>
      </w:pPr>
      <w:r w:rsidRPr="00D55C1D">
        <w:rPr>
          <w:rFonts w:ascii="Cascadia Code" w:hAnsi="Cascadia Code" w:cs="Cascadia Code"/>
          <w:highlight w:val="lightGray"/>
          <w:lang w:val="en-US"/>
        </w:rPr>
        <w:t xml:space="preserve">If </w:t>
      </w:r>
      <w:r w:rsidRPr="00D55C1D">
        <w:rPr>
          <w:rFonts w:ascii="Cascadia Code" w:hAnsi="Cascadia Code" w:cs="Cascadia Code"/>
          <w:highlight w:val="cyan"/>
          <w:lang w:val="en-US"/>
        </w:rPr>
        <w:t xml:space="preserve">B&lt;A&lt;C or C&lt;A&lt;B </w:t>
      </w:r>
      <w:r w:rsidRPr="00D55C1D">
        <w:rPr>
          <w:rFonts w:ascii="Cascadia Code" w:hAnsi="Cascadia Code" w:cs="Cascadia Code"/>
          <w:highlight w:val="red"/>
          <w:lang w:val="en-US"/>
        </w:rPr>
        <w:t>and</w:t>
      </w:r>
      <w:r w:rsidRPr="00D55C1D">
        <w:rPr>
          <w:rFonts w:ascii="Cascadia Code" w:hAnsi="Cascadia Code" w:cs="Cascadia Code"/>
          <w:highlight w:val="yellow"/>
          <w:lang w:val="en-US"/>
        </w:rPr>
        <w:t xml:space="preserve"> A&lt;D&lt;C or C&lt;D&lt;A</w:t>
      </w:r>
      <w:r w:rsidRPr="00D55C1D">
        <w:rPr>
          <w:rFonts w:ascii="Cascadia Code" w:hAnsi="Cascadia Code" w:cs="Cascadia Code"/>
          <w:highlight w:val="lightGray"/>
          <w:lang w:val="en-US"/>
        </w:rPr>
        <w:t>:</w:t>
      </w:r>
    </w:p>
    <w:p w14:paraId="7A3E8EDE" w14:textId="4ACBC94C" w:rsidR="00237903" w:rsidRPr="00D55C1D" w:rsidRDefault="00D55C1D" w:rsidP="00D55C1D">
      <w:pPr>
        <w:pBdr>
          <w:top w:val="single" w:sz="12" w:space="1" w:color="auto"/>
          <w:bottom w:val="single" w:sz="12" w:space="1" w:color="auto"/>
        </w:pBdr>
        <w:tabs>
          <w:tab w:val="left" w:pos="2784"/>
        </w:tabs>
        <w:jc w:val="both"/>
        <w:rPr>
          <w:rFonts w:ascii="Cascadia Code" w:hAnsi="Cascadia Code" w:cs="Cascadia Code"/>
        </w:rPr>
      </w:pPr>
      <w:r w:rsidRPr="00D55C1D">
        <w:rPr>
          <w:rFonts w:ascii="Cascadia Code" w:hAnsi="Cascadia Code" w:cs="Cascadia Code"/>
          <w:highlight w:val="lightGray"/>
          <w:lang w:val="en-US"/>
        </w:rPr>
        <w:t xml:space="preserve">       </w:t>
      </w:r>
      <w:proofErr w:type="spellStart"/>
      <w:r w:rsidRPr="00D55C1D">
        <w:rPr>
          <w:rFonts w:ascii="Cascadia Code" w:hAnsi="Cascadia Code" w:cs="Cascadia Code"/>
          <w:color w:val="FFFFFF" w:themeColor="background1"/>
          <w:highlight w:val="darkGreen"/>
        </w:rPr>
        <w:t>p</w:t>
      </w:r>
      <w:r w:rsidR="00237903" w:rsidRPr="00D55C1D">
        <w:rPr>
          <w:rFonts w:ascii="Cascadia Code" w:hAnsi="Cascadia Code" w:cs="Cascadia Code"/>
          <w:color w:val="FFFFFF" w:themeColor="background1"/>
          <w:highlight w:val="darkGreen"/>
        </w:rPr>
        <w:t>rint</w:t>
      </w:r>
      <w:proofErr w:type="spellEnd"/>
      <w:r w:rsidR="00237903" w:rsidRPr="00D55C1D">
        <w:rPr>
          <w:rFonts w:ascii="Cascadia Code" w:hAnsi="Cascadia Code" w:cs="Cascadia Code"/>
          <w:color w:val="FFFFFF" w:themeColor="background1"/>
          <w:highlight w:val="darkGreen"/>
        </w:rPr>
        <w:t>(</w:t>
      </w:r>
      <w:r w:rsidRPr="00D55C1D">
        <w:rPr>
          <w:rFonts w:ascii="Cascadia Code" w:hAnsi="Cascadia Code" w:cs="Cascadia Code"/>
          <w:color w:val="FFFFFF" w:themeColor="background1"/>
          <w:highlight w:val="darkGreen"/>
        </w:rPr>
        <w:t>“tak”</w:t>
      </w:r>
      <w:r w:rsidR="00237903" w:rsidRPr="00D55C1D">
        <w:rPr>
          <w:rFonts w:ascii="Cascadia Code" w:hAnsi="Cascadia Code" w:cs="Cascadia Code"/>
          <w:color w:val="FFFFFF" w:themeColor="background1"/>
          <w:highlight w:val="darkGreen"/>
        </w:rPr>
        <w:t>)</w:t>
      </w:r>
    </w:p>
    <w:p w14:paraId="2EA2E93C" w14:textId="77777777" w:rsidR="00D55C1D" w:rsidRPr="00D55C1D" w:rsidRDefault="00D55C1D" w:rsidP="00D55C1D">
      <w:pPr>
        <w:pBdr>
          <w:top w:val="single" w:sz="12" w:space="1" w:color="auto"/>
          <w:bottom w:val="single" w:sz="12" w:space="1" w:color="auto"/>
        </w:pBdr>
        <w:tabs>
          <w:tab w:val="left" w:pos="2784"/>
        </w:tabs>
        <w:jc w:val="both"/>
      </w:pPr>
    </w:p>
    <w:p w14:paraId="438378CC" w14:textId="77777777" w:rsidR="00237903" w:rsidRDefault="00237903" w:rsidP="00420B60">
      <w:pPr>
        <w:pBdr>
          <w:bottom w:val="single" w:sz="12" w:space="1" w:color="auto"/>
        </w:pBdr>
        <w:tabs>
          <w:tab w:val="left" w:pos="2784"/>
        </w:tabs>
      </w:pPr>
    </w:p>
    <w:p w14:paraId="7C64A3EF" w14:textId="77777777" w:rsidR="00D55C1D" w:rsidRDefault="00D55C1D" w:rsidP="00420B60">
      <w:pPr>
        <w:pBdr>
          <w:bottom w:val="single" w:sz="12" w:space="1" w:color="auto"/>
        </w:pBdr>
        <w:tabs>
          <w:tab w:val="left" w:pos="2784"/>
        </w:tabs>
      </w:pPr>
    </w:p>
    <w:p w14:paraId="4E8CAD54" w14:textId="77777777" w:rsidR="00D55C1D" w:rsidRDefault="00D55C1D" w:rsidP="00420B60">
      <w:pPr>
        <w:pBdr>
          <w:bottom w:val="single" w:sz="12" w:space="1" w:color="auto"/>
        </w:pBdr>
        <w:tabs>
          <w:tab w:val="left" w:pos="2784"/>
        </w:tabs>
      </w:pPr>
    </w:p>
    <w:p w14:paraId="548CA095" w14:textId="77777777" w:rsidR="00D55C1D" w:rsidRDefault="00D55C1D" w:rsidP="00420B60">
      <w:pPr>
        <w:pBdr>
          <w:bottom w:val="single" w:sz="12" w:space="1" w:color="auto"/>
        </w:pBdr>
        <w:tabs>
          <w:tab w:val="left" w:pos="2784"/>
        </w:tabs>
      </w:pPr>
    </w:p>
    <w:p w14:paraId="481C27A1" w14:textId="77777777" w:rsidR="00D55C1D" w:rsidRDefault="00D55C1D" w:rsidP="00420B60">
      <w:pPr>
        <w:pBdr>
          <w:bottom w:val="single" w:sz="12" w:space="1" w:color="auto"/>
        </w:pBdr>
        <w:tabs>
          <w:tab w:val="left" w:pos="2784"/>
        </w:tabs>
      </w:pPr>
    </w:p>
    <w:p w14:paraId="6A07E27D" w14:textId="77777777" w:rsidR="00D55C1D" w:rsidRDefault="00D55C1D" w:rsidP="00420B60">
      <w:pPr>
        <w:pBdr>
          <w:bottom w:val="single" w:sz="12" w:space="1" w:color="auto"/>
        </w:pBdr>
        <w:tabs>
          <w:tab w:val="left" w:pos="2784"/>
        </w:tabs>
      </w:pPr>
    </w:p>
    <w:p w14:paraId="2D8556FB" w14:textId="77777777" w:rsidR="00D93640" w:rsidRDefault="00D93640" w:rsidP="00420B60">
      <w:pPr>
        <w:pBdr>
          <w:bottom w:val="single" w:sz="12" w:space="1" w:color="auto"/>
        </w:pBdr>
        <w:tabs>
          <w:tab w:val="left" w:pos="2784"/>
        </w:tabs>
      </w:pPr>
    </w:p>
    <w:p w14:paraId="20A5C40C" w14:textId="77777777" w:rsidR="00D72D0F" w:rsidRDefault="00D72D0F" w:rsidP="00420B60">
      <w:pPr>
        <w:pBdr>
          <w:bottom w:val="single" w:sz="12" w:space="1" w:color="auto"/>
        </w:pBdr>
        <w:tabs>
          <w:tab w:val="left" w:pos="2784"/>
        </w:tabs>
      </w:pPr>
    </w:p>
    <w:p w14:paraId="59FA1E50" w14:textId="77777777" w:rsidR="00D72D0F" w:rsidRDefault="00D72D0F" w:rsidP="00420B60">
      <w:pPr>
        <w:pBdr>
          <w:bottom w:val="single" w:sz="12" w:space="1" w:color="auto"/>
        </w:pBdr>
        <w:tabs>
          <w:tab w:val="left" w:pos="2784"/>
        </w:tabs>
      </w:pPr>
    </w:p>
    <w:p w14:paraId="548EC3EC" w14:textId="77777777" w:rsidR="00D72D0F" w:rsidRDefault="00D72D0F" w:rsidP="00420B60">
      <w:pPr>
        <w:pBdr>
          <w:bottom w:val="single" w:sz="12" w:space="1" w:color="auto"/>
        </w:pBdr>
        <w:tabs>
          <w:tab w:val="left" w:pos="2784"/>
        </w:tabs>
      </w:pPr>
    </w:p>
    <w:p w14:paraId="6CC79916" w14:textId="77777777" w:rsidR="00D72D0F" w:rsidRDefault="00D72D0F" w:rsidP="00420B60">
      <w:pPr>
        <w:pBdr>
          <w:bottom w:val="single" w:sz="12" w:space="1" w:color="auto"/>
        </w:pBdr>
        <w:tabs>
          <w:tab w:val="left" w:pos="2784"/>
        </w:tabs>
      </w:pPr>
    </w:p>
    <w:p w14:paraId="1345B690" w14:textId="77777777" w:rsidR="00D55C1D" w:rsidRPr="00D55C1D" w:rsidRDefault="00D55C1D" w:rsidP="00420B60">
      <w:pPr>
        <w:pBdr>
          <w:bottom w:val="single" w:sz="12" w:space="1" w:color="auto"/>
        </w:pBdr>
        <w:tabs>
          <w:tab w:val="left" w:pos="2784"/>
        </w:tabs>
      </w:pPr>
    </w:p>
    <w:p w14:paraId="4CD200E5" w14:textId="58CD7A7D" w:rsidR="00237903" w:rsidRPr="00D55C1D" w:rsidRDefault="00237903" w:rsidP="00D55C1D">
      <w:pPr>
        <w:pStyle w:val="Cytatintensywny"/>
        <w:rPr>
          <w:sz w:val="32"/>
          <w:szCs w:val="32"/>
        </w:rPr>
      </w:pPr>
      <w:r w:rsidRPr="00D55C1D">
        <w:rPr>
          <w:sz w:val="32"/>
          <w:szCs w:val="32"/>
        </w:rPr>
        <w:t>Wcięcia w warunkach</w:t>
      </w:r>
    </w:p>
    <w:p w14:paraId="025C16FE" w14:textId="640BC9A4" w:rsidR="00237903" w:rsidRPr="00237903" w:rsidRDefault="00237903" w:rsidP="00237903">
      <w:r w:rsidRPr="00237903">
        <w:rPr>
          <w:noProof/>
        </w:rPr>
        <w:drawing>
          <wp:inline distT="0" distB="0" distL="0" distR="0" wp14:anchorId="1A8BDAF8" wp14:editId="103D93E9">
            <wp:extent cx="5760720" cy="2331085"/>
            <wp:effectExtent l="0" t="0" r="0" b="0"/>
            <wp:docPr id="2021271064" name="Obraz 63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71064" name="Obraz 63" descr="Obraz zawierający tekst, zrzut ekranu, Czcionka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9F40" w14:textId="77777777" w:rsidR="00237903" w:rsidRDefault="00237903" w:rsidP="00237903"/>
    <w:p w14:paraId="72DEC355" w14:textId="77777777" w:rsidR="00237903" w:rsidRDefault="00237903" w:rsidP="00237903"/>
    <w:p w14:paraId="2E5B0CD4" w14:textId="2545C83E" w:rsidR="00237903" w:rsidRPr="00237903" w:rsidRDefault="00237903" w:rsidP="00237903">
      <w:r w:rsidRPr="00237903">
        <w:rPr>
          <w:noProof/>
        </w:rPr>
        <w:drawing>
          <wp:inline distT="0" distB="0" distL="0" distR="0" wp14:anchorId="371B5365" wp14:editId="2E80DCD3">
            <wp:extent cx="6543690" cy="1974215"/>
            <wp:effectExtent l="0" t="0" r="9525" b="6985"/>
            <wp:docPr id="1778879359" name="Obraz 6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79359" name="Obraz 65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653" cy="197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3696" w14:textId="77777777" w:rsidR="00237903" w:rsidRPr="00237903" w:rsidRDefault="00237903" w:rsidP="00237903"/>
    <w:sectPr w:rsidR="00237903" w:rsidRPr="0023790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FCBC6" w14:textId="77777777" w:rsidR="00EF26EA" w:rsidRDefault="00EF26EA" w:rsidP="00237903">
      <w:pPr>
        <w:spacing w:after="0" w:line="240" w:lineRule="auto"/>
      </w:pPr>
      <w:r>
        <w:separator/>
      </w:r>
    </w:p>
  </w:endnote>
  <w:endnote w:type="continuationSeparator" w:id="0">
    <w:p w14:paraId="0BF39D8E" w14:textId="77777777" w:rsidR="00EF26EA" w:rsidRDefault="00EF26EA" w:rsidP="0023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1625034"/>
      <w:docPartObj>
        <w:docPartGallery w:val="Page Numbers (Bottom of Page)"/>
        <w:docPartUnique/>
      </w:docPartObj>
    </w:sdtPr>
    <w:sdtContent>
      <w:p w14:paraId="4EE53634" w14:textId="6CC380F5" w:rsidR="00237903" w:rsidRDefault="0023790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18E4FD" w14:textId="77777777" w:rsidR="00237903" w:rsidRDefault="0023790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6962C" w14:textId="77777777" w:rsidR="00EF26EA" w:rsidRDefault="00EF26EA" w:rsidP="00237903">
      <w:pPr>
        <w:spacing w:after="0" w:line="240" w:lineRule="auto"/>
      </w:pPr>
      <w:r>
        <w:separator/>
      </w:r>
    </w:p>
  </w:footnote>
  <w:footnote w:type="continuationSeparator" w:id="0">
    <w:p w14:paraId="7E07A7D9" w14:textId="77777777" w:rsidR="00EF26EA" w:rsidRDefault="00EF26EA" w:rsidP="00237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99777" w14:textId="623CF3F5" w:rsidR="00237903" w:rsidRPr="00237903" w:rsidRDefault="00237903" w:rsidP="00237903">
    <w:pPr>
      <w:pStyle w:val="Nagwek"/>
      <w:jc w:val="right"/>
      <w:rPr>
        <w:sz w:val="20"/>
        <w:szCs w:val="20"/>
      </w:rPr>
    </w:pPr>
    <w:r w:rsidRPr="00237903">
      <w:rPr>
        <w:noProof/>
        <w:color w:val="808080" w:themeColor="background1" w:themeShade="80"/>
        <w:sz w:val="20"/>
        <w:szCs w:val="20"/>
      </w:rPr>
      <w:t>Materiały wykonane przez Aleksandr</w:t>
    </w:r>
    <w:r>
      <w:rPr>
        <w:noProof/>
        <w:color w:val="808080" w:themeColor="background1" w:themeShade="80"/>
        <w:sz w:val="20"/>
        <w:szCs w:val="20"/>
      </w:rPr>
      <w:t>ę</w:t>
    </w:r>
    <w:r w:rsidRPr="00237903">
      <w:rPr>
        <w:noProof/>
        <w:color w:val="808080" w:themeColor="background1" w:themeShade="80"/>
        <w:sz w:val="20"/>
        <w:szCs w:val="20"/>
      </w:rPr>
      <w:t xml:space="preserve"> Puślec</w:t>
    </w:r>
    <w:r>
      <w:rPr>
        <w:noProof/>
        <w:color w:val="808080" w:themeColor="background1" w:themeShade="80"/>
        <w:sz w:val="20"/>
        <w:szCs w:val="20"/>
      </w:rPr>
      <w:t>ką</w:t>
    </w:r>
  </w:p>
  <w:p w14:paraId="58CBA477" w14:textId="77777777" w:rsidR="00237903" w:rsidRDefault="002379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73AF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20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15"/>
    <w:rsid w:val="000731D2"/>
    <w:rsid w:val="00091D9C"/>
    <w:rsid w:val="000F5C79"/>
    <w:rsid w:val="00237903"/>
    <w:rsid w:val="00420B60"/>
    <w:rsid w:val="00D55C1D"/>
    <w:rsid w:val="00D72D0F"/>
    <w:rsid w:val="00D93640"/>
    <w:rsid w:val="00DB78F8"/>
    <w:rsid w:val="00E24D15"/>
    <w:rsid w:val="00E735EB"/>
    <w:rsid w:val="00EA32C5"/>
    <w:rsid w:val="00EF26EA"/>
    <w:rsid w:val="00F34232"/>
    <w:rsid w:val="00F73345"/>
    <w:rsid w:val="00FD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C7D73"/>
  <w15:chartTrackingRefBased/>
  <w15:docId w15:val="{6402EE46-D7EE-49A6-9CCB-23A1B7D9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4D1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4D1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4D1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4D1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4D1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4D1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4D1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4D1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4D1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4D1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4D15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37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7903"/>
  </w:style>
  <w:style w:type="paragraph" w:styleId="Stopka">
    <w:name w:val="footer"/>
    <w:basedOn w:val="Normalny"/>
    <w:link w:val="StopkaZnak"/>
    <w:uiPriority w:val="99"/>
    <w:unhideWhenUsed/>
    <w:rsid w:val="00237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7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Puslecka</dc:creator>
  <cp:keywords/>
  <dc:description/>
  <cp:lastModifiedBy>Kasia Puslecka</cp:lastModifiedBy>
  <cp:revision>2</cp:revision>
  <cp:lastPrinted>2024-11-22T21:39:00Z</cp:lastPrinted>
  <dcterms:created xsi:type="dcterms:W3CDTF">2024-11-29T21:01:00Z</dcterms:created>
  <dcterms:modified xsi:type="dcterms:W3CDTF">2024-11-29T21:01:00Z</dcterms:modified>
</cp:coreProperties>
</file>