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4C1FE" w14:textId="77777777" w:rsidR="00630998" w:rsidRPr="00171619" w:rsidRDefault="00630998" w:rsidP="00287F36">
      <w:pPr>
        <w:pStyle w:val="Tytu"/>
        <w:jc w:val="center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INFORMATYKA</w:t>
      </w:r>
    </w:p>
    <w:p w14:paraId="14431401" w14:textId="77777777" w:rsidR="00630998" w:rsidRPr="00171619" w:rsidRDefault="00630998" w:rsidP="00287F36">
      <w:pPr>
        <w:pStyle w:val="Tytu"/>
        <w:jc w:val="center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ZAKRES PODSTAWOWY I ROZSZERZONY</w:t>
      </w:r>
    </w:p>
    <w:p w14:paraId="6C631EF6" w14:textId="77777777" w:rsidR="00630998" w:rsidRPr="00171619" w:rsidRDefault="00630998" w:rsidP="00287F36">
      <w:pPr>
        <w:pStyle w:val="Nagwek1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Cele kształcenia – wymagania ogólne</w:t>
      </w:r>
    </w:p>
    <w:p w14:paraId="0937EA1F" w14:textId="263814DC" w:rsidR="00630998" w:rsidRPr="00171619" w:rsidRDefault="00630998" w:rsidP="00287F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Rozumienie, analizowanie i rozwiązywanie problemów na bazie logicznego i</w:t>
      </w:r>
      <w:r w:rsidR="00171619">
        <w:rPr>
          <w:rFonts w:ascii="Times New Roman" w:hAnsi="Times New Roman" w:cs="Times New Roman"/>
        </w:rPr>
        <w:t xml:space="preserve"> </w:t>
      </w:r>
      <w:r w:rsidRPr="00171619">
        <w:rPr>
          <w:rFonts w:ascii="Times New Roman" w:hAnsi="Times New Roman" w:cs="Times New Roman"/>
        </w:rPr>
        <w:t>abstrakcyjnego myślenia, myślenia algorytmicznego i sposobów reprezentowania informacji.</w:t>
      </w:r>
    </w:p>
    <w:p w14:paraId="411D5BB6" w14:textId="318B4872" w:rsidR="00630998" w:rsidRPr="00171619" w:rsidRDefault="00630998" w:rsidP="00287F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Programowanie i rozwiązywanie problemów z wykorzystaniem komputera oraz innych</w:t>
      </w:r>
    </w:p>
    <w:p w14:paraId="1E5434A7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urządzeń cyfrowych: układanie i programowanie algorytmów, organizowanie, wyszukiwanie i</w:t>
      </w:r>
    </w:p>
    <w:p w14:paraId="1F74B4D9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udostępnianie informacji, posługiwanie się aplikacjami komputerowymi.</w:t>
      </w:r>
    </w:p>
    <w:p w14:paraId="5D185DCB" w14:textId="522601EB" w:rsidR="00630998" w:rsidRPr="00171619" w:rsidRDefault="00630998" w:rsidP="00287F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Posługiwanie się komputerem, urządzeniami cyfrowymi i sieciami komputerowymi,</w:t>
      </w:r>
    </w:p>
    <w:p w14:paraId="0AD327C4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tym: znajomość zasad działania urządzeń cyfrowych i sieci komputerowych oraz</w:t>
      </w:r>
    </w:p>
    <w:p w14:paraId="61A936B5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wykonywania obliczeń i programów.</w:t>
      </w:r>
    </w:p>
    <w:p w14:paraId="33A4B9E9" w14:textId="0E372039" w:rsidR="00630998" w:rsidRPr="00171619" w:rsidRDefault="00630998" w:rsidP="00287F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Rozwijanie kompetencji społecznych, takich jak: komunikacja i współpraca w grupie,</w:t>
      </w:r>
    </w:p>
    <w:p w14:paraId="517CF8A9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tym w środowiskach wirtualnych, udział w projektach zespołowych oraz zarządzanie</w:t>
      </w:r>
    </w:p>
    <w:p w14:paraId="425C3D24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projektami.</w:t>
      </w:r>
    </w:p>
    <w:p w14:paraId="67A26E6F" w14:textId="1E1D0772" w:rsidR="00630998" w:rsidRPr="00171619" w:rsidRDefault="00630998" w:rsidP="00287F3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Przestrzeganie prawa i zasad bezpieczeństwa. Respektowanie prywatności informacji</w:t>
      </w:r>
    </w:p>
    <w:p w14:paraId="5D7388CA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 ochrony danych, praw własności intelektualnej, etykiety w komunikacji i norm współżycia</w:t>
      </w:r>
    </w:p>
    <w:p w14:paraId="34539FE0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społecznego, ocena zagrożeń związanych z technologią i ich uwzględnienie dla bezpieczeństwa</w:t>
      </w:r>
    </w:p>
    <w:p w14:paraId="07291CD6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swojego i innych.</w:t>
      </w:r>
    </w:p>
    <w:p w14:paraId="4F43E3A8" w14:textId="77777777" w:rsidR="00630998" w:rsidRPr="00171619" w:rsidRDefault="00630998" w:rsidP="00287F36">
      <w:pPr>
        <w:pStyle w:val="Nagwek1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Treści nauczania – wymagania szczegółowe</w:t>
      </w:r>
    </w:p>
    <w:p w14:paraId="7A817A6C" w14:textId="77777777" w:rsidR="00630998" w:rsidRPr="00171619" w:rsidRDefault="00630998" w:rsidP="00287F36">
      <w:pPr>
        <w:pStyle w:val="Nagwek2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I. Rozumienie, analizowanie i rozwiązywanie problemów.</w:t>
      </w:r>
    </w:p>
    <w:p w14:paraId="54426BA2" w14:textId="77777777" w:rsidR="00630998" w:rsidRPr="00171619" w:rsidRDefault="00630998" w:rsidP="00287F36">
      <w:pPr>
        <w:pStyle w:val="Nagwek3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Zakres podstawowy. Uczeń:</w:t>
      </w:r>
    </w:p>
    <w:p w14:paraId="1327FCFF" w14:textId="218E15BE" w:rsidR="00630998" w:rsidRPr="00171619" w:rsidRDefault="00630998" w:rsidP="00287F3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planuje kolejne kroki rozwiązywania problemu, z uwzględnieniem podstawowych etapów</w:t>
      </w:r>
    </w:p>
    <w:p w14:paraId="00217FA2" w14:textId="77777777" w:rsidR="00630998" w:rsidRPr="00171619" w:rsidRDefault="00630998" w:rsidP="00287F36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myślenia komputacyjnego (określenie problemu, definicja modeli i pojęć, znalezienie</w:t>
      </w:r>
    </w:p>
    <w:p w14:paraId="7B89246F" w14:textId="72B74CA5" w:rsidR="00565247" w:rsidRPr="004D2655" w:rsidRDefault="00630998" w:rsidP="004D2655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rozwiązania, zaprogramowanie i testowanie rozwiązania);</w:t>
      </w:r>
    </w:p>
    <w:p w14:paraId="09DF3AC3" w14:textId="5A1E4EDD" w:rsidR="00630998" w:rsidRPr="00171619" w:rsidRDefault="00630998" w:rsidP="00287F3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stosuje przy rozwiązywaniu problemów z różnych dziedzin algorytmy poznane w szkole</w:t>
      </w:r>
    </w:p>
    <w:p w14:paraId="2D0FCC11" w14:textId="77777777" w:rsidR="00171619" w:rsidRDefault="00630998" w:rsidP="00287F36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podstawowej oraz algorytmy:</w:t>
      </w:r>
    </w:p>
    <w:p w14:paraId="6316CA48" w14:textId="77777777" w:rsidR="00565247" w:rsidRDefault="00630998" w:rsidP="00287F3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 liczbach:</w:t>
      </w:r>
    </w:p>
    <w:p w14:paraId="264A4F68" w14:textId="77777777" w:rsid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 badania pierwszości liczby,</w:t>
      </w:r>
    </w:p>
    <w:p w14:paraId="205A1052" w14:textId="77777777" w:rsid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 zamiany reprezentacji liczb między</w:t>
      </w:r>
      <w:r w:rsidR="00565247">
        <w:rPr>
          <w:rFonts w:ascii="Times New Roman" w:hAnsi="Times New Roman" w:cs="Times New Roman"/>
        </w:rPr>
        <w:t xml:space="preserve"> </w:t>
      </w:r>
      <w:r w:rsidRPr="00565247">
        <w:rPr>
          <w:rFonts w:ascii="Times New Roman" w:hAnsi="Times New Roman" w:cs="Times New Roman"/>
        </w:rPr>
        <w:t>pozycyjnymi systemami liczbowymi,</w:t>
      </w:r>
    </w:p>
    <w:p w14:paraId="60A79BA0" w14:textId="209ADE14" w:rsidR="00630998" w:rsidRP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565247">
        <w:rPr>
          <w:rFonts w:ascii="Times New Roman" w:hAnsi="Times New Roman" w:cs="Times New Roman"/>
        </w:rPr>
        <w:t xml:space="preserve"> działań na ułamkach z wykorzystaniem NWD</w:t>
      </w:r>
      <w:r w:rsidR="00565247">
        <w:rPr>
          <w:rFonts w:ascii="Times New Roman" w:hAnsi="Times New Roman" w:cs="Times New Roman"/>
        </w:rPr>
        <w:t xml:space="preserve"> </w:t>
      </w:r>
      <w:r w:rsidRPr="00565247">
        <w:rPr>
          <w:rFonts w:ascii="Times New Roman" w:hAnsi="Times New Roman" w:cs="Times New Roman"/>
        </w:rPr>
        <w:t>i NWW,</w:t>
      </w:r>
    </w:p>
    <w:p w14:paraId="5600C01C" w14:textId="77777777" w:rsidR="00565247" w:rsidRDefault="00630998" w:rsidP="00287F3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na tekstach: </w:t>
      </w:r>
    </w:p>
    <w:p w14:paraId="4B776B1B" w14:textId="77777777" w:rsid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porównywania tekstów, </w:t>
      </w:r>
    </w:p>
    <w:p w14:paraId="4CD9CC2C" w14:textId="77777777" w:rsid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wyszukiwania wzorca w tekście metodą naiwną,</w:t>
      </w:r>
    </w:p>
    <w:p w14:paraId="349BB306" w14:textId="13F22DF5" w:rsidR="00630998" w:rsidRP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565247">
        <w:rPr>
          <w:rFonts w:ascii="Times New Roman" w:hAnsi="Times New Roman" w:cs="Times New Roman"/>
        </w:rPr>
        <w:t>szyfrowania tekstu metodą Cezara,</w:t>
      </w:r>
    </w:p>
    <w:p w14:paraId="581B7C86" w14:textId="77777777" w:rsidR="00565247" w:rsidRDefault="00630998" w:rsidP="00287F3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 porządkowania ciągu liczb</w:t>
      </w:r>
      <w:r w:rsidR="00565247">
        <w:rPr>
          <w:rFonts w:ascii="Times New Roman" w:hAnsi="Times New Roman" w:cs="Times New Roman"/>
        </w:rPr>
        <w:t>:</w:t>
      </w:r>
    </w:p>
    <w:p w14:paraId="4EBA8693" w14:textId="77777777" w:rsidR="00565247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 przez wstawianie </w:t>
      </w:r>
    </w:p>
    <w:p w14:paraId="542FC6DE" w14:textId="7439212C" w:rsidR="00630998" w:rsidRPr="00171619" w:rsidRDefault="00630998" w:rsidP="00287F36">
      <w:pPr>
        <w:pStyle w:val="Akapitzlist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metodą bąbelkową,</w:t>
      </w:r>
    </w:p>
    <w:p w14:paraId="47ED1CBF" w14:textId="58720DA8" w:rsidR="00630998" w:rsidRPr="00171619" w:rsidRDefault="00630998" w:rsidP="00287F3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 obliczania wartości elementów ciągu metodą iteracyjną w tym wartości elementów</w:t>
      </w:r>
    </w:p>
    <w:p w14:paraId="4D2F0C77" w14:textId="77777777" w:rsid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ciągu Fibonacciego;</w:t>
      </w:r>
    </w:p>
    <w:p w14:paraId="0D1E664C" w14:textId="1A40E50A" w:rsidR="00630998" w:rsidRPr="00171619" w:rsidRDefault="00630998" w:rsidP="00287F3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sprawdza poprawność działania algorytmów dla przykładowych danych.</w:t>
      </w:r>
    </w:p>
    <w:p w14:paraId="5D5E1A8F" w14:textId="25A576E2" w:rsidR="00630998" w:rsidRPr="00171619" w:rsidRDefault="00630998" w:rsidP="00287F36">
      <w:pPr>
        <w:pStyle w:val="Nagwek3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Zakres rozszerzony. Uczeń spełnia wymagania określone dla zakresu podstawowego, a</w:t>
      </w:r>
      <w:r w:rsidR="00565247">
        <w:rPr>
          <w:rFonts w:ascii="Times New Roman" w:hAnsi="Times New Roman" w:cs="Times New Roman"/>
        </w:rPr>
        <w:t xml:space="preserve"> </w:t>
      </w:r>
      <w:r w:rsidRPr="00171619">
        <w:rPr>
          <w:rFonts w:ascii="Times New Roman" w:hAnsi="Times New Roman" w:cs="Times New Roman"/>
        </w:rPr>
        <w:t>ponadto:</w:t>
      </w:r>
    </w:p>
    <w:p w14:paraId="2A2A5DEF" w14:textId="77777777" w:rsidR="00565247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wyróżnia w problemie podproblemy i charakteryzuje: </w:t>
      </w:r>
    </w:p>
    <w:p w14:paraId="7FF4C497" w14:textId="77777777" w:rsidR="00565247" w:rsidRDefault="00630998" w:rsidP="00287F36">
      <w:pPr>
        <w:pStyle w:val="Akapitzlist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 xml:space="preserve">metodę połowienia, </w:t>
      </w:r>
    </w:p>
    <w:p w14:paraId="63F35C5C" w14:textId="77777777" w:rsidR="00565247" w:rsidRDefault="00630998" w:rsidP="00287F36">
      <w:pPr>
        <w:pStyle w:val="Akapitzlist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stosuje</w:t>
      </w:r>
      <w:r w:rsidR="00565247">
        <w:rPr>
          <w:rFonts w:ascii="Times New Roman" w:hAnsi="Times New Roman" w:cs="Times New Roman"/>
        </w:rPr>
        <w:t xml:space="preserve"> </w:t>
      </w:r>
      <w:r w:rsidRPr="00565247">
        <w:rPr>
          <w:rFonts w:ascii="Times New Roman" w:hAnsi="Times New Roman" w:cs="Times New Roman"/>
        </w:rPr>
        <w:t xml:space="preserve">podejście </w:t>
      </w:r>
    </w:p>
    <w:p w14:paraId="4799F5EB" w14:textId="77777777" w:rsidR="00565247" w:rsidRDefault="00630998" w:rsidP="00287F36">
      <w:pPr>
        <w:pStyle w:val="Akapitzlist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565247">
        <w:rPr>
          <w:rFonts w:ascii="Times New Roman" w:hAnsi="Times New Roman" w:cs="Times New Roman"/>
        </w:rPr>
        <w:t xml:space="preserve">zachłanne </w:t>
      </w:r>
    </w:p>
    <w:p w14:paraId="6ACA4B85" w14:textId="2D524125" w:rsidR="00C87D9E" w:rsidRPr="00565247" w:rsidRDefault="00630998" w:rsidP="00287F36">
      <w:pPr>
        <w:pStyle w:val="Akapitzlist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565247">
        <w:rPr>
          <w:rFonts w:ascii="Times New Roman" w:hAnsi="Times New Roman" w:cs="Times New Roman"/>
        </w:rPr>
        <w:t>i rekurencję;</w:t>
      </w:r>
    </w:p>
    <w:p w14:paraId="5EA966FA" w14:textId="297E3BD6" w:rsidR="00630998" w:rsidRPr="00C87D9E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7D9E">
        <w:rPr>
          <w:rFonts w:ascii="Times New Roman" w:hAnsi="Times New Roman" w:cs="Times New Roman"/>
        </w:rPr>
        <w:t>porównuje działanie różnych algorytmów dla wybranego problemu, analizuje algorytmy</w:t>
      </w:r>
    </w:p>
    <w:p w14:paraId="213C4A26" w14:textId="77777777" w:rsidR="00C87D9E" w:rsidRDefault="00630998" w:rsidP="00287F36">
      <w:pPr>
        <w:pStyle w:val="Akapitzlist"/>
        <w:ind w:left="1080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 podstawie ich gotowych implementacji;</w:t>
      </w:r>
    </w:p>
    <w:p w14:paraId="7595DD48" w14:textId="17F8DD98" w:rsidR="00630998" w:rsidRPr="00C87D9E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7D9E">
        <w:rPr>
          <w:rFonts w:ascii="Times New Roman" w:hAnsi="Times New Roman" w:cs="Times New Roman"/>
        </w:rPr>
        <w:t>w zależności od problemu rozwiązuje go, stosując metodę wstępującą lub zstępującą;</w:t>
      </w:r>
    </w:p>
    <w:p w14:paraId="115711DD" w14:textId="4372F45F" w:rsidR="00630998" w:rsidRPr="00171619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do realizacji rozwiązania problemu dobiera odpowiednią metodę lub technikę</w:t>
      </w:r>
    </w:p>
    <w:p w14:paraId="545504C1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algorytmiczną i struktury danych;</w:t>
      </w:r>
    </w:p>
    <w:p w14:paraId="5CA4462A" w14:textId="6998064A" w:rsidR="00630998" w:rsidRPr="00171619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objaśnia dobrany algorytm, uzasadnia poprawność rozwiązania na wybranych</w:t>
      </w:r>
    </w:p>
    <w:p w14:paraId="2524A23C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przykładach danych i ocenia jego efektywność;</w:t>
      </w:r>
    </w:p>
    <w:p w14:paraId="09709DA2" w14:textId="419CD7E8" w:rsidR="00630998" w:rsidRPr="00171619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ilustruje i wyjaśnia rolę pojęć, obiektów i operacji matematycznych w projektowaniu</w:t>
      </w:r>
    </w:p>
    <w:p w14:paraId="405C0E6B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rozwiązań problemów informatycznych i z innych dziedzin, posługuje się pojęciem</w:t>
      </w:r>
    </w:p>
    <w:p w14:paraId="26A1EC0D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logarytmu;</w:t>
      </w:r>
    </w:p>
    <w:p w14:paraId="2CE965A6" w14:textId="6A08CF91" w:rsidR="00630998" w:rsidRPr="00171619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przedstawia sposoby reprezentowania w komputerze znaków, liczb, wartości logicznych;</w:t>
      </w:r>
    </w:p>
    <w:p w14:paraId="10ED4A41" w14:textId="131AFCB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objaśnia sposoby wykonywania przez komputer działań arytmetycznych i operacji</w:t>
      </w:r>
    </w:p>
    <w:p w14:paraId="7A4654E2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logicznych;</w:t>
      </w:r>
    </w:p>
    <w:p w14:paraId="773367EC" w14:textId="551CA3AD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wyjaśnia, jakie może być źródło błędów pojawiających się w obliczeniach</w:t>
      </w:r>
    </w:p>
    <w:p w14:paraId="0A26B276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komputerowych: błąd zaokrąglenia, błąd przybliżenia;</w:t>
      </w:r>
    </w:p>
    <w:p w14:paraId="099917BC" w14:textId="2D86F0B5" w:rsidR="00630998" w:rsidRPr="00171619" w:rsidRDefault="00630998" w:rsidP="00287F36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dyskutuje na temat roli myślenia komputacyjnego i jego metod, takich jak: abstrakcja,</w:t>
      </w:r>
    </w:p>
    <w:p w14:paraId="513049FB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reprezentacja danych, dekompozycja problemu, redukcja, myślenie rekurencyjne,</w:t>
      </w:r>
    </w:p>
    <w:p w14:paraId="44931559" w14:textId="77777777" w:rsidR="00630998" w:rsidRPr="00171619" w:rsidRDefault="00630998" w:rsidP="00287F36">
      <w:pPr>
        <w:pStyle w:val="Akapitzlist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podejście heurystyczne w rozwiązywaniu problemów z różnych dziedzin.</w:t>
      </w:r>
    </w:p>
    <w:p w14:paraId="59A6D823" w14:textId="77777777" w:rsidR="00630998" w:rsidRPr="00171619" w:rsidRDefault="00630998" w:rsidP="00287F36">
      <w:pPr>
        <w:pStyle w:val="Nagwek2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II. Programowanie i rozwiązywanie problemów z wykorzystaniem komputera oraz innych</w:t>
      </w:r>
    </w:p>
    <w:p w14:paraId="70BEAAA0" w14:textId="77777777" w:rsidR="00630998" w:rsidRPr="00171619" w:rsidRDefault="00630998" w:rsidP="00287F36">
      <w:pPr>
        <w:pStyle w:val="Nagwek2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urządzeń cyfrowych.</w:t>
      </w:r>
    </w:p>
    <w:p w14:paraId="5DA4BC40" w14:textId="77777777" w:rsidR="00630998" w:rsidRPr="00171619" w:rsidRDefault="00630998" w:rsidP="00287F36">
      <w:pPr>
        <w:pStyle w:val="Nagwek3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Zakres podstawowy. Uczeń:</w:t>
      </w:r>
    </w:p>
    <w:p w14:paraId="13D6D47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projektuje i programuje rozwiązania problemów z różnych dziedzin, stosując: instrukcje</w:t>
      </w:r>
    </w:p>
    <w:p w14:paraId="33A1C4A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wejścia/wyjścia, wyrażenia arytmetyczne i logiczne, instrukcje warunkowe, instrukcje</w:t>
      </w:r>
    </w:p>
    <w:p w14:paraId="60030CD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iteracyjne, funkcje z parametrami i bez parametrów, testuje poprawność programów dla</w:t>
      </w:r>
    </w:p>
    <w:p w14:paraId="700FA44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różnych danych, w szczególności programuje algorytmy z punktu I.2;</w:t>
      </w:r>
    </w:p>
    <w:p w14:paraId="231F6A9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do realizacji rozwiązań problemów prawidłowo dobiera środowiska informatyczne,</w:t>
      </w:r>
    </w:p>
    <w:p w14:paraId="0749723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aplikacje oraz zasoby, wykorzystuje również elementy robotyki;</w:t>
      </w:r>
    </w:p>
    <w:p w14:paraId="27AE3F8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3) przygotowuje opracowania rozwiązań problemów, posługując się wybranymi</w:t>
      </w:r>
    </w:p>
    <w:p w14:paraId="62C8F33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aplikacjami:</w:t>
      </w:r>
    </w:p>
    <w:p w14:paraId="28FD5C9B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a) projektuje modele dwuwymiarowe i trójwymiarowe, tworzy i edytuje projekty w</w:t>
      </w:r>
    </w:p>
    <w:p w14:paraId="1AD66B18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grafice rastrowej i wektorowej, wykorzystuje różne formaty obrazów, przekształca</w:t>
      </w:r>
    </w:p>
    <w:p w14:paraId="2ED747D2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pliki graficzne, uwzględniając wielkość i jakość obrazów,</w:t>
      </w:r>
    </w:p>
    <w:p w14:paraId="13EAFD70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b) opracowuje dokumenty o różnorodnej tematyce, w tym informatycznej, i o</w:t>
      </w:r>
    </w:p>
    <w:p w14:paraId="3909635E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rozbudowanej strukturze, dzieli tekst na sekcje i kolumny, tworzy spisy treści,</w:t>
      </w:r>
    </w:p>
    <w:p w14:paraId="3835D109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rysunków i tabel, pracuje nad dokumentem w trybie recenzji, definiuje</w:t>
      </w:r>
    </w:p>
    <w:p w14:paraId="03A10F7A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korespondencję seryjną,</w:t>
      </w:r>
    </w:p>
    <w:p w14:paraId="54DB808E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c) gromadzi dane pochodzące z różnych źródeł w tabeli arkusza kalkulacyjnego,</w:t>
      </w:r>
    </w:p>
    <w:p w14:paraId="03DF9B23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korzysta z różnorodnych funkcji arkusza w zależności od rodzaju danych, filtruje</w:t>
      </w:r>
    </w:p>
    <w:p w14:paraId="344F2F22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dane według kilku kryteriów, dobiera odpowiednie wykresy do zaprezentowania</w:t>
      </w:r>
    </w:p>
    <w:p w14:paraId="5CD005A4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danych, analizuje dane, korzystając z dodatkowych narzędzi, w tym z tabel i</w:t>
      </w:r>
    </w:p>
    <w:p w14:paraId="337539B3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wykresów przestawnych,</w:t>
      </w:r>
    </w:p>
    <w:p w14:paraId="333348B1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d) wyszukuje informacje, korzystając z bazy danych opartej na co najmniej dwóch</w:t>
      </w:r>
    </w:p>
    <w:p w14:paraId="51787EC6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tabelach, definiuje relacje, stosuje filtrowanie, formułuje kwerendy,</w:t>
      </w:r>
    </w:p>
    <w:p w14:paraId="16A44EEB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e) tworzy prezentacje, w tym z wykorzystaniem technik multimedialnych,</w:t>
      </w:r>
    </w:p>
    <w:p w14:paraId="387450CF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f) tworzy stronę internetową zgodnie ze standardami, wzbogaconą tabelami, listami,</w:t>
      </w:r>
    </w:p>
    <w:p w14:paraId="614CDAF5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posługuje się arkuszem stylów, korzysta z oprogramowania i serwisów</w:t>
      </w:r>
    </w:p>
    <w:p w14:paraId="5C78C6F6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przeznaczonych do tworzenia stron; potrafi opublikować własną stronę w Internecie;</w:t>
      </w:r>
    </w:p>
    <w:p w14:paraId="2075C30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4) wyszukuje w sieci potrzebne informacje i zasoby, ocenia ich przydatność oraz</w:t>
      </w:r>
    </w:p>
    <w:p w14:paraId="60C7C07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wykorzystuje w rozwiązywanych problemach.</w:t>
      </w:r>
    </w:p>
    <w:p w14:paraId="28DE8E57" w14:textId="0E103687" w:rsidR="00630998" w:rsidRPr="00171619" w:rsidRDefault="00630998" w:rsidP="00287F36">
      <w:pPr>
        <w:pStyle w:val="Nagwek3"/>
        <w:jc w:val="both"/>
      </w:pPr>
      <w:r w:rsidRPr="00171619">
        <w:t>Zakres rozszerzony. Uczeń spełnia wymagania określone dla zakresu podstawowego</w:t>
      </w:r>
      <w:r w:rsidR="00171619">
        <w:t xml:space="preserve">, A </w:t>
      </w:r>
      <w:r w:rsidRPr="00171619">
        <w:t>ponadto:</w:t>
      </w:r>
    </w:p>
    <w:p w14:paraId="7D0756D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projektuje i tworzy programy w procesie rozwiązywania problemów, wykorzystuje w</w:t>
      </w:r>
    </w:p>
    <w:p w14:paraId="1D9AD7D6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programach dobrane do algorytmów struktury danych, w tym struktury dynamiczne i</w:t>
      </w:r>
    </w:p>
    <w:p w14:paraId="5856F7E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korzysta z dostępnych bibliotek dla tych struktur;</w:t>
      </w:r>
    </w:p>
    <w:p w14:paraId="1B70ED2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sprawnie posługuje się zintegrowanym środowiskiem programistycznym przy pisaniu,</w:t>
      </w:r>
    </w:p>
    <w:p w14:paraId="5646A64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uruchamianiu i testowaniu programów;</w:t>
      </w:r>
    </w:p>
    <w:p w14:paraId="6F665CC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3) przygotowując opracowania rozwiązań złożonych problemów, posługuje się wybranymi</w:t>
      </w:r>
    </w:p>
    <w:p w14:paraId="4501BD0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aplikacjami w stopniu zaawansowanym:</w:t>
      </w:r>
    </w:p>
    <w:p w14:paraId="6EBD3F5B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a) tworzy i edytuje dwuwymiarowe oraz trójwymiarowe wizualizacje i animacje,</w:t>
      </w:r>
    </w:p>
    <w:p w14:paraId="6D347E64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stosuje właściwe formaty plików graficznych,</w:t>
      </w:r>
    </w:p>
    <w:p w14:paraId="11E1B7BE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b) stosuje zaawansowane funkcje arkusza kalkulacyjnego w zależności od rodzaju</w:t>
      </w:r>
    </w:p>
    <w:p w14:paraId="1B52BFC7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danych,</w:t>
      </w:r>
    </w:p>
    <w:p w14:paraId="590194F3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c) projektuje i tworzy relacyjną bazę złożoną z wielu tabel, formułuje kwerendy, stosuje</w:t>
      </w:r>
    </w:p>
    <w:p w14:paraId="2CBC02CC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język SQL do wyszukiwania informacji w bazie i do jej modyfikacji, uwzględnia</w:t>
      </w:r>
    </w:p>
    <w:p w14:paraId="43C421C1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kwestie integralności danych, bezpieczeństwa i ochrony danych w bazie;</w:t>
      </w:r>
    </w:p>
    <w:p w14:paraId="564FB43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4) współtworzy otwarte zasoby i aktywności oraz umieszcza je w sieci.</w:t>
      </w:r>
    </w:p>
    <w:p w14:paraId="593F45FD" w14:textId="64ADC370" w:rsidR="00630998" w:rsidRPr="00171619" w:rsidRDefault="00630998" w:rsidP="00287F36">
      <w:pPr>
        <w:pStyle w:val="Nagwek3"/>
        <w:jc w:val="both"/>
      </w:pPr>
      <w:r w:rsidRPr="00171619">
        <w:t>I + II. Zakres rozszerzony. Uczeń spełnia wymagania określone dla zakresu podstawowego, a</w:t>
      </w:r>
      <w:r w:rsidR="00171619">
        <w:t xml:space="preserve"> </w:t>
      </w:r>
      <w:r w:rsidRPr="00171619">
        <w:t>ponadto:</w:t>
      </w:r>
    </w:p>
    <w:p w14:paraId="6B6CF26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zapisuje za pomocą listy kroków lub pseudokodu i implementuje w wybranym języku</w:t>
      </w:r>
    </w:p>
    <w:p w14:paraId="4D9CE83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programowania algorytmy poznane na wcześniejszych etapach oraz algorytmy:</w:t>
      </w:r>
    </w:p>
    <w:p w14:paraId="1785247B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a) algorytm Euklidesa w wersji iteracyjnej i rekurencyjnej wraz z zastosowaniami,</w:t>
      </w:r>
    </w:p>
    <w:p w14:paraId="69D53362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b) znajdowania określonego elementu w zbiorze uporządkowanym metodą binarnego</w:t>
      </w:r>
    </w:p>
    <w:p w14:paraId="3321395A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wyszukiwania,</w:t>
      </w:r>
    </w:p>
    <w:p w14:paraId="1CA20A1D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c) generowania liczb pierwszych metodą sita Eratostenesa,</w:t>
      </w:r>
    </w:p>
    <w:p w14:paraId="0F6ABAE7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d) jednoczesnego wyszukiwania elementu najmniejszego i największego,</w:t>
      </w:r>
    </w:p>
    <w:p w14:paraId="0C90E485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e) sortowania ciągu liczb przez scalanie,</w:t>
      </w:r>
    </w:p>
    <w:p w14:paraId="2D9B896D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f) wyznaczania miejsc zerowych funkcji metodą połowienia,</w:t>
      </w:r>
    </w:p>
    <w:p w14:paraId="42F3DC89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g) obliczania przybliżonej wartości pierwiastka kwadratowego,</w:t>
      </w:r>
    </w:p>
    <w:p w14:paraId="2060479E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h) obliczania wartości wielomianu za pomocą schematu Hornera,</w:t>
      </w:r>
    </w:p>
    <w:p w14:paraId="28A835B1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i) szybkiego potęgowania liczb w wersji iteracyjnej i rekurencyjnej,</w:t>
      </w:r>
    </w:p>
    <w:p w14:paraId="5820911B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j) rekurencyjnego tworzenia fraktali;</w:t>
      </w:r>
    </w:p>
    <w:p w14:paraId="746B8F6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wykorzystuje znane sobie algorytmy przy rozwiązywaniu i programowaniu rozwiązań</w:t>
      </w:r>
    </w:p>
    <w:p w14:paraId="5D6A218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następujących problemów:</w:t>
      </w:r>
    </w:p>
    <w:p w14:paraId="4B9575FC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a) rozkładania liczby na czynniki pierwsze,</w:t>
      </w:r>
    </w:p>
    <w:p w14:paraId="3FDC2FFF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b) wykonywania działań na liczbach w systemach innych niż dziesiętny,</w:t>
      </w:r>
    </w:p>
    <w:p w14:paraId="7D2A0F3E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c) znajdowania w ciągu podciągów o różnorodnych własnościach, np. najdłuższego</w:t>
      </w:r>
    </w:p>
    <w:p w14:paraId="5197B3E9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spójnego podciągu niemalejącego, spójnego podciągu o największej sumie,</w:t>
      </w:r>
    </w:p>
    <w:p w14:paraId="43DDCB2F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d) zamiany wyrażenia na postać w odwrotnej notacji polskiej i obliczanie jego wartości</w:t>
      </w:r>
    </w:p>
    <w:p w14:paraId="2EC8A63D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 podstawie tej postaci;</w:t>
      </w:r>
    </w:p>
    <w:p w14:paraId="629E35A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3) objaśnia oraz porównuje podstawowe metody i techniki algorytmiczne oraz struktury</w:t>
      </w:r>
    </w:p>
    <w:p w14:paraId="6A7DD43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danych, wykorzystując przykłady problemów i algorytmów, w szczególności:</w:t>
      </w:r>
    </w:p>
    <w:p w14:paraId="7842F574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a) wyszukiwanie elementów liniowe i przez połowienie (do znajdowania elementów w</w:t>
      </w:r>
    </w:p>
    <w:p w14:paraId="3BCF5B2D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zbiorze, sortowania przez wstawianie, przybliżonego rozwiązywania równań),</w:t>
      </w:r>
    </w:p>
    <w:p w14:paraId="1CE9A6E4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b) rekurencję (do generowania ciągów liczb, potęgowania, sortowania liczb,</w:t>
      </w:r>
    </w:p>
    <w:p w14:paraId="4AB42EA0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generowania fraktali),</w:t>
      </w:r>
    </w:p>
    <w:p w14:paraId="70B9BEB9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c) metodę dziel i zwyciężaj (jednoczesne znajdowanie minimum i maksimum,</w:t>
      </w:r>
    </w:p>
    <w:p w14:paraId="20D6BF69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sortowanie przez scalanie i szybkie),</w:t>
      </w:r>
    </w:p>
    <w:p w14:paraId="6979F0E4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d) podejście zachłanne (do wydawania reszty, szukania najkrótszej drogi),</w:t>
      </w:r>
    </w:p>
    <w:p w14:paraId="061B3B31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e) programowanie dynamiczne (do szukania najdłuższego wspólnego podciągu),</w:t>
      </w:r>
    </w:p>
    <w:p w14:paraId="5DBA6A8A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f) metodę szyfrowania z kluczem publicznym i jej zastosowanie w podpisie</w:t>
      </w:r>
    </w:p>
    <w:p w14:paraId="5396229F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elektronicznym,</w:t>
      </w:r>
    </w:p>
    <w:p w14:paraId="41BB1C95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g) struktury dynamiczne: stos, kolejka, lista (do realizacji algorytmu ONP),</w:t>
      </w:r>
    </w:p>
    <w:p w14:paraId="42444C68" w14:textId="77777777" w:rsidR="00630998" w:rsidRPr="00171619" w:rsidRDefault="00630998" w:rsidP="00287F36">
      <w:pPr>
        <w:ind w:left="708"/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h) grafy (do przedstawiania abstrakcyjnego modelu sytuacji problemowych).</w:t>
      </w:r>
    </w:p>
    <w:p w14:paraId="5134082C" w14:textId="77777777" w:rsidR="00630998" w:rsidRPr="00171619" w:rsidRDefault="00630998" w:rsidP="00287F36">
      <w:pPr>
        <w:pStyle w:val="Nagwek2"/>
        <w:jc w:val="both"/>
      </w:pPr>
      <w:r w:rsidRPr="00171619">
        <w:t>III. Posługiwanie się komputerem, urządzeniami cyfrowymi i sieciami komputerowymi.</w:t>
      </w:r>
    </w:p>
    <w:p w14:paraId="542A6A62" w14:textId="77777777" w:rsidR="00630998" w:rsidRPr="00171619" w:rsidRDefault="00630998" w:rsidP="00287F36">
      <w:pPr>
        <w:pStyle w:val="Nagwek3"/>
        <w:jc w:val="both"/>
      </w:pPr>
      <w:r w:rsidRPr="00171619">
        <w:t>Zakres podstawowy. Uczeń:</w:t>
      </w:r>
    </w:p>
    <w:p w14:paraId="7A4008B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zapoznaje się z możliwościami nowych urządzeń cyfrowych i towarzyszącego im</w:t>
      </w:r>
    </w:p>
    <w:p w14:paraId="059C446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oprogramowania;</w:t>
      </w:r>
    </w:p>
    <w:p w14:paraId="56F811A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objaśnia funkcje innych niż komputer urządzeń cyfrowych i korzysta z ich możliwości;</w:t>
      </w:r>
    </w:p>
    <w:p w14:paraId="05CB354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3) rozwiązuje problemy korzystając z różnych systemów operacyjnych;</w:t>
      </w:r>
    </w:p>
    <w:p w14:paraId="5FC6A77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4) charakteryzuje sieć Internet, jej ogólną budowę i usługi, opisuje sposoby identyfikowania</w:t>
      </w:r>
    </w:p>
    <w:p w14:paraId="6312C06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komputerów w sieci.</w:t>
      </w:r>
    </w:p>
    <w:p w14:paraId="78D13141" w14:textId="3BC20E42" w:rsidR="00630998" w:rsidRPr="00171619" w:rsidRDefault="00630998" w:rsidP="00287F36">
      <w:pPr>
        <w:pStyle w:val="Nagwek3"/>
        <w:jc w:val="both"/>
      </w:pPr>
      <w:r w:rsidRPr="00171619">
        <w:t>Zakres rozszerzony. Uczeń spełnia wymagania określone dla zakresu podstawowego, a</w:t>
      </w:r>
      <w:r w:rsidR="00171619">
        <w:t xml:space="preserve"> </w:t>
      </w:r>
      <w:r w:rsidRPr="00171619">
        <w:t>ponadto:</w:t>
      </w:r>
    </w:p>
    <w:p w14:paraId="0C5B7E1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dokonuje kompresji informacji, objaśnia różnice między kompresją stratną i bezstratną</w:t>
      </w:r>
    </w:p>
    <w:p w14:paraId="2D009BA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tekstów, obrazów, dźwięków, filmów;</w:t>
      </w:r>
    </w:p>
    <w:p w14:paraId="0B60666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opisuje podstawowe funkcje urządzeń i protokoły stosowane w przepływie informacji i w</w:t>
      </w:r>
    </w:p>
    <w:p w14:paraId="0C46611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zarządzaniu siecią.</w:t>
      </w:r>
    </w:p>
    <w:p w14:paraId="030805CE" w14:textId="77777777" w:rsidR="00630998" w:rsidRPr="00171619" w:rsidRDefault="00630998" w:rsidP="00287F36">
      <w:pPr>
        <w:pStyle w:val="Nagwek2"/>
        <w:jc w:val="both"/>
      </w:pPr>
      <w:r w:rsidRPr="00171619">
        <w:t>IV. Rozwijanie kompetencji społecznych.</w:t>
      </w:r>
    </w:p>
    <w:p w14:paraId="65D35DC4" w14:textId="77777777" w:rsidR="00630998" w:rsidRPr="00171619" w:rsidRDefault="00630998" w:rsidP="00287F36">
      <w:pPr>
        <w:pStyle w:val="Nagwek3"/>
        <w:jc w:val="both"/>
      </w:pPr>
      <w:r w:rsidRPr="00171619">
        <w:t>Zakres podstawowy. Uczeń:</w:t>
      </w:r>
    </w:p>
    <w:p w14:paraId="78C10F4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aktywnie uczestniczy w realizacji projektów rozwiązujących problemy z różnych</w:t>
      </w:r>
    </w:p>
    <w:p w14:paraId="217511C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dziedzin;</w:t>
      </w:r>
    </w:p>
    <w:p w14:paraId="2337F59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2) podaje przykłady wpływu informatyki i technologii komputerowej na najważniejsze sfery</w:t>
      </w:r>
    </w:p>
    <w:p w14:paraId="34D60DE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życia osobistego i zawodowego; korzysta z wybranych e-usług; przedstawia wpływ</w:t>
      </w:r>
    </w:p>
    <w:p w14:paraId="12DF5106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technologii na dobrobyt społeczeństw i komunikację społeczną;</w:t>
      </w:r>
    </w:p>
    <w:p w14:paraId="1548F1AD" w14:textId="4A726821" w:rsidR="00630998" w:rsidRPr="00171619" w:rsidRDefault="00171619" w:rsidP="00287F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30998" w:rsidRPr="00171619">
        <w:rPr>
          <w:rFonts w:ascii="Times New Roman" w:hAnsi="Times New Roman" w:cs="Times New Roman"/>
        </w:rPr>
        <w:t>3) objaśnia konsekwencje wykluczenia i pozytywne aspekty włączenia cyfrowego;</w:t>
      </w:r>
    </w:p>
    <w:p w14:paraId="2A6C41E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przedstawia korzyści, jakie przynosi informatyka i technologia komputerowa osobom o</w:t>
      </w:r>
    </w:p>
    <w:p w14:paraId="162A174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specjalnych potrzebach;</w:t>
      </w:r>
    </w:p>
    <w:p w14:paraId="67CB29F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4) bezpiecznie buduje swój wizerunek w przestrzeni medialnej;</w:t>
      </w:r>
    </w:p>
    <w:p w14:paraId="78161DF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5) poszerza i uzupełnia swoją wiedzę korzystając z zasobów udostępnionych na platformach</w:t>
      </w:r>
    </w:p>
    <w:p w14:paraId="03890EF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do e-nauczania.</w:t>
      </w:r>
    </w:p>
    <w:p w14:paraId="1CA60F92" w14:textId="444A0B2B" w:rsidR="00630998" w:rsidRPr="00171619" w:rsidRDefault="00630998" w:rsidP="00287F36">
      <w:pPr>
        <w:pStyle w:val="Nagwek3"/>
        <w:jc w:val="both"/>
      </w:pPr>
      <w:r w:rsidRPr="00171619">
        <w:t>Zakres rozszerzony. Uczeń spełnia wymagania określone dla zakresu podstawowego, a</w:t>
      </w:r>
      <w:r w:rsidR="00171619">
        <w:t xml:space="preserve"> </w:t>
      </w:r>
      <w:r w:rsidRPr="00171619">
        <w:t>ponadto:</w:t>
      </w:r>
    </w:p>
    <w:p w14:paraId="29B017D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przy realizacji zespołowego projektu programistycznego posługuje się środowiskiem</w:t>
      </w:r>
    </w:p>
    <w:p w14:paraId="638FC86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przeznaczonym do współpracy i realizacji projektów zespołowych;</w:t>
      </w:r>
    </w:p>
    <w:p w14:paraId="1E0913A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przygotowuje się do świadomego wyboru kierunku i zakresu dalszego kształcenia,</w:t>
      </w:r>
    </w:p>
    <w:p w14:paraId="5D44CD6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głównie informatycznego, z myślą o przyszłej karierze zawodowej.</w:t>
      </w:r>
    </w:p>
    <w:p w14:paraId="3387F3E8" w14:textId="77777777" w:rsidR="00630998" w:rsidRPr="00171619" w:rsidRDefault="00630998" w:rsidP="00287F36">
      <w:pPr>
        <w:pStyle w:val="Nagwek2"/>
        <w:jc w:val="both"/>
      </w:pPr>
      <w:r w:rsidRPr="00171619">
        <w:t>V. Przestrzeganie prawa i zasad bezpieczeństwa.</w:t>
      </w:r>
    </w:p>
    <w:p w14:paraId="01A4D3D1" w14:textId="77777777" w:rsidR="00630998" w:rsidRPr="00171619" w:rsidRDefault="00630998" w:rsidP="00287F36">
      <w:pPr>
        <w:pStyle w:val="Nagwek3"/>
        <w:jc w:val="both"/>
      </w:pPr>
      <w:r w:rsidRPr="00171619">
        <w:t>Zakres podstawowy. Uczeń:</w:t>
      </w:r>
    </w:p>
    <w:p w14:paraId="2B5EA5C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1) postępuje zgodnie z zasadami netykiety oraz regulacjami prawnymi dotyczącymi:</w:t>
      </w:r>
    </w:p>
    <w:p w14:paraId="690BC87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ochrony danych osobowych, ochrony informacji oraz prawa autorskiego i ochrony</w:t>
      </w:r>
    </w:p>
    <w:p w14:paraId="041699D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własności intelektualnej w dostępie do informacji; jest świadomy konsekwencji łamania</w:t>
      </w:r>
    </w:p>
    <w:p w14:paraId="7219BBF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tych zasad;</w:t>
      </w:r>
    </w:p>
    <w:p w14:paraId="604C657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respektuje obowiązujące prawo i normy etyczne dotyczące korzystania i</w:t>
      </w:r>
    </w:p>
    <w:p w14:paraId="6DDD80B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rozpowszechniania oprogramowania komputerowego, aplikacji cudzych i własnych oraz</w:t>
      </w:r>
    </w:p>
    <w:p w14:paraId="65A0ABD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dokumentów elektronicznych;</w:t>
      </w:r>
    </w:p>
    <w:p w14:paraId="5FEC9D7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3) stosuje dobre praktyki w zakresie ochrony informacji wrażliwych (np. hasła, pin), danych</w:t>
      </w:r>
    </w:p>
    <w:p w14:paraId="1362841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 bezpieczeństwa systemu operacyjnego, objaśnia rolę szyfrowania informacji;</w:t>
      </w:r>
    </w:p>
    <w:p w14:paraId="45729C0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4) opisuje szkody, jakie mogą spowodować działania pirackie w sieci, w odniesieniu do</w:t>
      </w:r>
    </w:p>
    <w:p w14:paraId="58D9B14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indywidualnych osób, wybranych instytucji i całego społeczeństwa.</w:t>
      </w:r>
    </w:p>
    <w:p w14:paraId="003DA52C" w14:textId="52F85632" w:rsidR="00630998" w:rsidRPr="00171619" w:rsidRDefault="00630998" w:rsidP="00287F36">
      <w:pPr>
        <w:pStyle w:val="Nagwek3"/>
        <w:jc w:val="both"/>
      </w:pPr>
      <w:r w:rsidRPr="00171619">
        <w:t>Zakres rozszerzony. Uczeń spełnia wymagania określone dla zakresu podstawowego, a</w:t>
      </w:r>
      <w:r w:rsidR="00171619">
        <w:t xml:space="preserve"> </w:t>
      </w:r>
      <w:r w:rsidRPr="00171619">
        <w:t>ponadto:</w:t>
      </w:r>
    </w:p>
    <w:p w14:paraId="57F63FE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1) objaśnia rolę technik uwierzytelniania, kryptografii i podpisu elektronicznego w ochronie</w:t>
      </w:r>
    </w:p>
    <w:p w14:paraId="1CFE869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 dostępie do informacji;</w:t>
      </w:r>
    </w:p>
    <w:p w14:paraId="6B7E38E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2) omawia znaczenie algorytmów szyfrowania i składania podpisu elektronicznego.</w:t>
      </w:r>
    </w:p>
    <w:p w14:paraId="4225432A" w14:textId="77777777" w:rsidR="00630998" w:rsidRPr="00171619" w:rsidRDefault="00630998" w:rsidP="00287F36">
      <w:pPr>
        <w:pStyle w:val="Nagwek1"/>
        <w:jc w:val="both"/>
      </w:pPr>
      <w:r w:rsidRPr="00171619">
        <w:t>Warunki i sposób realizacji</w:t>
      </w:r>
    </w:p>
    <w:p w14:paraId="2A8E829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Cele kształcenia informatycznego – wymagania ogólne – są takie same dla wszystkich etapów</w:t>
      </w:r>
    </w:p>
    <w:p w14:paraId="3835B18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edukacyjnych i wszystkich typów szkół. Ich interpretacja jest zapisana w postaci wymagań</w:t>
      </w:r>
    </w:p>
    <w:p w14:paraId="7EE76DF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szczegółowych. Treści podstawy programowej w zakresie przedmiotu informatyka mają</w:t>
      </w:r>
    </w:p>
    <w:p w14:paraId="0F7371B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charakter przyrostowy, sugerując w ten sposób spiralny rozwój wiedzy, umiejętności i</w:t>
      </w:r>
    </w:p>
    <w:p w14:paraId="5ADEDF4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kompetencji uczniów przez wszystkie lata nauki szkolnej.</w:t>
      </w:r>
    </w:p>
    <w:p w14:paraId="3328D0E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 podstawę programową w zakresie przedmiotu informatyka w liceum ogólnokształcącym i</w:t>
      </w:r>
    </w:p>
    <w:p w14:paraId="3FE22E0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technikum należy patrzeć w powiązaniu ze zmianami, jakie nastąpiły w nauczaniu informatyki</w:t>
      </w:r>
    </w:p>
    <w:p w14:paraId="630C26F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szkole podstawowej. Wprowadzenie rozwiązywania problemów z pomocą komputerów i</w:t>
      </w:r>
    </w:p>
    <w:p w14:paraId="643FD7E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programowania od najmłodszych lat znacznie wydłużyło okres poznawania tych zagadnień, a</w:t>
      </w:r>
    </w:p>
    <w:p w14:paraId="004B852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przez to umożliwiło stopniowe i uporządkowane kształtowanie myślenia algorytmicznego/</w:t>
      </w:r>
    </w:p>
    <w:p w14:paraId="6C3FEBC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komputacyjnego. Wspólne wymagania ogólne i spiralny układ wymagań szczegółowych na</w:t>
      </w:r>
    </w:p>
    <w:p w14:paraId="6B451D7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przestrzeni wszystkich etapów edukacyjnych stworzyły możliwość ciągłego utrwalania</w:t>
      </w:r>
    </w:p>
    <w:p w14:paraId="558937B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wcześniej kształtowanych umiejętności i przemyślanego rozszerzania ich o nowe, odpowiednio</w:t>
      </w:r>
    </w:p>
    <w:p w14:paraId="0C2BA30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do rozwoju ucznia. Stopniowe wprowadzanie uczniów w świat informatyki i jej zastosowań w</w:t>
      </w:r>
    </w:p>
    <w:p w14:paraId="011A0FD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różnych przedmiotach i dziedzinach życia kładzie solidne podwaliny pod umiejętności</w:t>
      </w:r>
    </w:p>
    <w:p w14:paraId="5FDDC1A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rozwiązywania w liceum ogólnokształcącym i technikum zagadnień trudniejszych. Zwiększa</w:t>
      </w:r>
    </w:p>
    <w:p w14:paraId="595C1A9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to u uczniów zaciekawienie przedmiotem i przygotowanie do rozwiązywania różnorodnych</w:t>
      </w:r>
    </w:p>
    <w:p w14:paraId="3D75B54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problemów ze świadomym wykorzystaniem metod mających swoje korzenie w informatyce.</w:t>
      </w:r>
    </w:p>
    <w:p w14:paraId="67B8402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Wybór przez uczniów dalszej drogi i poziomu kształcenia informatycznego w liceum</w:t>
      </w:r>
    </w:p>
    <w:p w14:paraId="22811BF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ogólnokształcącym i technikum będzie bardziej świadomy niż do tej pory. Już w szkole</w:t>
      </w:r>
    </w:p>
    <w:p w14:paraId="4E1999E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podstawowej uczniowie poznają różnorodne algorytmy. Uczą się programować, w tym także</w:t>
      </w:r>
    </w:p>
    <w:p w14:paraId="473148D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sterować robotem. Dzięki temu, zarówno w kształceniu w zakresie podstawowym, jak i</w:t>
      </w:r>
    </w:p>
    <w:p w14:paraId="48C37256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rozszerzonym, łatwiej będzie realizować zagadnienia informatyczne do tej pory uznawane za</w:t>
      </w:r>
    </w:p>
    <w:p w14:paraId="0D06231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trudne.</w:t>
      </w:r>
    </w:p>
    <w:p w14:paraId="3F7DC92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Najważniejszym celem kształcenia informatycznego uczniów jest rozwój umiejętności</w:t>
      </w:r>
    </w:p>
    <w:p w14:paraId="579AD12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myślenia komputacyjnego, skupionego na kreatywnym rozwiązywaniu problemów z różnych</w:t>
      </w:r>
    </w:p>
    <w:p w14:paraId="6956CC4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dziedzin ze świadomym wykorzystaniem przy tym metod i narzędzi wywodzących się z</w:t>
      </w:r>
    </w:p>
    <w:p w14:paraId="41E7134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informatyki, w tym programowania. Takie podejście jest kontynuowane w liceum</w:t>
      </w:r>
    </w:p>
    <w:p w14:paraId="58DBB56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ogólnokształcącym i technikum zarówno w zakresie podstawowym, jak i rozszerzonym.</w:t>
      </w:r>
    </w:p>
    <w:p w14:paraId="7FCB211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Zagadnienia algorytmiczne wyszczególnione w podstawie programowej w zakresie przedmiotu</w:t>
      </w:r>
    </w:p>
    <w:p w14:paraId="2EC2103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informatyka dla zakresu podstawowego są dobrane świadomie, wiążą się bowiem z</w:t>
      </w:r>
    </w:p>
    <w:p w14:paraId="6F7C6C9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problemami z innych przedmiotów, np. z matematyki, jak i dotyczą problemów związanych z</w:t>
      </w:r>
    </w:p>
    <w:p w14:paraId="135F3E0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funkcjonowaniem w społeczeństwie cyfrowym. Wiele pojęć i metod matematycznych jest</w:t>
      </w:r>
    </w:p>
    <w:p w14:paraId="47DAF2D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integralną częścią informatyki, związki matematyki z informatyką są naturalne. Programując</w:t>
      </w:r>
    </w:p>
    <w:p w14:paraId="35A34F0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rozwiązania problemów, uczeń stosuje odpowiednie metody i nadaje rozwiązaniom wymiar</w:t>
      </w:r>
    </w:p>
    <w:p w14:paraId="551C152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praktyczny, łącząc aspekty programistyczne z elementami sterowania rzeczywistymi</w:t>
      </w:r>
    </w:p>
    <w:p w14:paraId="3164C0A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obiektami, np. robotami.</w:t>
      </w:r>
    </w:p>
    <w:p w14:paraId="013EA83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Rozwiązywanie problemów leży również u podstaw pracy z aplikacjami użytkowymi.</w:t>
      </w:r>
    </w:p>
    <w:p w14:paraId="5BC7597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Projektując grafikę, opracowując dokumenty, analizując dane i wyszukując informacje, uczeń</w:t>
      </w:r>
    </w:p>
    <w:p w14:paraId="09C0C34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poznaje możliwości gotowych aplikacji i ich przydatne funkcje. W podstawie programowej w</w:t>
      </w:r>
    </w:p>
    <w:p w14:paraId="4310B9A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zakresie przedmiotu informatyka pojawia się projektowanie trójwymiarowe, wspomagające</w:t>
      </w:r>
    </w:p>
    <w:p w14:paraId="73AE6E3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kształcenie wyobraźni przestrzennej, niezbędnej w wielu dziedzinach życia, m.in. w</w:t>
      </w:r>
    </w:p>
    <w:p w14:paraId="05C62EB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medycynie, budownictwie i projektowaniu różnorodnych elementów.</w:t>
      </w:r>
    </w:p>
    <w:p w14:paraId="1EF9C42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Uczeń kończący kształcenie informatyczne w zakresie podstawowym powinien sprawnie</w:t>
      </w:r>
    </w:p>
    <w:p w14:paraId="6EE7823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posługiwać się współczesnymi urządzeniami cyfrowymi, sieciami oraz systemami</w:t>
      </w:r>
    </w:p>
    <w:p w14:paraId="427BFEC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operacyjnymi zarządzającymi ich pracą. Instalacja nowej wersji systemu czy oprogramowania</w:t>
      </w:r>
    </w:p>
    <w:p w14:paraId="29E90C8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powinna być wykonywana przez niego świadomie, przy zachowaniu bezpieczeństwa danych i</w:t>
      </w:r>
    </w:p>
    <w:p w14:paraId="6C93604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poszanowaniu własności intelektualnej. Podczas korzystania z serwisów społecznościowych,</w:t>
      </w:r>
    </w:p>
    <w:p w14:paraId="6CE1629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e-usług, platform do e-nauczania, zasobów otwartych i wszelkich zasobów umieszczonych</w:t>
      </w:r>
    </w:p>
    <w:p w14:paraId="1D8F991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również w chmurze, uczeń powinien przestrzegać ogólnie przyjętych zasad netykiety, jak i</w:t>
      </w:r>
    </w:p>
    <w:p w14:paraId="28EFD7CD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bezpieczeństwa w przestrzeni cyfrowej.</w:t>
      </w:r>
    </w:p>
    <w:p w14:paraId="143696E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kształceniu informatycznym w zakresie rozszerzonym treści nauczania są znacząco</w:t>
      </w:r>
    </w:p>
    <w:p w14:paraId="0D482E6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rozszerzane. Poza traktowaniem programowania jako aktywności rozwijającej kreatywność i</w:t>
      </w:r>
    </w:p>
    <w:p w14:paraId="2529036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innowacyjność uczniów w każdej dziedzinie życia, nauka algorytmiki i programowania</w:t>
      </w:r>
    </w:p>
    <w:p w14:paraId="3173718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odgrywa ważną rolę w przygotowaniu do wyboru kariery zawodowej związanej z informatyką.</w:t>
      </w:r>
    </w:p>
    <w:p w14:paraId="34D771A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Bazuje ona na solidnych podstawach informatyki, która ma swoje teorie, metody i techniki oraz</w:t>
      </w:r>
    </w:p>
    <w:p w14:paraId="4831030B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praktykę.</w:t>
      </w:r>
    </w:p>
    <w:p w14:paraId="1B4E86E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dziale II Programowanie i rozwiązywanie problemów z wykorzystaniem komputera oraz</w:t>
      </w:r>
    </w:p>
    <w:p w14:paraId="2E991CF6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innych urządzeń cyfrowych występuje zakres rozszerzony I+II, w którym połączono</w:t>
      </w:r>
    </w:p>
    <w:p w14:paraId="42F8DE3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umiejętności uczniów z działów I i II, obejmujące jednoczesne projektowanie rozwiązań</w:t>
      </w:r>
    </w:p>
    <w:p w14:paraId="6070A29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problemów i ich programowanie. W tym dziale wyróżniono trzy punkty. Punkt 1 jest wykazem</w:t>
      </w:r>
    </w:p>
    <w:p w14:paraId="5C1A5BD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problemów i algorytmów ich rozwiązywania, które uczeń powinien poznać na zajęciach. W</w:t>
      </w:r>
    </w:p>
    <w:p w14:paraId="7A41160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punkcie 2 zawarto problemy, które uczeń powinien umieć rozwiązać, stosując algorytmy z</w:t>
      </w:r>
    </w:p>
    <w:p w14:paraId="14E3B65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punktu 1 lub ich niewielkie modyfikacje. Rozwiązania problemów z punktów 1 i 2 uczeń</w:t>
      </w:r>
    </w:p>
    <w:p w14:paraId="7ED6FE1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powinien umieć zapisać za pomocą listy kroków lub pseudokodu oraz zaimplementować w</w:t>
      </w:r>
    </w:p>
    <w:p w14:paraId="18DDE9E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wybranym języku programowania. Punkt 3 jest zwieńczeniem myślenia algorytmicznego i</w:t>
      </w:r>
    </w:p>
    <w:p w14:paraId="14633C6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komputacyjnego, dotyczy metod i technik algorytmicznych oraz struktur danych, które w</w:t>
      </w:r>
    </w:p>
    <w:p w14:paraId="3E10199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naturalny sposób mogą być wyabstrahowane z metod rozwiązywania problemów i ich</w:t>
      </w:r>
    </w:p>
    <w:p w14:paraId="0AB1E90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komputerowych realizacji, wymienionych w punktach 1 i 2. Wymienione w punkcie 3</w:t>
      </w:r>
    </w:p>
    <w:p w14:paraId="664690F4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trudniejsze, nowe problemy i algorytmy powinny być przynajmniej omówione na zajęciach, a</w:t>
      </w:r>
    </w:p>
    <w:p w14:paraId="3C33DCC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działanie algorytmów zilustrowane na przykładach lub w odpowiednich aplikacjach.</w:t>
      </w:r>
    </w:p>
    <w:p w14:paraId="2CAA572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Zagadnienia poruszane w tym punkcie stanowią dobry materiał do przygotowania prezentacji i</w:t>
      </w:r>
    </w:p>
    <w:p w14:paraId="1DDD386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wygłoszenia referatu przez uczniów indywidualnie lub zespołowo. W grupach bardziej</w:t>
      </w:r>
    </w:p>
    <w:p w14:paraId="4AC874D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zaawansowanych zaleca się zaprogramowanie tych algorytmów.</w:t>
      </w:r>
    </w:p>
    <w:p w14:paraId="0738591F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Umiejętności wykorzystywania aplikacji użytkowych do rozwiązywania problemów są</w:t>
      </w:r>
    </w:p>
    <w:p w14:paraId="17BFA00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doskonalone m.in. w zespołowej pracy nad rozbudowaną dokumentacją i prezentacją z użyciem</w:t>
      </w:r>
    </w:p>
    <w:p w14:paraId="2D6AF50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aplikacji w chmurze czy przy prowadzeniu obliczeń w arkuszu kalkulacyjnym wzbogaconym</w:t>
      </w:r>
    </w:p>
    <w:p w14:paraId="7B45CD46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programami wytworzonymi w wbudowanym języku programowania.</w:t>
      </w:r>
    </w:p>
    <w:p w14:paraId="3FE0F330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Zarówno w zakresie podstawowym, jak i rozszerzonym zaleca się realizowanie treści</w:t>
      </w:r>
    </w:p>
    <w:p w14:paraId="33DE3C8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informatycznych w formie projektów, tematycznie uwzględniających różnorodne</w:t>
      </w:r>
    </w:p>
    <w:p w14:paraId="6FC5A4F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zainteresowania uczniów, także z innych dziedzin. Uczniowie powinni mieć możliwość</w:t>
      </w:r>
    </w:p>
    <w:p w14:paraId="0C569D5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korzystania z komputerów w zależności od potrzeb wynikających z charakteru zajęć oraz</w:t>
      </w:r>
    </w:p>
    <w:p w14:paraId="71DE744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realizowanych tematów i celów.</w:t>
      </w:r>
    </w:p>
    <w:p w14:paraId="7E1EF285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Podczas zajęć z informatyki uczeń ma do swojej dyspozycji osobny komputer z dostępem do</w:t>
      </w:r>
    </w:p>
    <w:p w14:paraId="044AE3E9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Internetu i aplikacji użytkowych zapewniających realizację zagadnień podstawy programowej</w:t>
      </w:r>
    </w:p>
    <w:p w14:paraId="4816246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 zakresie przedmiotu informatyka. Zaleca się wspomaganie zajęć informatycznych pracą na</w:t>
      </w:r>
    </w:p>
    <w:p w14:paraId="147F7D8E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lastRenderedPageBreak/>
        <w:t>platformie do e-nauczania, na której nauczyciel może umieszczać swoje materiały</w:t>
      </w:r>
    </w:p>
    <w:p w14:paraId="7A0066E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elektroniczne do zajęć – uczniowie oraz nauczyciel powinni na tej platformie mieć swoje</w:t>
      </w:r>
    </w:p>
    <w:p w14:paraId="7C78C69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indywidualne miejsce. Takie podejście sprzyja rozwojowi dodatkowych kompetencji.</w:t>
      </w:r>
    </w:p>
    <w:p w14:paraId="4066A54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Uczniowie poznają możliwości platform do e-nauczania, a w ogólności także do pracy w domu,</w:t>
      </w:r>
    </w:p>
    <w:p w14:paraId="3CDF97B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uczą się sposobów korzystania z ich zasobów, a na poziomie zaawansowanym sami kreują ich</w:t>
      </w:r>
    </w:p>
    <w:p w14:paraId="68CB47A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zawartość taką, jak dokumenty, quizy, wiki, fora, zadania. Ponadto uczniowie, którzy z różnych</w:t>
      </w:r>
    </w:p>
    <w:p w14:paraId="5988B02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przyczyn nie będą obecni na zajęciach, mogą na podstawie materiałów przygotowanych przez</w:t>
      </w:r>
    </w:p>
    <w:p w14:paraId="6BDAA3E1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nauczyciela na bieżąco samodzielnie przygotowywać się do lekcji i przesyłać zadania domowe.</w:t>
      </w:r>
    </w:p>
    <w:p w14:paraId="3DCDD52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Praca na platformie istotnie porządkuje proces uczenia się: uczy systematyczności i</w:t>
      </w:r>
    </w:p>
    <w:p w14:paraId="1C7791CA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punktualności.</w:t>
      </w:r>
    </w:p>
    <w:p w14:paraId="2A3CD273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Praca w środowisku wirtualnej chmury może być wykorzystana do polepszenia efektów</w:t>
      </w:r>
    </w:p>
    <w:p w14:paraId="7A6241B7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kształcenia informatycznego oraz zwiększenia zaangażowania uczniów poprzez ich lepsze</w:t>
      </w:r>
    </w:p>
    <w:p w14:paraId="268015AC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przygotowanie się do zajęć (kształcenie wyprzedzające) i wykonywanie przez nich zadań poza</w:t>
      </w:r>
    </w:p>
    <w:p w14:paraId="1ACC3BA2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regularnymi lekcjami i zajęciami w szkole (odwrócone kształcenie).</w:t>
      </w:r>
    </w:p>
    <w:p w14:paraId="281868A8" w14:textId="77777777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Wyposażenie pracowni komputerowej powinno zapewnić możliwość realizacji wymagań</w:t>
      </w:r>
    </w:p>
    <w:p w14:paraId="0197E894" w14:textId="4B73AE5A" w:rsidR="00630998" w:rsidRPr="00171619" w:rsidRDefault="00630998" w:rsidP="00287F36">
      <w:pPr>
        <w:jc w:val="both"/>
        <w:rPr>
          <w:rFonts w:ascii="Times New Roman" w:hAnsi="Times New Roman" w:cs="Times New Roman"/>
        </w:rPr>
      </w:pPr>
      <w:r w:rsidRPr="00171619">
        <w:rPr>
          <w:rFonts w:ascii="Times New Roman" w:hAnsi="Times New Roman" w:cs="Times New Roman"/>
        </w:rPr>
        <w:t>określonych w podstawie programowej w zakresie przedmiotu informatyka.</w:t>
      </w:r>
    </w:p>
    <w:sectPr w:rsidR="00630998" w:rsidRPr="0017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4B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E9785F"/>
    <w:multiLevelType w:val="hybridMultilevel"/>
    <w:tmpl w:val="A98A9A1A"/>
    <w:lvl w:ilvl="0" w:tplc="1A8E2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021"/>
    <w:multiLevelType w:val="hybridMultilevel"/>
    <w:tmpl w:val="E36EB284"/>
    <w:lvl w:ilvl="0" w:tplc="09A67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563E5"/>
    <w:multiLevelType w:val="hybridMultilevel"/>
    <w:tmpl w:val="536CAE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6F266F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C1234"/>
    <w:multiLevelType w:val="hybridMultilevel"/>
    <w:tmpl w:val="301C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64E2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3C0EEB"/>
    <w:multiLevelType w:val="hybridMultilevel"/>
    <w:tmpl w:val="FC748CE4"/>
    <w:lvl w:ilvl="0" w:tplc="09A67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C961A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3444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FB07D5E"/>
    <w:multiLevelType w:val="hybridMultilevel"/>
    <w:tmpl w:val="AEDA51B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A23D3"/>
    <w:multiLevelType w:val="hybridMultilevel"/>
    <w:tmpl w:val="DD80395A"/>
    <w:lvl w:ilvl="0" w:tplc="7C961A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C961A7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59762">
    <w:abstractNumId w:val="8"/>
  </w:num>
  <w:num w:numId="2" w16cid:durableId="425154195">
    <w:abstractNumId w:val="2"/>
  </w:num>
  <w:num w:numId="3" w16cid:durableId="247272881">
    <w:abstractNumId w:val="6"/>
  </w:num>
  <w:num w:numId="4" w16cid:durableId="939147965">
    <w:abstractNumId w:val="1"/>
  </w:num>
  <w:num w:numId="5" w16cid:durableId="1720323102">
    <w:abstractNumId w:val="0"/>
  </w:num>
  <w:num w:numId="6" w16cid:durableId="1424759647">
    <w:abstractNumId w:val="5"/>
  </w:num>
  <w:num w:numId="7" w16cid:durableId="919875767">
    <w:abstractNumId w:val="4"/>
  </w:num>
  <w:num w:numId="8" w16cid:durableId="1411806525">
    <w:abstractNumId w:val="9"/>
  </w:num>
  <w:num w:numId="9" w16cid:durableId="1136067287">
    <w:abstractNumId w:val="3"/>
  </w:num>
  <w:num w:numId="10" w16cid:durableId="1701973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8"/>
    <w:rsid w:val="00171619"/>
    <w:rsid w:val="00287F36"/>
    <w:rsid w:val="004D2655"/>
    <w:rsid w:val="00565247"/>
    <w:rsid w:val="005D6887"/>
    <w:rsid w:val="00630998"/>
    <w:rsid w:val="006A09B0"/>
    <w:rsid w:val="006C42DB"/>
    <w:rsid w:val="009B03AD"/>
    <w:rsid w:val="00AC1FDA"/>
    <w:rsid w:val="00C8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04B6"/>
  <w15:chartTrackingRefBased/>
  <w15:docId w15:val="{5313E0FC-F29F-4D12-9662-D44625F7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1619"/>
  </w:style>
  <w:style w:type="paragraph" w:styleId="Nagwek1">
    <w:name w:val="heading 1"/>
    <w:basedOn w:val="Normalny"/>
    <w:next w:val="Normalny"/>
    <w:link w:val="Nagwek1Znak"/>
    <w:uiPriority w:val="9"/>
    <w:qFormat/>
    <w:rsid w:val="00171619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1619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1619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1619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1619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1619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1619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16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16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1619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71619"/>
    <w:rPr>
      <w:caps/>
      <w:spacing w:val="15"/>
      <w:shd w:val="clear" w:color="auto" w:fill="C1E4F5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171619"/>
    <w:rPr>
      <w:caps/>
      <w:color w:val="0A2F4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1619"/>
    <w:rPr>
      <w:caps/>
      <w:color w:val="0F476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1619"/>
    <w:rPr>
      <w:caps/>
      <w:color w:val="0F476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1619"/>
    <w:rPr>
      <w:caps/>
      <w:color w:val="0F476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1619"/>
    <w:rPr>
      <w:caps/>
      <w:color w:val="0F476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161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1619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71619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71619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16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71619"/>
    <w:rPr>
      <w:caps/>
      <w:color w:val="595959" w:themeColor="text1" w:themeTint="A6"/>
      <w:spacing w:val="10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17161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71619"/>
    <w:rPr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630998"/>
    <w:pPr>
      <w:ind w:left="720"/>
      <w:contextualSpacing/>
    </w:pPr>
  </w:style>
  <w:style w:type="character" w:styleId="Wyrnienieintensywne">
    <w:name w:val="Intense Emphasis"/>
    <w:uiPriority w:val="21"/>
    <w:qFormat/>
    <w:rsid w:val="00171619"/>
    <w:rPr>
      <w:b/>
      <w:bCs/>
      <w:caps/>
      <w:color w:val="0A2F40" w:themeColor="accent1" w:themeShade="7F"/>
      <w:spacing w:val="1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1619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1619"/>
    <w:rPr>
      <w:color w:val="156082" w:themeColor="accent1"/>
      <w:sz w:val="24"/>
      <w:szCs w:val="24"/>
    </w:rPr>
  </w:style>
  <w:style w:type="character" w:styleId="Odwoanieintensywne">
    <w:name w:val="Intense Reference"/>
    <w:uiPriority w:val="32"/>
    <w:qFormat/>
    <w:rsid w:val="00171619"/>
    <w:rPr>
      <w:b/>
      <w:bCs/>
      <w:i/>
      <w:iCs/>
      <w:caps/>
      <w:color w:val="156082" w:themeColor="accent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71619"/>
    <w:rPr>
      <w:b/>
      <w:bCs/>
      <w:color w:val="0F4761" w:themeColor="accent1" w:themeShade="BF"/>
      <w:sz w:val="16"/>
      <w:szCs w:val="16"/>
    </w:rPr>
  </w:style>
  <w:style w:type="character" w:styleId="Pogrubienie">
    <w:name w:val="Strong"/>
    <w:uiPriority w:val="22"/>
    <w:qFormat/>
    <w:rsid w:val="00171619"/>
    <w:rPr>
      <w:b/>
      <w:bCs/>
    </w:rPr>
  </w:style>
  <w:style w:type="character" w:styleId="Uwydatnienie">
    <w:name w:val="Emphasis"/>
    <w:uiPriority w:val="20"/>
    <w:qFormat/>
    <w:rsid w:val="00171619"/>
    <w:rPr>
      <w:caps/>
      <w:color w:val="0A2F40" w:themeColor="accent1" w:themeShade="7F"/>
      <w:spacing w:val="5"/>
    </w:rPr>
  </w:style>
  <w:style w:type="paragraph" w:styleId="Bezodstpw">
    <w:name w:val="No Spacing"/>
    <w:uiPriority w:val="1"/>
    <w:qFormat/>
    <w:rsid w:val="00171619"/>
    <w:pPr>
      <w:spacing w:after="0" w:line="240" w:lineRule="auto"/>
    </w:pPr>
  </w:style>
  <w:style w:type="character" w:styleId="Wyrnieniedelikatne">
    <w:name w:val="Subtle Emphasis"/>
    <w:uiPriority w:val="19"/>
    <w:qFormat/>
    <w:rsid w:val="00171619"/>
    <w:rPr>
      <w:i/>
      <w:iCs/>
      <w:color w:val="0A2F40" w:themeColor="accent1" w:themeShade="7F"/>
    </w:rPr>
  </w:style>
  <w:style w:type="character" w:styleId="Odwoaniedelikatne">
    <w:name w:val="Subtle Reference"/>
    <w:uiPriority w:val="31"/>
    <w:qFormat/>
    <w:rsid w:val="00171619"/>
    <w:rPr>
      <w:b/>
      <w:bCs/>
      <w:color w:val="156082" w:themeColor="accent1"/>
    </w:rPr>
  </w:style>
  <w:style w:type="character" w:styleId="Tytuksiki">
    <w:name w:val="Book Title"/>
    <w:uiPriority w:val="33"/>
    <w:qFormat/>
    <w:rsid w:val="0017161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716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2875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Puślecka</dc:creator>
  <cp:keywords/>
  <dc:description/>
  <cp:lastModifiedBy>Kasia Puslecka</cp:lastModifiedBy>
  <cp:revision>2</cp:revision>
  <dcterms:created xsi:type="dcterms:W3CDTF">2024-11-21T17:20:00Z</dcterms:created>
  <dcterms:modified xsi:type="dcterms:W3CDTF">2024-11-21T17:20:00Z</dcterms:modified>
</cp:coreProperties>
</file>