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72"/>
      </w:pPr>
      <w:r>
        <w:rPr>
          <w:color w:val="111111"/>
        </w:rPr>
        <w:t>Цель работы</w:t>
      </w:r>
    </w:p>
    <w:p>
      <w:pPr>
        <w:pStyle w:val="BodyText"/>
        <w:spacing w:line="338" w:lineRule="auto" w:before="232"/>
        <w:ind w:left="119" w:right="1866"/>
      </w:pPr>
      <w:r>
        <w:rPr>
          <w:color w:val="111111"/>
          <w:w w:val="105"/>
        </w:rPr>
        <w:t>Построить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фазовый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портрет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гармонического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осциллятора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решенить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уравнения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гармонического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осциллятора.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Heading1"/>
      </w:pPr>
      <w:r>
        <w:rPr>
          <w:color w:val="111111"/>
        </w:rPr>
        <w:t>Задание</w:t>
      </w:r>
    </w:p>
    <w:p>
      <w:pPr>
        <w:pStyle w:val="Heading2"/>
        <w:spacing w:before="248"/>
        <w:ind w:left="119" w:firstLine="0"/>
      </w:pPr>
      <w:r>
        <w:rPr>
          <w:color w:val="111111"/>
          <w:w w:val="105"/>
        </w:rPr>
        <w:t>Вариант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35</w:t>
      </w:r>
    </w:p>
    <w:p>
      <w:pPr>
        <w:pStyle w:val="BodyText"/>
        <w:spacing w:line="338" w:lineRule="auto" w:before="74"/>
        <w:ind w:left="119" w:right="1172"/>
      </w:pPr>
      <w:r>
        <w:rPr>
          <w:color w:val="111111"/>
          <w:w w:val="105"/>
        </w:rPr>
        <w:t>Задача: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Постройте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фазовый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портрет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гармонического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осциллятора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решение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уравнения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гармонического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осциллятора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следующих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случаев: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Колебания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гармонического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осциллятора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без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затуханий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без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действий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внешней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силы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$x''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+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7.4x</w:t>
      </w:r>
      <w:r>
        <w:rPr>
          <w:color w:val="111111"/>
          <w:spacing w:val="-6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0$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Колебания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гармонического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осциллятора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c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затуханием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без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действий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внешней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силы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$x''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+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10.1x'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+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0.1x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0$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0" w:after="0"/>
        <w:ind w:left="532" w:right="0" w:hanging="294"/>
        <w:jc w:val="left"/>
        <w:rPr>
          <w:sz w:val="16"/>
        </w:rPr>
      </w:pPr>
      <w:r>
        <w:rPr>
          <w:color w:val="111111"/>
          <w:w w:val="105"/>
          <w:sz w:val="16"/>
        </w:rPr>
        <w:t>Колебания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гармонического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осциллятора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c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затуханием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и</w:t>
      </w:r>
      <w:r>
        <w:rPr>
          <w:color w:val="111111"/>
          <w:spacing w:val="-14"/>
          <w:w w:val="105"/>
          <w:sz w:val="16"/>
        </w:rPr>
        <w:t> </w:t>
      </w:r>
      <w:r>
        <w:rPr>
          <w:color w:val="111111"/>
          <w:w w:val="105"/>
          <w:sz w:val="16"/>
        </w:rPr>
        <w:t>под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действием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внешней</w:t>
      </w:r>
      <w:r>
        <w:rPr>
          <w:color w:val="111111"/>
          <w:spacing w:val="-15"/>
          <w:w w:val="105"/>
          <w:sz w:val="16"/>
        </w:rPr>
        <w:t> </w:t>
      </w:r>
      <w:r>
        <w:rPr>
          <w:color w:val="111111"/>
          <w:w w:val="105"/>
          <w:sz w:val="16"/>
        </w:rPr>
        <w:t>силы</w:t>
      </w:r>
    </w:p>
    <w:p>
      <w:pPr>
        <w:pStyle w:val="BodyText"/>
        <w:spacing w:before="74"/>
        <w:ind w:left="532"/>
      </w:pPr>
      <w:r>
        <w:rPr>
          <w:color w:val="111111"/>
          <w:w w:val="105"/>
        </w:rPr>
        <w:t>$x''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+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3x'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+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3.3x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9"/>
          <w:w w:val="105"/>
        </w:rPr>
        <w:t> </w:t>
      </w:r>
      <w:r>
        <w:rPr>
          <w:color w:val="111111"/>
          <w:w w:val="105"/>
        </w:rPr>
        <w:t>0,2sin(3.5t)$</w:t>
      </w:r>
    </w:p>
    <w:p>
      <w:pPr>
        <w:pStyle w:val="BodyText"/>
        <w:rPr>
          <w:sz w:val="18"/>
        </w:rPr>
      </w:pPr>
    </w:p>
    <w:p>
      <w:pPr>
        <w:pStyle w:val="BodyText"/>
        <w:spacing w:before="155"/>
        <w:ind w:left="119"/>
      </w:pPr>
      <w:r>
        <w:rPr>
          <w:color w:val="111111"/>
          <w:w w:val="105"/>
        </w:rPr>
        <w:t>На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интервале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t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[0;33]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(шаг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0.05)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с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начальными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условиями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$x_{0}=0$,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$y_{0}=-1.4$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111111"/>
        </w:rPr>
        <w:t>Выполнение лабораторной работы</w:t>
      </w:r>
    </w:p>
    <w:p>
      <w:pPr>
        <w:pStyle w:val="Heading2"/>
        <w:numPr>
          <w:ilvl w:val="0"/>
          <w:numId w:val="2"/>
        </w:numPr>
        <w:tabs>
          <w:tab w:pos="418" w:val="left" w:leader="none"/>
        </w:tabs>
        <w:spacing w:line="240" w:lineRule="auto" w:before="233" w:after="0"/>
        <w:ind w:left="417" w:right="0" w:hanging="299"/>
        <w:jc w:val="left"/>
      </w:pPr>
      <w:r>
        <w:rPr>
          <w:color w:val="111111"/>
        </w:rPr>
        <w:t>Теоритические</w:t>
      </w:r>
      <w:r>
        <w:rPr>
          <w:color w:val="111111"/>
          <w:spacing w:val="43"/>
        </w:rPr>
        <w:t> </w:t>
      </w:r>
      <w:r>
        <w:rPr>
          <w:color w:val="111111"/>
        </w:rPr>
        <w:t>сведения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38" w:lineRule="auto" w:before="1"/>
        <w:ind w:left="119" w:right="579"/>
      </w:pPr>
      <w:r>
        <w:rPr>
          <w:color w:val="111111"/>
          <w:w w:val="105"/>
        </w:rPr>
        <w:t>Движение грузика на пружинке, маятника, заряда в электрическом контуре, а также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эволюция во времени многих систем в физике, химии, биологии и других науках при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определенных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предположениях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можно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описать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одним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тем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же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дифференциальным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уравнением,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которое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теории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колебаний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выступает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качестве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основной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модели.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Эта</w:t>
      </w:r>
      <w:r>
        <w:rPr>
          <w:color w:val="111111"/>
          <w:spacing w:val="-15"/>
          <w:w w:val="105"/>
        </w:rPr>
        <w:t> </w:t>
      </w:r>
      <w:r>
        <w:rPr>
          <w:color w:val="111111"/>
          <w:w w:val="105"/>
        </w:rPr>
        <w:t>модель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называется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линейным гармоническим осциллятором. Уравнение свободных колебаний гармонического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осциллятора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имеет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следующий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вид:</w:t>
      </w:r>
    </w:p>
    <w:p>
      <w:pPr>
        <w:pStyle w:val="BodyText"/>
        <w:spacing w:line="178" w:lineRule="exact"/>
        <w:ind w:left="119"/>
      </w:pPr>
      <w:r>
        <w:rPr>
          <w:color w:val="111111"/>
          <w:w w:val="105"/>
        </w:rPr>
        <w:t>$x''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+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2yx'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+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w_{0}^2x</w:t>
      </w:r>
      <w:r>
        <w:rPr>
          <w:color w:val="111111"/>
          <w:spacing w:val="-7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8"/>
          <w:w w:val="105"/>
        </w:rPr>
        <w:t> </w:t>
      </w:r>
      <w:r>
        <w:rPr>
          <w:color w:val="111111"/>
          <w:w w:val="105"/>
        </w:rPr>
        <w:t>0$</w:t>
      </w:r>
    </w:p>
    <w:p>
      <w:pPr>
        <w:pStyle w:val="BodyText"/>
        <w:spacing w:line="338" w:lineRule="auto" w:before="73"/>
        <w:ind w:left="119" w:right="1470"/>
      </w:pPr>
      <w:r>
        <w:rPr>
          <w:color w:val="111111"/>
          <w:w w:val="105"/>
        </w:rPr>
        <w:t>где x – переменная, описывающая состояние системы (смещение грузика, заряд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конденсатора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т.д.),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y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параметр,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характеризующий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потери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энергии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(трение</w:t>
      </w:r>
      <w:r>
        <w:rPr>
          <w:color w:val="111111"/>
          <w:spacing w:val="-13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механической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системе,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сопротивление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в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контуре),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$w_{0}$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собственная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частота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колебаний,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t</w:t>
      </w:r>
      <w:r>
        <w:rPr>
          <w:color w:val="111111"/>
          <w:spacing w:val="-2"/>
          <w:w w:val="105"/>
        </w:rPr>
        <w:t> </w:t>
      </w:r>
      <w:r>
        <w:rPr>
          <w:color w:val="111111"/>
          <w:w w:val="105"/>
        </w:rPr>
        <w:t>–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время.</w:t>
      </w:r>
    </w:p>
    <w:p>
      <w:pPr>
        <w:pStyle w:val="BodyText"/>
        <w:spacing w:line="338" w:lineRule="auto"/>
        <w:ind w:left="119" w:right="677"/>
      </w:pPr>
      <w:r>
        <w:rPr>
          <w:color w:val="111111"/>
          <w:w w:val="105"/>
        </w:rPr>
        <w:t>Предыдущее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уравнение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-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линейное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однородное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дифференциальное</w:t>
      </w:r>
      <w:r>
        <w:rPr>
          <w:color w:val="111111"/>
          <w:spacing w:val="-20"/>
          <w:w w:val="105"/>
        </w:rPr>
        <w:t> </w:t>
      </w:r>
      <w:r>
        <w:rPr>
          <w:color w:val="111111"/>
          <w:w w:val="105"/>
        </w:rPr>
        <w:t>уравнение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второго</w:t>
      </w:r>
      <w:r>
        <w:rPr>
          <w:color w:val="111111"/>
          <w:spacing w:val="-21"/>
          <w:w w:val="105"/>
        </w:rPr>
        <w:t> </w:t>
      </w:r>
      <w:r>
        <w:rPr>
          <w:color w:val="111111"/>
          <w:w w:val="105"/>
        </w:rPr>
        <w:t>порядка</w:t>
      </w:r>
      <w:r>
        <w:rPr>
          <w:color w:val="111111"/>
          <w:spacing w:val="-97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5"/>
          <w:w w:val="105"/>
        </w:rPr>
        <w:t> </w:t>
      </w:r>
      <w:r>
        <w:rPr>
          <w:color w:val="111111"/>
          <w:w w:val="105"/>
        </w:rPr>
        <w:t>оно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является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примером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линейной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динамической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системы.</w:t>
      </w:r>
    </w:p>
    <w:p>
      <w:pPr>
        <w:pStyle w:val="BodyText"/>
        <w:spacing w:line="338" w:lineRule="auto"/>
        <w:ind w:left="119" w:right="578"/>
      </w:pPr>
      <w:r>
        <w:rPr>
          <w:color w:val="111111"/>
          <w:w w:val="105"/>
        </w:rPr>
        <w:t>При отсутствии потерь в системе ($y = 0$ получаем уравнение консервативного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осциллятора энергия колебания которого сохраняется во времени: $x'' + w_{0}^2x = 0$.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Для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однозначной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разрешимости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уравнения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второго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порядка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необходимо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задать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два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начальных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условия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$x(t_{0})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x_{0}$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$x'(t_{0})</w:t>
      </w:r>
      <w:r>
        <w:rPr>
          <w:color w:val="111111"/>
          <w:spacing w:val="-4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y_{0}$.</w:t>
      </w:r>
    </w:p>
    <w:p>
      <w:pPr>
        <w:pStyle w:val="BodyText"/>
        <w:spacing w:line="338" w:lineRule="auto"/>
        <w:ind w:left="119" w:right="679"/>
      </w:pPr>
      <w:r>
        <w:rPr>
          <w:color w:val="111111"/>
          <w:w w:val="105"/>
        </w:rPr>
        <w:t>Уравнение второго порядка можно представить в виде системы двух уравнений первого</w:t>
      </w:r>
      <w:r>
        <w:rPr>
          <w:color w:val="111111"/>
          <w:spacing w:val="1"/>
          <w:w w:val="105"/>
        </w:rPr>
        <w:t> </w:t>
      </w:r>
      <w:r>
        <w:rPr>
          <w:color w:val="111111"/>
          <w:w w:val="105"/>
        </w:rPr>
        <w:t>порядка: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$x'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y$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$y'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-w_{0}^2x$;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тогда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начальные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условия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примут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вид: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$x(t_{0})</w:t>
      </w:r>
    </w:p>
    <w:p>
      <w:pPr>
        <w:pStyle w:val="BodyText"/>
        <w:spacing w:line="180" w:lineRule="exact"/>
        <w:ind w:left="119"/>
      </w:pPr>
      <w:r>
        <w:rPr>
          <w:color w:val="111111"/>
          <w:w w:val="105"/>
        </w:rPr>
        <w:t>=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x_{0}$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$y(t_{0})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=</w:t>
      </w:r>
      <w:r>
        <w:rPr>
          <w:color w:val="111111"/>
          <w:spacing w:val="-10"/>
          <w:w w:val="105"/>
        </w:rPr>
        <w:t> </w:t>
      </w:r>
      <w:r>
        <w:rPr>
          <w:color w:val="111111"/>
          <w:w w:val="105"/>
        </w:rPr>
        <w:t>y_{0}$.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418" w:val="left" w:leader="none"/>
        </w:tabs>
        <w:spacing w:line="240" w:lineRule="auto" w:before="0" w:after="0"/>
        <w:ind w:left="417" w:right="0" w:hanging="299"/>
        <w:jc w:val="left"/>
      </w:pPr>
      <w:r>
        <w:rPr>
          <w:color w:val="111111"/>
          <w:w w:val="105"/>
        </w:rPr>
        <w:t>Построение</w:t>
      </w:r>
      <w:r>
        <w:rPr>
          <w:color w:val="111111"/>
          <w:spacing w:val="-23"/>
          <w:w w:val="105"/>
        </w:rPr>
        <w:t> </w:t>
      </w:r>
      <w:r>
        <w:rPr>
          <w:color w:val="111111"/>
          <w:w w:val="105"/>
        </w:rPr>
        <w:t>графиков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240" w:lineRule="auto" w:before="0" w:after="0"/>
        <w:ind w:left="615" w:right="0" w:hanging="497"/>
        <w:jc w:val="left"/>
        <w:rPr>
          <w:sz w:val="16"/>
        </w:rPr>
      </w:pPr>
      <w:r>
        <w:rPr>
          <w:color w:val="111111"/>
          <w:w w:val="105"/>
          <w:sz w:val="16"/>
        </w:rPr>
        <w:t>Я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написала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программу</w:t>
      </w:r>
      <w:r>
        <w:rPr>
          <w:color w:val="111111"/>
          <w:spacing w:val="-12"/>
          <w:w w:val="105"/>
          <w:sz w:val="16"/>
        </w:rPr>
        <w:t> </w:t>
      </w:r>
      <w:r>
        <w:rPr>
          <w:color w:val="111111"/>
          <w:w w:val="105"/>
          <w:sz w:val="16"/>
        </w:rPr>
        <w:t>на</w:t>
      </w:r>
      <w:r>
        <w:rPr>
          <w:color w:val="111111"/>
          <w:spacing w:val="-13"/>
          <w:w w:val="105"/>
          <w:sz w:val="16"/>
        </w:rPr>
        <w:t> </w:t>
      </w:r>
      <w:r>
        <w:rPr>
          <w:color w:val="111111"/>
          <w:w w:val="105"/>
          <w:sz w:val="16"/>
        </w:rPr>
        <w:t>python: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00" w:h="16840"/>
          <w:pgMar w:top="1580" w:bottom="280" w:left="1000" w:right="1680"/>
        </w:sectPr>
      </w:pP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56pt;margin-top:85.000008pt;width:426pt;height:672.75pt;mso-position-horizontal-relative:page;mso-position-vertical-relative:page;z-index:-15804416" coordorigin="1120,1700" coordsize="8520,13455" path="m9640,15155l1120,15155,1120,1735,1155,1700,9605,1700,9640,15155xe" filled="true" fillcolor="#f7f7f7" stroked="false">
            <v:path arrowok="t"/>
            <v:fill type="solid"/>
            <w10:wrap type="none"/>
          </v:shape>
        </w:pict>
      </w:r>
    </w:p>
    <w:p>
      <w:pPr>
        <w:pStyle w:val="BodyText"/>
        <w:spacing w:line="338" w:lineRule="auto" w:before="101"/>
        <w:ind w:left="200" w:right="7280"/>
      </w:pPr>
      <w:r>
        <w:rPr>
          <w:color w:val="333333"/>
        </w:rPr>
        <w:t>import</w:t>
      </w:r>
      <w:r>
        <w:rPr>
          <w:color w:val="333333"/>
          <w:spacing w:val="107"/>
        </w:rPr>
        <w:t> </w:t>
      </w:r>
      <w:r>
        <w:rPr>
          <w:color w:val="333333"/>
        </w:rPr>
        <w:t>math</w:t>
      </w:r>
      <w:r>
        <w:rPr>
          <w:color w:val="333333"/>
          <w:spacing w:val="1"/>
        </w:rPr>
        <w:t> </w:t>
      </w:r>
      <w:r>
        <w:rPr>
          <w:color w:val="333333"/>
        </w:rPr>
        <w:t>import</w:t>
      </w:r>
      <w:r>
        <w:rPr>
          <w:color w:val="333333"/>
          <w:spacing w:val="-2"/>
        </w:rPr>
        <w:t> </w:t>
      </w:r>
      <w:r>
        <w:rPr>
          <w:color w:val="333333"/>
        </w:rPr>
        <w:t>numpy</w:t>
      </w:r>
      <w:r>
        <w:rPr>
          <w:color w:val="333333"/>
          <w:spacing w:val="-1"/>
        </w:rPr>
        <w:t> </w:t>
      </w:r>
      <w:r>
        <w:rPr>
          <w:color w:val="333333"/>
        </w:rPr>
        <w:t>as</w:t>
      </w:r>
      <w:r>
        <w:rPr>
          <w:color w:val="333333"/>
          <w:spacing w:val="-1"/>
        </w:rPr>
        <w:t> </w:t>
      </w:r>
      <w:r>
        <w:rPr>
          <w:color w:val="333333"/>
        </w:rPr>
        <w:t>np</w:t>
      </w:r>
    </w:p>
    <w:p>
      <w:pPr>
        <w:pStyle w:val="BodyText"/>
        <w:spacing w:line="338" w:lineRule="auto"/>
        <w:ind w:left="200" w:right="5735"/>
      </w:pPr>
      <w:r>
        <w:rPr>
          <w:color w:val="333333"/>
        </w:rPr>
        <w:t>from scipy.integrate import odeint</w:t>
      </w:r>
      <w:r>
        <w:rPr>
          <w:color w:val="333333"/>
          <w:spacing w:val="-94"/>
        </w:rPr>
        <w:t> </w:t>
      </w:r>
      <w:r>
        <w:rPr>
          <w:color w:val="333333"/>
        </w:rPr>
        <w:t>import</w:t>
      </w:r>
      <w:r>
        <w:rPr>
          <w:color w:val="333333"/>
          <w:spacing w:val="-2"/>
        </w:rPr>
        <w:t> </w:t>
      </w:r>
      <w:r>
        <w:rPr>
          <w:color w:val="333333"/>
        </w:rPr>
        <w:t>matplotlib.pyplot</w:t>
      </w:r>
      <w:r>
        <w:rPr>
          <w:color w:val="333333"/>
          <w:spacing w:val="-2"/>
        </w:rPr>
        <w:t> </w:t>
      </w:r>
      <w:r>
        <w:rPr>
          <w:color w:val="333333"/>
        </w:rPr>
        <w:t>as</w:t>
      </w:r>
      <w:r>
        <w:rPr>
          <w:color w:val="333333"/>
          <w:spacing w:val="-2"/>
        </w:rPr>
        <w:t> </w:t>
      </w:r>
      <w:r>
        <w:rPr>
          <w:color w:val="333333"/>
        </w:rPr>
        <w:t>plt</w:t>
      </w:r>
    </w:p>
    <w:p>
      <w:pPr>
        <w:pStyle w:val="BodyText"/>
        <w:spacing w:line="180" w:lineRule="exact"/>
        <w:ind w:left="200"/>
      </w:pPr>
      <w:r>
        <w:rPr>
          <w:color w:val="333333"/>
        </w:rPr>
        <w:t>x0</w:t>
      </w:r>
      <w:r>
        <w:rPr>
          <w:color w:val="333333"/>
          <w:spacing w:val="-3"/>
        </w:rPr>
        <w:t> </w:t>
      </w:r>
      <w:r>
        <w:rPr>
          <w:color w:val="333333"/>
        </w:rPr>
        <w:t>=</w:t>
      </w:r>
      <w:r>
        <w:rPr>
          <w:color w:val="333333"/>
          <w:spacing w:val="-2"/>
        </w:rPr>
        <w:t> </w:t>
      </w:r>
      <w:r>
        <w:rPr>
          <w:color w:val="333333"/>
        </w:rPr>
        <w:t>np.array([0,</w:t>
      </w:r>
      <w:r>
        <w:rPr>
          <w:color w:val="333333"/>
          <w:spacing w:val="-3"/>
        </w:rPr>
        <w:t> </w:t>
      </w:r>
      <w:r>
        <w:rPr>
          <w:color w:val="333333"/>
        </w:rPr>
        <w:t>-1.4])</w:t>
      </w:r>
      <w:r>
        <w:rPr>
          <w:color w:val="333333"/>
          <w:spacing w:val="-2"/>
        </w:rPr>
        <w:t> </w:t>
      </w:r>
      <w:r>
        <w:rPr>
          <w:color w:val="333333"/>
        </w:rPr>
        <w:t>#вектор</w:t>
      </w:r>
      <w:r>
        <w:rPr>
          <w:color w:val="333333"/>
          <w:spacing w:val="-3"/>
        </w:rPr>
        <w:t> </w:t>
      </w:r>
      <w:r>
        <w:rPr>
          <w:color w:val="333333"/>
        </w:rPr>
        <w:t>начальных</w:t>
      </w:r>
      <w:r>
        <w:rPr>
          <w:color w:val="333333"/>
          <w:spacing w:val="-2"/>
        </w:rPr>
        <w:t> </w:t>
      </w:r>
      <w:r>
        <w:rPr>
          <w:color w:val="333333"/>
        </w:rPr>
        <w:t>условий</w:t>
      </w:r>
    </w:p>
    <w:p>
      <w:pPr>
        <w:pStyle w:val="BodyText"/>
        <w:rPr>
          <w:sz w:val="18"/>
        </w:rPr>
      </w:pPr>
    </w:p>
    <w:p>
      <w:pPr>
        <w:pStyle w:val="BodyText"/>
        <w:spacing w:before="124"/>
        <w:ind w:left="200"/>
      </w:pPr>
      <w:r>
        <w:rPr>
          <w:color w:val="333333"/>
        </w:rPr>
        <w:t>w1</w:t>
      </w:r>
      <w:r>
        <w:rPr>
          <w:color w:val="333333"/>
          <w:spacing w:val="-1"/>
        </w:rPr>
        <w:t> </w:t>
      </w:r>
      <w:r>
        <w:rPr>
          <w:color w:val="333333"/>
        </w:rPr>
        <w:t>= 7.4</w:t>
      </w:r>
    </w:p>
    <w:p>
      <w:pPr>
        <w:pStyle w:val="BodyText"/>
        <w:spacing w:before="74"/>
        <w:ind w:left="200"/>
      </w:pPr>
      <w:r>
        <w:rPr>
          <w:color w:val="333333"/>
        </w:rPr>
        <w:t>g1</w:t>
      </w:r>
      <w:r>
        <w:rPr>
          <w:color w:val="333333"/>
          <w:spacing w:val="-1"/>
        </w:rPr>
        <w:t> </w:t>
      </w:r>
      <w:r>
        <w:rPr>
          <w:color w:val="333333"/>
        </w:rPr>
        <w:t>= 0.0</w:t>
      </w:r>
    </w:p>
    <w:p>
      <w:pPr>
        <w:pStyle w:val="BodyText"/>
        <w:rPr>
          <w:sz w:val="18"/>
        </w:rPr>
      </w:pPr>
    </w:p>
    <w:p>
      <w:pPr>
        <w:pStyle w:val="BodyText"/>
        <w:spacing w:before="124"/>
        <w:ind w:left="200"/>
      </w:pPr>
      <w:r>
        <w:rPr>
          <w:color w:val="333333"/>
        </w:rPr>
        <w:t>w2</w:t>
      </w:r>
      <w:r>
        <w:rPr>
          <w:color w:val="333333"/>
          <w:spacing w:val="-1"/>
        </w:rPr>
        <w:t> </w:t>
      </w:r>
      <w:r>
        <w:rPr>
          <w:color w:val="333333"/>
        </w:rPr>
        <w:t>= 0.1</w:t>
      </w:r>
    </w:p>
    <w:p>
      <w:pPr>
        <w:pStyle w:val="BodyText"/>
        <w:spacing w:before="74"/>
        <w:ind w:left="200"/>
      </w:pPr>
      <w:r>
        <w:rPr>
          <w:color w:val="333333"/>
        </w:rPr>
        <w:t>g2</w:t>
      </w:r>
      <w:r>
        <w:rPr>
          <w:color w:val="333333"/>
          <w:spacing w:val="-1"/>
        </w:rPr>
        <w:t> </w:t>
      </w:r>
      <w:r>
        <w:rPr>
          <w:color w:val="333333"/>
        </w:rPr>
        <w:t>= 10.0</w:t>
      </w:r>
    </w:p>
    <w:p>
      <w:pPr>
        <w:pStyle w:val="BodyText"/>
        <w:rPr>
          <w:sz w:val="18"/>
        </w:rPr>
      </w:pPr>
    </w:p>
    <w:p>
      <w:pPr>
        <w:pStyle w:val="BodyText"/>
        <w:spacing w:before="125"/>
        <w:ind w:left="200"/>
      </w:pPr>
      <w:r>
        <w:rPr>
          <w:color w:val="333333"/>
        </w:rPr>
        <w:t>w3</w:t>
      </w:r>
      <w:r>
        <w:rPr>
          <w:color w:val="333333"/>
          <w:spacing w:val="-1"/>
        </w:rPr>
        <w:t> </w:t>
      </w:r>
      <w:r>
        <w:rPr>
          <w:color w:val="333333"/>
        </w:rPr>
        <w:t>= 3.3</w:t>
      </w:r>
    </w:p>
    <w:p>
      <w:pPr>
        <w:pStyle w:val="BodyText"/>
        <w:spacing w:before="74"/>
        <w:ind w:left="200"/>
      </w:pPr>
      <w:r>
        <w:rPr>
          <w:color w:val="333333"/>
        </w:rPr>
        <w:t>g3 = 3</w:t>
      </w:r>
    </w:p>
    <w:p>
      <w:pPr>
        <w:pStyle w:val="BodyText"/>
        <w:rPr>
          <w:sz w:val="18"/>
        </w:rPr>
      </w:pPr>
    </w:p>
    <w:p>
      <w:pPr>
        <w:pStyle w:val="BodyText"/>
        <w:spacing w:before="125"/>
        <w:ind w:left="200"/>
      </w:pPr>
      <w:r>
        <w:rPr>
          <w:color w:val="333333"/>
        </w:rPr>
        <w:t>t0 = 0</w:t>
      </w:r>
    </w:p>
    <w:p>
      <w:pPr>
        <w:pStyle w:val="BodyText"/>
        <w:spacing w:before="73"/>
        <w:ind w:left="200"/>
      </w:pPr>
      <w:r>
        <w:rPr>
          <w:color w:val="333333"/>
        </w:rPr>
        <w:t>tmax</w:t>
      </w:r>
      <w:r>
        <w:rPr>
          <w:color w:val="333333"/>
          <w:spacing w:val="-1"/>
        </w:rPr>
        <w:t> </w:t>
      </w:r>
      <w:r>
        <w:rPr>
          <w:color w:val="333333"/>
        </w:rPr>
        <w:t>= 33</w:t>
      </w:r>
    </w:p>
    <w:p>
      <w:pPr>
        <w:pStyle w:val="BodyText"/>
        <w:spacing w:before="74"/>
        <w:ind w:left="200"/>
      </w:pPr>
      <w:r>
        <w:rPr>
          <w:color w:val="333333"/>
        </w:rPr>
        <w:t>dt</w:t>
      </w:r>
      <w:r>
        <w:rPr>
          <w:color w:val="333333"/>
          <w:spacing w:val="-1"/>
        </w:rPr>
        <w:t> </w:t>
      </w:r>
      <w:r>
        <w:rPr>
          <w:color w:val="333333"/>
        </w:rPr>
        <w:t>= 0.05</w:t>
      </w:r>
    </w:p>
    <w:p>
      <w:pPr>
        <w:pStyle w:val="BodyText"/>
        <w:spacing w:before="74"/>
        <w:ind w:left="200"/>
      </w:pPr>
      <w:r>
        <w:rPr>
          <w:color w:val="333333"/>
        </w:rPr>
        <w:t>t</w:t>
      </w:r>
      <w:r>
        <w:rPr>
          <w:color w:val="333333"/>
          <w:spacing w:val="-2"/>
        </w:rPr>
        <w:t> </w:t>
      </w:r>
      <w:r>
        <w:rPr>
          <w:color w:val="333333"/>
        </w:rPr>
        <w:t>=</w:t>
      </w:r>
      <w:r>
        <w:rPr>
          <w:color w:val="333333"/>
          <w:spacing w:val="-2"/>
        </w:rPr>
        <w:t> </w:t>
      </w:r>
      <w:r>
        <w:rPr>
          <w:color w:val="333333"/>
        </w:rPr>
        <w:t>np.arange(t0,</w:t>
      </w:r>
      <w:r>
        <w:rPr>
          <w:color w:val="333333"/>
          <w:spacing w:val="-1"/>
        </w:rPr>
        <w:t> </w:t>
      </w:r>
      <w:r>
        <w:rPr>
          <w:color w:val="333333"/>
        </w:rPr>
        <w:t>tmax,</w:t>
      </w:r>
      <w:r>
        <w:rPr>
          <w:color w:val="333333"/>
          <w:spacing w:val="-2"/>
        </w:rPr>
        <w:t> </w:t>
      </w:r>
      <w:r>
        <w:rPr>
          <w:color w:val="333333"/>
        </w:rPr>
        <w:t>dt)</w:t>
      </w:r>
    </w:p>
    <w:p>
      <w:pPr>
        <w:pStyle w:val="BodyText"/>
        <w:rPr>
          <w:sz w:val="18"/>
        </w:rPr>
      </w:pPr>
    </w:p>
    <w:p>
      <w:pPr>
        <w:pStyle w:val="BodyText"/>
        <w:spacing w:before="125"/>
        <w:ind w:left="200"/>
      </w:pPr>
      <w:r>
        <w:rPr>
          <w:color w:val="333333"/>
        </w:rPr>
        <w:t>def</w:t>
      </w:r>
      <w:r>
        <w:rPr>
          <w:color w:val="333333"/>
          <w:spacing w:val="-2"/>
        </w:rPr>
        <w:t> </w:t>
      </w:r>
      <w:r>
        <w:rPr>
          <w:color w:val="333333"/>
        </w:rPr>
        <w:t>Y1(x,</w:t>
      </w:r>
      <w:r>
        <w:rPr>
          <w:color w:val="333333"/>
          <w:spacing w:val="-1"/>
        </w:rPr>
        <w:t> </w:t>
      </w:r>
      <w:r>
        <w:rPr>
          <w:color w:val="333333"/>
        </w:rPr>
        <w:t>t):</w:t>
      </w:r>
    </w:p>
    <w:p>
      <w:pPr>
        <w:pStyle w:val="BodyText"/>
        <w:spacing w:before="73"/>
        <w:ind w:left="586"/>
      </w:pPr>
      <w:r>
        <w:rPr>
          <w:color w:val="333333"/>
        </w:rPr>
        <w:t>dx1_1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x[1]</w:t>
      </w:r>
    </w:p>
    <w:p>
      <w:pPr>
        <w:pStyle w:val="BodyText"/>
        <w:spacing w:line="338" w:lineRule="auto" w:before="74"/>
        <w:ind w:left="586" w:right="5637"/>
      </w:pPr>
      <w:r>
        <w:rPr>
          <w:color w:val="333333"/>
        </w:rPr>
        <w:t>dx1_2 = - w1*x[0] - g1*x[1] - 0</w:t>
      </w:r>
      <w:r>
        <w:rPr>
          <w:color w:val="333333"/>
          <w:spacing w:val="-94"/>
        </w:rPr>
        <w:t> </w:t>
      </w:r>
      <w:r>
        <w:rPr>
          <w:color w:val="333333"/>
        </w:rPr>
        <w:t>return</w:t>
      </w:r>
      <w:r>
        <w:rPr>
          <w:color w:val="333333"/>
          <w:spacing w:val="-1"/>
        </w:rPr>
        <w:t> </w:t>
      </w:r>
      <w:r>
        <w:rPr>
          <w:color w:val="333333"/>
        </w:rPr>
        <w:t>dx1_1, dx1_2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200"/>
      </w:pPr>
      <w:r>
        <w:rPr>
          <w:color w:val="333333"/>
        </w:rPr>
        <w:t>def</w:t>
      </w:r>
      <w:r>
        <w:rPr>
          <w:color w:val="333333"/>
          <w:spacing w:val="-2"/>
        </w:rPr>
        <w:t> </w:t>
      </w:r>
      <w:r>
        <w:rPr>
          <w:color w:val="333333"/>
        </w:rPr>
        <w:t>Y2(x,</w:t>
      </w:r>
      <w:r>
        <w:rPr>
          <w:color w:val="333333"/>
          <w:spacing w:val="-1"/>
        </w:rPr>
        <w:t> </w:t>
      </w:r>
      <w:r>
        <w:rPr>
          <w:color w:val="333333"/>
        </w:rPr>
        <w:t>t):</w:t>
      </w:r>
    </w:p>
    <w:p>
      <w:pPr>
        <w:pStyle w:val="BodyText"/>
        <w:spacing w:before="74"/>
        <w:ind w:left="586"/>
      </w:pPr>
      <w:r>
        <w:rPr>
          <w:color w:val="333333"/>
        </w:rPr>
        <w:t>dx2_1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x[1]</w:t>
      </w:r>
    </w:p>
    <w:p>
      <w:pPr>
        <w:pStyle w:val="BodyText"/>
        <w:spacing w:line="338" w:lineRule="auto" w:before="73"/>
        <w:ind w:left="586" w:right="5637"/>
      </w:pPr>
      <w:r>
        <w:rPr>
          <w:color w:val="333333"/>
        </w:rPr>
        <w:t>dx2_2 = - w2*x[0] - g2*x[1] - 0</w:t>
      </w:r>
      <w:r>
        <w:rPr>
          <w:color w:val="333333"/>
          <w:spacing w:val="-94"/>
        </w:rPr>
        <w:t> </w:t>
      </w:r>
      <w:r>
        <w:rPr>
          <w:color w:val="333333"/>
        </w:rPr>
        <w:t>return</w:t>
      </w:r>
      <w:r>
        <w:rPr>
          <w:color w:val="333333"/>
          <w:spacing w:val="-1"/>
        </w:rPr>
        <w:t> </w:t>
      </w:r>
      <w:r>
        <w:rPr>
          <w:color w:val="333333"/>
        </w:rPr>
        <w:t>dx2_1, dx2_2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200"/>
      </w:pPr>
      <w:r>
        <w:rPr>
          <w:color w:val="333333"/>
        </w:rPr>
        <w:t>def</w:t>
      </w:r>
      <w:r>
        <w:rPr>
          <w:color w:val="333333"/>
          <w:spacing w:val="-2"/>
        </w:rPr>
        <w:t> </w:t>
      </w:r>
      <w:r>
        <w:rPr>
          <w:color w:val="333333"/>
        </w:rPr>
        <w:t>Y3(x,</w:t>
      </w:r>
      <w:r>
        <w:rPr>
          <w:color w:val="333333"/>
          <w:spacing w:val="-1"/>
        </w:rPr>
        <w:t> </w:t>
      </w:r>
      <w:r>
        <w:rPr>
          <w:color w:val="333333"/>
        </w:rPr>
        <w:t>t):</w:t>
      </w:r>
    </w:p>
    <w:p>
      <w:pPr>
        <w:pStyle w:val="BodyText"/>
        <w:spacing w:before="74"/>
        <w:ind w:left="586"/>
      </w:pPr>
      <w:r>
        <w:rPr>
          <w:color w:val="333333"/>
        </w:rPr>
        <w:t>dx3_1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x[1]</w:t>
      </w:r>
    </w:p>
    <w:p>
      <w:pPr>
        <w:pStyle w:val="BodyText"/>
        <w:spacing w:line="338" w:lineRule="auto" w:before="74"/>
        <w:ind w:left="586" w:right="3565"/>
      </w:pPr>
      <w:r>
        <w:rPr>
          <w:color w:val="333333"/>
        </w:rPr>
        <w:t>dx3_2 = - w3*x[0] - g3*x[1] - 0.2*math.cos(4*t)</w:t>
      </w:r>
      <w:r>
        <w:rPr>
          <w:color w:val="333333"/>
          <w:spacing w:val="-94"/>
        </w:rPr>
        <w:t> </w:t>
      </w:r>
      <w:r>
        <w:rPr>
          <w:color w:val="333333"/>
        </w:rPr>
        <w:t>return</w:t>
      </w:r>
      <w:r>
        <w:rPr>
          <w:color w:val="333333"/>
          <w:spacing w:val="-1"/>
        </w:rPr>
        <w:t> </w:t>
      </w:r>
      <w:r>
        <w:rPr>
          <w:color w:val="333333"/>
        </w:rPr>
        <w:t>dx3_1, dx3_2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38" w:lineRule="auto"/>
        <w:ind w:left="200" w:right="6894"/>
        <w:jc w:val="both"/>
      </w:pPr>
      <w:r>
        <w:rPr>
          <w:color w:val="333333"/>
        </w:rPr>
        <w:t>x1 = odeint(Y1, x0, t)</w:t>
      </w:r>
      <w:r>
        <w:rPr>
          <w:color w:val="333333"/>
          <w:spacing w:val="-94"/>
        </w:rPr>
        <w:t> </w:t>
      </w:r>
      <w:r>
        <w:rPr>
          <w:color w:val="333333"/>
        </w:rPr>
        <w:t>x2 = odeint(Y2, x0, t)</w:t>
      </w:r>
      <w:r>
        <w:rPr>
          <w:color w:val="333333"/>
          <w:spacing w:val="-94"/>
        </w:rPr>
        <w:t> </w:t>
      </w:r>
      <w:r>
        <w:rPr>
          <w:color w:val="333333"/>
        </w:rPr>
        <w:t>x3</w:t>
      </w:r>
      <w:r>
        <w:rPr>
          <w:color w:val="333333"/>
          <w:spacing w:val="-2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odeint(Y3,</w:t>
      </w:r>
      <w:r>
        <w:rPr>
          <w:color w:val="333333"/>
          <w:spacing w:val="-1"/>
        </w:rPr>
        <w:t> </w:t>
      </w:r>
      <w:r>
        <w:rPr>
          <w:color w:val="333333"/>
        </w:rPr>
        <w:t>x0,</w:t>
      </w:r>
      <w:r>
        <w:rPr>
          <w:color w:val="333333"/>
          <w:spacing w:val="-1"/>
        </w:rPr>
        <w:t> </w:t>
      </w:r>
      <w:r>
        <w:rPr>
          <w:color w:val="333333"/>
        </w:rPr>
        <w:t>t)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200"/>
      </w:pPr>
      <w:r>
        <w:rPr>
          <w:color w:val="333333"/>
        </w:rPr>
        <w:t>y1_1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x1[:,</w:t>
      </w:r>
      <w:r>
        <w:rPr>
          <w:color w:val="333333"/>
          <w:spacing w:val="-1"/>
        </w:rPr>
        <w:t> </w:t>
      </w:r>
      <w:r>
        <w:rPr>
          <w:color w:val="333333"/>
        </w:rPr>
        <w:t>0]</w:t>
      </w:r>
    </w:p>
    <w:p>
      <w:pPr>
        <w:pStyle w:val="BodyText"/>
        <w:spacing w:before="74"/>
        <w:ind w:left="200"/>
      </w:pPr>
      <w:r>
        <w:rPr>
          <w:color w:val="333333"/>
        </w:rPr>
        <w:t>y1_2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x1[:,</w:t>
      </w:r>
      <w:r>
        <w:rPr>
          <w:color w:val="333333"/>
          <w:spacing w:val="-1"/>
        </w:rPr>
        <w:t> </w:t>
      </w:r>
      <w:r>
        <w:rPr>
          <w:color w:val="333333"/>
        </w:rPr>
        <w:t>1]</w:t>
      </w:r>
    </w:p>
    <w:p>
      <w:pPr>
        <w:pStyle w:val="BodyText"/>
        <w:rPr>
          <w:sz w:val="18"/>
        </w:rPr>
      </w:pPr>
    </w:p>
    <w:p>
      <w:pPr>
        <w:pStyle w:val="BodyText"/>
        <w:spacing w:before="125"/>
        <w:ind w:left="200"/>
      </w:pPr>
      <w:r>
        <w:rPr>
          <w:color w:val="333333"/>
        </w:rPr>
        <w:t>y2_1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x2[:,</w:t>
      </w:r>
      <w:r>
        <w:rPr>
          <w:color w:val="333333"/>
          <w:spacing w:val="-1"/>
        </w:rPr>
        <w:t> </w:t>
      </w:r>
      <w:r>
        <w:rPr>
          <w:color w:val="333333"/>
        </w:rPr>
        <w:t>0]</w:t>
      </w:r>
    </w:p>
    <w:p>
      <w:pPr>
        <w:pStyle w:val="BodyText"/>
        <w:spacing w:before="74"/>
        <w:ind w:left="200"/>
      </w:pPr>
      <w:r>
        <w:rPr>
          <w:color w:val="333333"/>
        </w:rPr>
        <w:t>y2_2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x2[:,</w:t>
      </w:r>
      <w:r>
        <w:rPr>
          <w:color w:val="333333"/>
          <w:spacing w:val="-1"/>
        </w:rPr>
        <w:t> </w:t>
      </w:r>
      <w:r>
        <w:rPr>
          <w:color w:val="333333"/>
        </w:rPr>
        <w:t>1]</w:t>
      </w:r>
    </w:p>
    <w:p>
      <w:pPr>
        <w:pStyle w:val="BodyText"/>
        <w:rPr>
          <w:sz w:val="18"/>
        </w:rPr>
      </w:pPr>
    </w:p>
    <w:p>
      <w:pPr>
        <w:pStyle w:val="BodyText"/>
        <w:spacing w:before="124"/>
        <w:ind w:left="200"/>
      </w:pPr>
      <w:r>
        <w:rPr>
          <w:color w:val="333333"/>
        </w:rPr>
        <w:t>y3_1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x3[:,</w:t>
      </w:r>
      <w:r>
        <w:rPr>
          <w:color w:val="333333"/>
          <w:spacing w:val="-1"/>
        </w:rPr>
        <w:t> </w:t>
      </w:r>
      <w:r>
        <w:rPr>
          <w:color w:val="333333"/>
        </w:rPr>
        <w:t>0]</w:t>
      </w:r>
    </w:p>
    <w:p>
      <w:pPr>
        <w:pStyle w:val="BodyText"/>
        <w:spacing w:before="74"/>
        <w:ind w:left="200"/>
      </w:pPr>
      <w:r>
        <w:rPr>
          <w:color w:val="333333"/>
        </w:rPr>
        <w:t>y3_2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x3[:,</w:t>
      </w:r>
      <w:r>
        <w:rPr>
          <w:color w:val="333333"/>
          <w:spacing w:val="-1"/>
        </w:rPr>
        <w:t> </w:t>
      </w:r>
      <w:r>
        <w:rPr>
          <w:color w:val="333333"/>
        </w:rPr>
        <w:t>1]</w:t>
      </w:r>
    </w:p>
    <w:p>
      <w:pPr>
        <w:pStyle w:val="BodyText"/>
        <w:rPr>
          <w:sz w:val="18"/>
        </w:rPr>
      </w:pPr>
    </w:p>
    <w:p>
      <w:pPr>
        <w:pStyle w:val="BodyText"/>
        <w:spacing w:line="338" w:lineRule="auto" w:before="125"/>
        <w:ind w:left="200" w:right="6797"/>
        <w:jc w:val="both"/>
      </w:pPr>
      <w:r>
        <w:rPr>
          <w:color w:val="333333"/>
        </w:rPr>
        <w:t>plt.plot(y1_1, y1_2)</w:t>
      </w:r>
      <w:r>
        <w:rPr>
          <w:color w:val="333333"/>
          <w:spacing w:val="1"/>
        </w:rPr>
        <w:t> </w:t>
      </w:r>
      <w:r>
        <w:rPr>
          <w:color w:val="333333"/>
        </w:rPr>
        <w:t>plt.grid(axis</w:t>
      </w:r>
      <w:r>
        <w:rPr>
          <w:color w:val="333333"/>
          <w:spacing w:val="-4"/>
        </w:rPr>
        <w:t> </w:t>
      </w:r>
      <w:r>
        <w:rPr>
          <w:color w:val="333333"/>
        </w:rPr>
        <w:t>=</w:t>
      </w:r>
      <w:r>
        <w:rPr>
          <w:color w:val="333333"/>
          <w:spacing w:val="-4"/>
        </w:rPr>
        <w:t> </w:t>
      </w:r>
      <w:r>
        <w:rPr>
          <w:color w:val="333333"/>
        </w:rPr>
        <w:t>'both')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200"/>
      </w:pPr>
      <w:r>
        <w:rPr>
          <w:color w:val="333333"/>
        </w:rPr>
        <w:t>plt.plot(y2_1,</w:t>
      </w:r>
      <w:r>
        <w:rPr>
          <w:color w:val="333333"/>
          <w:spacing w:val="-6"/>
        </w:rPr>
        <w:t> </w:t>
      </w:r>
      <w:r>
        <w:rPr>
          <w:color w:val="333333"/>
        </w:rPr>
        <w:t>y2_2)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26pt;height:54.75pt;mso-position-horizontal-relative:char;mso-position-vertical-relative:line" coordorigin="0,0" coordsize="8520,1095">
            <v:shape style="position:absolute;left:0;top:0;width:8520;height:1095" coordorigin="0,0" coordsize="8520,1095" path="m8485,1095l35,1095,30,1094,0,1060,0,0,8520,0,8520,1060,8485,1095xe" filled="true" fillcolor="#f7f7f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520;height:1095" type="#_x0000_t202" filled="false" stroked="false">
              <v:textbox inset="0,0,0,0">
                <w:txbxContent>
                  <w:p>
                    <w:pPr>
                      <w:spacing w:before="31"/>
                      <w:ind w:left="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plt.grid(axis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'both')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338" w:lineRule="auto" w:before="125"/>
                      <w:ind w:left="80" w:right="5291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33333"/>
                        <w:sz w:val="16"/>
                      </w:rPr>
                      <w:t>plt.plot(y3_1, y3_2)</w:t>
                    </w:r>
                    <w:r>
                      <w:rPr>
                        <w:color w:val="333333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plt.grid(axis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=</w:t>
                    </w:r>
                    <w:r>
                      <w:rPr>
                        <w:color w:val="333333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333333"/>
                        <w:sz w:val="16"/>
                      </w:rPr>
                      <w:t>'both')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41"/>
        <w:ind w:left="119"/>
      </w:pPr>
      <w:r>
        <w:rPr>
          <w:color w:val="111111"/>
          <w:w w:val="105"/>
        </w:rPr>
        <w:t>Получила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следующие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графики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(см.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рис.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-@fig:001,</w:t>
      </w:r>
      <w:r>
        <w:rPr>
          <w:color w:val="111111"/>
          <w:spacing w:val="-17"/>
          <w:w w:val="105"/>
        </w:rPr>
        <w:t> </w:t>
      </w:r>
      <w:r>
        <w:rPr>
          <w:color w:val="111111"/>
          <w:w w:val="105"/>
        </w:rPr>
        <w:t>-@fig:002,</w:t>
      </w:r>
      <w:r>
        <w:rPr>
          <w:color w:val="111111"/>
          <w:spacing w:val="-16"/>
          <w:w w:val="105"/>
        </w:rPr>
        <w:t> </w:t>
      </w:r>
      <w:r>
        <w:rPr>
          <w:color w:val="111111"/>
          <w:w w:val="105"/>
        </w:rPr>
        <w:t>-@fig:003).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730249</wp:posOffset>
            </wp:positionH>
            <wp:positionV relativeFrom="paragraph">
              <wp:posOffset>169029</wp:posOffset>
            </wp:positionV>
            <wp:extent cx="3457574" cy="22574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5714"/>
      </w:pPr>
      <w:r>
        <w:rPr>
          <w:color w:val="111111"/>
          <w:w w:val="105"/>
        </w:rPr>
        <w:t>{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#fig:001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768349</wp:posOffset>
            </wp:positionH>
            <wp:positionV relativeFrom="paragraph">
              <wp:posOffset>130551</wp:posOffset>
            </wp:positionV>
            <wp:extent cx="3524249" cy="22669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4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105"/>
        <w:ind w:left="5999"/>
      </w:pPr>
      <w:r>
        <w:rPr>
          <w:color w:val="111111"/>
          <w:w w:val="105"/>
        </w:rPr>
        <w:t>{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#fig:002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}</w:t>
      </w:r>
    </w:p>
    <w:p>
      <w:pPr>
        <w:spacing w:after="0"/>
        <w:sectPr>
          <w:pgSz w:w="11900" w:h="16840"/>
          <w:pgMar w:top="1580" w:bottom="280" w:left="100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3533774" cy="22669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05"/>
        <w:ind w:left="5849"/>
      </w:pPr>
      <w:r>
        <w:rPr>
          <w:color w:val="111111"/>
          <w:w w:val="105"/>
        </w:rPr>
        <w:t>{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#fig:003</w:t>
      </w:r>
      <w:r>
        <w:rPr>
          <w:color w:val="111111"/>
          <w:spacing w:val="-11"/>
          <w:w w:val="105"/>
        </w:rPr>
        <w:t> </w:t>
      </w:r>
      <w:r>
        <w:rPr>
          <w:color w:val="111111"/>
          <w:w w:val="105"/>
        </w:rPr>
        <w:t>width=70%</w:t>
      </w:r>
      <w:r>
        <w:rPr>
          <w:color w:val="111111"/>
          <w:spacing w:val="-12"/>
          <w:w w:val="105"/>
        </w:rPr>
        <w:t> </w:t>
      </w:r>
      <w:r>
        <w:rPr>
          <w:color w:val="111111"/>
          <w:w w:val="105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215"/>
      </w:pPr>
      <w:r>
        <w:rPr>
          <w:color w:val="111111"/>
        </w:rPr>
        <w:t>Выводы</w:t>
      </w:r>
    </w:p>
    <w:p>
      <w:pPr>
        <w:pStyle w:val="BodyText"/>
        <w:spacing w:line="338" w:lineRule="auto" w:before="233"/>
        <w:ind w:left="119" w:right="1866"/>
      </w:pPr>
      <w:r>
        <w:rPr>
          <w:color w:val="111111"/>
          <w:w w:val="105"/>
        </w:rPr>
        <w:t>Я</w:t>
      </w:r>
      <w:r>
        <w:rPr>
          <w:color w:val="111111"/>
          <w:spacing w:val="-19"/>
          <w:w w:val="105"/>
        </w:rPr>
        <w:t> </w:t>
      </w:r>
      <w:r>
        <w:rPr>
          <w:color w:val="111111"/>
          <w:w w:val="105"/>
        </w:rPr>
        <w:t>построила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фазовый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портрет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гармонического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осциллятора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решила</w:t>
      </w:r>
      <w:r>
        <w:rPr>
          <w:color w:val="111111"/>
          <w:spacing w:val="-18"/>
          <w:w w:val="105"/>
        </w:rPr>
        <w:t> </w:t>
      </w:r>
      <w:r>
        <w:rPr>
          <w:color w:val="111111"/>
          <w:w w:val="105"/>
        </w:rPr>
        <w:t>уравнения</w:t>
      </w:r>
      <w:r>
        <w:rPr>
          <w:color w:val="111111"/>
          <w:spacing w:val="-98"/>
          <w:w w:val="105"/>
        </w:rPr>
        <w:t> </w:t>
      </w:r>
      <w:r>
        <w:rPr>
          <w:color w:val="111111"/>
          <w:w w:val="105"/>
        </w:rPr>
        <w:t>гармонического</w:t>
      </w:r>
      <w:r>
        <w:rPr>
          <w:color w:val="111111"/>
          <w:spacing w:val="-3"/>
          <w:w w:val="105"/>
        </w:rPr>
        <w:t> </w:t>
      </w:r>
      <w:r>
        <w:rPr>
          <w:color w:val="111111"/>
          <w:w w:val="105"/>
        </w:rPr>
        <w:t>осциллятора.</w:t>
      </w:r>
    </w:p>
    <w:sectPr>
      <w:pgSz w:w="11900" w:h="16840"/>
      <w:pgMar w:top="1580" w:bottom="280" w:left="10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17" w:hanging="298"/>
        <w:jc w:val="left"/>
      </w:pPr>
      <w:rPr>
        <w:rFonts w:hint="default" w:ascii="Courier New" w:hAnsi="Courier New" w:eastAsia="Courier New" w:cs="Courier New"/>
        <w:b/>
        <w:bCs/>
        <w:color w:val="111111"/>
        <w:w w:val="103"/>
        <w:sz w:val="16"/>
        <w:szCs w:val="1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15" w:hanging="496"/>
        <w:jc w:val="left"/>
      </w:pPr>
      <w:rPr>
        <w:rFonts w:hint="default" w:ascii="Courier New" w:hAnsi="Courier New" w:eastAsia="Courier New" w:cs="Courier New"/>
        <w:color w:val="111111"/>
        <w:w w:val="103"/>
        <w:sz w:val="16"/>
        <w:szCs w:val="1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75" w:hanging="4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30" w:hanging="4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86" w:hanging="4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41" w:hanging="4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97" w:hanging="4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52" w:hanging="4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08" w:hanging="49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293"/>
        <w:jc w:val="left"/>
      </w:pPr>
      <w:rPr>
        <w:rFonts w:hint="default" w:ascii="Courier New" w:hAnsi="Courier New" w:eastAsia="Courier New" w:cs="Courier New"/>
        <w:color w:val="111111"/>
        <w:spacing w:val="-10"/>
        <w:w w:val="103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7" w:hanging="2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5" w:hanging="2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43" w:hanging="2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1" w:hanging="2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79" w:hanging="2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7" w:hanging="2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15" w:hanging="2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83" w:hanging="293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ourier New" w:hAnsi="Courier New" w:eastAsia="Courier New" w:cs="Courier New"/>
      <w:b/>
      <w:bCs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417" w:hanging="299"/>
      <w:outlineLvl w:val="2"/>
    </w:pPr>
    <w:rPr>
      <w:rFonts w:ascii="Courier New" w:hAnsi="Courier New" w:eastAsia="Courier New" w:cs="Courier New"/>
      <w:b/>
      <w:bCs/>
      <w:sz w:val="16"/>
      <w:szCs w:val="1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294"/>
    </w:pPr>
    <w:rPr>
      <w:rFonts w:ascii="Courier New" w:hAnsi="Courier New" w:eastAsia="Courier New" w:cs="Courier New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2023-03-04T12:46:25Z</dcterms:created>
  <dcterms:modified xsi:type="dcterms:W3CDTF">2023-03-04T12:46:25Z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2023-03-04T00:00:00Z</vt:filetime>
  </property>
</Properties>
</file>