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370"/>
      </w:pPr>
      <w:r>
        <w:rPr>
          <w:color w:val="111111"/>
          <w:w w:val="105"/>
        </w:rPr>
        <w:t>title: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"Отчет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лабораторной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работе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№5"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"Дисциплина: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Математическое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моделирование"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"Выполнила: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Болотина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 true # Table of contents toc-depth: 2 lof: true # List of figures lot: true #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248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376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line="338" w:lineRule="auto" w:before="233"/>
        <w:ind w:left="119" w:right="1172"/>
      </w:pPr>
      <w:r>
        <w:rPr>
          <w:color w:val="111111"/>
          <w:w w:val="105"/>
        </w:rPr>
        <w:t>Рассмотреть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простейшую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взаимодействия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видов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типа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«хищник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—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жертва»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модель Лотки-Вольтерры. Выполнить задание согласно варианту: построить график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зависимости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хищников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жертв,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хищников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жертв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заданных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начальных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условиях,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найти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стационарное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сосотояние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системы.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>
          <w:color w:val="111111"/>
        </w:rPr>
        <w:t>Задание</w:t>
      </w:r>
    </w:p>
    <w:p>
      <w:pPr>
        <w:pStyle w:val="Heading3"/>
        <w:spacing w:before="233"/>
        <w:rPr>
          <w:b w:val="0"/>
        </w:rPr>
      </w:pPr>
      <w:r>
        <w:rPr>
          <w:color w:val="111111"/>
          <w:w w:val="105"/>
        </w:rPr>
        <w:t>Вариант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№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35</w:t>
      </w:r>
      <w:r>
        <w:rPr>
          <w:b w:val="0"/>
          <w:color w:val="111111"/>
          <w:w w:val="105"/>
        </w:rPr>
        <w:t>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9"/>
      </w:pPr>
      <w:r>
        <w:rPr>
          <w:color w:val="111111"/>
          <w:w w:val="105"/>
        </w:rPr>
        <w:t>Задача: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«хищник-жертва»:</w:t>
      </w:r>
    </w:p>
    <w:p>
      <w:pPr>
        <w:pStyle w:val="BodyText"/>
        <w:spacing w:before="74"/>
        <w:ind w:left="119"/>
      </w:pPr>
      <w:r>
        <w:rPr>
          <w:color w:val="111111"/>
          <w:w w:val="105"/>
        </w:rPr>
        <w:t>$\frac{\partial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x}{\partial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-0,29x(t)+0,031x(t)y(t)$</w:t>
      </w:r>
    </w:p>
    <w:p>
      <w:pPr>
        <w:pStyle w:val="BodyText"/>
        <w:spacing w:before="73"/>
        <w:ind w:left="119"/>
      </w:pPr>
      <w:r>
        <w:rPr>
          <w:color w:val="111111"/>
          <w:w w:val="105"/>
        </w:rPr>
        <w:t>$\frac{\partial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y}{\partial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0,33y(t)-0,024x(t)y(t)$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975"/>
      </w:pPr>
      <w:r>
        <w:rPr>
          <w:color w:val="111111"/>
          <w:w w:val="105"/>
        </w:rPr>
        <w:t>Постройте график зависимости численности хищников от численности жертв, а также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хищников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жертв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следующих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начальных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условиях: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$x_{0}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7$,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$y_{0}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14$.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Найдите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стационарное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состояние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системы.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  <w:spacing w:before="1"/>
      </w:pPr>
      <w:r>
        <w:rPr>
          <w:color w:val="111111"/>
        </w:rPr>
        <w:t>Теоретическое введение</w:t>
      </w:r>
    </w:p>
    <w:p>
      <w:pPr>
        <w:pStyle w:val="BodyText"/>
        <w:spacing w:line="338" w:lineRule="auto" w:before="232"/>
        <w:ind w:left="119" w:right="976"/>
      </w:pPr>
      <w:r>
        <w:rPr>
          <w:color w:val="111111"/>
          <w:w w:val="105"/>
        </w:rPr>
        <w:t>Простейшая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взаимодействия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видов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типа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«хищник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—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жертва»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Лотки-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Вольтерры.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Данная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двувидовая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основывается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следующих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предположениях: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Численность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популяции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жертв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x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хищников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y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зависят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времени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(модель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учитывает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пространственное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распределение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популяции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занимаемой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территории)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В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отсутствии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взаимодействия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численность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видов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изменяется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по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модели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Мальтуса,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при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этом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число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жертв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увеличивается,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а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число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хищников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падает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258" w:hanging="293"/>
        <w:jc w:val="left"/>
        <w:rPr>
          <w:sz w:val="16"/>
        </w:rPr>
      </w:pPr>
      <w:r>
        <w:rPr>
          <w:color w:val="111111"/>
          <w:w w:val="105"/>
          <w:sz w:val="16"/>
        </w:rPr>
        <w:t>Естественная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смертность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жертвы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естественная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рождаемость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хищника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считаются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несущественными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Эффект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насыщения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численности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обеих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популяций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учитывается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555" w:hanging="293"/>
        <w:jc w:val="left"/>
        <w:rPr>
          <w:sz w:val="16"/>
        </w:rPr>
      </w:pPr>
      <w:r>
        <w:rPr>
          <w:color w:val="111111"/>
          <w:w w:val="105"/>
          <w:sz w:val="16"/>
        </w:rPr>
        <w:t>Скорость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роста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численности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жертв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уменьшается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пропорционально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численности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хищников: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532"/>
      </w:pPr>
      <w:r>
        <w:rPr>
          <w:color w:val="111111"/>
          <w:w w:val="105"/>
        </w:rPr>
        <w:t>$\frac{\partial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x}{\partial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ax(t)-bx(t)y(t)$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$\frac{\partial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y}{\partial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-cy(t)+dx(t)y(t)$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338" w:lineRule="auto"/>
        <w:ind w:left="119" w:right="877"/>
      </w:pP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этой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x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число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жертв,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число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хищников.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Коэффициент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описывает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естественного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прироста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числа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жертв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отсутствие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хищников,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с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338" w:lineRule="auto"/>
        <w:ind w:left="532" w:right="1156"/>
      </w:pPr>
      <w:r>
        <w:rPr/>
        <w:pict>
          <v:shape style="position:absolute;margin-left:67.249992pt;margin-top:2.910105pt;width:2.25pt;height:2.25pt;mso-position-horizontal-relative:page;mso-position-vertical-relative:paragraph;z-index:15734272" coordorigin="1345,58" coordsize="45,45" path="m1370,103l1365,103,1362,103,1345,84,1345,78,1365,58,1370,58,1390,81,1390,84,1370,10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естественное вымирание хищников, лишенных пищи в виде жертв. Вероятность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взаимодействия жертвы и хищника считается пропорциональной как количеству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жертв,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числу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самих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хищников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(xy).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Каждый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акт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взаимодействия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уменьшает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популяцию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жертв,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способствует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увеличению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популяции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хищников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(члены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-bxy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>
          <w:color w:val="111111"/>
          <w:w w:val="105"/>
        </w:rPr>
        <w:t>dxy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правой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части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уравнения).</w:t>
      </w:r>
    </w:p>
    <w:p>
      <w:pPr>
        <w:pStyle w:val="BodyText"/>
        <w:spacing w:line="338" w:lineRule="auto" w:before="74"/>
        <w:ind w:left="532" w:right="1453"/>
      </w:pPr>
      <w:r>
        <w:rPr>
          <w:color w:val="111111"/>
          <w:w w:val="105"/>
        </w:rPr>
        <w:t>Стационарное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состояние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системы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(1)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(положение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равновесия,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зависящее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решение)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будет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точке: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532"/>
      </w:pPr>
      <w:r>
        <w:rPr>
          <w:color w:val="111111"/>
          <w:w w:val="105"/>
        </w:rPr>
        <w:t>$x_{0}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\frac{c}{d}$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$y_{0}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\frac{a}{b}$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24"/>
      </w:pPr>
      <w:r>
        <w:rPr>
          <w:color w:val="111111"/>
        </w:rPr>
        <w:t>Выполнение лабораторной 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Написала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программу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Modelica: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61945pt;width:426pt;height:173.25pt;mso-position-horizontal-relative:page;mso-position-vertical-relative:paragraph;z-index:-15722496;mso-wrap-distance-left:0;mso-wrap-distance-right:0" coordorigin="1120,207" coordsize="8520,3465">
            <v:shape style="position:absolute;left:1120;top:207;width:8520;height:3465" coordorigin="1120,207" coordsize="8520,3465" path="m9605,3672l1155,3672,1150,3671,1120,3637,1120,3632,1120,242,1155,207,9605,207,9640,242,9640,3637,9610,3671,9605,3672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0;top:207;width:8520;height:3465" type="#_x0000_t202" filled="false" stroked="false">
              <v:textbox inset="0,0,0,0">
                <w:txbxContent>
                  <w:p>
                    <w:pPr>
                      <w:spacing w:before="106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lab05</w:t>
                    </w:r>
                  </w:p>
                  <w:p>
                    <w:pPr>
                      <w:spacing w:line="338" w:lineRule="auto" w:before="74"/>
                      <w:ind w:left="273" w:right="592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a=-0.29;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b=-0.031;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c=-0.33;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d=-0.024;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x0=7;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y0=14;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x(start=x0);</w:t>
                    </w:r>
                  </w:p>
                  <w:p>
                    <w:pPr>
                      <w:spacing w:line="338" w:lineRule="auto" w:before="0"/>
                      <w:ind w:left="80" w:right="6595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Real y(start=y0);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equation</w:t>
                    </w:r>
                  </w:p>
                  <w:p>
                    <w:pPr>
                      <w:spacing w:line="338" w:lineRule="auto" w:before="0"/>
                      <w:ind w:left="273" w:right="650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der(x)=a*x-b*x*y;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der(y)=-c*y+d*x*y;</w:t>
                    </w:r>
                  </w:p>
                  <w:p>
                    <w:pPr>
                      <w:spacing w:line="180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lab05;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8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следующиq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-@fig:001).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711199</wp:posOffset>
            </wp:positionH>
            <wp:positionV relativeFrom="paragraph">
              <wp:posOffset>236063</wp:posOffset>
            </wp:positionV>
            <wp:extent cx="5359797" cy="2266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79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>
          <w:color w:val="111111"/>
          <w:w w:val="105"/>
        </w:rPr>
        <w:t>){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</w:pPr>
      <w:r>
        <w:rPr>
          <w:color w:val="111111"/>
          <w:w w:val="105"/>
        </w:rPr>
        <w:t>3.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Стационарное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состояние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9"/>
      </w:pPr>
      <w:r>
        <w:rPr>
          <w:color w:val="111111"/>
          <w:w w:val="105"/>
        </w:rPr>
        <w:t>Стационарная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точка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будет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иметь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коориднаты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$x_{0}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\frac{c}{d}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\frac{-0,33}{-0,024}</w:t>
      </w:r>
    </w:p>
    <w:p>
      <w:pPr>
        <w:pStyle w:val="BodyText"/>
        <w:spacing w:before="74"/>
        <w:ind w:left="119"/>
      </w:pP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13,75$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$y_{0}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\frac{a}{b}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\frac{-0,29}{-0,031}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9,35$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Выводы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976"/>
      </w:pPr>
      <w:r>
        <w:rPr>
          <w:color w:val="111111"/>
          <w:w w:val="105"/>
        </w:rPr>
        <w:t>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рассмотрела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простейшую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взаимодействия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видов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типа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«хищник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—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жертва»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модель Лотки-Вольтерры. Выполнила задание согласно варианту: построила график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зависимости численности хищников от численности жертв, а также графики изменения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численности хищников и численности жертв при заданных начальных условиях, нашла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стационарное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сосотояние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системы.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>
          <w:color w:val="111111"/>
        </w:rPr>
        <w:t>Список литературы{.unnumbered}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Courier New" w:hAnsi="Courier New" w:eastAsia="Courier New" w:cs="Courier New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293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2023-03-11T19:37:00Z</dcterms:created>
  <dcterms:modified xsi:type="dcterms:W3CDTF">2023-03-11T19:37:00Z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2023-03-11T00:00:00Z</vt:filetime>
  </property>
</Properties>
</file>