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вопрос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Перед началом разработки или тестирования новой функции рекомендуется выполнить следующие подготовительные действия: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Анализ и понимание требований: Важно полностью понять требования к новой функциональности. Это позволяет определить, какие функции должны быть реализованы и какая функциональность уже существует.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Создание плана разработки или тестирования: Необходимо разработать детальный план, включающий этапы, сроки и ответственных лиц. План помогает организовать работу и обеспечить ее успешное выполнение.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Анализ рисков: Оценка и анализ возможных рисков связанных с новой функциональностью. Это поможет идентифицировать потенциальные проблемы заранее и разработать стратегии по их устранению.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Создание тестовой среды: Разработать или подготовить окружение, в котором будет проводиться тестирование новой функциональности. Это может включать создание тестовых баз данных, настройку среды разработки и так далее.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Участие заинтересованных сторон: Связаться с заинтересованными сторонами, такими как менеджеры продукта, дизайнеры и другие разработчики, чтобы уточнить требования и согласовать план работы.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Подготовка документации: Разработать необходимую документацию, такую как технические спецификации, пользовательские руководства или тестовые сценарии. Это помогает обеспечить единое понимание новой функциональности и упрощает последующее тестирование и документирование.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Проверка наличия всех необходимых ресурсов: Убедиться, что у вас есть все необходимые инструменты, ресурсы и доступы, чтобы успешно начать разработку или тестирование новой функциональности.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Планирование тестовых случаев: Разработка тестовых случаев, которые покрывают основные сценарии использования новой функциональности. Это помогает обнаружить потенциальные проблемы и убедиться, что новая функциональность работает должным образом.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Эти подготовительные действия помогут обеспечить успешное разработку или тестирование новой функциональности, а также предотвратить возможные проблемы и задержки.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вопрос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После выкатки фичи в продукцию следует выполнить следующие действия: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Проверить, что фича работает правильно и не вызывает проблем для пользователей. Протестировать ее функциональность и убедиться, что она соответствует требованиям и ожиданиям.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Мониторинг производительности. Необходимо следить за производительностью системы после внедрения новой фичи. Если производительность системы снижается, возможно, потребуется оптимизация или доработка фичи.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Следить за обратной связью пользователей. Пользователи могут сообщить об ошибках или проблемах, которые возникают после выкатки фичи. Важно внимательно отслеживать и реагировать на обратную связь, чтобы быстро исправить проблемы.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Провести анализ использования фичи. Мониторить, как пользователи активно используют новую функциональность, и анализировать полученные данные. Это поможет понять, насколько полезна новая фича и позволит сделать выводы о ее эффективности.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Планирование последующих шагов. Важно определить, какие будут следующие шаги по развитию фичи и планы по ее улучшению. Это может включать в себя доработку, оптимизацию или добавление новых возможностей.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Коммуникация с командой и заинтересованными сторонами. Рассказать о выкатке фичи и ее результаты команде и другим заинтересованным сторонам. Обсудить обратную связь пользователей и планы на будущее.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Выпустить исправление, если будут обнаружены какие-либо ошибки или проблемы. Если появятся ошибки или проблемы в работе фичи, важно быстро реагировать и выпустить исправление, чтобы минимизировать воздействие на пользователей.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Следить за метриками и результатами. Оценивать результаты фичи с помощью ключевых показателей эффективности и метрик. Это поможет определить, достигли ли вы поставленных целей и принять решение о дальнейшем развитии фичи или корректировке стратегии.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целом, после выкатки фичи в продукцию необходимо продолжать активно отслеживать и улучшать ее работу, реагировать на обратную связь пользователей и стремиться к постоянному развитию продукта.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вопрос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При тестировании мобильных приложений есть несколько особенностей, которые следует учитывать: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Различные платформы: Мобильные приложения могут быть созданы как для iOS, так и для Android. Поэтому важно проводить тестирование на обеих платформах, чтобы убедиться в правильной работе приложения.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Различные версии устройств: Существует множество различных моделей и версий устройств, на которых могут работать мобильные приложения. Тестировщику необходимо проверить, работает ли приложение на разных устройствах и версиях операционных систем.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Разрешение экрана и ориентация: Мобильные устройства имеют различные разрешения экрана и возможность разных ориентаций. Приложение должно правильно отображаться и работать в любых условиях.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Различные сенсоры: Мобильные устройства имеют различные сенсоры, такие как акселерометр, гироскоп, GPS и т. д. Приложение должно быть протестировано на взаимодействие с этими сенсорами и должно правильно реагировать на изменения данных сенсоров.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Ограниченные ресурсы: Мобильные устройства обычно имеют ограниченные ресурсы, такие как процессор, память и батарея. Тестировщик должен проверить, что приложение не затрачивает слишком много ресурсов и не влияет на производительность устройства.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Различные сетевые условия: Мобильные приложения часто работают в различных сетевых условиях, таких как 3G, 4G или Wi-Fi. Тестировщик должен проверить, как приложение ведет себя при низкой скорости интернета или при потере связи.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 Мобильные браузеры: Если приложение работает в браузере, следует протестировать его на различных мобильных браузерах, таких как Safari, Chrome или Firefox, чтобы убедиться в его правильной работе и совместимости.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целом, тестирование мобильных приложений требует более широкого охвата и учета различных факторов, чем при тестировании обычных веб-приложений.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