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r w:rsidR="006A5FDB">
        <w:t>by:</w:t>
      </w:r>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2A4725FF" w14:textId="58E3FF9A" w:rsidR="00825FAE" w:rsidRDefault="00825FA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309991" w:history="1">
            <w:r w:rsidRPr="008D57CF">
              <w:rPr>
                <w:rStyle w:val="Hyperlink"/>
                <w:noProof/>
              </w:rPr>
              <w:t>1.0 INTRODUCTION</w:t>
            </w:r>
            <w:r>
              <w:rPr>
                <w:noProof/>
                <w:webHidden/>
              </w:rPr>
              <w:tab/>
            </w:r>
            <w:r>
              <w:rPr>
                <w:noProof/>
                <w:webHidden/>
              </w:rPr>
              <w:fldChar w:fldCharType="begin"/>
            </w:r>
            <w:r>
              <w:rPr>
                <w:noProof/>
                <w:webHidden/>
              </w:rPr>
              <w:instrText xml:space="preserve"> PAGEREF _Toc40309991 \h </w:instrText>
            </w:r>
            <w:r>
              <w:rPr>
                <w:noProof/>
                <w:webHidden/>
              </w:rPr>
            </w:r>
            <w:r>
              <w:rPr>
                <w:noProof/>
                <w:webHidden/>
              </w:rPr>
              <w:fldChar w:fldCharType="separate"/>
            </w:r>
            <w:r>
              <w:rPr>
                <w:noProof/>
                <w:webHidden/>
              </w:rPr>
              <w:t>1</w:t>
            </w:r>
            <w:r>
              <w:rPr>
                <w:noProof/>
                <w:webHidden/>
              </w:rPr>
              <w:fldChar w:fldCharType="end"/>
            </w:r>
          </w:hyperlink>
        </w:p>
        <w:p w14:paraId="068980E1" w14:textId="69456704" w:rsidR="00825FAE" w:rsidRDefault="00CF02A0">
          <w:pPr>
            <w:pStyle w:val="TOC1"/>
            <w:tabs>
              <w:tab w:val="right" w:leader="dot" w:pos="9016"/>
            </w:tabs>
            <w:rPr>
              <w:rFonts w:eastAsiaTheme="minorEastAsia"/>
              <w:noProof/>
              <w:lang w:eastAsia="en-IE"/>
            </w:rPr>
          </w:pPr>
          <w:hyperlink w:anchor="_Toc40309992" w:history="1">
            <w:r w:rsidR="00825FAE" w:rsidRPr="008D57CF">
              <w:rPr>
                <w:rStyle w:val="Hyperlink"/>
                <w:noProof/>
              </w:rPr>
              <w:t>2.0 OBJECTIVES AND TASKS</w:t>
            </w:r>
            <w:r w:rsidR="00825FAE">
              <w:rPr>
                <w:noProof/>
                <w:webHidden/>
              </w:rPr>
              <w:tab/>
            </w:r>
            <w:r w:rsidR="00825FAE">
              <w:rPr>
                <w:noProof/>
                <w:webHidden/>
              </w:rPr>
              <w:fldChar w:fldCharType="begin"/>
            </w:r>
            <w:r w:rsidR="00825FAE">
              <w:rPr>
                <w:noProof/>
                <w:webHidden/>
              </w:rPr>
              <w:instrText xml:space="preserve"> PAGEREF _Toc40309992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6421F806" w14:textId="51F0CB9E" w:rsidR="00825FAE" w:rsidRDefault="00CF02A0">
          <w:pPr>
            <w:pStyle w:val="TOC2"/>
            <w:tabs>
              <w:tab w:val="right" w:leader="dot" w:pos="9016"/>
            </w:tabs>
            <w:rPr>
              <w:rFonts w:eastAsiaTheme="minorEastAsia"/>
              <w:noProof/>
              <w:lang w:eastAsia="en-IE"/>
            </w:rPr>
          </w:pPr>
          <w:hyperlink w:anchor="_Toc40309993" w:history="1">
            <w:r w:rsidR="00825FAE" w:rsidRPr="008D57CF">
              <w:rPr>
                <w:rStyle w:val="Hyperlink"/>
                <w:noProof/>
              </w:rPr>
              <w:t>2.1 Objectives</w:t>
            </w:r>
            <w:r w:rsidR="00825FAE">
              <w:rPr>
                <w:noProof/>
                <w:webHidden/>
              </w:rPr>
              <w:tab/>
            </w:r>
            <w:r w:rsidR="00825FAE">
              <w:rPr>
                <w:noProof/>
                <w:webHidden/>
              </w:rPr>
              <w:fldChar w:fldCharType="begin"/>
            </w:r>
            <w:r w:rsidR="00825FAE">
              <w:rPr>
                <w:noProof/>
                <w:webHidden/>
              </w:rPr>
              <w:instrText xml:space="preserve"> PAGEREF _Toc40309993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0634F88B" w14:textId="7183F4B4" w:rsidR="00825FAE" w:rsidRDefault="00CF02A0">
          <w:pPr>
            <w:pStyle w:val="TOC2"/>
            <w:tabs>
              <w:tab w:val="right" w:leader="dot" w:pos="9016"/>
            </w:tabs>
            <w:rPr>
              <w:rFonts w:eastAsiaTheme="minorEastAsia"/>
              <w:noProof/>
              <w:lang w:eastAsia="en-IE"/>
            </w:rPr>
          </w:pPr>
          <w:hyperlink w:anchor="_Toc40309994" w:history="1">
            <w:r w:rsidR="00825FAE" w:rsidRPr="008D57CF">
              <w:rPr>
                <w:rStyle w:val="Hyperlink"/>
                <w:noProof/>
              </w:rPr>
              <w:t>2.2 Tasks</w:t>
            </w:r>
            <w:r w:rsidR="00825FAE">
              <w:rPr>
                <w:noProof/>
                <w:webHidden/>
              </w:rPr>
              <w:tab/>
            </w:r>
            <w:r w:rsidR="00825FAE">
              <w:rPr>
                <w:noProof/>
                <w:webHidden/>
              </w:rPr>
              <w:fldChar w:fldCharType="begin"/>
            </w:r>
            <w:r w:rsidR="00825FAE">
              <w:rPr>
                <w:noProof/>
                <w:webHidden/>
              </w:rPr>
              <w:instrText xml:space="preserve"> PAGEREF _Toc40309994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392F915D" w14:textId="3AA977F5" w:rsidR="00825FAE" w:rsidRDefault="00CF02A0">
          <w:pPr>
            <w:pStyle w:val="TOC2"/>
            <w:tabs>
              <w:tab w:val="right" w:leader="dot" w:pos="9016"/>
            </w:tabs>
            <w:rPr>
              <w:rFonts w:eastAsiaTheme="minorEastAsia"/>
              <w:noProof/>
              <w:lang w:eastAsia="en-IE"/>
            </w:rPr>
          </w:pPr>
          <w:hyperlink w:anchor="_Toc40309995" w:history="1">
            <w:r w:rsidR="00825FAE" w:rsidRPr="008D57CF">
              <w:rPr>
                <w:rStyle w:val="Hyperlink"/>
                <w:noProof/>
              </w:rPr>
              <w:t>3.0 SCOPE</w:t>
            </w:r>
            <w:r w:rsidR="00825FAE">
              <w:rPr>
                <w:noProof/>
                <w:webHidden/>
              </w:rPr>
              <w:tab/>
            </w:r>
            <w:r w:rsidR="00825FAE">
              <w:rPr>
                <w:noProof/>
                <w:webHidden/>
              </w:rPr>
              <w:fldChar w:fldCharType="begin"/>
            </w:r>
            <w:r w:rsidR="00825FAE">
              <w:rPr>
                <w:noProof/>
                <w:webHidden/>
              </w:rPr>
              <w:instrText xml:space="preserve"> PAGEREF _Toc40309995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70E85E58" w14:textId="7AE21BAF" w:rsidR="00825FAE" w:rsidRDefault="00CF02A0">
          <w:pPr>
            <w:pStyle w:val="TOC2"/>
            <w:tabs>
              <w:tab w:val="right" w:leader="dot" w:pos="9016"/>
            </w:tabs>
            <w:rPr>
              <w:rFonts w:eastAsiaTheme="minorEastAsia"/>
              <w:noProof/>
              <w:lang w:eastAsia="en-IE"/>
            </w:rPr>
          </w:pPr>
          <w:hyperlink w:anchor="_Toc40309996" w:history="1">
            <w:r w:rsidR="00825FAE" w:rsidRPr="008D57CF">
              <w:rPr>
                <w:rStyle w:val="Hyperlink"/>
                <w:noProof/>
              </w:rPr>
              <w:t>4.1 Unit Testing</w:t>
            </w:r>
            <w:r w:rsidR="00825FAE">
              <w:rPr>
                <w:noProof/>
                <w:webHidden/>
              </w:rPr>
              <w:tab/>
            </w:r>
            <w:r w:rsidR="00825FAE">
              <w:rPr>
                <w:noProof/>
                <w:webHidden/>
              </w:rPr>
              <w:fldChar w:fldCharType="begin"/>
            </w:r>
            <w:r w:rsidR="00825FAE">
              <w:rPr>
                <w:noProof/>
                <w:webHidden/>
              </w:rPr>
              <w:instrText xml:space="preserve"> PAGEREF _Toc40309996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1D7853B3" w14:textId="2B6665C5" w:rsidR="00825FAE" w:rsidRDefault="00CF02A0">
          <w:pPr>
            <w:pStyle w:val="TOC2"/>
            <w:tabs>
              <w:tab w:val="right" w:leader="dot" w:pos="9016"/>
            </w:tabs>
            <w:rPr>
              <w:rFonts w:eastAsiaTheme="minorEastAsia"/>
              <w:noProof/>
              <w:lang w:eastAsia="en-IE"/>
            </w:rPr>
          </w:pPr>
          <w:hyperlink w:anchor="_Toc40309997" w:history="1">
            <w:r w:rsidR="00825FAE" w:rsidRPr="008D57CF">
              <w:rPr>
                <w:rStyle w:val="Hyperlink"/>
                <w:noProof/>
              </w:rPr>
              <w:t>4.2 System and Integration Testing</w:t>
            </w:r>
            <w:r w:rsidR="00825FAE">
              <w:rPr>
                <w:noProof/>
                <w:webHidden/>
              </w:rPr>
              <w:tab/>
            </w:r>
            <w:r w:rsidR="00825FAE">
              <w:rPr>
                <w:noProof/>
                <w:webHidden/>
              </w:rPr>
              <w:fldChar w:fldCharType="begin"/>
            </w:r>
            <w:r w:rsidR="00825FAE">
              <w:rPr>
                <w:noProof/>
                <w:webHidden/>
              </w:rPr>
              <w:instrText xml:space="preserve"> PAGEREF _Toc40309997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2C2FCC13" w14:textId="3661B73D" w:rsidR="00825FAE" w:rsidRDefault="00CF02A0">
          <w:pPr>
            <w:pStyle w:val="TOC2"/>
            <w:tabs>
              <w:tab w:val="right" w:leader="dot" w:pos="9016"/>
            </w:tabs>
            <w:rPr>
              <w:rFonts w:eastAsiaTheme="minorEastAsia"/>
              <w:noProof/>
              <w:lang w:eastAsia="en-IE"/>
            </w:rPr>
          </w:pPr>
          <w:hyperlink w:anchor="_Toc40309998" w:history="1">
            <w:r w:rsidR="00825FAE" w:rsidRPr="008D57CF">
              <w:rPr>
                <w:rStyle w:val="Hyperlink"/>
                <w:noProof/>
              </w:rPr>
              <w:t>4.3 Performance and Stress Testing</w:t>
            </w:r>
            <w:r w:rsidR="00825FAE">
              <w:rPr>
                <w:noProof/>
                <w:webHidden/>
              </w:rPr>
              <w:tab/>
            </w:r>
            <w:r w:rsidR="00825FAE">
              <w:rPr>
                <w:noProof/>
                <w:webHidden/>
              </w:rPr>
              <w:fldChar w:fldCharType="begin"/>
            </w:r>
            <w:r w:rsidR="00825FAE">
              <w:rPr>
                <w:noProof/>
                <w:webHidden/>
              </w:rPr>
              <w:instrText xml:space="preserve"> PAGEREF _Toc40309998 \h </w:instrText>
            </w:r>
            <w:r w:rsidR="00825FAE">
              <w:rPr>
                <w:noProof/>
                <w:webHidden/>
              </w:rPr>
            </w:r>
            <w:r w:rsidR="00825FAE">
              <w:rPr>
                <w:noProof/>
                <w:webHidden/>
              </w:rPr>
              <w:fldChar w:fldCharType="separate"/>
            </w:r>
            <w:r w:rsidR="00825FAE">
              <w:rPr>
                <w:noProof/>
                <w:webHidden/>
              </w:rPr>
              <w:t>3</w:t>
            </w:r>
            <w:r w:rsidR="00825FAE">
              <w:rPr>
                <w:noProof/>
                <w:webHidden/>
              </w:rPr>
              <w:fldChar w:fldCharType="end"/>
            </w:r>
          </w:hyperlink>
        </w:p>
        <w:p w14:paraId="40B4CAC5" w14:textId="4741D625" w:rsidR="00825FAE" w:rsidRDefault="00CF02A0">
          <w:pPr>
            <w:pStyle w:val="TOC2"/>
            <w:tabs>
              <w:tab w:val="right" w:leader="dot" w:pos="9016"/>
            </w:tabs>
            <w:rPr>
              <w:rFonts w:eastAsiaTheme="minorEastAsia"/>
              <w:noProof/>
              <w:lang w:eastAsia="en-IE"/>
            </w:rPr>
          </w:pPr>
          <w:hyperlink w:anchor="_Toc40309999" w:history="1">
            <w:r w:rsidR="00825FAE" w:rsidRPr="008D57CF">
              <w:rPr>
                <w:rStyle w:val="Hyperlink"/>
                <w:noProof/>
              </w:rPr>
              <w:t>4.4 User Acceptance Testing</w:t>
            </w:r>
            <w:r w:rsidR="00825FAE">
              <w:rPr>
                <w:noProof/>
                <w:webHidden/>
              </w:rPr>
              <w:tab/>
            </w:r>
            <w:r w:rsidR="00825FAE">
              <w:rPr>
                <w:noProof/>
                <w:webHidden/>
              </w:rPr>
              <w:fldChar w:fldCharType="begin"/>
            </w:r>
            <w:r w:rsidR="00825FAE">
              <w:rPr>
                <w:noProof/>
                <w:webHidden/>
              </w:rPr>
              <w:instrText xml:space="preserve"> PAGEREF _Toc40309999 \h </w:instrText>
            </w:r>
            <w:r w:rsidR="00825FAE">
              <w:rPr>
                <w:noProof/>
                <w:webHidden/>
              </w:rPr>
            </w:r>
            <w:r w:rsidR="00825FAE">
              <w:rPr>
                <w:noProof/>
                <w:webHidden/>
              </w:rPr>
              <w:fldChar w:fldCharType="separate"/>
            </w:r>
            <w:r w:rsidR="00825FAE">
              <w:rPr>
                <w:noProof/>
                <w:webHidden/>
              </w:rPr>
              <w:t>3</w:t>
            </w:r>
            <w:r w:rsidR="00825FAE">
              <w:rPr>
                <w:noProof/>
                <w:webHidden/>
              </w:rPr>
              <w:fldChar w:fldCharType="end"/>
            </w:r>
          </w:hyperlink>
        </w:p>
        <w:p w14:paraId="72D3C78C" w14:textId="66D3FCB1" w:rsidR="00825FAE" w:rsidRDefault="00CF02A0">
          <w:pPr>
            <w:pStyle w:val="TOC2"/>
            <w:tabs>
              <w:tab w:val="right" w:leader="dot" w:pos="9016"/>
            </w:tabs>
            <w:rPr>
              <w:rFonts w:eastAsiaTheme="minorEastAsia"/>
              <w:noProof/>
              <w:lang w:eastAsia="en-IE"/>
            </w:rPr>
          </w:pPr>
          <w:hyperlink w:anchor="_Toc40310000" w:history="1">
            <w:r w:rsidR="00825FAE" w:rsidRPr="008D57CF">
              <w:rPr>
                <w:rStyle w:val="Hyperlink"/>
                <w:noProof/>
              </w:rPr>
              <w:t>4.7 Beta Testing Participants:</w:t>
            </w:r>
            <w:r w:rsidR="00825FAE">
              <w:rPr>
                <w:noProof/>
                <w:webHidden/>
              </w:rPr>
              <w:tab/>
            </w:r>
            <w:r w:rsidR="00825FAE">
              <w:rPr>
                <w:noProof/>
                <w:webHidden/>
              </w:rPr>
              <w:fldChar w:fldCharType="begin"/>
            </w:r>
            <w:r w:rsidR="00825FAE">
              <w:rPr>
                <w:noProof/>
                <w:webHidden/>
              </w:rPr>
              <w:instrText xml:space="preserve"> PAGEREF _Toc40310000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419B39D9" w14:textId="5E528DFE" w:rsidR="00825FAE" w:rsidRDefault="00CF02A0">
          <w:pPr>
            <w:pStyle w:val="TOC1"/>
            <w:tabs>
              <w:tab w:val="right" w:leader="dot" w:pos="9016"/>
            </w:tabs>
            <w:rPr>
              <w:rFonts w:eastAsiaTheme="minorEastAsia"/>
              <w:noProof/>
              <w:lang w:eastAsia="en-IE"/>
            </w:rPr>
          </w:pPr>
          <w:hyperlink w:anchor="_Toc40310001" w:history="1">
            <w:r w:rsidR="00825FAE" w:rsidRPr="008D57CF">
              <w:rPr>
                <w:rStyle w:val="Hyperlink"/>
                <w:noProof/>
              </w:rPr>
              <w:t>5.0 TEST SCHEDULE</w:t>
            </w:r>
            <w:r w:rsidR="00825FAE">
              <w:rPr>
                <w:noProof/>
                <w:webHidden/>
              </w:rPr>
              <w:tab/>
            </w:r>
            <w:r w:rsidR="00825FAE">
              <w:rPr>
                <w:noProof/>
                <w:webHidden/>
              </w:rPr>
              <w:fldChar w:fldCharType="begin"/>
            </w:r>
            <w:r w:rsidR="00825FAE">
              <w:rPr>
                <w:noProof/>
                <w:webHidden/>
              </w:rPr>
              <w:instrText xml:space="preserve"> PAGEREF _Toc40310001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7B071A90" w14:textId="253FA85D" w:rsidR="00825FAE" w:rsidRDefault="00CF02A0">
          <w:pPr>
            <w:pStyle w:val="TOC1"/>
            <w:tabs>
              <w:tab w:val="right" w:leader="dot" w:pos="9016"/>
            </w:tabs>
            <w:rPr>
              <w:rFonts w:eastAsiaTheme="minorEastAsia"/>
              <w:noProof/>
              <w:lang w:eastAsia="en-IE"/>
            </w:rPr>
          </w:pPr>
          <w:hyperlink w:anchor="_Toc40310002" w:history="1">
            <w:r w:rsidR="00825FAE" w:rsidRPr="008D57CF">
              <w:rPr>
                <w:rStyle w:val="Hyperlink"/>
                <w:noProof/>
              </w:rPr>
              <w:t>6.0 CONTROL PROCEDURES</w:t>
            </w:r>
            <w:r w:rsidR="00825FAE">
              <w:rPr>
                <w:noProof/>
                <w:webHidden/>
              </w:rPr>
              <w:tab/>
            </w:r>
            <w:r w:rsidR="00825FAE">
              <w:rPr>
                <w:noProof/>
                <w:webHidden/>
              </w:rPr>
              <w:fldChar w:fldCharType="begin"/>
            </w:r>
            <w:r w:rsidR="00825FAE">
              <w:rPr>
                <w:noProof/>
                <w:webHidden/>
              </w:rPr>
              <w:instrText xml:space="preserve"> PAGEREF _Toc40310002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5A92F342" w14:textId="655D9BCE" w:rsidR="00825FAE" w:rsidRDefault="00CF02A0">
          <w:pPr>
            <w:pStyle w:val="TOC1"/>
            <w:tabs>
              <w:tab w:val="right" w:leader="dot" w:pos="9016"/>
            </w:tabs>
            <w:rPr>
              <w:rFonts w:eastAsiaTheme="minorEastAsia"/>
              <w:noProof/>
              <w:lang w:eastAsia="en-IE"/>
            </w:rPr>
          </w:pPr>
          <w:hyperlink w:anchor="_Toc40310003" w:history="1">
            <w:r w:rsidR="00825FAE" w:rsidRPr="008D57CF">
              <w:rPr>
                <w:rStyle w:val="Hyperlink"/>
                <w:noProof/>
              </w:rPr>
              <w:t>7.0 FEATURES TO BE TESTED</w:t>
            </w:r>
            <w:r w:rsidR="00825FAE">
              <w:rPr>
                <w:noProof/>
                <w:webHidden/>
              </w:rPr>
              <w:tab/>
            </w:r>
            <w:r w:rsidR="00825FAE">
              <w:rPr>
                <w:noProof/>
                <w:webHidden/>
              </w:rPr>
              <w:fldChar w:fldCharType="begin"/>
            </w:r>
            <w:r w:rsidR="00825FAE">
              <w:rPr>
                <w:noProof/>
                <w:webHidden/>
              </w:rPr>
              <w:instrText xml:space="preserve"> PAGEREF _Toc40310003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528B0903" w14:textId="7291B4C8" w:rsidR="00825FAE" w:rsidRDefault="00CF02A0">
          <w:pPr>
            <w:pStyle w:val="TOC1"/>
            <w:tabs>
              <w:tab w:val="right" w:leader="dot" w:pos="9016"/>
            </w:tabs>
            <w:rPr>
              <w:rFonts w:eastAsiaTheme="minorEastAsia"/>
              <w:noProof/>
              <w:lang w:eastAsia="en-IE"/>
            </w:rPr>
          </w:pPr>
          <w:hyperlink w:anchor="_Toc40310004" w:history="1">
            <w:r w:rsidR="00825FAE" w:rsidRPr="008D57CF">
              <w:rPr>
                <w:rStyle w:val="Hyperlink"/>
                <w:noProof/>
              </w:rPr>
              <w:t>8.0 FEATURES NOT TO BE TESTED</w:t>
            </w:r>
            <w:r w:rsidR="00825FAE">
              <w:rPr>
                <w:noProof/>
                <w:webHidden/>
              </w:rPr>
              <w:tab/>
            </w:r>
            <w:r w:rsidR="00825FAE">
              <w:rPr>
                <w:noProof/>
                <w:webHidden/>
              </w:rPr>
              <w:fldChar w:fldCharType="begin"/>
            </w:r>
            <w:r w:rsidR="00825FAE">
              <w:rPr>
                <w:noProof/>
                <w:webHidden/>
              </w:rPr>
              <w:instrText xml:space="preserve"> PAGEREF _Toc40310004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3AE5905B" w14:textId="3F44C7D5" w:rsidR="00825FAE" w:rsidRDefault="00CF02A0">
          <w:pPr>
            <w:pStyle w:val="TOC1"/>
            <w:tabs>
              <w:tab w:val="right" w:leader="dot" w:pos="9016"/>
            </w:tabs>
            <w:rPr>
              <w:rFonts w:eastAsiaTheme="minorEastAsia"/>
              <w:noProof/>
              <w:lang w:eastAsia="en-IE"/>
            </w:rPr>
          </w:pPr>
          <w:hyperlink w:anchor="_Toc40310005" w:history="1">
            <w:r w:rsidR="00825FAE" w:rsidRPr="008D57CF">
              <w:rPr>
                <w:rStyle w:val="Hyperlink"/>
                <w:noProof/>
              </w:rPr>
              <w:t>9.0 RESOURCES/ROLES &amp; RESPONSIBILITIES</w:t>
            </w:r>
            <w:r w:rsidR="00825FAE">
              <w:rPr>
                <w:noProof/>
                <w:webHidden/>
              </w:rPr>
              <w:tab/>
            </w:r>
            <w:r w:rsidR="00825FAE">
              <w:rPr>
                <w:noProof/>
                <w:webHidden/>
              </w:rPr>
              <w:fldChar w:fldCharType="begin"/>
            </w:r>
            <w:r w:rsidR="00825FAE">
              <w:rPr>
                <w:noProof/>
                <w:webHidden/>
              </w:rPr>
              <w:instrText xml:space="preserve"> PAGEREF _Toc40310005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13DFCBDA" w14:textId="43DF3551" w:rsidR="00825FAE" w:rsidRDefault="00CF02A0">
          <w:pPr>
            <w:pStyle w:val="TOC1"/>
            <w:tabs>
              <w:tab w:val="right" w:leader="dot" w:pos="9016"/>
            </w:tabs>
            <w:rPr>
              <w:rFonts w:eastAsiaTheme="minorEastAsia"/>
              <w:noProof/>
              <w:lang w:eastAsia="en-IE"/>
            </w:rPr>
          </w:pPr>
          <w:hyperlink w:anchor="_Toc40310006" w:history="1">
            <w:r w:rsidR="00825FAE" w:rsidRPr="008D57CF">
              <w:rPr>
                <w:rStyle w:val="Hyperlink"/>
                <w:noProof/>
              </w:rPr>
              <w:t>10.0 SCHEDULES</w:t>
            </w:r>
            <w:r w:rsidR="00825FAE">
              <w:rPr>
                <w:noProof/>
                <w:webHidden/>
              </w:rPr>
              <w:tab/>
            </w:r>
            <w:r w:rsidR="00825FAE">
              <w:rPr>
                <w:noProof/>
                <w:webHidden/>
              </w:rPr>
              <w:fldChar w:fldCharType="begin"/>
            </w:r>
            <w:r w:rsidR="00825FAE">
              <w:rPr>
                <w:noProof/>
                <w:webHidden/>
              </w:rPr>
              <w:instrText xml:space="preserve"> PAGEREF _Toc40310006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0B9C270A" w14:textId="3DF68DCF" w:rsidR="00825FAE" w:rsidRDefault="00CF02A0">
          <w:pPr>
            <w:pStyle w:val="TOC1"/>
            <w:tabs>
              <w:tab w:val="right" w:leader="dot" w:pos="9016"/>
            </w:tabs>
            <w:rPr>
              <w:rFonts w:eastAsiaTheme="minorEastAsia"/>
              <w:noProof/>
              <w:lang w:eastAsia="en-IE"/>
            </w:rPr>
          </w:pPr>
          <w:hyperlink w:anchor="_Toc40310007" w:history="1">
            <w:r w:rsidR="00825FAE" w:rsidRPr="008D57CF">
              <w:rPr>
                <w:rStyle w:val="Hyperlink"/>
                <w:noProof/>
              </w:rPr>
              <w:t>11.0 RISKS/ASSUMPTIONS</w:t>
            </w:r>
            <w:r w:rsidR="00825FAE">
              <w:rPr>
                <w:noProof/>
                <w:webHidden/>
              </w:rPr>
              <w:tab/>
            </w:r>
            <w:r w:rsidR="00825FAE">
              <w:rPr>
                <w:noProof/>
                <w:webHidden/>
              </w:rPr>
              <w:fldChar w:fldCharType="begin"/>
            </w:r>
            <w:r w:rsidR="00825FAE">
              <w:rPr>
                <w:noProof/>
                <w:webHidden/>
              </w:rPr>
              <w:instrText xml:space="preserve"> PAGEREF _Toc40310007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009270FF" w14:textId="75BDF9BD" w:rsidR="00825FAE" w:rsidRDefault="00CF02A0">
          <w:pPr>
            <w:pStyle w:val="TOC1"/>
            <w:tabs>
              <w:tab w:val="right" w:leader="dot" w:pos="9016"/>
            </w:tabs>
            <w:rPr>
              <w:rFonts w:eastAsiaTheme="minorEastAsia"/>
              <w:noProof/>
              <w:lang w:eastAsia="en-IE"/>
            </w:rPr>
          </w:pPr>
          <w:hyperlink w:anchor="_Toc40310008" w:history="1">
            <w:r w:rsidR="00825FAE" w:rsidRPr="008D57CF">
              <w:rPr>
                <w:rStyle w:val="Hyperlink"/>
                <w:noProof/>
              </w:rPr>
              <w:t>12.0 TOOLS</w:t>
            </w:r>
            <w:r w:rsidR="00825FAE">
              <w:rPr>
                <w:noProof/>
                <w:webHidden/>
              </w:rPr>
              <w:tab/>
            </w:r>
            <w:r w:rsidR="00825FAE">
              <w:rPr>
                <w:noProof/>
                <w:webHidden/>
              </w:rPr>
              <w:fldChar w:fldCharType="begin"/>
            </w:r>
            <w:r w:rsidR="00825FAE">
              <w:rPr>
                <w:noProof/>
                <w:webHidden/>
              </w:rPr>
              <w:instrText xml:space="preserve"> PAGEREF _Toc40310008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79F7AEC1" w14:textId="2D3D7891"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09991"/>
      <w:r>
        <w:t>INTRODUCTION</w:t>
      </w:r>
      <w:bookmarkEnd w:id="0"/>
    </w:p>
    <w:p w14:paraId="6B74A423" w14:textId="4745239F"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enemies health is represented in the top-right corner of the screen, </w:t>
      </w:r>
      <w:r w:rsidR="00DB0C84">
        <w:t>blue diamonds represent the enemies health bar.</w:t>
      </w:r>
    </w:p>
    <w:p w14:paraId="64DFD866" w14:textId="77777777" w:rsidR="00825FAE" w:rsidRDefault="00825FAE" w:rsidP="00825FAE">
      <w:r>
        <w:t>A brief summary of the product being tested. Outline all the functions at a high level.</w:t>
      </w:r>
    </w:p>
    <w:p w14:paraId="7A7DB50A" w14:textId="77777777" w:rsidR="00825FAE" w:rsidRDefault="00825FAE" w:rsidP="00825FAE">
      <w:pPr>
        <w:pStyle w:val="Heading1"/>
      </w:pPr>
      <w:bookmarkStart w:id="1" w:name="_Toc40309992"/>
      <w:r>
        <w:lastRenderedPageBreak/>
        <w:t>2.0 OBJECTIVES AND TASKS</w:t>
      </w:r>
      <w:bookmarkEnd w:id="1"/>
    </w:p>
    <w:p w14:paraId="439747BB" w14:textId="44ACD219" w:rsidR="00825FAE" w:rsidRDefault="00825FAE" w:rsidP="00825FAE">
      <w:pPr>
        <w:pStyle w:val="Heading2"/>
      </w:pPr>
      <w:bookmarkStart w:id="2" w:name="_Toc40309993"/>
      <w:r>
        <w:t>2.1 Objectives</w:t>
      </w:r>
      <w:bookmarkEnd w:id="2"/>
    </w:p>
    <w:p w14:paraId="3504F534" w14:textId="3E52F404" w:rsidR="00FC0440" w:rsidRPr="00FC0440" w:rsidRDefault="003D4418" w:rsidP="00FC0440">
      <w:r>
        <w:t xml:space="preserve">The goal of the game is for the player to control the character in such a way as to </w:t>
      </w:r>
      <w:r w:rsidR="00043D99">
        <w:t xml:space="preserve">destroy any oncoming enemies in order to win the game. The player </w:t>
      </w:r>
      <w:bookmarkStart w:id="3" w:name="_GoBack"/>
      <w:bookmarkEnd w:id="3"/>
    </w:p>
    <w:p w14:paraId="1DA79798" w14:textId="77777777" w:rsidR="00825FAE" w:rsidRDefault="00825FAE" w:rsidP="00825FAE">
      <w:r>
        <w:t xml:space="preserve">Describe the objectives supported by the Master Test Plan, </w:t>
      </w:r>
      <w:proofErr w:type="spellStart"/>
      <w:r>
        <w:t>eg.</w:t>
      </w:r>
      <w:proofErr w:type="spellEnd"/>
      <w:r>
        <w:t>, defining tasks and responsibilities,</w:t>
      </w:r>
    </w:p>
    <w:p w14:paraId="416F60B6" w14:textId="77777777" w:rsidR="00825FAE" w:rsidRDefault="00825FAE" w:rsidP="00825FAE">
      <w:r>
        <w:t>vehicle for communication, document to be used as a service level agreement, etc.</w:t>
      </w:r>
    </w:p>
    <w:p w14:paraId="68DDEC53" w14:textId="77777777" w:rsidR="00825FAE" w:rsidRDefault="00825FAE" w:rsidP="00825FAE">
      <w:pPr>
        <w:pStyle w:val="Heading2"/>
      </w:pPr>
      <w:bookmarkStart w:id="4" w:name="_Toc40309994"/>
      <w:r>
        <w:t>2.2 Tasks</w:t>
      </w:r>
      <w:bookmarkEnd w:id="4"/>
    </w:p>
    <w:p w14:paraId="24C00D90" w14:textId="77777777" w:rsidR="00825FAE" w:rsidRDefault="00825FAE" w:rsidP="00825FAE">
      <w:r>
        <w:t>List all tasks identified by this Test Plan, i.e., testing, post-testing, problem reporting, etc.</w:t>
      </w:r>
    </w:p>
    <w:p w14:paraId="76D505E1" w14:textId="77777777" w:rsidR="00825FAE" w:rsidRPr="00825FAE" w:rsidRDefault="00825FAE" w:rsidP="00825FAE">
      <w:pPr>
        <w:pStyle w:val="Heading2"/>
        <w:rPr>
          <w:sz w:val="32"/>
          <w:szCs w:val="32"/>
        </w:rPr>
      </w:pPr>
      <w:bookmarkStart w:id="5" w:name="_Toc40309995"/>
      <w:r w:rsidRPr="00825FAE">
        <w:rPr>
          <w:sz w:val="32"/>
          <w:szCs w:val="32"/>
        </w:rPr>
        <w:t>3.0 SCOPE</w:t>
      </w:r>
      <w:bookmarkEnd w:id="5"/>
    </w:p>
    <w:p w14:paraId="654F8E42" w14:textId="77777777" w:rsidR="00825FAE" w:rsidRDefault="00825FAE" w:rsidP="00825FAE">
      <w:r>
        <w:t>General</w:t>
      </w:r>
    </w:p>
    <w:p w14:paraId="38116E31" w14:textId="77777777" w:rsidR="00825FAE" w:rsidRDefault="00825FAE" w:rsidP="00825FAE">
      <w:r>
        <w:t>This section describes what is being tested, such as all the functions of a specific product, its existing</w:t>
      </w:r>
    </w:p>
    <w:p w14:paraId="0FBD1D14" w14:textId="77777777" w:rsidR="00825FAE" w:rsidRDefault="00825FAE" w:rsidP="00825FAE">
      <w:r>
        <w:t>interfaces, integration of all functions.</w:t>
      </w:r>
    </w:p>
    <w:p w14:paraId="6511427C" w14:textId="77777777" w:rsidR="00825FAE" w:rsidRDefault="00825FAE" w:rsidP="00825FAE">
      <w:r>
        <w:t>Tactics</w:t>
      </w:r>
    </w:p>
    <w:p w14:paraId="62306E0E" w14:textId="77777777" w:rsidR="00825FAE" w:rsidRDefault="00825FAE" w:rsidP="00825FAE">
      <w:r>
        <w:t>List here how you will accomplish the items that you have listed in the "Scope" section. For</w:t>
      </w:r>
    </w:p>
    <w:p w14:paraId="76FAF536" w14:textId="77777777" w:rsidR="00825FAE" w:rsidRDefault="00825FAE" w:rsidP="00825FAE">
      <w:r>
        <w:t>example, if you have mentioned that you will be testing the existing interfaces, what would be the</w:t>
      </w:r>
    </w:p>
    <w:p w14:paraId="149E0890" w14:textId="77777777" w:rsidR="00825FAE" w:rsidRDefault="00825FAE" w:rsidP="00825FAE">
      <w:r>
        <w:t>procedures you would follow to notify the key people to represent their respective areas, as well as</w:t>
      </w:r>
    </w:p>
    <w:p w14:paraId="0DBB3E2E" w14:textId="77777777" w:rsidR="00825FAE" w:rsidRDefault="00825FAE" w:rsidP="00825FAE">
      <w:r>
        <w:t>allotting time in their schedule for assisting you in accomplishing your activity?</w:t>
      </w:r>
    </w:p>
    <w:p w14:paraId="634D1139" w14:textId="77777777" w:rsidR="00825FAE" w:rsidRDefault="00825FAE" w:rsidP="00825FAE"/>
    <w:p w14:paraId="1E9A9F7C" w14:textId="77777777" w:rsidR="00825FAE" w:rsidRPr="00825FAE" w:rsidRDefault="00825FAE" w:rsidP="00825FAE">
      <w:pPr>
        <w:rPr>
          <w:rFonts w:asciiTheme="majorHAnsi" w:eastAsiaTheme="majorEastAsia" w:hAnsiTheme="majorHAnsi" w:cstheme="majorBidi"/>
          <w:color w:val="2F5496" w:themeColor="accent1" w:themeShade="BF"/>
          <w:sz w:val="32"/>
          <w:szCs w:val="32"/>
        </w:rPr>
      </w:pPr>
      <w:r w:rsidRPr="00825FAE">
        <w:rPr>
          <w:rFonts w:asciiTheme="majorHAnsi" w:eastAsiaTheme="majorEastAsia" w:hAnsiTheme="majorHAnsi" w:cstheme="majorBidi"/>
          <w:color w:val="2F5496" w:themeColor="accent1" w:themeShade="BF"/>
          <w:sz w:val="32"/>
          <w:szCs w:val="32"/>
        </w:rPr>
        <w:t>4.0 TESTING STRATEGY</w:t>
      </w:r>
    </w:p>
    <w:p w14:paraId="2CE5217A" w14:textId="77777777" w:rsidR="00825FAE" w:rsidRDefault="00825FAE" w:rsidP="00825FAE">
      <w:r>
        <w:t>Describe the overall approach to testing. For each major group of features or feature combinations,</w:t>
      </w:r>
    </w:p>
    <w:p w14:paraId="6D421F75" w14:textId="77777777" w:rsidR="00825FAE" w:rsidRDefault="00825FAE" w:rsidP="00825FAE">
      <w:r>
        <w:t>specify the approach which will ensure that these feature groups are adequately tested. Specify the</w:t>
      </w:r>
    </w:p>
    <w:p w14:paraId="1CBDB90D" w14:textId="77777777" w:rsidR="00825FAE" w:rsidRDefault="00825FAE" w:rsidP="00825FAE">
      <w:r>
        <w:t>major activities, techniques, and tools which are used to test the designated groups of features.</w:t>
      </w:r>
    </w:p>
    <w:p w14:paraId="3570F0C7" w14:textId="77777777" w:rsidR="00825FAE" w:rsidRDefault="00825FAE" w:rsidP="00825FAE">
      <w:r>
        <w:t>The approach should be described in sufficient detail to permit identification of the major testing</w:t>
      </w:r>
    </w:p>
    <w:p w14:paraId="48D1DFF4" w14:textId="77777777" w:rsidR="00825FAE" w:rsidRDefault="00825FAE" w:rsidP="00825FAE">
      <w:r>
        <w:t xml:space="preserve">tasks and estimation of the time required to do each one. </w:t>
      </w:r>
    </w:p>
    <w:p w14:paraId="36896F6E" w14:textId="77777777" w:rsidR="00825FAE" w:rsidRDefault="00825FAE" w:rsidP="00825FAE">
      <w:pPr>
        <w:pStyle w:val="Heading2"/>
      </w:pPr>
      <w:bookmarkStart w:id="6" w:name="_Toc40309996"/>
      <w:r>
        <w:t>4.1 Unit Testing</w:t>
      </w:r>
      <w:bookmarkEnd w:id="6"/>
    </w:p>
    <w:p w14:paraId="518495FE" w14:textId="77777777" w:rsidR="00825FAE" w:rsidRDefault="00825FAE" w:rsidP="00825FAE">
      <w:r>
        <w:t>Definition:</w:t>
      </w:r>
    </w:p>
    <w:p w14:paraId="667B129A" w14:textId="77777777" w:rsidR="00825FAE" w:rsidRDefault="00825FAE" w:rsidP="00825FAE">
      <w:r>
        <w:t>Specify the minimum degree of comprehensiveness desired. Identify the techniques which will be</w:t>
      </w:r>
    </w:p>
    <w:p w14:paraId="1A859C47" w14:textId="77777777" w:rsidR="00825FAE" w:rsidRDefault="00825FAE" w:rsidP="00825FAE">
      <w:r>
        <w:t>used to judge the comprehensiveness of the testing effort (for example, determining which</w:t>
      </w:r>
    </w:p>
    <w:p w14:paraId="12C90CB6" w14:textId="77777777" w:rsidR="00825FAE" w:rsidRDefault="00825FAE" w:rsidP="00825FAE">
      <w:r>
        <w:t>statements have been executed at least once). Specify any additional completion criteria (for</w:t>
      </w:r>
    </w:p>
    <w:p w14:paraId="45F96F71" w14:textId="77777777" w:rsidR="00825FAE" w:rsidRDefault="00825FAE" w:rsidP="00825FAE">
      <w:r>
        <w:t>example, error frequency). The techniques to be used to trace requirements should be specified.</w:t>
      </w:r>
    </w:p>
    <w:p w14:paraId="0D352D47" w14:textId="77777777" w:rsidR="00825FAE" w:rsidRDefault="00825FAE" w:rsidP="00825FAE">
      <w:r>
        <w:t>Participants:</w:t>
      </w:r>
    </w:p>
    <w:p w14:paraId="4C16AD7F" w14:textId="77777777" w:rsidR="00825FAE" w:rsidRDefault="00825FAE" w:rsidP="00825FAE">
      <w:r>
        <w:t>List the names of individuals/departments who would be responsible for Unit Testing.</w:t>
      </w:r>
    </w:p>
    <w:p w14:paraId="1D0ABD87" w14:textId="77777777" w:rsidR="00825FAE" w:rsidRDefault="00825FAE" w:rsidP="00825FAE">
      <w:r>
        <w:lastRenderedPageBreak/>
        <w:t>Methodology:</w:t>
      </w:r>
    </w:p>
    <w:p w14:paraId="40159618" w14:textId="77777777" w:rsidR="00825FAE" w:rsidRDefault="00825FAE" w:rsidP="00825FAE">
      <w:r>
        <w:t>Describe how unit testing will be conducted, including a description of tests to be carried out. Who</w:t>
      </w:r>
    </w:p>
    <w:p w14:paraId="172BFD73" w14:textId="77777777" w:rsidR="00825FAE" w:rsidRDefault="00825FAE" w:rsidP="00825FAE">
      <w:r>
        <w:t>will write the test scripts for the unit testing, what would be the sequence of events of Unit Testing</w:t>
      </w:r>
    </w:p>
    <w:p w14:paraId="0DA6D961" w14:textId="77777777" w:rsidR="00825FAE" w:rsidRDefault="00825FAE" w:rsidP="00825FAE">
      <w:r>
        <w:t>and how will the testing activity take place?</w:t>
      </w:r>
    </w:p>
    <w:p w14:paraId="54EE2558" w14:textId="77777777" w:rsidR="00825FAE" w:rsidRDefault="00825FAE" w:rsidP="00825FAE">
      <w:pPr>
        <w:pStyle w:val="Heading2"/>
      </w:pPr>
      <w:bookmarkStart w:id="7" w:name="_Toc40309997"/>
      <w:r>
        <w:t>4.2 System and Integration Testing</w:t>
      </w:r>
      <w:bookmarkEnd w:id="7"/>
    </w:p>
    <w:p w14:paraId="4F1B8945" w14:textId="77777777" w:rsidR="00825FAE" w:rsidRDefault="00825FAE" w:rsidP="00825FAE">
      <w:r>
        <w:t>Definition:</w:t>
      </w:r>
    </w:p>
    <w:p w14:paraId="6E6DEFE9" w14:textId="77777777" w:rsidR="00825FAE" w:rsidRDefault="00825FAE" w:rsidP="00825FAE">
      <w:r>
        <w:t>List what is your understanding of System and Integration Testing for your project.</w:t>
      </w:r>
    </w:p>
    <w:p w14:paraId="0A99A14E" w14:textId="77777777" w:rsidR="00825FAE" w:rsidRDefault="00825FAE" w:rsidP="00825FAE">
      <w:r>
        <w:t>Participants:</w:t>
      </w:r>
    </w:p>
    <w:p w14:paraId="42CDD0ED" w14:textId="77777777" w:rsidR="00825FAE" w:rsidRDefault="00825FAE" w:rsidP="00825FAE">
      <w:r>
        <w:t>Who will be conducting System and Integration Testing on your project? List the individuals that will</w:t>
      </w:r>
    </w:p>
    <w:p w14:paraId="6CD4F8A6" w14:textId="77777777" w:rsidR="00825FAE" w:rsidRDefault="00825FAE" w:rsidP="00825FAE">
      <w:r>
        <w:t>be responsible for this activity.</w:t>
      </w:r>
    </w:p>
    <w:p w14:paraId="4153EF5E" w14:textId="77777777" w:rsidR="00825FAE" w:rsidRDefault="00825FAE" w:rsidP="00825FAE">
      <w:r>
        <w:t>Methodology:</w:t>
      </w:r>
    </w:p>
    <w:p w14:paraId="4C12B4C0" w14:textId="77777777" w:rsidR="00825FAE" w:rsidRDefault="00825FAE" w:rsidP="00825FAE">
      <w:r>
        <w:t>Describe how System &amp; Integration testing will be conducted, including a description of tests to be</w:t>
      </w:r>
    </w:p>
    <w:p w14:paraId="04AD0E28" w14:textId="77777777" w:rsidR="00825FAE" w:rsidRDefault="00825FAE" w:rsidP="00825FAE">
      <w:r>
        <w:t>carried out Who will write the test scripts for the unit testing, what would be sequence of events of</w:t>
      </w:r>
    </w:p>
    <w:p w14:paraId="7E04D74A" w14:textId="77777777" w:rsidR="00825FAE" w:rsidRDefault="00825FAE" w:rsidP="00825FAE">
      <w:r>
        <w:t>System &amp; Integration Testing, and how will the testing activity take place?</w:t>
      </w:r>
    </w:p>
    <w:p w14:paraId="1AC42C05" w14:textId="77777777" w:rsidR="00825FAE" w:rsidRDefault="00825FAE" w:rsidP="00825FAE">
      <w:pPr>
        <w:pStyle w:val="Heading2"/>
      </w:pPr>
      <w:bookmarkStart w:id="8" w:name="_Toc40309998"/>
      <w:r>
        <w:t>4.3 Performance and Stress Testing</w:t>
      </w:r>
      <w:bookmarkEnd w:id="8"/>
    </w:p>
    <w:p w14:paraId="72D97249" w14:textId="77777777" w:rsidR="00825FAE" w:rsidRDefault="00825FAE" w:rsidP="00825FAE">
      <w:r>
        <w:t>Definition:</w:t>
      </w:r>
    </w:p>
    <w:p w14:paraId="1B025CBF" w14:textId="77777777" w:rsidR="00825FAE" w:rsidRDefault="00825FAE" w:rsidP="00825FAE">
      <w:r>
        <w:t>List what is your understanding of Stress Testing for your project.</w:t>
      </w:r>
    </w:p>
    <w:p w14:paraId="44ACD989" w14:textId="77777777" w:rsidR="00825FAE" w:rsidRDefault="00825FAE" w:rsidP="00825FAE">
      <w:r>
        <w:t>Participants:</w:t>
      </w:r>
    </w:p>
    <w:p w14:paraId="362247EB" w14:textId="77777777" w:rsidR="00825FAE" w:rsidRDefault="00825FAE" w:rsidP="00825FAE">
      <w:r>
        <w:t>Who will be conducting Stress Testing on your project? List the individuals that will be responsible</w:t>
      </w:r>
    </w:p>
    <w:p w14:paraId="5C2DD278" w14:textId="77777777" w:rsidR="00825FAE" w:rsidRDefault="00825FAE" w:rsidP="00825FAE">
      <w:r>
        <w:t>for this activity.</w:t>
      </w:r>
    </w:p>
    <w:p w14:paraId="64F02619" w14:textId="77777777" w:rsidR="00825FAE" w:rsidRDefault="00825FAE" w:rsidP="00825FAE">
      <w:r>
        <w:t>Methodology:</w:t>
      </w:r>
    </w:p>
    <w:p w14:paraId="6BF28B7C" w14:textId="77777777" w:rsidR="00825FAE" w:rsidRDefault="00825FAE" w:rsidP="00825FAE">
      <w:r>
        <w:t>Describe how Performance &amp; Stress testing will be conducted, including a description of tests to be</w:t>
      </w:r>
    </w:p>
    <w:p w14:paraId="52DDFE4B" w14:textId="77777777" w:rsidR="00825FAE" w:rsidRDefault="00825FAE" w:rsidP="00825FAE">
      <w:r>
        <w:t>carried out Who will write the test scripts for the testing, what would be sequence of events of</w:t>
      </w:r>
    </w:p>
    <w:p w14:paraId="297172F7" w14:textId="77777777" w:rsidR="00825FAE" w:rsidRDefault="00825FAE" w:rsidP="00825FAE">
      <w:r>
        <w:t xml:space="preserve">Performance &amp; Stress Testing, and how will the testing activity take place? </w:t>
      </w:r>
    </w:p>
    <w:p w14:paraId="005440E8" w14:textId="77777777" w:rsidR="00825FAE" w:rsidRDefault="00825FAE" w:rsidP="00825FAE">
      <w:pPr>
        <w:pStyle w:val="Heading2"/>
      </w:pPr>
      <w:bookmarkStart w:id="9" w:name="_Toc40309999"/>
      <w:r>
        <w:t>4.4 User Acceptance Testing</w:t>
      </w:r>
      <w:bookmarkEnd w:id="9"/>
    </w:p>
    <w:p w14:paraId="3B4AA939" w14:textId="77777777" w:rsidR="00825FAE" w:rsidRDefault="00825FAE" w:rsidP="00825FAE">
      <w:r>
        <w:t>Definition:</w:t>
      </w:r>
    </w:p>
    <w:p w14:paraId="3A4AB83D" w14:textId="77777777" w:rsidR="00825FAE" w:rsidRDefault="00825FAE" w:rsidP="00825FAE">
      <w:r>
        <w:t>The purpose of acceptance test is to confirm that the system is ready for operational use. During</w:t>
      </w:r>
    </w:p>
    <w:p w14:paraId="5F8ADDCA" w14:textId="77777777" w:rsidR="00825FAE" w:rsidRDefault="00825FAE" w:rsidP="00825FAE">
      <w:r>
        <w:t>acceptance test, end-users (customers) of the system compare the system to its initial requirements.</w:t>
      </w:r>
    </w:p>
    <w:p w14:paraId="6D6B8238" w14:textId="77777777" w:rsidR="00825FAE" w:rsidRDefault="00825FAE" w:rsidP="00825FAE">
      <w:r>
        <w:t>Participants:</w:t>
      </w:r>
    </w:p>
    <w:p w14:paraId="506F9781" w14:textId="77777777" w:rsidR="00825FAE" w:rsidRDefault="00825FAE" w:rsidP="00825FAE">
      <w:r>
        <w:t>Who will be responsible for User Acceptance Testing? List the individuals' names and responsibility.</w:t>
      </w:r>
    </w:p>
    <w:p w14:paraId="6413FEC3" w14:textId="77777777" w:rsidR="00825FAE" w:rsidRDefault="00825FAE" w:rsidP="00825FAE">
      <w:r>
        <w:t>Methodology:</w:t>
      </w:r>
    </w:p>
    <w:p w14:paraId="6E2162F1" w14:textId="77777777" w:rsidR="00825FAE" w:rsidRDefault="00825FAE" w:rsidP="00825FAE">
      <w:r>
        <w:t>Describe how the User Acceptance testing will be conducted, including a description of tests to be</w:t>
      </w:r>
    </w:p>
    <w:p w14:paraId="11DDAB2B" w14:textId="77777777" w:rsidR="00825FAE" w:rsidRDefault="00825FAE" w:rsidP="00825FAE">
      <w:r>
        <w:lastRenderedPageBreak/>
        <w:t>carried out Who will write the test scripts for the testing, what would be sequence of events of User</w:t>
      </w:r>
    </w:p>
    <w:p w14:paraId="7FFC4E95" w14:textId="77777777" w:rsidR="00825FAE" w:rsidRDefault="00825FAE" w:rsidP="00825FAE">
      <w: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Default="00825FAE" w:rsidP="00825FAE">
      <w:r>
        <w:t>Definition:</w:t>
      </w:r>
    </w:p>
    <w:p w14:paraId="00D0918E" w14:textId="77777777" w:rsidR="00825FAE" w:rsidRDefault="00825FAE" w:rsidP="00825FAE">
      <w:r>
        <w:t>Regression testing is the selective retesting of a system or component to verify that modifications</w:t>
      </w:r>
    </w:p>
    <w:p w14:paraId="5C6C9374" w14:textId="77777777" w:rsidR="00825FAE" w:rsidRDefault="00825FAE" w:rsidP="00825FAE">
      <w:r>
        <w:t>have not caused unintended effects and that the system or component still works as specified in the</w:t>
      </w:r>
    </w:p>
    <w:p w14:paraId="4C61C30D" w14:textId="77777777" w:rsidR="00825FAE" w:rsidRDefault="00825FAE" w:rsidP="00825FAE">
      <w:r>
        <w:t>requirements.</w:t>
      </w:r>
    </w:p>
    <w:p w14:paraId="5D849CF7" w14:textId="77777777" w:rsidR="00825FAE" w:rsidRDefault="00825FAE" w:rsidP="00825FAE">
      <w:r>
        <w:t>Participants:</w:t>
      </w:r>
    </w:p>
    <w:p w14:paraId="4386A85D" w14:textId="77777777" w:rsidR="00825FAE" w:rsidRDefault="00825FAE" w:rsidP="00825FAE">
      <w:r>
        <w:t>Methodology:</w:t>
      </w:r>
    </w:p>
    <w:p w14:paraId="1FF5E28F" w14:textId="77777777" w:rsidR="00825FAE" w:rsidRDefault="00825FAE" w:rsidP="00825FAE">
      <w:pPr>
        <w:pStyle w:val="Heading2"/>
      </w:pPr>
      <w:bookmarkStart w:id="10" w:name="_Toc40310000"/>
      <w:r>
        <w:t>4.7 Beta Testing Participants:</w:t>
      </w:r>
      <w:bookmarkEnd w:id="10"/>
    </w:p>
    <w:p w14:paraId="37015B92" w14:textId="77777777" w:rsidR="00825FAE" w:rsidRDefault="00825FAE" w:rsidP="00825FAE">
      <w:r>
        <w:t>Methodology:</w:t>
      </w:r>
    </w:p>
    <w:p w14:paraId="4A22BECA" w14:textId="77777777" w:rsidR="00825FAE" w:rsidRPr="00825FAE" w:rsidRDefault="00825FAE" w:rsidP="00825FAE">
      <w:pPr>
        <w:pStyle w:val="Heading1"/>
      </w:pPr>
      <w:bookmarkStart w:id="11" w:name="_Toc40310001"/>
      <w:r w:rsidRPr="00825FAE">
        <w:t>5.0 TEST SCHEDULE</w:t>
      </w:r>
      <w:bookmarkEnd w:id="11"/>
    </w:p>
    <w:p w14:paraId="31FE218D" w14:textId="77777777" w:rsidR="00825FAE" w:rsidRDefault="00825FAE" w:rsidP="00825FAE">
      <w:r>
        <w:t>Include test milestones identified in the Software Project Schedule as well as all item transmittal</w:t>
      </w:r>
    </w:p>
    <w:p w14:paraId="7D59F3B6" w14:textId="77777777" w:rsidR="00825FAE" w:rsidRDefault="00825FAE" w:rsidP="00825FAE">
      <w:r>
        <w:t>events.</w:t>
      </w:r>
    </w:p>
    <w:p w14:paraId="7EE796FB" w14:textId="77777777" w:rsidR="00825FAE" w:rsidRDefault="00825FAE" w:rsidP="00825FAE">
      <w:r>
        <w:t>Define any additional test milestones needed. Estimate the time required to do each testing task.</w:t>
      </w:r>
    </w:p>
    <w:p w14:paraId="159823C8" w14:textId="77777777" w:rsidR="00825FAE" w:rsidRDefault="00825FAE" w:rsidP="00825FAE">
      <w:r>
        <w:t>Specify the schedule for each testing task and test milestone. For each testing resource (that is,</w:t>
      </w:r>
    </w:p>
    <w:p w14:paraId="08A1683B" w14:textId="77777777" w:rsidR="00825FAE" w:rsidRDefault="00825FAE" w:rsidP="00825FAE">
      <w:r>
        <w:t>facilities, tools, and staff), specify its periods of use.</w:t>
      </w:r>
    </w:p>
    <w:p w14:paraId="3328583B" w14:textId="77777777" w:rsidR="00825FAE" w:rsidRPr="00825FAE" w:rsidRDefault="00825FAE" w:rsidP="00825FAE">
      <w:pPr>
        <w:pStyle w:val="Heading1"/>
      </w:pPr>
      <w:bookmarkStart w:id="12" w:name="_Toc40310002"/>
      <w:r w:rsidRPr="00825FAE">
        <w:t>6.0 CONTROL PROCEDURES</w:t>
      </w:r>
      <w:bookmarkEnd w:id="12"/>
    </w:p>
    <w:p w14:paraId="2DCD9D23" w14:textId="77777777" w:rsidR="00825FAE" w:rsidRDefault="00825FAE" w:rsidP="00825FAE">
      <w:r>
        <w:t>Problem Reporting</w:t>
      </w:r>
    </w:p>
    <w:p w14:paraId="4412090D" w14:textId="77777777" w:rsidR="00825FAE" w:rsidRDefault="00825FAE" w:rsidP="00825FAE">
      <w:r>
        <w:t>Document the procedures to follow when an incident is encountered during the testing process. If a</w:t>
      </w:r>
    </w:p>
    <w:p w14:paraId="02F2208D" w14:textId="77777777" w:rsidR="00825FAE" w:rsidRDefault="00825FAE" w:rsidP="00825FAE">
      <w:r>
        <w:t>standard form is going to be used, attach a blank copy as an "Appendix" to the Test Plan. In the</w:t>
      </w:r>
    </w:p>
    <w:p w14:paraId="1DD7791F" w14:textId="77777777" w:rsidR="00825FAE" w:rsidRDefault="00825FAE" w:rsidP="00825FAE">
      <w:r>
        <w:t>event you are using an automated incident logging system, write those procedures in this section.</w:t>
      </w:r>
    </w:p>
    <w:p w14:paraId="6E4E6112" w14:textId="77777777" w:rsidR="00825FAE" w:rsidRDefault="00825FAE" w:rsidP="00825FAE">
      <w:r>
        <w:t>Change Requests</w:t>
      </w:r>
    </w:p>
    <w:p w14:paraId="4FEED2F8" w14:textId="77777777" w:rsidR="00825FAE" w:rsidRDefault="00825FAE" w:rsidP="00825FAE">
      <w:r>
        <w:t>Document the process of modifications to the software. Identify who will sign off on the changes</w:t>
      </w:r>
    </w:p>
    <w:p w14:paraId="18204F6F" w14:textId="77777777" w:rsidR="00825FAE" w:rsidRDefault="00825FAE" w:rsidP="00825FAE">
      <w:r>
        <w:t>and what would be the criteria for including the changes to the current product. If the changes will</w:t>
      </w:r>
    </w:p>
    <w:p w14:paraId="2A9418E9" w14:textId="77777777" w:rsidR="00825FAE" w:rsidRDefault="00825FAE" w:rsidP="00825FAE">
      <w:r>
        <w:t>affect existing programs, these modules need to be identified.</w:t>
      </w:r>
    </w:p>
    <w:p w14:paraId="0E8C7658" w14:textId="77777777" w:rsidR="00825FAE" w:rsidRPr="00825FAE" w:rsidRDefault="00825FAE" w:rsidP="00825FAE">
      <w:pPr>
        <w:pStyle w:val="Heading1"/>
      </w:pPr>
      <w:bookmarkStart w:id="13" w:name="_Toc40310003"/>
      <w:r w:rsidRPr="00825FAE">
        <w:t>7.0 FEATURES TO BE TESTED</w:t>
      </w:r>
      <w:bookmarkEnd w:id="13"/>
    </w:p>
    <w:p w14:paraId="3DA4BD53" w14:textId="77777777" w:rsidR="00825FAE" w:rsidRDefault="00825FAE" w:rsidP="00825FAE">
      <w:r>
        <w:t>Identify all software features and combinations of software features that will be tested.</w:t>
      </w:r>
    </w:p>
    <w:p w14:paraId="73FFEB32" w14:textId="77777777" w:rsidR="00825FAE" w:rsidRPr="00825FAE" w:rsidRDefault="00825FAE" w:rsidP="00825FAE">
      <w:pPr>
        <w:pStyle w:val="Heading1"/>
      </w:pPr>
      <w:bookmarkStart w:id="14" w:name="_Toc40310004"/>
      <w:r w:rsidRPr="00825FAE">
        <w:lastRenderedPageBreak/>
        <w:t>8.0 FEATURES NOT TO BE TESTED</w:t>
      </w:r>
      <w:bookmarkEnd w:id="14"/>
    </w:p>
    <w:p w14:paraId="3BEED965" w14:textId="77777777" w:rsidR="00825FAE" w:rsidRDefault="00825FAE" w:rsidP="00825FAE">
      <w:r>
        <w:t>Identify all features and significant combinations of features which will not be tested and the</w:t>
      </w:r>
    </w:p>
    <w:p w14:paraId="5516D7D3" w14:textId="77777777" w:rsidR="00825FAE" w:rsidRDefault="00825FAE" w:rsidP="00825FAE">
      <w:r>
        <w:t>reasons.</w:t>
      </w:r>
    </w:p>
    <w:p w14:paraId="68629536" w14:textId="77777777" w:rsidR="00825FAE" w:rsidRPr="00825FAE" w:rsidRDefault="00825FAE" w:rsidP="00825FAE">
      <w:pPr>
        <w:pStyle w:val="Heading1"/>
      </w:pPr>
      <w:bookmarkStart w:id="15" w:name="_Toc40310005"/>
      <w:r w:rsidRPr="00825FAE">
        <w:t>9.0 RESOURCES/ROLES &amp; RESPONSIBILITIES</w:t>
      </w:r>
      <w:bookmarkEnd w:id="15"/>
    </w:p>
    <w:p w14:paraId="29033779" w14:textId="77777777" w:rsidR="00825FAE" w:rsidRDefault="00825FAE" w:rsidP="00825FAE">
      <w:r>
        <w:t>Specify the staff members who are involved in the test project and what their roles are going to be</w:t>
      </w:r>
    </w:p>
    <w:p w14:paraId="7B73E449" w14:textId="77777777" w:rsidR="00825FAE" w:rsidRDefault="00825FAE" w:rsidP="00825FAE">
      <w:r>
        <w:t>(for example, Mary Brown (User) compile Test Cases for Acceptance Testing). Identify groups</w:t>
      </w:r>
    </w:p>
    <w:p w14:paraId="2809C1BA" w14:textId="77777777" w:rsidR="00825FAE" w:rsidRDefault="00825FAE" w:rsidP="00825FAE">
      <w:r>
        <w:t>responsible for managing, designing, preparing, executing, and resolving the test activities as well as</w:t>
      </w:r>
    </w:p>
    <w:p w14:paraId="1959C421" w14:textId="77777777" w:rsidR="00825FAE" w:rsidRDefault="00825FAE" w:rsidP="00825FAE">
      <w:r>
        <w:t>related issues. Also identify groups responsible for providing the test environment. These groups</w:t>
      </w:r>
    </w:p>
    <w:p w14:paraId="23C5EB60" w14:textId="77777777" w:rsidR="00825FAE" w:rsidRDefault="00825FAE" w:rsidP="00825FAE">
      <w:r>
        <w:t>may include developers, testers, operations staff, testing services, etc.</w:t>
      </w:r>
    </w:p>
    <w:p w14:paraId="7AE37CFD" w14:textId="77777777" w:rsidR="00825FAE" w:rsidRPr="00825FAE" w:rsidRDefault="00825FAE" w:rsidP="00825FAE">
      <w:pPr>
        <w:pStyle w:val="Heading1"/>
      </w:pPr>
      <w:bookmarkStart w:id="16" w:name="_Toc40310006"/>
      <w:r w:rsidRPr="00825FAE">
        <w:t>10.0 SCHEDULES</w:t>
      </w:r>
      <w:bookmarkEnd w:id="16"/>
    </w:p>
    <w:p w14:paraId="043F022E" w14:textId="77777777" w:rsidR="00825FAE" w:rsidRDefault="00825FAE" w:rsidP="00825FAE">
      <w:r>
        <w:t>Identify the deliverable documents. You can list the following documents:</w:t>
      </w:r>
    </w:p>
    <w:p w14:paraId="00435364" w14:textId="77777777" w:rsidR="00825FAE" w:rsidRDefault="00825FAE" w:rsidP="00825FAE">
      <w:r>
        <w:t>- Test Plan</w:t>
      </w:r>
    </w:p>
    <w:p w14:paraId="31E2CB0B" w14:textId="77777777" w:rsidR="00825FAE" w:rsidRDefault="00825FAE" w:rsidP="00825FAE">
      <w:r>
        <w:t>- Test Cases</w:t>
      </w:r>
    </w:p>
    <w:p w14:paraId="649422D0" w14:textId="77777777" w:rsidR="00825FAE" w:rsidRDefault="00825FAE" w:rsidP="00825FAE">
      <w:r>
        <w:t>- Test Incident Reports</w:t>
      </w:r>
    </w:p>
    <w:p w14:paraId="2208682C" w14:textId="77777777" w:rsidR="00825FAE" w:rsidRDefault="00825FAE" w:rsidP="00825FAE">
      <w:r>
        <w:t>- Test Summary Reports</w:t>
      </w:r>
    </w:p>
    <w:p w14:paraId="379114F6" w14:textId="77777777" w:rsidR="00825FAE" w:rsidRPr="00825FAE" w:rsidRDefault="00825FAE" w:rsidP="00825FAE">
      <w:pPr>
        <w:pStyle w:val="Heading1"/>
      </w:pPr>
      <w:bookmarkStart w:id="17" w:name="_Toc40310007"/>
      <w:r w:rsidRPr="00825FAE">
        <w:t>11.0 RISKS/ASSUMPTIONS</w:t>
      </w:r>
      <w:bookmarkEnd w:id="17"/>
    </w:p>
    <w:p w14:paraId="53DDE4F4" w14:textId="77777777" w:rsidR="00825FAE" w:rsidRDefault="00825FAE" w:rsidP="00825FAE">
      <w:r>
        <w:t>Identify the high-risk assumptions of the test plan. Specify contingency plans for each (for example,</w:t>
      </w:r>
    </w:p>
    <w:p w14:paraId="02A53857" w14:textId="77777777" w:rsidR="00825FAE" w:rsidRDefault="00825FAE" w:rsidP="00825FAE">
      <w:r>
        <w:t>delay in delivery of test items might require increased night shift scheduling to meet the delivery</w:t>
      </w:r>
    </w:p>
    <w:p w14:paraId="176F10F7" w14:textId="77777777" w:rsidR="00825FAE" w:rsidRDefault="00825FAE" w:rsidP="00825FAE">
      <w:r>
        <w:t>date).</w:t>
      </w:r>
    </w:p>
    <w:p w14:paraId="1AEA7F6B" w14:textId="77777777" w:rsidR="00825FAE" w:rsidRPr="00825FAE" w:rsidRDefault="00825FAE" w:rsidP="00825FAE">
      <w:pPr>
        <w:pStyle w:val="Heading1"/>
      </w:pPr>
      <w:bookmarkStart w:id="18" w:name="_Toc40310008"/>
      <w:r w:rsidRPr="00825FAE">
        <w:t>12.0 TOOLS</w:t>
      </w:r>
      <w:bookmarkEnd w:id="18"/>
    </w:p>
    <w:p w14:paraId="32B46B41" w14:textId="3126F261" w:rsidR="00A91D13" w:rsidRDefault="00825FAE" w:rsidP="00825FAE">
      <w:r>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0B93F" w14:textId="77777777" w:rsidR="00CF02A0" w:rsidRDefault="00CF02A0" w:rsidP="00825FAE">
      <w:pPr>
        <w:spacing w:after="0" w:line="240" w:lineRule="auto"/>
      </w:pPr>
      <w:r>
        <w:separator/>
      </w:r>
    </w:p>
  </w:endnote>
  <w:endnote w:type="continuationSeparator" w:id="0">
    <w:p w14:paraId="5B7E4A69" w14:textId="77777777" w:rsidR="00CF02A0" w:rsidRDefault="00CF02A0"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792A8" w14:textId="77777777" w:rsidR="00CF02A0" w:rsidRDefault="00CF02A0" w:rsidP="00825FAE">
      <w:pPr>
        <w:spacing w:after="0" w:line="240" w:lineRule="auto"/>
      </w:pPr>
      <w:r>
        <w:separator/>
      </w:r>
    </w:p>
  </w:footnote>
  <w:footnote w:type="continuationSeparator" w:id="0">
    <w:p w14:paraId="5E374401" w14:textId="77777777" w:rsidR="00CF02A0" w:rsidRDefault="00CF02A0"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27355C"/>
    <w:rsid w:val="002763CE"/>
    <w:rsid w:val="00335A77"/>
    <w:rsid w:val="003D4418"/>
    <w:rsid w:val="004435C5"/>
    <w:rsid w:val="0059251E"/>
    <w:rsid w:val="00673301"/>
    <w:rsid w:val="006A5FDB"/>
    <w:rsid w:val="006C06E8"/>
    <w:rsid w:val="00825FAE"/>
    <w:rsid w:val="00843208"/>
    <w:rsid w:val="00CF02A0"/>
    <w:rsid w:val="00DA23DE"/>
    <w:rsid w:val="00DB0C84"/>
    <w:rsid w:val="00DB703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0A161-C4DE-4568-B0AD-1B4C4649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15</cp:revision>
  <dcterms:created xsi:type="dcterms:W3CDTF">2020-05-13T23:47:00Z</dcterms:created>
  <dcterms:modified xsi:type="dcterms:W3CDTF">2020-05-14T00:20:00Z</dcterms:modified>
</cp:coreProperties>
</file>