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46B" w:rsidRPr="0000346B" w:rsidRDefault="00513077" w:rsidP="0000346B">
      <w:r>
        <w:rPr>
          <w:rFonts w:ascii="Sylfaen" w:hAnsi="Sylfaen" w:cs="Sylfaen"/>
          <w:lang w:val="ka-GE"/>
        </w:rPr>
        <w:t>ქვ</w:t>
      </w:r>
      <w:proofErr w:type="spellStart"/>
      <w:r w:rsidR="0000346B" w:rsidRPr="0000346B">
        <w:rPr>
          <w:rFonts w:ascii="Sylfaen" w:hAnsi="Sylfaen" w:cs="Sylfaen"/>
        </w:rPr>
        <w:t>ეყნის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დამოუკიდებლობის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მოპოვებას</w:t>
      </w:r>
      <w:proofErr w:type="spell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გეგმური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ეკონომიკიდან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საბაზრო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ეკონომიკაზე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გადასვლას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თან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ახლდა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მნიშვნელოვანი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სირთულეები</w:t>
      </w:r>
      <w:proofErr w:type="spellEnd"/>
      <w:r w:rsidR="0000346B" w:rsidRPr="0000346B">
        <w:t xml:space="preserve">. </w:t>
      </w:r>
      <w:proofErr w:type="spellStart"/>
      <w:proofErr w:type="gramStart"/>
      <w:r w:rsidR="0000346B" w:rsidRPr="0000346B">
        <w:rPr>
          <w:rFonts w:ascii="Sylfaen" w:hAnsi="Sylfaen" w:cs="Sylfaen"/>
        </w:rPr>
        <w:t>სამოქალაქო</w:t>
      </w:r>
      <w:proofErr w:type="spellEnd"/>
      <w:proofErr w:type="gram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ომმა</w:t>
      </w:r>
      <w:proofErr w:type="spell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ტრადიციული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საბჭოთა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ბაზრის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დაშლამ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ჰიპერინფლაციამ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გამოიწვია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ქვეყნის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ეკონომიკის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ფაქტობრივი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მოშლა</w:t>
      </w:r>
      <w:proofErr w:type="spellEnd"/>
      <w:r w:rsidR="0000346B" w:rsidRPr="0000346B">
        <w:t xml:space="preserve">. </w:t>
      </w:r>
      <w:proofErr w:type="spellStart"/>
      <w:proofErr w:type="gramStart"/>
      <w:r w:rsidR="0000346B" w:rsidRPr="0000346B">
        <w:rPr>
          <w:rFonts w:ascii="Sylfaen" w:hAnsi="Sylfaen" w:cs="Sylfaen"/>
        </w:rPr>
        <w:t>ამას</w:t>
      </w:r>
      <w:proofErr w:type="spellEnd"/>
      <w:proofErr w:type="gram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დაერთო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აფხაზეთისა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სამხრეთ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ოსეთის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კონფლიქტები</w:t>
      </w:r>
      <w:proofErr w:type="spell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რის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შედეგადაც</w:t>
      </w:r>
      <w:proofErr w:type="spellEnd"/>
      <w:r w:rsidR="0000346B" w:rsidRPr="0000346B">
        <w:t xml:space="preserve"> 300000-</w:t>
      </w:r>
      <w:r w:rsidR="0000346B" w:rsidRPr="0000346B">
        <w:rPr>
          <w:rFonts w:ascii="Sylfaen" w:hAnsi="Sylfaen" w:cs="Sylfaen"/>
        </w:rPr>
        <w:t>ზე</w:t>
      </w:r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მეტი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ადამიანი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დარჩა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უსახლკაროდ</w:t>
      </w:r>
      <w:proofErr w:type="spellEnd"/>
      <w:r w:rsidR="0000346B" w:rsidRPr="0000346B">
        <w:t xml:space="preserve">. </w:t>
      </w:r>
      <w:proofErr w:type="gramStart"/>
      <w:r w:rsidR="0000346B" w:rsidRPr="0000346B">
        <w:t>90-</w:t>
      </w:r>
      <w:r w:rsidR="0000346B" w:rsidRPr="0000346B">
        <w:rPr>
          <w:rFonts w:ascii="Sylfaen" w:hAnsi="Sylfaen" w:cs="Sylfaen"/>
        </w:rPr>
        <w:t>იანი</w:t>
      </w:r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წლების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ბოლოდან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ფიქსირდება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შედარებით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სტაბილური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პერიოდი</w:t>
      </w:r>
      <w:proofErr w:type="spellEnd"/>
      <w:r w:rsidR="0000346B" w:rsidRPr="0000346B">
        <w:t>.</w:t>
      </w:r>
      <w:proofErr w:type="gramEnd"/>
      <w:r w:rsidR="0000346B" w:rsidRPr="0000346B">
        <w:t xml:space="preserve"> </w:t>
      </w:r>
      <w:proofErr w:type="spellStart"/>
      <w:proofErr w:type="gramStart"/>
      <w:r w:rsidR="0000346B" w:rsidRPr="0000346B">
        <w:rPr>
          <w:rFonts w:ascii="Sylfaen" w:hAnsi="Sylfaen" w:cs="Sylfaen"/>
        </w:rPr>
        <w:t>ქვეყანა</w:t>
      </w:r>
      <w:proofErr w:type="spellEnd"/>
      <w:proofErr w:type="gram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ირჩევს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დემოკრატიული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სამართლებრივი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სახელმწიფოს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მშენებლობის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კურსსა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ეკონომიკის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აღორძინების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ამბიციას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აცხადებს</w:t>
      </w:r>
      <w:proofErr w:type="spellEnd"/>
      <w:r w:rsidR="0000346B" w:rsidRPr="0000346B">
        <w:t xml:space="preserve">. </w:t>
      </w:r>
      <w:proofErr w:type="spellStart"/>
      <w:proofErr w:type="gramStart"/>
      <w:r w:rsidR="0000346B" w:rsidRPr="0000346B">
        <w:rPr>
          <w:rFonts w:ascii="Sylfaen" w:hAnsi="Sylfaen" w:cs="Sylfaen"/>
        </w:rPr>
        <w:t>თუმცაღა</w:t>
      </w:r>
      <w:proofErr w:type="spellEnd"/>
      <w:proofErr w:type="gram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იმდროინდელი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ხელისუფლება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საკმაოდ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არაეფეტური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ნაკლებუნარიანი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აღმოჩნდა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ამ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მიზნის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შესასრულებლად</w:t>
      </w:r>
      <w:proofErr w:type="spellEnd"/>
      <w:r w:rsidR="0000346B" w:rsidRPr="0000346B">
        <w:t xml:space="preserve">. 2003 </w:t>
      </w:r>
      <w:proofErr w:type="spellStart"/>
      <w:r w:rsidR="0000346B" w:rsidRPr="0000346B">
        <w:rPr>
          <w:rFonts w:ascii="Sylfaen" w:hAnsi="Sylfaen" w:cs="Sylfaen"/>
        </w:rPr>
        <w:t>წლის</w:t>
      </w:r>
      <w:proofErr w:type="spellEnd"/>
      <w:r w:rsidR="0000346B" w:rsidRPr="0000346B">
        <w:t xml:space="preserve"> „</w:t>
      </w:r>
      <w:proofErr w:type="spellStart"/>
      <w:r w:rsidR="0000346B" w:rsidRPr="0000346B">
        <w:rPr>
          <w:rFonts w:ascii="Sylfaen" w:hAnsi="Sylfaen" w:cs="Sylfaen"/>
        </w:rPr>
        <w:t>ვარდების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რევოლუციას</w:t>
      </w:r>
      <w:proofErr w:type="spellEnd"/>
      <w:proofErr w:type="gramStart"/>
      <w:r w:rsidR="0000346B" w:rsidRPr="0000346B">
        <w:t xml:space="preserve">“ </w:t>
      </w:r>
      <w:proofErr w:type="spellStart"/>
      <w:r w:rsidR="0000346B" w:rsidRPr="0000346B">
        <w:rPr>
          <w:rFonts w:ascii="Sylfaen" w:hAnsi="Sylfaen" w:cs="Sylfaen"/>
        </w:rPr>
        <w:t>მოჰყვა</w:t>
      </w:r>
      <w:proofErr w:type="spellEnd"/>
      <w:proofErr w:type="gram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ხელისუფლების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ცვლილება</w:t>
      </w:r>
      <w:proofErr w:type="spellEnd"/>
      <w:r w:rsidR="0000346B" w:rsidRPr="0000346B">
        <w:t xml:space="preserve">. </w:t>
      </w:r>
      <w:proofErr w:type="spellStart"/>
      <w:proofErr w:type="gramStart"/>
      <w:r w:rsidR="0000346B" w:rsidRPr="0000346B">
        <w:rPr>
          <w:rFonts w:ascii="Sylfaen" w:hAnsi="Sylfaen" w:cs="Sylfaen"/>
        </w:rPr>
        <w:t>ახალმა</w:t>
      </w:r>
      <w:proofErr w:type="spellEnd"/>
      <w:proofErr w:type="gram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მთავრობამ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აიღო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ვალდებულება</w:t>
      </w:r>
      <w:proofErr w:type="spell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დაემყარებინა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ქვეყანაში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დემოკრატია</w:t>
      </w:r>
      <w:proofErr w:type="spellEnd"/>
      <w:r w:rsidR="0000346B" w:rsidRPr="0000346B">
        <w:t xml:space="preserve">; </w:t>
      </w:r>
      <w:proofErr w:type="spellStart"/>
      <w:r w:rsidR="0000346B" w:rsidRPr="0000346B">
        <w:rPr>
          <w:rFonts w:ascii="Sylfaen" w:hAnsi="Sylfaen" w:cs="Sylfaen"/>
        </w:rPr>
        <w:t>ხელი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შეეწყო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ეკონომიკის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განვითარებისათვის</w:t>
      </w:r>
      <w:proofErr w:type="spellEnd"/>
      <w:r w:rsidR="0000346B" w:rsidRPr="0000346B">
        <w:t xml:space="preserve">, </w:t>
      </w:r>
      <w:proofErr w:type="spellStart"/>
      <w:r w:rsidR="0000346B" w:rsidRPr="0000346B">
        <w:rPr>
          <w:rFonts w:ascii="Sylfaen" w:hAnsi="Sylfaen" w:cs="Sylfaen"/>
        </w:rPr>
        <w:t>როგორც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სიღარიბესთან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ბრძოლის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წარმატების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საფუძვლისათვის</w:t>
      </w:r>
      <w:proofErr w:type="spellEnd"/>
      <w:r w:rsidR="0000346B" w:rsidRPr="0000346B">
        <w:t xml:space="preserve">; </w:t>
      </w:r>
      <w:proofErr w:type="spellStart"/>
      <w:r w:rsidR="0000346B" w:rsidRPr="0000346B">
        <w:rPr>
          <w:rFonts w:ascii="Sylfaen" w:hAnsi="Sylfaen" w:cs="Sylfaen"/>
        </w:rPr>
        <w:t>უზრუნველეყო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ქვეყნის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უსაფრთხოება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ტერიტორიული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მთლიანობა</w:t>
      </w:r>
      <w:proofErr w:type="spellEnd"/>
      <w:r w:rsidR="0000346B" w:rsidRPr="0000346B">
        <w:t xml:space="preserve">; </w:t>
      </w:r>
      <w:proofErr w:type="spellStart"/>
      <w:r w:rsidR="0000346B" w:rsidRPr="0000346B">
        <w:rPr>
          <w:rFonts w:ascii="Sylfaen" w:hAnsi="Sylfaen" w:cs="Sylfaen"/>
        </w:rPr>
        <w:t>გაეწევრიანებინა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საქართველო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ევროპულ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და</w:t>
      </w:r>
      <w:proofErr w:type="spellEnd"/>
      <w:r w:rsidR="0000346B" w:rsidRPr="0000346B">
        <w:t xml:space="preserve"> </w:t>
      </w:r>
      <w:proofErr w:type="spellStart"/>
      <w:r w:rsidR="0000346B" w:rsidRPr="0000346B">
        <w:rPr>
          <w:rFonts w:ascii="Sylfaen" w:hAnsi="Sylfaen" w:cs="Sylfaen"/>
        </w:rPr>
        <w:t>ევროატლანტიკურ</w:t>
      </w:r>
      <w:proofErr w:type="spellEnd"/>
      <w:r w:rsidR="0000346B" w:rsidRPr="0000346B">
        <w:t xml:space="preserve"> </w:t>
      </w:r>
      <w:r w:rsidR="0000346B" w:rsidRPr="0000346B">
        <w:rPr>
          <w:rFonts w:ascii="Sylfaen" w:hAnsi="Sylfaen" w:cs="Sylfaen"/>
        </w:rPr>
        <w:t>სტრუქტურებში</w:t>
      </w:r>
      <w:r w:rsidR="0000346B" w:rsidRPr="0000346B">
        <w:t>1.</w:t>
      </w:r>
    </w:p>
    <w:p w:rsidR="0000346B" w:rsidRPr="0000346B" w:rsidRDefault="0000346B" w:rsidP="0000346B">
      <w:proofErr w:type="spellStart"/>
      <w:proofErr w:type="gramStart"/>
      <w:r w:rsidRPr="0000346B">
        <w:rPr>
          <w:rFonts w:ascii="Sylfaen" w:hAnsi="Sylfaen" w:cs="Sylfaen"/>
        </w:rPr>
        <w:t>ინსტიტუციური</w:t>
      </w:r>
      <w:proofErr w:type="spellEnd"/>
      <w:proofErr w:type="gram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სამართლებრივი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ეკონომიკური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რეფორმები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რომელთაც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ახალი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ხელისუფლება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მოსვლის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დღიდანვე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აქტიურად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ახორციელებდა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მალევე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აისახა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ქვეყნის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განვითარებაზე</w:t>
      </w:r>
      <w:proofErr w:type="spellEnd"/>
      <w:r w:rsidRPr="0000346B">
        <w:t xml:space="preserve">. </w:t>
      </w:r>
      <w:proofErr w:type="gramStart"/>
      <w:r w:rsidRPr="0000346B">
        <w:t xml:space="preserve">2003-2007 </w:t>
      </w:r>
      <w:proofErr w:type="spellStart"/>
      <w:r w:rsidRPr="0000346B">
        <w:rPr>
          <w:rFonts w:ascii="Sylfaen" w:hAnsi="Sylfaen" w:cs="Sylfaen"/>
        </w:rPr>
        <w:t>წლებში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ქვეყნის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ეკონომიკური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ზრდის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მაჩვენებელი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საშუალოდ</w:t>
      </w:r>
      <w:proofErr w:type="spellEnd"/>
      <w:r w:rsidRPr="0000346B">
        <w:t xml:space="preserve"> 10%-</w:t>
      </w:r>
      <w:r w:rsidRPr="0000346B">
        <w:rPr>
          <w:rFonts w:ascii="Sylfaen" w:hAnsi="Sylfaen" w:cs="Sylfaen"/>
        </w:rPr>
        <w:t>ს</w:t>
      </w:r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შეადგენდა</w:t>
      </w:r>
      <w:proofErr w:type="spellEnd"/>
      <w:r w:rsidRPr="0000346B">
        <w:t>.</w:t>
      </w:r>
      <w:proofErr w:type="gramEnd"/>
      <w:r w:rsidRPr="0000346B">
        <w:t xml:space="preserve"> </w:t>
      </w:r>
      <w:proofErr w:type="spellStart"/>
      <w:proofErr w:type="gramStart"/>
      <w:r w:rsidRPr="0000346B">
        <w:rPr>
          <w:rFonts w:ascii="Sylfaen" w:hAnsi="Sylfaen" w:cs="Sylfaen"/>
        </w:rPr>
        <w:t>თუმცაღა</w:t>
      </w:r>
      <w:proofErr w:type="spellEnd"/>
      <w:proofErr w:type="gram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ეკონომიკური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ზრდა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ვერ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აისახა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ქვეყნის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მოსახლეობის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უმრავლესობის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საარსებო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პირობების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სისტემურ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მდგრად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გაუმჯობესებაზე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საერთაშორისო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სავალუტო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ფონდის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მონაცემებით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ქვეყანაში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სიღარიბის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მაჩვენებელი</w:t>
      </w:r>
      <w:proofErr w:type="spellEnd"/>
      <w:r w:rsidRPr="0000346B">
        <w:t xml:space="preserve"> 27%-</w:t>
      </w:r>
      <w:proofErr w:type="spellStart"/>
      <w:r w:rsidRPr="0000346B">
        <w:rPr>
          <w:rFonts w:ascii="Sylfaen" w:hAnsi="Sylfaen" w:cs="Sylfaen"/>
        </w:rPr>
        <w:t>დან</w:t>
      </w:r>
      <w:proofErr w:type="spellEnd"/>
      <w:r w:rsidRPr="0000346B">
        <w:t xml:space="preserve"> (2004 </w:t>
      </w:r>
      <w:r w:rsidRPr="0000346B">
        <w:rPr>
          <w:rFonts w:ascii="Sylfaen" w:hAnsi="Sylfaen" w:cs="Sylfaen"/>
        </w:rPr>
        <w:t>წ</w:t>
      </w:r>
      <w:r w:rsidRPr="0000346B">
        <w:t>.) 31%-</w:t>
      </w:r>
      <w:proofErr w:type="spellStart"/>
      <w:r w:rsidRPr="0000346B">
        <w:rPr>
          <w:rFonts w:ascii="Sylfaen" w:hAnsi="Sylfaen" w:cs="Sylfaen"/>
        </w:rPr>
        <w:t>მდე</w:t>
      </w:r>
      <w:proofErr w:type="spellEnd"/>
      <w:r w:rsidRPr="0000346B">
        <w:t xml:space="preserve"> (2007 </w:t>
      </w:r>
      <w:r w:rsidRPr="0000346B">
        <w:rPr>
          <w:rFonts w:ascii="Sylfaen" w:hAnsi="Sylfaen" w:cs="Sylfaen"/>
        </w:rPr>
        <w:t>წ</w:t>
      </w:r>
      <w:r w:rsidRPr="0000346B">
        <w:t>.)</w:t>
      </w:r>
      <w:proofErr w:type="gramStart"/>
      <w:r w:rsidRPr="0000346B">
        <w:t>2 </w:t>
      </w:r>
      <w:proofErr w:type="spellStart"/>
      <w:r w:rsidRPr="0000346B">
        <w:rPr>
          <w:rFonts w:ascii="Sylfaen" w:hAnsi="Sylfaen" w:cs="Sylfaen"/>
        </w:rPr>
        <w:t>გაიზარდა</w:t>
      </w:r>
      <w:proofErr w:type="spellEnd"/>
      <w:r w:rsidRPr="0000346B">
        <w:t>.</w:t>
      </w:r>
      <w:proofErr w:type="gramEnd"/>
      <w:r w:rsidRPr="0000346B">
        <w:t xml:space="preserve"> </w:t>
      </w:r>
      <w:proofErr w:type="spellStart"/>
      <w:proofErr w:type="gramStart"/>
      <w:r w:rsidRPr="0000346B">
        <w:rPr>
          <w:rFonts w:ascii="Sylfaen" w:hAnsi="Sylfaen" w:cs="Sylfaen"/>
        </w:rPr>
        <w:t>ერთ</w:t>
      </w:r>
      <w:r w:rsidRPr="0000346B">
        <w:t>-</w:t>
      </w:r>
      <w:r w:rsidRPr="0000346B">
        <w:rPr>
          <w:rFonts w:ascii="Sylfaen" w:hAnsi="Sylfaen" w:cs="Sylfaen"/>
        </w:rPr>
        <w:t>ერთი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საერთაშორისო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ორგანიზაციის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კვლევის</w:t>
      </w:r>
      <w:proofErr w:type="spellEnd"/>
      <w:r w:rsidRPr="0000346B">
        <w:t xml:space="preserve"> </w:t>
      </w:r>
      <w:r w:rsidRPr="0000346B">
        <w:rPr>
          <w:rFonts w:ascii="Sylfaen" w:hAnsi="Sylfaen" w:cs="Sylfaen"/>
        </w:rPr>
        <w:t>მიხედვით</w:t>
      </w:r>
      <w:r w:rsidRPr="0000346B">
        <w:t xml:space="preserve">3, </w:t>
      </w:r>
      <w:proofErr w:type="spellStart"/>
      <w:r w:rsidRPr="0000346B">
        <w:rPr>
          <w:rFonts w:ascii="Sylfaen" w:hAnsi="Sylfaen" w:cs="Sylfaen"/>
        </w:rPr>
        <w:t>ქვეყნის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მოსახლეობის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საშუალოდ</w:t>
      </w:r>
      <w:proofErr w:type="spellEnd"/>
      <w:r w:rsidRPr="0000346B">
        <w:t xml:space="preserve"> 34% </w:t>
      </w:r>
      <w:proofErr w:type="spellStart"/>
      <w:r w:rsidRPr="0000346B">
        <w:rPr>
          <w:rFonts w:ascii="Sylfaen" w:hAnsi="Sylfaen" w:cs="Sylfaen"/>
        </w:rPr>
        <w:t>თავს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ღარიბად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მიიჩნევს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საქართველოს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სტატისტიკის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ეროვნული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სამსახურის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ოფიციალური</w:t>
      </w:r>
      <w:proofErr w:type="spellEnd"/>
      <w:r w:rsidRPr="0000346B">
        <w:t xml:space="preserve"> </w:t>
      </w:r>
      <w:r w:rsidRPr="0000346B">
        <w:rPr>
          <w:rFonts w:ascii="Sylfaen" w:hAnsi="Sylfaen" w:cs="Sylfaen"/>
        </w:rPr>
        <w:t>მონაცემებიც</w:t>
      </w:r>
      <w:r w:rsidRPr="0000346B">
        <w:t>4 </w:t>
      </w:r>
      <w:proofErr w:type="spellStart"/>
      <w:r w:rsidRPr="0000346B">
        <w:rPr>
          <w:rFonts w:ascii="Sylfaen" w:hAnsi="Sylfaen" w:cs="Sylfaen"/>
        </w:rPr>
        <w:t>სიღარიბის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ზრდის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ტენდენციას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აჩვენებს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თუმცაღა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განსხვავებული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სტატისტიკით</w:t>
      </w:r>
      <w:proofErr w:type="spellEnd"/>
      <w:r w:rsidRPr="0000346B">
        <w:t>:</w:t>
      </w:r>
    </w:p>
    <w:p w:rsidR="0000346B" w:rsidRPr="0000346B" w:rsidRDefault="0000346B" w:rsidP="0000346B">
      <w:proofErr w:type="spellStart"/>
      <w:proofErr w:type="gramStart"/>
      <w:r w:rsidRPr="0000346B">
        <w:rPr>
          <w:rFonts w:ascii="Sylfaen" w:hAnsi="Sylfaen" w:cs="Sylfaen"/>
        </w:rPr>
        <w:t>ერთ</w:t>
      </w:r>
      <w:r w:rsidRPr="0000346B">
        <w:t>-</w:t>
      </w:r>
      <w:r w:rsidRPr="0000346B">
        <w:rPr>
          <w:rFonts w:ascii="Sylfaen" w:hAnsi="Sylfaen" w:cs="Sylfaen"/>
        </w:rPr>
        <w:t>ერთ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უმთავრეს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მიზეზად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რის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გამოც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ეკონომიკური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ზრდა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ვერ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აისახა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სიღარიბის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მაჩვენე</w:t>
      </w:r>
      <w:proofErr w:type="spellEnd"/>
      <w:r w:rsidRPr="0000346B">
        <w:t xml:space="preserve">- </w:t>
      </w:r>
      <w:proofErr w:type="spellStart"/>
      <w:r w:rsidRPr="0000346B">
        <w:rPr>
          <w:rFonts w:ascii="Sylfaen" w:hAnsi="Sylfaen" w:cs="Sylfaen"/>
        </w:rPr>
        <w:t>ბელზე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შეიძლება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დასახელდეს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სტაგნაცია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მეურნეობაში</w:t>
      </w:r>
      <w:proofErr w:type="spellEnd"/>
      <w:r w:rsidRPr="0000346B">
        <w:t xml:space="preserve">. </w:t>
      </w:r>
      <w:proofErr w:type="gramStart"/>
      <w:r w:rsidRPr="0000346B">
        <w:t xml:space="preserve">2003-2007 </w:t>
      </w:r>
      <w:proofErr w:type="spellStart"/>
      <w:r w:rsidRPr="0000346B">
        <w:rPr>
          <w:rFonts w:ascii="Sylfaen" w:hAnsi="Sylfaen" w:cs="Sylfaen"/>
        </w:rPr>
        <w:t>წლებში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ქვეყნის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ეკონომიკის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მნიშვნელოვანი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ზრდა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ნაკლებად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შეეხო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სექტორს</w:t>
      </w:r>
      <w:proofErr w:type="spellEnd"/>
      <w:r w:rsidRPr="0000346B">
        <w:t>.</w:t>
      </w:r>
      <w:proofErr w:type="gramEnd"/>
      <w:r w:rsidRPr="0000346B">
        <w:t xml:space="preserve"> </w:t>
      </w:r>
      <w:proofErr w:type="spellStart"/>
      <w:proofErr w:type="gramStart"/>
      <w:r w:rsidRPr="0000346B">
        <w:rPr>
          <w:rFonts w:ascii="Sylfaen" w:hAnsi="Sylfaen" w:cs="Sylfaen"/>
        </w:rPr>
        <w:t>პირიქით</w:t>
      </w:r>
      <w:proofErr w:type="spellEnd"/>
      <w:proofErr w:type="gram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წარმოება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შესაბამისად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მისი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წილი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მთლიან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შიდა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პროდუქტში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წლიდან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წლამდე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მცირდებოდა</w:t>
      </w:r>
      <w:proofErr w:type="spellEnd"/>
      <w:r w:rsidRPr="0000346B">
        <w:t>.</w:t>
      </w:r>
    </w:p>
    <w:p w:rsidR="0000346B" w:rsidRPr="0000346B" w:rsidRDefault="0000346B" w:rsidP="0000346B"/>
    <w:p w:rsidR="0000346B" w:rsidRPr="0000346B" w:rsidRDefault="0000346B" w:rsidP="0000346B">
      <w:proofErr w:type="spellStart"/>
      <w:proofErr w:type="gramStart"/>
      <w:r w:rsidRPr="0000346B">
        <w:rPr>
          <w:rFonts w:ascii="Sylfaen" w:hAnsi="Sylfaen" w:cs="Sylfaen"/>
        </w:rPr>
        <w:t>სიღარიბე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განსაკუთრებით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მწვავეა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სოფლად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ღარიბი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მოქალაქეების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უმეტესი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ნაწილი</w:t>
      </w:r>
      <w:proofErr w:type="spellEnd"/>
      <w:r w:rsidRPr="0000346B">
        <w:t xml:space="preserve"> (60%-</w:t>
      </w:r>
      <w:proofErr w:type="spellStart"/>
      <w:r w:rsidRPr="0000346B">
        <w:rPr>
          <w:rFonts w:ascii="Sylfaen" w:hAnsi="Sylfaen" w:cs="Sylfaen"/>
        </w:rPr>
        <w:t>ზე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მეტი</w:t>
      </w:r>
      <w:proofErr w:type="spellEnd"/>
      <w:r w:rsidRPr="0000346B">
        <w:t xml:space="preserve">) </w:t>
      </w:r>
      <w:proofErr w:type="spellStart"/>
      <w:r w:rsidRPr="0000346B">
        <w:rPr>
          <w:rFonts w:ascii="Sylfaen" w:hAnsi="Sylfaen" w:cs="Sylfaen"/>
        </w:rPr>
        <w:t>სოფლად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ცხოვრობს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სოფლის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მოსახლეობა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ძირითადად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საკუთარი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მეურნეობიდან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წარმოებული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პროდუქტების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მოხმარებით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ირჩენს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თავს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ასეთი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ადამიანების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რიცხვი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მეურნეობაში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დასაქმებულთა</w:t>
      </w:r>
      <w:proofErr w:type="spellEnd"/>
      <w:r w:rsidRPr="0000346B">
        <w:t xml:space="preserve"> 81,6%-</w:t>
      </w:r>
      <w:r w:rsidRPr="0000346B">
        <w:rPr>
          <w:rFonts w:ascii="Sylfaen" w:hAnsi="Sylfaen" w:cs="Sylfaen"/>
        </w:rPr>
        <w:t>ს</w:t>
      </w:r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შეადგენს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სოფლის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მეურნეობაში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დასაქმება</w:t>
      </w:r>
      <w:proofErr w:type="spellEnd"/>
      <w:r w:rsidRPr="0000346B">
        <w:t xml:space="preserve"> (</w:t>
      </w:r>
      <w:proofErr w:type="spellStart"/>
      <w:r w:rsidRPr="0000346B">
        <w:rPr>
          <w:rFonts w:ascii="Sylfaen" w:hAnsi="Sylfaen" w:cs="Sylfaen"/>
        </w:rPr>
        <w:t>რომელიც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საერთო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დასაქმების</w:t>
      </w:r>
      <w:proofErr w:type="spellEnd"/>
      <w:r w:rsidRPr="0000346B">
        <w:t xml:space="preserve"> 50%-</w:t>
      </w:r>
      <w:proofErr w:type="spellStart"/>
      <w:r w:rsidRPr="0000346B">
        <w:rPr>
          <w:rFonts w:ascii="Sylfaen" w:hAnsi="Sylfaen" w:cs="Sylfaen"/>
        </w:rPr>
        <w:t>ზე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მეტია</w:t>
      </w:r>
      <w:proofErr w:type="spellEnd"/>
      <w:r w:rsidRPr="0000346B">
        <w:t xml:space="preserve">), </w:t>
      </w:r>
      <w:proofErr w:type="spellStart"/>
      <w:r w:rsidRPr="0000346B">
        <w:rPr>
          <w:rFonts w:ascii="Sylfaen" w:hAnsi="Sylfaen" w:cs="Sylfaen"/>
        </w:rPr>
        <w:t>ძირითადად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მხოლოდ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საკუთარი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თავისა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ოჯახის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რჩენისათვის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საკმარისი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პროდუქციის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წარმოებას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გულისხმობს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შემოსავალი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სექტორში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თითქმის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არ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გაზრდილა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გაცილებით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უფრო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დაბალია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ეკონომიკის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სხვა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სექტო</w:t>
      </w:r>
      <w:proofErr w:type="spellEnd"/>
      <w:r w:rsidRPr="0000346B">
        <w:t xml:space="preserve">- </w:t>
      </w:r>
      <w:proofErr w:type="spellStart"/>
      <w:r w:rsidRPr="0000346B">
        <w:rPr>
          <w:rFonts w:ascii="Sylfaen" w:hAnsi="Sylfaen" w:cs="Sylfaen"/>
        </w:rPr>
        <w:t>რებში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განსაკუთრებულად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უჭირთ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მთიან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მაღალმთიან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რაიონებში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სადაც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მეურნეობის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შემოსავალი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ძალიან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დაბალია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სხვა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სექტორში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დასაქმების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საშუალება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კი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lastRenderedPageBreak/>
        <w:t>ფაქტობრივად</w:t>
      </w:r>
      <w:proofErr w:type="spellEnd"/>
      <w:r w:rsidRPr="0000346B">
        <w:t xml:space="preserve">, </w:t>
      </w:r>
      <w:proofErr w:type="spellStart"/>
      <w:r w:rsidRPr="0000346B">
        <w:rPr>
          <w:rFonts w:ascii="Sylfaen" w:hAnsi="Sylfaen" w:cs="Sylfaen"/>
        </w:rPr>
        <w:t>არ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არსებობს</w:t>
      </w:r>
      <w:proofErr w:type="spellEnd"/>
      <w:r w:rsidRPr="0000346B">
        <w:t xml:space="preserve">. </w:t>
      </w:r>
      <w:proofErr w:type="spellStart"/>
      <w:proofErr w:type="gramStart"/>
      <w:r w:rsidRPr="0000346B">
        <w:rPr>
          <w:rFonts w:ascii="Sylfaen" w:hAnsi="Sylfaen" w:cs="Sylfaen"/>
        </w:rPr>
        <w:t>ასევე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პრობლემურია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ბუნებრივი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კატასტროფის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რისკის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მატარებელი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რაიონები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როგორც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ქვედა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ზონაში</w:t>
      </w:r>
      <w:proofErr w:type="spellEnd"/>
      <w:r w:rsidRPr="0000346B">
        <w:t xml:space="preserve"> (</w:t>
      </w:r>
      <w:proofErr w:type="spellStart"/>
      <w:r w:rsidRPr="0000346B">
        <w:rPr>
          <w:rFonts w:ascii="Sylfaen" w:hAnsi="Sylfaen" w:cs="Sylfaen"/>
        </w:rPr>
        <w:t>აქ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მაღალია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წყალდიდობის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რისკი</w:t>
      </w:r>
      <w:proofErr w:type="spellEnd"/>
      <w:r w:rsidRPr="0000346B">
        <w:t xml:space="preserve">), </w:t>
      </w:r>
      <w:proofErr w:type="spellStart"/>
      <w:r w:rsidRPr="0000346B">
        <w:rPr>
          <w:rFonts w:ascii="Sylfaen" w:hAnsi="Sylfaen" w:cs="Sylfaen"/>
        </w:rPr>
        <w:t>ასევე</w:t>
      </w:r>
      <w:proofErr w:type="spellEnd"/>
      <w:r w:rsidRPr="0000346B">
        <w:t xml:space="preserve"> - </w:t>
      </w:r>
      <w:proofErr w:type="spellStart"/>
      <w:r w:rsidRPr="0000346B">
        <w:rPr>
          <w:rFonts w:ascii="Sylfaen" w:hAnsi="Sylfaen" w:cs="Sylfaen"/>
        </w:rPr>
        <w:t>მაღალმთიან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ზონაში</w:t>
      </w:r>
      <w:proofErr w:type="spellEnd"/>
      <w:r w:rsidRPr="0000346B">
        <w:t xml:space="preserve"> (</w:t>
      </w:r>
      <w:proofErr w:type="spellStart"/>
      <w:r w:rsidRPr="0000346B">
        <w:rPr>
          <w:rFonts w:ascii="Sylfaen" w:hAnsi="Sylfaen" w:cs="Sylfaen"/>
        </w:rPr>
        <w:t>აქ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ძალზე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ხშირია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მეწყერისა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ზვავის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შემთხვევა</w:t>
      </w:r>
      <w:proofErr w:type="spellEnd"/>
      <w:r w:rsidRPr="0000346B">
        <w:t>).</w:t>
      </w:r>
    </w:p>
    <w:p w:rsidR="0000346B" w:rsidRPr="0000346B" w:rsidRDefault="0000346B" w:rsidP="0000346B">
      <w:proofErr w:type="spellStart"/>
      <w:proofErr w:type="gramStart"/>
      <w:r w:rsidRPr="0000346B">
        <w:rPr>
          <w:rFonts w:ascii="Sylfaen" w:hAnsi="Sylfaen" w:cs="Sylfaen"/>
        </w:rPr>
        <w:t>ქვემოთ</w:t>
      </w:r>
      <w:proofErr w:type="spellEnd"/>
      <w:proofErr w:type="gram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მოყვანილ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ცხრილში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გთავაზობთ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სამეგრელოსა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და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აჭარის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რეგიონებში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სოფლად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მაცხოვრებელი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ღარიბი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ოჯახების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ზოგად</w:t>
      </w:r>
      <w:proofErr w:type="spellEnd"/>
      <w:r w:rsidRPr="0000346B">
        <w:t xml:space="preserve"> </w:t>
      </w:r>
      <w:proofErr w:type="spellStart"/>
      <w:r w:rsidRPr="0000346B">
        <w:rPr>
          <w:rFonts w:ascii="Sylfaen" w:hAnsi="Sylfaen" w:cs="Sylfaen"/>
        </w:rPr>
        <w:t>მახასიათებელს</w:t>
      </w:r>
      <w:proofErr w:type="spellEnd"/>
    </w:p>
    <w:p w:rsidR="004359EE" w:rsidRPr="0000346B" w:rsidRDefault="004359EE" w:rsidP="0000346B"/>
    <w:sectPr w:rsidR="004359EE" w:rsidRPr="0000346B" w:rsidSect="004359E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346B"/>
    <w:rsid w:val="0000346B"/>
    <w:rsid w:val="004359EE"/>
    <w:rsid w:val="00513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0346B"/>
  </w:style>
  <w:style w:type="paragraph" w:styleId="BalloonText">
    <w:name w:val="Balloon Text"/>
    <w:basedOn w:val="Normal"/>
    <w:link w:val="BalloonTextChar"/>
    <w:uiPriority w:val="99"/>
    <w:semiHidden/>
    <w:unhideWhenUsed/>
    <w:rsid w:val="00003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466</Words>
  <Characters>2661</Characters>
  <Application>Microsoft Office Word</Application>
  <DocSecurity>0</DocSecurity>
  <Lines>22</Lines>
  <Paragraphs>6</Paragraphs>
  <ScaleCrop>false</ScaleCrop>
  <Company/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2015-09-28T21:30:00Z</dcterms:created>
  <dcterms:modified xsi:type="dcterms:W3CDTF">2015-09-28T21:36:00Z</dcterms:modified>
</cp:coreProperties>
</file>