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00" w:type="dxa"/>
        <w:tblCellSpacing w:w="7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400"/>
      </w:tblGrid>
      <w:tr w:rsidR="00574542" w:rsidRPr="00574542" w:rsidTr="00574542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74542" w:rsidRPr="00574542" w:rsidRDefault="00574542" w:rsidP="0057454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330000"/>
                <w:sz w:val="24"/>
                <w:szCs w:val="24"/>
              </w:rPr>
            </w:pP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b/>
                <w:bCs/>
                <w:color w:val="330000"/>
                <w:sz w:val="24"/>
                <w:szCs w:val="24"/>
              </w:rPr>
              <w:t>თავი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b/>
                <w:bCs/>
                <w:color w:val="330000"/>
                <w:sz w:val="24"/>
                <w:szCs w:val="24"/>
              </w:rPr>
              <w:t xml:space="preserve"> II. </w:t>
            </w:r>
            <w:proofErr w:type="spellStart"/>
            <w:r w:rsidRPr="00574542">
              <w:rPr>
                <w:rFonts w:ascii="Sylfaen" w:eastAsia="Times New Roman" w:hAnsi="Sylfaen" w:cs="Sylfaen"/>
                <w:b/>
                <w:bCs/>
                <w:color w:val="330000"/>
                <w:sz w:val="24"/>
                <w:szCs w:val="24"/>
              </w:rPr>
              <w:t>მოქალაქეთა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b/>
                <w:bCs/>
                <w:color w:val="33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b/>
                <w:bCs/>
                <w:color w:val="330000"/>
                <w:sz w:val="24"/>
                <w:szCs w:val="24"/>
              </w:rPr>
              <w:t>უფლებები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b/>
                <w:bCs/>
                <w:color w:val="33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b/>
                <w:bCs/>
                <w:color w:val="330000"/>
                <w:sz w:val="24"/>
                <w:szCs w:val="24"/>
              </w:rPr>
              <w:t>ჯანმრთელობის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b/>
                <w:bCs/>
                <w:color w:val="33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b/>
                <w:bCs/>
                <w:color w:val="330000"/>
                <w:sz w:val="24"/>
                <w:szCs w:val="24"/>
              </w:rPr>
              <w:t>დაცვის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b/>
                <w:bCs/>
                <w:color w:val="33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b/>
                <w:bCs/>
                <w:color w:val="330000"/>
                <w:sz w:val="24"/>
                <w:szCs w:val="24"/>
              </w:rPr>
              <w:t>სფეროში</w:t>
            </w:r>
            <w:proofErr w:type="spellEnd"/>
          </w:p>
        </w:tc>
      </w:tr>
      <w:tr w:rsidR="00574542" w:rsidRPr="00574542" w:rsidTr="00574542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74542" w:rsidRPr="00574542" w:rsidRDefault="00574542" w:rsidP="00574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0000"/>
                <w:sz w:val="27"/>
                <w:szCs w:val="27"/>
              </w:rPr>
            </w:pPr>
          </w:p>
        </w:tc>
      </w:tr>
      <w:tr w:rsidR="00574542" w:rsidRPr="00574542" w:rsidTr="00574542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74542" w:rsidRPr="00574542" w:rsidRDefault="00574542" w:rsidP="00574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0000"/>
                <w:sz w:val="27"/>
                <w:szCs w:val="27"/>
              </w:rPr>
            </w:pPr>
          </w:p>
        </w:tc>
      </w:tr>
      <w:tr w:rsidR="00574542" w:rsidRPr="00574542" w:rsidTr="00574542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74542" w:rsidRPr="00574542" w:rsidRDefault="00574542" w:rsidP="00574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0000"/>
                <w:sz w:val="27"/>
                <w:szCs w:val="27"/>
              </w:rPr>
            </w:pPr>
          </w:p>
        </w:tc>
      </w:tr>
      <w:tr w:rsidR="00574542" w:rsidRPr="00574542" w:rsidTr="00574542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74542" w:rsidRPr="00574542" w:rsidRDefault="00574542" w:rsidP="00574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0000"/>
                <w:sz w:val="27"/>
                <w:szCs w:val="27"/>
              </w:rPr>
            </w:pPr>
          </w:p>
        </w:tc>
      </w:tr>
      <w:tr w:rsidR="00574542" w:rsidRPr="00574542" w:rsidTr="00574542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74542" w:rsidRPr="00574542" w:rsidRDefault="00574542" w:rsidP="00574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0000"/>
                <w:sz w:val="27"/>
                <w:szCs w:val="27"/>
              </w:rPr>
            </w:pPr>
          </w:p>
        </w:tc>
      </w:tr>
      <w:tr w:rsidR="00574542" w:rsidRPr="00574542" w:rsidTr="00574542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74542" w:rsidRPr="00574542" w:rsidRDefault="00574542" w:rsidP="00574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0000"/>
                <w:sz w:val="27"/>
                <w:szCs w:val="27"/>
              </w:rPr>
            </w:pPr>
          </w:p>
        </w:tc>
      </w:tr>
      <w:tr w:rsidR="00574542" w:rsidRPr="00574542" w:rsidTr="00574542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74542" w:rsidRPr="00574542" w:rsidRDefault="00574542" w:rsidP="00574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0000"/>
                <w:sz w:val="27"/>
                <w:szCs w:val="27"/>
              </w:rPr>
            </w:pPr>
          </w:p>
        </w:tc>
      </w:tr>
    </w:tbl>
    <w:p w:rsidR="00574542" w:rsidRPr="00574542" w:rsidRDefault="00574542" w:rsidP="005745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4542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14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0"/>
      </w:tblGrid>
      <w:tr w:rsidR="00574542" w:rsidRPr="00574542" w:rsidTr="0057454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74542" w:rsidRP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b/>
                <w:bCs/>
                <w:color w:val="000000"/>
                <w:sz w:val="24"/>
                <w:szCs w:val="24"/>
              </w:rPr>
              <w:t>მუხლი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5.</w:t>
            </w:r>
          </w:p>
          <w:p w:rsidR="00574542" w:rsidRP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საქართველო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მოქალაქეებს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უფლება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აქვთ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ისარგებლონ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დადგენილი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წესით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დამტკიცებული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ჯანმრთელობის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დაცვის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სახელმწიფო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პროგრამებით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გათვალისწინებული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სამედიცინო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დახმარებით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რასაც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განხორციელებს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სათანადო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სამედიცინო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საქმიანობის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სამართალსუბიექტი</w:t>
            </w:r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განურჩევლად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საკუთრებისა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ორგანიზაციულ</w:t>
            </w:r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სამართლებრივი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ფორმისა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74542" w:rsidRP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b/>
                <w:bCs/>
                <w:color w:val="000000"/>
                <w:sz w:val="24"/>
                <w:szCs w:val="24"/>
              </w:rPr>
              <w:t>მუხლი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6.</w:t>
            </w:r>
          </w:p>
          <w:p w:rsidR="00574542" w:rsidRP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არ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დაიშვება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პაციენტის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დისკრიმინაცია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რასის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კანის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ფერის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ენის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სქესის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აღმსარებლობის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პოლიტიკური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სხვა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შეხედულებების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ეროვნული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ეთნიკური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სოციალური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კუთვნილების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წარმოშობის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ქონებრივი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წოდებრივი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მდგომარეობის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საცხოვრებელი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ადგილის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დაავადების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სექსუალური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ორიენტაციის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ან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პირადული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უარყოფითი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განწყობის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გამო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74542" w:rsidRP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დაუშვებელია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სასჯელის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აღსრულების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დაწესებულებაში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მყოფი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პაციენტის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დისკრიმინაცია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სამედიცინო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დახმარების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აღმოჩენისას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74542" w:rsidRP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b/>
                <w:bCs/>
                <w:color w:val="000000"/>
                <w:sz w:val="24"/>
                <w:szCs w:val="24"/>
              </w:rPr>
              <w:t>მუხლი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7.</w:t>
            </w:r>
          </w:p>
          <w:p w:rsidR="00574542" w:rsidRP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საქართველოს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ყველა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მოქალაქეს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უფლება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აქვს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მისთვის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გასაგები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ფორმით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მიიღოს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ამომწურავი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ობიექტური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ინფორმაცია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აგრეთვე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მოიძიოს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მეორე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აზრი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საკუთარი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ჯანმრთელობის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მდგომარეობის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შესახებ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გარდა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ამ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კანონის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მე</w:t>
            </w:r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-41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მუხლით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აღნიშნულ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გათვალისწინებულ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შემთხვევებისა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74542" w:rsidRP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b/>
                <w:bCs/>
                <w:color w:val="000000"/>
                <w:sz w:val="24"/>
                <w:szCs w:val="24"/>
              </w:rPr>
              <w:t>მუხლი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8.</w:t>
            </w:r>
          </w:p>
          <w:p w:rsidR="00574542" w:rsidRP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სამკურნალო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სადიაგნოზო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სარეაბილიტაციო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საპროფილაქტიკო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პროცესებში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პაციენტის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მონაწილეობის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აუცილებელი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პირობაა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ზეპირი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ან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წერილობითი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ინფორმირებული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თანხმობა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სამედიცინო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ჩარევების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ჩამონათვალი</w:t>
            </w:r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რომელთა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ჩატარებისთვის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აუცილებელია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წერილობითი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თანხმობა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განისაზღვრება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საქართველოს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კანონმდებლობით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74542" w:rsidRP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სამეცნიერო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კვლევაში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მონაწილე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ავადმყოფის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ჯანმრთელი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მოხალისის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უფლებები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დაცულია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საქართველოს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კანონმდებლობით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ადამიანზე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ბიოსამედიცინო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გამოკვლევების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ჩატარების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აღიარებული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საერთაშორისო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ნორმებით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74542" w:rsidRP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სამედიცინო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განათლების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პროცესში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პაციენტის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მონაწილეობის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აუცილებელი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პირობაა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ზეპირი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ინფორმირებული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თანხმობა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74542" w:rsidRP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b/>
                <w:bCs/>
                <w:color w:val="000000"/>
                <w:sz w:val="24"/>
                <w:szCs w:val="24"/>
              </w:rPr>
              <w:t>მუხლი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9.</w:t>
            </w:r>
          </w:p>
          <w:p w:rsidR="00574542" w:rsidRP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პაციენტს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უფლება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აქვს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უარი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თქვას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ნებისმიერ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სამედიცინო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ჩარევაზე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გარდა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საქართველოს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lastRenderedPageBreak/>
              <w:t>კანონმდებლობით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ამ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კანონის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75-</w:t>
            </w:r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ე</w:t>
            </w:r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მუხლით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გათვალისწინებული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შემთხვევებისა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აგრეთვე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უარი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თქვას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სამეცნიერო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კვლევაში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ან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სამედიცინო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განათლების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პროცესში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მონაწილეობაზე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74542" w:rsidRP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b/>
                <w:bCs/>
                <w:color w:val="000000"/>
                <w:sz w:val="24"/>
                <w:szCs w:val="24"/>
              </w:rPr>
              <w:t>მუხლი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10.</w:t>
            </w:r>
          </w:p>
          <w:p w:rsidR="00574542" w:rsidRP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ყველა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პირს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უფლება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აქვს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წინასწარ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წერილობით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გამოხატოს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ნება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განუკურნებელი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დაავადების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ტერმინალურ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სტადიაში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აღმოჩენის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შემთხვევაში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მისთვის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სარეანიმაციო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სიცოცხლის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შემანარჩუნებელი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ან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პალიატიური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მკურნალობის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ჩატარების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შესახებ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74542" w:rsidRP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b/>
                <w:bCs/>
                <w:color w:val="000000"/>
                <w:sz w:val="24"/>
                <w:szCs w:val="24"/>
              </w:rPr>
              <w:t>მუხლი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11.</w:t>
            </w:r>
          </w:p>
          <w:p w:rsidR="00574542" w:rsidRP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ქმედუუნარო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ან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გაცნობიერებული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გადაწყვეტილების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უნარს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მოკლებული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პაციენტისათვის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სამედიცინო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ჩარევის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განხორციელება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მისი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ჩართვა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სამედიცინო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განათლებისა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სამეცნიერო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კვლევის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პროცესში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დასაშვებია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მხოლოდ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მისი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წინასწარ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გაცხადებული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ნების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როცა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მას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ჰქონდა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გაცნობიერებული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გადაწყვეტილების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მიღების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უნარი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გათვალისწინებით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ხოლო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ამ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უკანასკნელის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არარსებობისას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მისი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ნათესავის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ან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კანონიერი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წარმომადგენლის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ინფორმირებული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თანხმობით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74542" w:rsidRP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b/>
                <w:bCs/>
                <w:color w:val="000000"/>
                <w:sz w:val="24"/>
                <w:szCs w:val="24"/>
              </w:rPr>
              <w:t>მუხლი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12.</w:t>
            </w:r>
          </w:p>
          <w:p w:rsidR="00574542" w:rsidRP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ქმედუუნარო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გაცნობიერებული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გადაწყვეტილების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მიღების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უნარს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მოკლებული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პაციენტისათვის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გადაუდებელი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დახმარების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აუცილებლობის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ან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სიცოცხლისათვის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საშიში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მდგომარეობის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დროს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სამედიცინო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ჩარევის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შესახებ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გადაწყვეტილება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მიიღება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მხოლოდ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პაციენტის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ინტერესების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გათვალისწინებით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74542" w:rsidRP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b/>
                <w:bCs/>
                <w:color w:val="000000"/>
                <w:sz w:val="24"/>
                <w:szCs w:val="24"/>
              </w:rPr>
              <w:t>მუხლი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13.</w:t>
            </w:r>
          </w:p>
          <w:p w:rsidR="00574542" w:rsidRP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წინასწარ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პატიმრობაში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ან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სასჯელის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აღსრულების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დაწესებულებაში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მყოფი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პირისათვის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სამედიცინო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დახმარება</w:t>
            </w:r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მათ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შორის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შიმშილობის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დროს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დასაშვებია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მხოლოდ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მისი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ინფორმირებული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თანხმობის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შემთხვევაში</w:t>
            </w:r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სამედიცინო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დახმარება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განხორციელდება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ამ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კანონით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გათვალისწინებული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წესების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დაცვით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74542" w:rsidRP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b/>
                <w:bCs/>
                <w:color w:val="000000"/>
                <w:sz w:val="24"/>
                <w:szCs w:val="24"/>
              </w:rPr>
              <w:t>მუხლი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14.</w:t>
            </w:r>
          </w:p>
          <w:p w:rsidR="00574542" w:rsidRDefault="00574542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Sylfaen" w:eastAsia="Times New Roman" w:hAnsi="Sylfaen" w:cs="Times New Roman"/>
                <w:color w:val="000000"/>
                <w:sz w:val="24"/>
                <w:szCs w:val="24"/>
                <w:lang w:val="ka-GE"/>
              </w:rPr>
            </w:pPr>
            <w:proofErr w:type="spellStart"/>
            <w:proofErr w:type="gram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პაციენტს</w:t>
            </w:r>
            <w:proofErr w:type="spellEnd"/>
            <w:proofErr w:type="gram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აქვს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უფლება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აირჩიოს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ან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შეიცვალოს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სამედიცინო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პერსონალი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ან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სამედიცინო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დაწესებულება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სადაზღვევო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კონტრაქტის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პირობების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გათვალისწინებით</w:t>
            </w:r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ხელშეკრულება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უნდა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იძლეოდეს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არჩევანის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54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შესაძლებლობას</w:t>
            </w:r>
            <w:proofErr w:type="spellEnd"/>
            <w:r w:rsidRPr="00574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C25901" w:rsidRDefault="00C25901" w:rsidP="00C25901">
            <w:pPr>
              <w:pStyle w:val="NormalWeb"/>
              <w:shd w:val="clear" w:color="auto" w:fill="FFFFFF"/>
              <w:spacing w:line="236" w:lineRule="atLeast"/>
              <w:rPr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Sylfaen" w:hAnsi="Sylfaen" w:cs="Sylfaen"/>
                <w:b/>
                <w:bCs/>
                <w:color w:val="000000"/>
                <w:sz w:val="27"/>
                <w:szCs w:val="27"/>
              </w:rPr>
              <w:t>მუხლი</w:t>
            </w:r>
            <w:proofErr w:type="spellEnd"/>
            <w:proofErr w:type="gramEnd"/>
            <w:r>
              <w:rPr>
                <w:b/>
                <w:bCs/>
                <w:color w:val="000000"/>
                <w:sz w:val="27"/>
                <w:szCs w:val="27"/>
              </w:rPr>
              <w:t xml:space="preserve"> 153</w:t>
            </w:r>
            <w:r>
              <w:rPr>
                <w:b/>
                <w:bCs/>
                <w:color w:val="000000"/>
                <w:sz w:val="27"/>
                <w:szCs w:val="27"/>
                <w:vertAlign w:val="superscript"/>
              </w:rPr>
              <w:t>1</w:t>
            </w:r>
            <w:r>
              <w:rPr>
                <w:b/>
                <w:bCs/>
                <w:color w:val="000000"/>
                <w:sz w:val="27"/>
                <w:szCs w:val="27"/>
              </w:rPr>
              <w:t>.</w:t>
            </w:r>
          </w:p>
          <w:p w:rsidR="00C25901" w:rsidRDefault="00C25901" w:rsidP="00C25901">
            <w:pPr>
              <w:pStyle w:val="NormalWeb"/>
              <w:shd w:val="clear" w:color="auto" w:fill="FFFFFF"/>
              <w:spacing w:line="236" w:lineRule="atLeast"/>
              <w:rPr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სამედიცინო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სოციალური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ექსპერტიზის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საკითხები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წესრიგდება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საქართველოს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კანონით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„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სამედიცინო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სოციალური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ექსპერტიზის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შესახებ</w:t>
            </w:r>
            <w:proofErr w:type="spellEnd"/>
            <w:r>
              <w:rPr>
                <w:color w:val="000000"/>
                <w:sz w:val="27"/>
                <w:szCs w:val="27"/>
              </w:rPr>
              <w:t>“.</w:t>
            </w:r>
          </w:p>
          <w:p w:rsidR="00C25901" w:rsidRDefault="00C25901" w:rsidP="00C25901">
            <w:pPr>
              <w:pStyle w:val="NormalWeb"/>
              <w:shd w:val="clear" w:color="auto" w:fill="FFFFFF"/>
              <w:spacing w:line="236" w:lineRule="atLeast"/>
              <w:rPr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Sylfaen" w:hAnsi="Sylfaen" w:cs="Sylfaen"/>
                <w:b/>
                <w:bCs/>
                <w:color w:val="000000"/>
                <w:sz w:val="27"/>
                <w:szCs w:val="27"/>
              </w:rPr>
              <w:lastRenderedPageBreak/>
              <w:t>მუხლი</w:t>
            </w:r>
            <w:proofErr w:type="spellEnd"/>
            <w:proofErr w:type="gramEnd"/>
            <w:r>
              <w:rPr>
                <w:b/>
                <w:bCs/>
                <w:color w:val="000000"/>
                <w:sz w:val="27"/>
                <w:szCs w:val="27"/>
              </w:rPr>
              <w:t xml:space="preserve"> 153</w:t>
            </w:r>
            <w:r>
              <w:rPr>
                <w:b/>
                <w:bCs/>
                <w:color w:val="000000"/>
                <w:sz w:val="27"/>
                <w:szCs w:val="27"/>
                <w:vertAlign w:val="superscript"/>
              </w:rPr>
              <w:t>2</w:t>
            </w:r>
            <w:r>
              <w:rPr>
                <w:b/>
                <w:bCs/>
                <w:color w:val="000000"/>
                <w:sz w:val="27"/>
                <w:szCs w:val="27"/>
              </w:rPr>
              <w:t>.</w:t>
            </w:r>
          </w:p>
          <w:p w:rsidR="00C25901" w:rsidRDefault="00C25901" w:rsidP="00C25901">
            <w:pPr>
              <w:pStyle w:val="NormalWeb"/>
              <w:shd w:val="clear" w:color="auto" w:fill="FFFFFF"/>
              <w:spacing w:line="236" w:lineRule="atLeas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1.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სასამართლო</w:t>
            </w: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rFonts w:ascii="Sylfaen" w:hAnsi="Sylfaen" w:cs="Sylfaen"/>
                <w:color w:val="000000"/>
                <w:sz w:val="27"/>
                <w:szCs w:val="27"/>
              </w:rPr>
              <w:t>სამედიცინო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და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სასამართლო</w:t>
            </w: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rFonts w:ascii="Sylfaen" w:hAnsi="Sylfaen" w:cs="Sylfaen"/>
                <w:color w:val="000000"/>
                <w:sz w:val="27"/>
                <w:szCs w:val="27"/>
              </w:rPr>
              <w:t>ფსიქიატრიული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ექსპერტიზის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ჩატარება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სათანადო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ლიცენზიის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მქონე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სამედიცინო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დაწესებულებაში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შეუძლია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მხოლოდ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შესაბამისი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სპეციალობის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მქონე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ექიმს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  <w:p w:rsidR="00C25901" w:rsidRDefault="00C25901" w:rsidP="00C25901">
            <w:pPr>
              <w:pStyle w:val="NormalWeb"/>
              <w:shd w:val="clear" w:color="auto" w:fill="FFFFFF"/>
              <w:spacing w:line="236" w:lineRule="atLeas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2.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სასამართლო</w:t>
            </w: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rFonts w:ascii="Sylfaen" w:hAnsi="Sylfaen" w:cs="Sylfaen"/>
                <w:color w:val="000000"/>
                <w:sz w:val="27"/>
                <w:szCs w:val="27"/>
              </w:rPr>
              <w:t>სამედიცინო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და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სასამართლო</w:t>
            </w: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rFonts w:ascii="Sylfaen" w:hAnsi="Sylfaen" w:cs="Sylfaen"/>
                <w:color w:val="000000"/>
                <w:sz w:val="27"/>
                <w:szCs w:val="27"/>
              </w:rPr>
              <w:t>ფსიქიატრიული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ექსპერტიზის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ჩატარებისა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და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სამედიცინო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ექსპერტიზის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ცენტრის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სამედიცინო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პერსონალის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საქმიანობის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წესს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განსაზღვრავს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შრომის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ჯანმრთელობისა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და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სოციალური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დაცვის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  <w:sz w:val="27"/>
                <w:szCs w:val="27"/>
              </w:rPr>
              <w:t>სამინისტრო</w:t>
            </w:r>
            <w:proofErr w:type="spellEnd"/>
            <w:r>
              <w:rPr>
                <w:color w:val="000000"/>
                <w:sz w:val="27"/>
                <w:szCs w:val="27"/>
              </w:rPr>
              <w:t>. (22.11.2002 №1768).</w:t>
            </w:r>
          </w:p>
          <w:p w:rsidR="00C25901" w:rsidRPr="00C25901" w:rsidRDefault="00C25901" w:rsidP="0057454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Sylfaen" w:eastAsia="Times New Roman" w:hAnsi="Sylfaen" w:cs="Times New Roman"/>
                <w:color w:val="000000"/>
                <w:sz w:val="24"/>
                <w:szCs w:val="24"/>
                <w:lang w:val="ka-GE"/>
              </w:rPr>
            </w:pPr>
          </w:p>
        </w:tc>
      </w:tr>
    </w:tbl>
    <w:p w:rsidR="004359EE" w:rsidRDefault="004359EE"/>
    <w:sectPr w:rsidR="004359EE" w:rsidSect="004359E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542"/>
    <w:rsid w:val="001574CF"/>
    <w:rsid w:val="004359EE"/>
    <w:rsid w:val="00574542"/>
    <w:rsid w:val="00C25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9EE"/>
  </w:style>
  <w:style w:type="paragraph" w:styleId="Heading4">
    <w:name w:val="heading 4"/>
    <w:basedOn w:val="Normal"/>
    <w:link w:val="Heading4Char"/>
    <w:uiPriority w:val="9"/>
    <w:qFormat/>
    <w:rsid w:val="005745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45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74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6956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646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4441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256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7592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660">
          <w:marLeft w:val="11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088">
          <w:marLeft w:val="11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2015-09-28T21:43:00Z</dcterms:created>
  <dcterms:modified xsi:type="dcterms:W3CDTF">2015-09-28T21:45:00Z</dcterms:modified>
</cp:coreProperties>
</file>