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ევროპული</w:t>
      </w:r>
      <w:proofErr w:type="gramEnd"/>
      <w:r w:rsidRPr="00DC4723">
        <w:t> </w:t>
      </w:r>
      <w:r w:rsidRPr="00DC4723">
        <w:rPr>
          <w:rFonts w:ascii="Sylfaen" w:hAnsi="Sylfaen" w:cs="Sylfaen"/>
        </w:rPr>
        <w:t>კონვენცია</w:t>
      </w:r>
      <w:r w:rsidRPr="00DC4723">
        <w:t>, </w:t>
      </w:r>
      <w:r w:rsidRPr="00DC4723">
        <w:rPr>
          <w:rFonts w:ascii="Sylfaen" w:hAnsi="Sylfaen" w:cs="Sylfaen"/>
        </w:rPr>
        <w:t>როგორც</w:t>
      </w:r>
      <w:r w:rsidRPr="00DC4723">
        <w:t> </w:t>
      </w:r>
      <w:r w:rsidRPr="00DC4723">
        <w:rPr>
          <w:rFonts w:ascii="Sylfaen" w:hAnsi="Sylfaen" w:cs="Sylfaen"/>
        </w:rPr>
        <w:t>საქართველოს</w:t>
      </w:r>
      <w:r w:rsidRPr="00DC4723">
        <w:t> </w:t>
      </w:r>
      <w:r w:rsidRPr="00DC4723">
        <w:rPr>
          <w:rFonts w:ascii="Sylfaen" w:hAnsi="Sylfaen" w:cs="Sylfaen"/>
        </w:rPr>
        <w:t>კანონმდებლობის</w:t>
      </w:r>
      <w:r w:rsidRPr="00DC4723">
        <w:t> </w:t>
      </w:r>
      <w:r w:rsidRPr="00DC4723">
        <w:rPr>
          <w:rFonts w:ascii="Sylfaen" w:hAnsi="Sylfaen" w:cs="Sylfaen"/>
        </w:rPr>
        <w:t>ნაწილი</w:t>
      </w:r>
    </w:p>
    <w:p w:rsidR="00574D1C" w:rsidRPr="00DC4723" w:rsidRDefault="00574D1C" w:rsidP="00574D1C">
      <w:r w:rsidRPr="00DC4723">
        <w:rPr>
          <w:rFonts w:ascii="Sylfaen" w:hAnsi="Sylfaen" w:cs="Sylfaen"/>
        </w:rPr>
        <w:t>სახელმწიფოთა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პრაქტიკაში</w:t>
      </w:r>
      <w:r w:rsidRPr="00DC4723">
        <w:t xml:space="preserve"> </w:t>
      </w:r>
      <w:r w:rsidRPr="00DC4723">
        <w:rPr>
          <w:rFonts w:ascii="Sylfaen" w:hAnsi="Sylfaen" w:cs="Sylfaen"/>
        </w:rPr>
        <w:t>მიღებულია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გამიჯვნა</w:t>
      </w:r>
      <w:r w:rsidRPr="00DC4723">
        <w:t xml:space="preserve"> </w:t>
      </w:r>
      <w:r w:rsidRPr="00DC4723">
        <w:rPr>
          <w:rFonts w:ascii="Sylfaen" w:hAnsi="Sylfaen" w:cs="Sylfaen"/>
        </w:rPr>
        <w:t>ორ</w:t>
      </w:r>
      <w:r w:rsidRPr="00DC4723">
        <w:t xml:space="preserve"> </w:t>
      </w:r>
      <w:r w:rsidRPr="00DC4723">
        <w:rPr>
          <w:rFonts w:ascii="Sylfaen" w:hAnsi="Sylfaen" w:cs="Sylfaen"/>
        </w:rPr>
        <w:t>ისეთ</w:t>
      </w:r>
      <w:r w:rsidRPr="00DC4723">
        <w:t xml:space="preserve"> </w:t>
      </w:r>
      <w:r w:rsidRPr="00DC4723">
        <w:rPr>
          <w:rFonts w:ascii="Sylfaen" w:hAnsi="Sylfaen" w:cs="Sylfaen"/>
        </w:rPr>
        <w:t>კატეგორიად</w:t>
      </w:r>
      <w:r w:rsidRPr="00DC4723">
        <w:t xml:space="preserve">, </w:t>
      </w:r>
      <w:r w:rsidRPr="00DC4723">
        <w:rPr>
          <w:rFonts w:ascii="Sylfaen" w:hAnsi="Sylfaen" w:cs="Sylfaen"/>
        </w:rPr>
        <w:t>როგორიცაა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და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>.18„</w:t>
      </w:r>
      <w:r w:rsidRPr="00DC4723">
        <w:rPr>
          <w:rFonts w:ascii="Sylfaen" w:hAnsi="Sylfaen" w:cs="Sylfaen"/>
        </w:rPr>
        <w:t>თვითშემსრულებელია</w:t>
      </w:r>
      <w:r w:rsidRPr="00DC4723">
        <w:t xml:space="preserve">“ </w:t>
      </w:r>
      <w:r w:rsidRPr="00DC4723">
        <w:rPr>
          <w:rFonts w:ascii="Sylfaen" w:hAnsi="Sylfaen" w:cs="Sylfaen"/>
        </w:rPr>
        <w:t>ნორმა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ჩამოყალიბებულია</w:t>
      </w:r>
      <w:r w:rsidRPr="00DC4723">
        <w:t xml:space="preserve"> </w:t>
      </w:r>
      <w:r w:rsidRPr="00DC4723">
        <w:rPr>
          <w:rFonts w:ascii="Sylfaen" w:hAnsi="Sylfaen" w:cs="Sylfaen"/>
        </w:rPr>
        <w:t>საკმარისად</w:t>
      </w:r>
      <w:r w:rsidRPr="00DC4723">
        <w:t xml:space="preserve"> </w:t>
      </w:r>
      <w:r w:rsidRPr="00DC4723">
        <w:rPr>
          <w:rFonts w:ascii="Sylfaen" w:hAnsi="Sylfaen" w:cs="Sylfaen"/>
        </w:rPr>
        <w:t>ზუსტად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სრულყოფილად</w:t>
      </w:r>
      <w:r w:rsidRPr="00DC4723">
        <w:t xml:space="preserve">, </w:t>
      </w:r>
      <w:r w:rsidRPr="00DC4723">
        <w:rPr>
          <w:rFonts w:ascii="Sylfaen" w:hAnsi="Sylfaen" w:cs="Sylfaen"/>
        </w:rPr>
        <w:t>რაც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 (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ორგანოს</w:t>
      </w:r>
      <w:r w:rsidRPr="00DC4723">
        <w:t xml:space="preserve">) </w:t>
      </w:r>
      <w:r w:rsidRPr="00DC4723">
        <w:rPr>
          <w:rFonts w:ascii="Sylfaen" w:hAnsi="Sylfaen" w:cs="Sylfaen"/>
        </w:rPr>
        <w:t>აძლევს</w:t>
      </w:r>
      <w:r w:rsidRPr="00DC4723">
        <w:t xml:space="preserve"> </w:t>
      </w:r>
      <w:r w:rsidRPr="00DC4723">
        <w:rPr>
          <w:rFonts w:ascii="Sylfaen" w:hAnsi="Sylfaen" w:cs="Sylfaen"/>
        </w:rPr>
        <w:t>მისი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შესაძლებლობას</w:t>
      </w:r>
      <w:r w:rsidRPr="00DC4723">
        <w:t>; „</w:t>
      </w:r>
      <w:r w:rsidRPr="00DC4723">
        <w:rPr>
          <w:rFonts w:ascii="Sylfaen" w:hAnsi="Sylfaen" w:cs="Sylfaen"/>
        </w:rPr>
        <w:t>არათვითშემსრულებელია</w:t>
      </w:r>
      <w:r w:rsidRPr="00DC4723">
        <w:t xml:space="preserve">“ </w:t>
      </w:r>
      <w:r w:rsidRPr="00DC4723">
        <w:rPr>
          <w:rFonts w:ascii="Sylfaen" w:hAnsi="Sylfaen" w:cs="Sylfaen"/>
        </w:rPr>
        <w:t>ნორმა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ჩამოყალიბებულია</w:t>
      </w:r>
      <w:r w:rsidRPr="00DC4723">
        <w:t xml:space="preserve"> </w:t>
      </w:r>
      <w:r w:rsidRPr="00DC4723">
        <w:rPr>
          <w:rFonts w:ascii="Sylfaen" w:hAnsi="Sylfaen" w:cs="Sylfaen"/>
        </w:rPr>
        <w:t>ზოგადად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არასრულყოფილად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მხრიდან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ასეთი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დამაკონკრეტებელი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გარეშე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(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ადმინისტრაციული</w:t>
      </w:r>
      <w:r w:rsidRPr="00DC4723">
        <w:t xml:space="preserve"> </w:t>
      </w:r>
      <w:r w:rsidRPr="00DC4723">
        <w:rPr>
          <w:rFonts w:ascii="Sylfaen" w:hAnsi="Sylfaen" w:cs="Sylfaen"/>
        </w:rPr>
        <w:t>ორგანო</w:t>
      </w:r>
      <w:r w:rsidRPr="00DC4723">
        <w:t xml:space="preserve">)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გამოიყენებს</w:t>
      </w:r>
      <w:r w:rsidRPr="00DC4723">
        <w:t xml:space="preserve"> </w:t>
      </w:r>
      <w:r w:rsidRPr="00DC4723">
        <w:rPr>
          <w:rFonts w:ascii="Sylfaen" w:hAnsi="Sylfaen" w:cs="Sylfaen"/>
        </w:rPr>
        <w:t>მას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აქვე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აღსანიშნავია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წესი</w:t>
      </w:r>
      <w:r w:rsidRPr="00DC4723">
        <w:t xml:space="preserve">,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არის</w:t>
      </w:r>
      <w:r w:rsidRPr="00DC4723">
        <w:t xml:space="preserve"> </w:t>
      </w:r>
      <w:r w:rsidRPr="00DC4723">
        <w:rPr>
          <w:rFonts w:ascii="Sylfaen" w:hAnsi="Sylfaen" w:cs="Sylfaen"/>
        </w:rPr>
        <w:t>მხოლოდ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ან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“. </w:t>
      </w:r>
      <w:proofErr w:type="gramStart"/>
      <w:r w:rsidRPr="00DC4723">
        <w:rPr>
          <w:rFonts w:ascii="Sylfaen" w:hAnsi="Sylfaen" w:cs="Sylfaen"/>
        </w:rPr>
        <w:t>ერთსა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იმავე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ხელშეკრულებაში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იყოს</w:t>
      </w:r>
      <w:r w:rsidRPr="00DC4723">
        <w:t xml:space="preserve"> </w:t>
      </w:r>
      <w:r w:rsidRPr="00DC4723">
        <w:rPr>
          <w:rFonts w:ascii="Sylfaen" w:hAnsi="Sylfaen" w:cs="Sylfaen"/>
        </w:rPr>
        <w:t>როგორც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თვითშემსრულებელი</w:t>
      </w:r>
      <w:r w:rsidRPr="00DC4723">
        <w:t xml:space="preserve">“, </w:t>
      </w:r>
      <w:r w:rsidRPr="00DC4723">
        <w:rPr>
          <w:rFonts w:ascii="Sylfaen" w:hAnsi="Sylfaen" w:cs="Sylfaen"/>
        </w:rPr>
        <w:t>ისე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. </w:t>
      </w:r>
      <w:r w:rsidRPr="00DC4723">
        <w:rPr>
          <w:rFonts w:ascii="Sylfaen" w:hAnsi="Sylfaen" w:cs="Sylfaen"/>
        </w:rPr>
        <w:t>მაგალითად</w:t>
      </w:r>
      <w:r w:rsidRPr="00DC4723">
        <w:t>, „</w:t>
      </w:r>
      <w:r w:rsidRPr="00DC4723">
        <w:rPr>
          <w:rFonts w:ascii="Sylfaen" w:hAnsi="Sylfaen" w:cs="Sylfaen"/>
        </w:rPr>
        <w:t>ეკონომიკური</w:t>
      </w:r>
      <w:r w:rsidRPr="00DC4723">
        <w:t xml:space="preserve">, </w:t>
      </w:r>
      <w:r w:rsidRPr="00DC4723">
        <w:rPr>
          <w:rFonts w:ascii="Sylfaen" w:hAnsi="Sylfaen" w:cs="Sylfaen"/>
        </w:rPr>
        <w:t>სოციალური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კულტურული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უფლებების</w:t>
      </w:r>
      <w:r w:rsidRPr="00DC4723">
        <w:t xml:space="preserve">“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პაქტის</w:t>
      </w:r>
      <w:r w:rsidRPr="00DC4723">
        <w:t xml:space="preserve"> (1966 </w:t>
      </w:r>
      <w:r w:rsidRPr="00DC4723">
        <w:rPr>
          <w:rFonts w:ascii="Sylfaen" w:hAnsi="Sylfaen" w:cs="Sylfaen"/>
        </w:rPr>
        <w:t>წელი</w:t>
      </w:r>
      <w:r w:rsidRPr="00DC4723">
        <w:t xml:space="preserve">)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უმრავლესობა</w:t>
      </w:r>
      <w:r w:rsidRPr="00DC4723">
        <w:t xml:space="preserve"> </w:t>
      </w:r>
      <w:r w:rsidRPr="00DC4723">
        <w:rPr>
          <w:rFonts w:ascii="Sylfaen" w:hAnsi="Sylfaen" w:cs="Sylfaen"/>
        </w:rPr>
        <w:t>მიჩნეულია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არათვითშემსრულებლად</w:t>
      </w:r>
      <w:r w:rsidRPr="00DC4723">
        <w:t xml:space="preserve">“ </w:t>
      </w:r>
      <w:r w:rsidRPr="00DC4723">
        <w:rPr>
          <w:rFonts w:ascii="Sylfaen" w:hAnsi="Sylfaen" w:cs="Sylfaen"/>
        </w:rPr>
        <w:t>მათი</w:t>
      </w:r>
      <w:r w:rsidRPr="00DC4723">
        <w:t xml:space="preserve"> </w:t>
      </w:r>
      <w:r w:rsidRPr="00DC4723">
        <w:rPr>
          <w:rFonts w:ascii="Sylfaen" w:hAnsi="Sylfaen" w:cs="Sylfaen"/>
        </w:rPr>
        <w:t>ზოგადი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პროგრამული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გამო</w:t>
      </w:r>
      <w:r w:rsidRPr="00DC4723">
        <w:t>.19 </w:t>
      </w:r>
      <w:r w:rsidRPr="00DC4723">
        <w:rPr>
          <w:rFonts w:ascii="Sylfaen" w:hAnsi="Sylfaen" w:cs="Sylfaen"/>
        </w:rPr>
        <w:t>ამავდროულად</w:t>
      </w:r>
      <w:r w:rsidRPr="00DC4723">
        <w:t xml:space="preserve">, </w:t>
      </w:r>
      <w:r w:rsidRPr="00DC4723">
        <w:rPr>
          <w:rFonts w:ascii="Sylfaen" w:hAnsi="Sylfaen" w:cs="Sylfaen"/>
        </w:rPr>
        <w:t>სახელმწიფოების</w:t>
      </w:r>
      <w:r w:rsidRPr="00DC4723">
        <w:t xml:space="preserve"> </w:t>
      </w:r>
      <w:r w:rsidRPr="00DC4723">
        <w:rPr>
          <w:rFonts w:ascii="Sylfaen" w:hAnsi="Sylfaen" w:cs="Sylfaen"/>
        </w:rPr>
        <w:t>დიდი</w:t>
      </w:r>
      <w:r w:rsidRPr="00DC4723">
        <w:t xml:space="preserve"> </w:t>
      </w:r>
      <w:r w:rsidRPr="00DC4723">
        <w:rPr>
          <w:rFonts w:ascii="Sylfaen" w:hAnsi="Sylfaen" w:cs="Sylfaen"/>
        </w:rPr>
        <w:t>ნაწილი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პაქტით</w:t>
      </w:r>
      <w:r w:rsidRPr="00DC4723">
        <w:t xml:space="preserve"> </w:t>
      </w:r>
      <w:r w:rsidRPr="00DC4723">
        <w:rPr>
          <w:rFonts w:ascii="Sylfaen" w:hAnsi="Sylfaen" w:cs="Sylfaen"/>
        </w:rPr>
        <w:t>გათვალისწინებული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 </w:t>
      </w:r>
      <w:r w:rsidRPr="00DC4723">
        <w:rPr>
          <w:rFonts w:ascii="Sylfaen" w:hAnsi="Sylfaen" w:cs="Sylfaen"/>
        </w:rPr>
        <w:t>დისკრიმინაციის</w:t>
      </w:r>
      <w:r w:rsidRPr="00DC4723">
        <w:t xml:space="preserve"> </w:t>
      </w:r>
      <w:r w:rsidRPr="00DC4723">
        <w:rPr>
          <w:rFonts w:ascii="Sylfaen" w:hAnsi="Sylfaen" w:cs="Sylfaen"/>
        </w:rPr>
        <w:t>აკრძალვის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თვითშემსრულებლური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ხასიათისაა</w:t>
      </w:r>
      <w:r w:rsidRPr="00DC4723">
        <w:t>.20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სხვა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სახელმწიფოთა</w:t>
      </w:r>
      <w:r w:rsidRPr="00DC4723">
        <w:t xml:space="preserve"> </w:t>
      </w:r>
      <w:r w:rsidRPr="00DC4723">
        <w:rPr>
          <w:rFonts w:ascii="Sylfaen" w:hAnsi="Sylfaen" w:cs="Sylfaen"/>
        </w:rPr>
        <w:t>მსგავსად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</w:t>
      </w:r>
      <w:r w:rsidRPr="00DC4723">
        <w:t xml:space="preserve"> </w:t>
      </w:r>
      <w:r w:rsidRPr="00DC4723">
        <w:rPr>
          <w:rFonts w:ascii="Sylfaen" w:hAnsi="Sylfaen" w:cs="Sylfaen"/>
        </w:rPr>
        <w:t>ადგენს</w:t>
      </w:r>
      <w:r w:rsidRPr="00DC4723">
        <w:t xml:space="preserve"> </w:t>
      </w:r>
      <w:r w:rsidRPr="00DC4723">
        <w:rPr>
          <w:rFonts w:ascii="Sylfaen" w:hAnsi="Sylfaen" w:cs="Sylfaen"/>
        </w:rPr>
        <w:t>იმ</w:t>
      </w:r>
      <w:r w:rsidRPr="00DC4723">
        <w:t xml:space="preserve"> </w:t>
      </w:r>
      <w:r w:rsidRPr="00DC4723">
        <w:rPr>
          <w:rFonts w:ascii="Sylfaen" w:hAnsi="Sylfaen" w:cs="Sylfaen"/>
        </w:rPr>
        <w:t>წინაპირობებს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დააკმაყოფილოს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ნორმამ</w:t>
      </w:r>
      <w:r w:rsidRPr="00DC4723">
        <w:t xml:space="preserve"> </w:t>
      </w:r>
      <w:r w:rsidRPr="00DC4723">
        <w:rPr>
          <w:rFonts w:ascii="Sylfaen" w:hAnsi="Sylfaen" w:cs="Sylfaen"/>
        </w:rPr>
        <w:t>იმისათვის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გამოიყენონ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>. „</w:t>
      </w:r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“ </w:t>
      </w:r>
      <w:r w:rsidRPr="00DC4723">
        <w:rPr>
          <w:rFonts w:ascii="Sylfaen" w:hAnsi="Sylfaen" w:cs="Sylfaen"/>
        </w:rPr>
        <w:t>კანონის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-6 </w:t>
      </w:r>
      <w:r w:rsidRPr="00DC4723">
        <w:rPr>
          <w:rFonts w:ascii="Sylfaen" w:hAnsi="Sylfaen" w:cs="Sylfaen"/>
        </w:rPr>
        <w:t>მუხლის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-3 </w:t>
      </w:r>
      <w:r w:rsidRPr="00DC4723">
        <w:rPr>
          <w:rFonts w:ascii="Sylfaen" w:hAnsi="Sylfaen" w:cs="Sylfaen"/>
        </w:rPr>
        <w:t>პუნქტის</w:t>
      </w:r>
      <w:r w:rsidRPr="00DC4723">
        <w:t xml:space="preserve"> </w:t>
      </w:r>
      <w:r w:rsidRPr="00DC4723">
        <w:rPr>
          <w:rFonts w:ascii="Sylfaen" w:hAnsi="Sylfaen" w:cs="Sylfaen"/>
        </w:rPr>
        <w:t>თანახმად</w:t>
      </w:r>
      <w:r w:rsidRPr="00DC4723">
        <w:t>, „</w:t>
      </w:r>
      <w:r w:rsidRPr="00DC4723">
        <w:rPr>
          <w:rFonts w:ascii="Sylfaen" w:hAnsi="Sylfaen" w:cs="Sylfaen"/>
        </w:rPr>
        <w:t>ოფიციალურად</w:t>
      </w:r>
      <w:r w:rsidRPr="00DC4723">
        <w:t xml:space="preserve"> </w:t>
      </w:r>
      <w:r w:rsidRPr="00DC4723">
        <w:rPr>
          <w:rFonts w:ascii="Sylfaen" w:hAnsi="Sylfaen" w:cs="Sylfaen"/>
        </w:rPr>
        <w:t>გამოქვეყნებული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ადგენს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საჭიროებს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საქართველოში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მოქმედებს</w:t>
      </w:r>
      <w:r w:rsidRPr="00DC4723">
        <w:t xml:space="preserve"> </w:t>
      </w:r>
      <w:r w:rsidRPr="00DC4723">
        <w:rPr>
          <w:rFonts w:ascii="Sylfaen" w:hAnsi="Sylfaen" w:cs="Sylfaen"/>
        </w:rPr>
        <w:t>უშუალოდ</w:t>
      </w:r>
      <w:r w:rsidRPr="00DC4723">
        <w:t>.“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კანონის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ხსენებული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დებულება</w:t>
      </w:r>
      <w:r w:rsidRPr="00DC4723">
        <w:t xml:space="preserve"> </w:t>
      </w:r>
      <w:r w:rsidRPr="00DC4723">
        <w:rPr>
          <w:rFonts w:ascii="Sylfaen" w:hAnsi="Sylfaen" w:cs="Sylfaen"/>
        </w:rPr>
        <w:t>პირდაპირ</w:t>
      </w:r>
      <w:r w:rsidRPr="00DC4723">
        <w:t xml:space="preserve"> </w:t>
      </w:r>
      <w:r w:rsidRPr="00DC4723">
        <w:rPr>
          <w:rFonts w:ascii="Sylfaen" w:hAnsi="Sylfaen" w:cs="Sylfaen"/>
        </w:rPr>
        <w:t>ადგენს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იმისათვის</w:t>
      </w:r>
      <w:r w:rsidRPr="00DC4723">
        <w:t xml:space="preserve">, </w:t>
      </w:r>
      <w:r w:rsidRPr="00DC4723">
        <w:rPr>
          <w:rFonts w:ascii="Sylfaen" w:hAnsi="Sylfaen" w:cs="Sylfaen"/>
        </w:rPr>
        <w:t>რათა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უშუალოდ</w:t>
      </w:r>
      <w:r w:rsidRPr="00DC4723">
        <w:t xml:space="preserve"> </w:t>
      </w:r>
      <w:r w:rsidRPr="00DC4723">
        <w:rPr>
          <w:rFonts w:ascii="Sylfaen" w:hAnsi="Sylfaen" w:cs="Sylfaen"/>
        </w:rPr>
        <w:t>იქნეს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გამოყენებული</w:t>
      </w:r>
      <w:r w:rsidRPr="00DC4723">
        <w:t xml:space="preserve">, </w:t>
      </w:r>
      <w:r w:rsidRPr="00DC4723">
        <w:rPr>
          <w:rFonts w:ascii="Sylfaen" w:hAnsi="Sylfaen" w:cs="Sylfaen"/>
        </w:rPr>
        <w:t>ისინი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ადგენდეს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საჭიროებდეს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>.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სხვა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სახელმწიფოთა</w:t>
      </w:r>
      <w:r w:rsidRPr="00DC4723">
        <w:t xml:space="preserve"> </w:t>
      </w:r>
      <w:r w:rsidRPr="00DC4723">
        <w:rPr>
          <w:rFonts w:ascii="Sylfaen" w:hAnsi="Sylfaen" w:cs="Sylfaen"/>
        </w:rPr>
        <w:t>შესაბამისი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აქტების</w:t>
      </w:r>
      <w:r w:rsidRPr="00DC4723">
        <w:t xml:space="preserve"> </w:t>
      </w:r>
      <w:r w:rsidRPr="00DC4723">
        <w:rPr>
          <w:rFonts w:ascii="Sylfaen" w:hAnsi="Sylfaen" w:cs="Sylfaen"/>
        </w:rPr>
        <w:t>მსგავსად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კანონითაც</w:t>
      </w:r>
      <w:r w:rsidRPr="00DC4723">
        <w:t xml:space="preserve"> </w:t>
      </w:r>
      <w:r w:rsidRPr="00DC4723">
        <w:rPr>
          <w:rFonts w:ascii="Sylfaen" w:hAnsi="Sylfaen" w:cs="Sylfaen"/>
        </w:rPr>
        <w:t>გამიჯნულია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თვითშემსრულებლად</w:t>
      </w:r>
      <w:r w:rsidRPr="00DC4723">
        <w:t xml:space="preserve">“ </w:t>
      </w:r>
      <w:r w:rsidRPr="00DC4723">
        <w:rPr>
          <w:rFonts w:ascii="Sylfaen" w:hAnsi="Sylfaen" w:cs="Sylfaen"/>
        </w:rPr>
        <w:t>და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არათვითშემსრულებლად</w:t>
      </w:r>
      <w:r w:rsidRPr="00DC4723">
        <w:t xml:space="preserve">“. </w:t>
      </w:r>
      <w:proofErr w:type="gramStart"/>
      <w:r w:rsidRPr="00DC4723">
        <w:rPr>
          <w:rFonts w:ascii="Sylfaen" w:hAnsi="Sylfaen" w:cs="Sylfaen"/>
        </w:rPr>
        <w:t>ამ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დებულების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თანახმად</w:t>
      </w:r>
      <w:r w:rsidRPr="00DC4723">
        <w:t xml:space="preserve">, </w:t>
      </w:r>
      <w:r w:rsidRPr="00DC4723">
        <w:rPr>
          <w:rFonts w:ascii="Sylfaen" w:hAnsi="Sylfaen" w:cs="Sylfaen"/>
        </w:rPr>
        <w:t>იმისათვის</w:t>
      </w:r>
      <w:r w:rsidRPr="00DC4723">
        <w:t xml:space="preserve">, </w:t>
      </w:r>
      <w:r w:rsidRPr="00DC4723">
        <w:rPr>
          <w:rFonts w:ascii="Sylfaen" w:hAnsi="Sylfaen" w:cs="Sylfaen"/>
        </w:rPr>
        <w:t>რათა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ხელშეკრულებამ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წარმოშვას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მოვალეობები</w:t>
      </w:r>
      <w:r w:rsidRPr="00DC4723">
        <w:t xml:space="preserve">, </w:t>
      </w:r>
      <w:r w:rsidRPr="00DC4723">
        <w:rPr>
          <w:rFonts w:ascii="Sylfaen" w:hAnsi="Sylfaen" w:cs="Sylfaen"/>
        </w:rPr>
        <w:t>ისინი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ადგენდნენ</w:t>
      </w:r>
      <w:r w:rsidRPr="00DC4723">
        <w:t xml:space="preserve"> „</w:t>
      </w:r>
      <w:r w:rsidRPr="00DC4723">
        <w:rPr>
          <w:rFonts w:ascii="Sylfaen" w:hAnsi="Sylfaen" w:cs="Sylfaen"/>
        </w:rPr>
        <w:t>კონკრეტული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საჭიროებდნენ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>“.</w:t>
      </w:r>
    </w:p>
    <w:p w:rsidR="00574D1C" w:rsidRPr="00DC4723" w:rsidRDefault="00574D1C" w:rsidP="00574D1C">
      <w:r w:rsidRPr="00DC4723">
        <w:rPr>
          <w:rFonts w:ascii="Sylfaen" w:hAnsi="Sylfaen" w:cs="Sylfaen"/>
        </w:rPr>
        <w:t>თუ</w:t>
      </w:r>
      <w:r w:rsidRPr="00DC4723">
        <w:t xml:space="preserve">, </w:t>
      </w:r>
      <w:r w:rsidRPr="00DC4723">
        <w:rPr>
          <w:rFonts w:ascii="Sylfaen" w:hAnsi="Sylfaen" w:cs="Sylfaen"/>
        </w:rPr>
        <w:t>კანონის</w:t>
      </w:r>
      <w:r w:rsidRPr="00DC4723">
        <w:t xml:space="preserve"> </w:t>
      </w:r>
      <w:r w:rsidRPr="00DC4723">
        <w:rPr>
          <w:rFonts w:ascii="Sylfaen" w:hAnsi="Sylfaen" w:cs="Sylfaen"/>
        </w:rPr>
        <w:t>მიხედვით</w:t>
      </w:r>
      <w:r w:rsidRPr="00DC4723">
        <w:t xml:space="preserve">, </w:t>
      </w:r>
      <w:r w:rsidRPr="00DC4723">
        <w:rPr>
          <w:rFonts w:ascii="Sylfaen" w:hAnsi="Sylfaen" w:cs="Sylfaen"/>
        </w:rPr>
        <w:t>დებულებები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ადგენენ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საჭიროებენ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lastRenderedPageBreak/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საქართველოში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მოქმედებენ</w:t>
      </w:r>
      <w:r w:rsidRPr="00DC4723">
        <w:t xml:space="preserve"> </w:t>
      </w:r>
      <w:r w:rsidRPr="00DC4723">
        <w:rPr>
          <w:rFonts w:ascii="Sylfaen" w:hAnsi="Sylfaen" w:cs="Sylfaen"/>
        </w:rPr>
        <w:t>უშუალოდ</w:t>
      </w:r>
      <w:r w:rsidRPr="00DC4723">
        <w:t xml:space="preserve"> („</w:t>
      </w:r>
      <w:r w:rsidRPr="00DC4723">
        <w:rPr>
          <w:rFonts w:ascii="Sylfaen" w:hAnsi="Sylfaen" w:cs="Sylfaen"/>
        </w:rPr>
        <w:t>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), </w:t>
      </w:r>
      <w:r w:rsidRPr="00DC4723">
        <w:rPr>
          <w:rFonts w:ascii="Sylfaen" w:hAnsi="Sylfaen" w:cs="Sylfaen"/>
        </w:rPr>
        <w:t>მაშინ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ადგენენ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საჭიროებენ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საქართველოში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მოქმედებენ</w:t>
      </w:r>
      <w:r w:rsidRPr="00DC4723">
        <w:t xml:space="preserve"> </w:t>
      </w:r>
      <w:r w:rsidRPr="00DC4723">
        <w:rPr>
          <w:rFonts w:ascii="Sylfaen" w:hAnsi="Sylfaen" w:cs="Sylfaen"/>
        </w:rPr>
        <w:t>უშუალოდ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ეს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უკანასკნელია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გამოიყენოს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მხოლოდ</w:t>
      </w:r>
      <w:r w:rsidRPr="00DC4723">
        <w:t xml:space="preserve"> </w:t>
      </w:r>
      <w:r w:rsidRPr="00DC4723">
        <w:rPr>
          <w:rFonts w:ascii="Sylfaen" w:hAnsi="Sylfaen" w:cs="Sylfaen"/>
        </w:rPr>
        <w:t>იმ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ნორმატიულაქტთან</w:t>
      </w:r>
      <w:r w:rsidRPr="00DC4723">
        <w:t xml:space="preserve"> </w:t>
      </w:r>
      <w:r w:rsidRPr="00DC4723">
        <w:rPr>
          <w:rFonts w:ascii="Sylfaen" w:hAnsi="Sylfaen" w:cs="Sylfaen"/>
        </w:rPr>
        <w:t>ერთად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დააზუსტებს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ნორმას</w:t>
      </w:r>
      <w:r w:rsidRPr="00DC4723">
        <w:t xml:space="preserve">, </w:t>
      </w:r>
      <w:r w:rsidRPr="00DC4723">
        <w:rPr>
          <w:rFonts w:ascii="Sylfaen" w:hAnsi="Sylfaen" w:cs="Sylfaen"/>
        </w:rPr>
        <w:t>რაც</w:t>
      </w:r>
      <w:r w:rsidRPr="00DC4723">
        <w:t xml:space="preserve"> </w:t>
      </w:r>
      <w:r w:rsidRPr="00DC4723">
        <w:rPr>
          <w:rFonts w:ascii="Sylfaen" w:hAnsi="Sylfaen" w:cs="Sylfaen"/>
        </w:rPr>
        <w:t>შესაძლებელს</w:t>
      </w:r>
      <w:r w:rsidRPr="00DC4723">
        <w:t xml:space="preserve"> </w:t>
      </w:r>
      <w:r w:rsidRPr="00DC4723">
        <w:rPr>
          <w:rFonts w:ascii="Sylfaen" w:hAnsi="Sylfaen" w:cs="Sylfaen"/>
        </w:rPr>
        <w:t>გახდის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>.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მაგალითისათვის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პრაქტიკის</w:t>
      </w:r>
      <w:r w:rsidRPr="00DC4723">
        <w:t xml:space="preserve"> </w:t>
      </w:r>
      <w:r w:rsidRPr="00DC4723">
        <w:rPr>
          <w:rFonts w:ascii="Sylfaen" w:hAnsi="Sylfaen" w:cs="Sylfaen"/>
        </w:rPr>
        <w:t>მოშველიება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საქართველო</w:t>
      </w:r>
      <w:proofErr w:type="gramEnd"/>
      <w:r w:rsidRPr="00DC4723">
        <w:t xml:space="preserve"> 1993 </w:t>
      </w:r>
      <w:r w:rsidRPr="00DC4723">
        <w:rPr>
          <w:rFonts w:ascii="Sylfaen" w:hAnsi="Sylfaen" w:cs="Sylfaen"/>
        </w:rPr>
        <w:t>წელს</w:t>
      </w:r>
      <w:r w:rsidRPr="00DC4723">
        <w:t xml:space="preserve"> </w:t>
      </w:r>
      <w:r w:rsidRPr="00DC4723">
        <w:rPr>
          <w:rFonts w:ascii="Sylfaen" w:hAnsi="Sylfaen" w:cs="Sylfaen"/>
        </w:rPr>
        <w:t>გახდა</w:t>
      </w:r>
      <w:r w:rsidRPr="00DC4723">
        <w:t xml:space="preserve"> </w:t>
      </w:r>
      <w:r w:rsidRPr="00DC4723">
        <w:rPr>
          <w:rFonts w:ascii="Sylfaen" w:hAnsi="Sylfaen" w:cs="Sylfaen"/>
        </w:rPr>
        <w:t>გენოციდის</w:t>
      </w:r>
      <w:r w:rsidRPr="00DC4723">
        <w:t xml:space="preserve"> </w:t>
      </w:r>
      <w:r w:rsidRPr="00DC4723">
        <w:rPr>
          <w:rFonts w:ascii="Sylfaen" w:hAnsi="Sylfaen" w:cs="Sylfaen"/>
        </w:rPr>
        <w:t>წინააღმდეგ</w:t>
      </w:r>
      <w:r w:rsidRPr="00DC4723">
        <w:t xml:space="preserve"> </w:t>
      </w:r>
      <w:r w:rsidRPr="00DC4723">
        <w:rPr>
          <w:rFonts w:ascii="Sylfaen" w:hAnsi="Sylfaen" w:cs="Sylfaen"/>
        </w:rPr>
        <w:t>ბრძოლის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 1948 </w:t>
      </w:r>
      <w:r w:rsidRPr="00DC4723">
        <w:rPr>
          <w:rFonts w:ascii="Sylfaen" w:hAnsi="Sylfaen" w:cs="Sylfaen"/>
        </w:rPr>
        <w:t>წლის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კონვენცია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ითვალისწინებს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მიერ</w:t>
      </w:r>
      <w:r w:rsidRPr="00DC4723">
        <w:t xml:space="preserve"> </w:t>
      </w:r>
      <w:r w:rsidRPr="00DC4723">
        <w:rPr>
          <w:rFonts w:ascii="Sylfaen" w:hAnsi="Sylfaen" w:cs="Sylfaen"/>
        </w:rPr>
        <w:t>სისხლის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სამართლის</w:t>
      </w:r>
      <w:r w:rsidRPr="00DC4723">
        <w:t xml:space="preserve"> </w:t>
      </w:r>
      <w:r w:rsidRPr="00DC4723">
        <w:rPr>
          <w:rFonts w:ascii="Sylfaen" w:hAnsi="Sylfaen" w:cs="Sylfaen"/>
        </w:rPr>
        <w:t>პასუხისმგებლობაში</w:t>
      </w:r>
      <w:r w:rsidRPr="00DC4723">
        <w:t xml:space="preserve"> </w:t>
      </w:r>
      <w:r w:rsidRPr="00DC4723">
        <w:rPr>
          <w:rFonts w:ascii="Sylfaen" w:hAnsi="Sylfaen" w:cs="Sylfaen"/>
        </w:rPr>
        <w:t>იმ</w:t>
      </w:r>
      <w:r w:rsidRPr="00DC4723">
        <w:t xml:space="preserve"> </w:t>
      </w:r>
      <w:r w:rsidRPr="00DC4723">
        <w:rPr>
          <w:rFonts w:ascii="Sylfaen" w:hAnsi="Sylfaen" w:cs="Sylfaen"/>
        </w:rPr>
        <w:t>პირთა</w:t>
      </w:r>
      <w:r w:rsidRPr="00DC4723">
        <w:t xml:space="preserve"> </w:t>
      </w:r>
      <w:r w:rsidRPr="00DC4723">
        <w:rPr>
          <w:rFonts w:ascii="Sylfaen" w:hAnsi="Sylfaen" w:cs="Sylfaen"/>
        </w:rPr>
        <w:t>მიცემას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რომლებმაც</w:t>
      </w:r>
      <w:r w:rsidRPr="00DC4723">
        <w:t xml:space="preserve"> </w:t>
      </w:r>
      <w:r w:rsidRPr="00DC4723">
        <w:rPr>
          <w:rFonts w:ascii="Sylfaen" w:hAnsi="Sylfaen" w:cs="Sylfaen"/>
        </w:rPr>
        <w:t>ჩაიდინეს</w:t>
      </w:r>
      <w:r w:rsidRPr="00DC4723">
        <w:t xml:space="preserve"> </w:t>
      </w:r>
      <w:r w:rsidRPr="00DC4723">
        <w:rPr>
          <w:rFonts w:ascii="Sylfaen" w:hAnsi="Sylfaen" w:cs="Sylfaen"/>
        </w:rPr>
        <w:t>გენოციდი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არის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გენოციდის</w:t>
      </w:r>
      <w:r w:rsidRPr="00DC4723">
        <w:t xml:space="preserve"> </w:t>
      </w:r>
      <w:r w:rsidRPr="00DC4723">
        <w:rPr>
          <w:rFonts w:ascii="Sylfaen" w:hAnsi="Sylfaen" w:cs="Sylfaen"/>
        </w:rPr>
        <w:t>წინააღმდეგ</w:t>
      </w:r>
      <w:r w:rsidRPr="00DC4723">
        <w:t xml:space="preserve"> </w:t>
      </w:r>
      <w:r w:rsidRPr="00DC4723">
        <w:rPr>
          <w:rFonts w:ascii="Sylfaen" w:hAnsi="Sylfaen" w:cs="Sylfaen"/>
        </w:rPr>
        <w:t>ბრძოლის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დებულებები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შეუძლია</w:t>
      </w:r>
      <w:r w:rsidRPr="00DC4723">
        <w:t xml:space="preserve">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, </w:t>
      </w:r>
      <w:r w:rsidRPr="00DC4723">
        <w:rPr>
          <w:rFonts w:ascii="Sylfaen" w:hAnsi="Sylfaen" w:cs="Sylfaen"/>
        </w:rPr>
        <w:t>გაასამართლოს</w:t>
      </w:r>
      <w:r w:rsidRPr="00DC4723">
        <w:t xml:space="preserve"> </w:t>
      </w:r>
      <w:r w:rsidRPr="00DC4723">
        <w:rPr>
          <w:rFonts w:ascii="Sylfaen" w:hAnsi="Sylfaen" w:cs="Sylfaen"/>
        </w:rPr>
        <w:t>ის</w:t>
      </w:r>
      <w:r w:rsidRPr="00DC4723">
        <w:t xml:space="preserve"> </w:t>
      </w:r>
      <w:r w:rsidRPr="00DC4723">
        <w:rPr>
          <w:rFonts w:ascii="Sylfaen" w:hAnsi="Sylfaen" w:cs="Sylfaen"/>
        </w:rPr>
        <w:t>პირი</w:t>
      </w:r>
      <w:r w:rsidRPr="00DC4723">
        <w:t xml:space="preserve">, </w:t>
      </w:r>
      <w:r w:rsidRPr="00DC4723">
        <w:rPr>
          <w:rFonts w:ascii="Sylfaen" w:hAnsi="Sylfaen" w:cs="Sylfaen"/>
        </w:rPr>
        <w:t>რომელმაც</w:t>
      </w:r>
      <w:r w:rsidRPr="00DC4723">
        <w:t xml:space="preserve"> </w:t>
      </w:r>
      <w:r w:rsidRPr="00DC4723">
        <w:rPr>
          <w:rFonts w:ascii="Sylfaen" w:hAnsi="Sylfaen" w:cs="Sylfaen"/>
        </w:rPr>
        <w:t>ჩაიდინა</w:t>
      </w:r>
      <w:r w:rsidRPr="00DC4723">
        <w:t xml:space="preserve"> </w:t>
      </w:r>
      <w:r w:rsidRPr="00DC4723">
        <w:rPr>
          <w:rFonts w:ascii="Sylfaen" w:hAnsi="Sylfaen" w:cs="Sylfaen"/>
        </w:rPr>
        <w:t>გენოციდი</w:t>
      </w:r>
      <w:r w:rsidRPr="00DC4723">
        <w:t xml:space="preserve">? </w:t>
      </w:r>
      <w:proofErr w:type="gramStart"/>
      <w:r w:rsidRPr="00DC4723">
        <w:rPr>
          <w:rFonts w:ascii="Sylfaen" w:hAnsi="Sylfaen" w:cs="Sylfaen"/>
        </w:rPr>
        <w:t>ამ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კითხვას</w:t>
      </w:r>
      <w:r w:rsidRPr="00DC4723">
        <w:t xml:space="preserve"> </w:t>
      </w:r>
      <w:r w:rsidRPr="00DC4723">
        <w:rPr>
          <w:rFonts w:ascii="Sylfaen" w:hAnsi="Sylfaen" w:cs="Sylfaen"/>
        </w:rPr>
        <w:t>უარყოფითი</w:t>
      </w:r>
      <w:r w:rsidRPr="00DC4723">
        <w:t xml:space="preserve"> </w:t>
      </w:r>
      <w:r w:rsidRPr="00DC4723">
        <w:rPr>
          <w:rFonts w:ascii="Sylfaen" w:hAnsi="Sylfaen" w:cs="Sylfaen"/>
        </w:rPr>
        <w:t>პასუხი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გაეცეს</w:t>
      </w:r>
      <w:r w:rsidRPr="00DC4723">
        <w:t xml:space="preserve">, </w:t>
      </w:r>
      <w:r w:rsidRPr="00DC4723">
        <w:rPr>
          <w:rFonts w:ascii="Sylfaen" w:hAnsi="Sylfaen" w:cs="Sylfaen"/>
        </w:rPr>
        <w:t>რადგან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კონვენციით</w:t>
      </w:r>
      <w:r w:rsidRPr="00DC4723">
        <w:t xml:space="preserve"> </w:t>
      </w:r>
      <w:r w:rsidRPr="00DC4723">
        <w:rPr>
          <w:rFonts w:ascii="Sylfaen" w:hAnsi="Sylfaen" w:cs="Sylfaen"/>
        </w:rPr>
        <w:t>გათვალისწინებული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 </w:t>
      </w:r>
      <w:r w:rsidRPr="00DC4723">
        <w:rPr>
          <w:rFonts w:ascii="Sylfaen" w:hAnsi="Sylfaen" w:cs="Sylfaen"/>
        </w:rPr>
        <w:t>ზოგადი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არასრულყოფილი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ხასიათისაა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შეუძლებელია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ნორმის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 </w:t>
      </w:r>
      <w:r w:rsidRPr="00DC4723">
        <w:rPr>
          <w:rFonts w:ascii="Sylfaen" w:hAnsi="Sylfaen" w:cs="Sylfaen"/>
        </w:rPr>
        <w:t>მიერ</w:t>
      </w:r>
      <w:r w:rsidRPr="00DC4723">
        <w:t xml:space="preserve">,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დაკონკრეტდა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ნორმით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გაითვალისწინებს</w:t>
      </w:r>
      <w:r w:rsidRPr="00DC4723">
        <w:t xml:space="preserve"> </w:t>
      </w:r>
      <w:r w:rsidRPr="00DC4723">
        <w:rPr>
          <w:rFonts w:ascii="Sylfaen" w:hAnsi="Sylfaen" w:cs="Sylfaen"/>
        </w:rPr>
        <w:t>სისხლისსამართლებრივ</w:t>
      </w:r>
      <w:r w:rsidRPr="00DC4723">
        <w:t xml:space="preserve"> </w:t>
      </w:r>
      <w:r w:rsidRPr="00DC4723">
        <w:rPr>
          <w:rFonts w:ascii="Sylfaen" w:hAnsi="Sylfaen" w:cs="Sylfaen"/>
        </w:rPr>
        <w:t>სასჯელს</w:t>
      </w:r>
      <w:r w:rsidRPr="00DC4723">
        <w:t xml:space="preserve"> </w:t>
      </w:r>
      <w:r w:rsidRPr="00DC4723">
        <w:rPr>
          <w:rFonts w:ascii="Sylfaen" w:hAnsi="Sylfaen" w:cs="Sylfaen"/>
        </w:rPr>
        <w:t>გენოციდის</w:t>
      </w:r>
      <w:r w:rsidRPr="00DC4723">
        <w:t xml:space="preserve"> </w:t>
      </w:r>
      <w:r w:rsidRPr="00DC4723">
        <w:rPr>
          <w:rFonts w:ascii="Sylfaen" w:hAnsi="Sylfaen" w:cs="Sylfaen"/>
        </w:rPr>
        <w:t>ჩადენისათვის</w:t>
      </w:r>
      <w:r w:rsidRPr="00DC4723">
        <w:t>.</w:t>
      </w:r>
    </w:p>
    <w:p w:rsidR="00574D1C" w:rsidRPr="00DC4723" w:rsidRDefault="00574D1C" w:rsidP="00574D1C">
      <w:r w:rsidRPr="00DC4723">
        <w:rPr>
          <w:rFonts w:ascii="Sylfaen" w:hAnsi="Sylfaen" w:cs="Sylfaen"/>
        </w:rPr>
        <w:t>რაც</w:t>
      </w:r>
      <w:r w:rsidRPr="00DC4723">
        <w:t xml:space="preserve"> </w:t>
      </w:r>
      <w:r w:rsidRPr="00DC4723">
        <w:rPr>
          <w:rFonts w:ascii="Sylfaen" w:hAnsi="Sylfaen" w:cs="Sylfaen"/>
        </w:rPr>
        <w:t>შეეხება</w:t>
      </w:r>
      <w:r w:rsidRPr="00DC4723">
        <w:t xml:space="preserve"> </w:t>
      </w:r>
      <w:r w:rsidRPr="00DC4723">
        <w:rPr>
          <w:rFonts w:ascii="Sylfaen" w:hAnsi="Sylfaen" w:cs="Sylfaen"/>
        </w:rPr>
        <w:t>საკითხს</w:t>
      </w:r>
      <w:r w:rsidRPr="00DC4723">
        <w:t xml:space="preserve">, </w:t>
      </w:r>
      <w:r w:rsidRPr="00DC4723">
        <w:rPr>
          <w:rFonts w:ascii="Sylfaen" w:hAnsi="Sylfaen" w:cs="Sylfaen"/>
        </w:rPr>
        <w:t>ხელისუფლების</w:t>
      </w:r>
      <w:r w:rsidRPr="00DC4723">
        <w:t xml:space="preserve"> </w:t>
      </w:r>
      <w:r w:rsidRPr="00DC4723">
        <w:rPr>
          <w:rFonts w:ascii="Sylfaen" w:hAnsi="Sylfaen" w:cs="Sylfaen"/>
        </w:rPr>
        <w:t>რომელი</w:t>
      </w:r>
      <w:r w:rsidRPr="00DC4723">
        <w:t xml:space="preserve"> </w:t>
      </w:r>
      <w:r w:rsidRPr="00DC4723">
        <w:rPr>
          <w:rFonts w:ascii="Sylfaen" w:hAnsi="Sylfaen" w:cs="Sylfaen"/>
        </w:rPr>
        <w:t>განშტოება</w:t>
      </w:r>
      <w:r w:rsidRPr="00DC4723">
        <w:t xml:space="preserve"> </w:t>
      </w:r>
      <w:r w:rsidRPr="00DC4723">
        <w:rPr>
          <w:rFonts w:ascii="Sylfaen" w:hAnsi="Sylfaen" w:cs="Sylfaen"/>
        </w:rPr>
        <w:t>განსაზღვრავს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თვითშემსრულებლურ</w:t>
      </w:r>
      <w:r w:rsidRPr="00DC4723">
        <w:t xml:space="preserve">“ </w:t>
      </w:r>
      <w:r w:rsidRPr="00DC4723">
        <w:rPr>
          <w:rFonts w:ascii="Sylfaen" w:hAnsi="Sylfaen" w:cs="Sylfaen"/>
        </w:rPr>
        <w:t>და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არათვითშემსრულებლურ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ხასიათს</w:t>
      </w:r>
      <w:r w:rsidRPr="00DC4723">
        <w:t xml:space="preserve">, </w:t>
      </w:r>
      <w:r w:rsidRPr="00DC4723">
        <w:rPr>
          <w:rFonts w:ascii="Sylfaen" w:hAnsi="Sylfaen" w:cs="Sylfaen"/>
        </w:rPr>
        <w:t>აღსანიშნავია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, </w:t>
      </w:r>
      <w:r w:rsidRPr="00DC4723">
        <w:rPr>
          <w:rFonts w:ascii="Sylfaen" w:hAnsi="Sylfaen" w:cs="Sylfaen"/>
        </w:rPr>
        <w:t>თუმცა</w:t>
      </w:r>
      <w:r w:rsidRPr="00DC4723">
        <w:t xml:space="preserve"> </w:t>
      </w:r>
      <w:r w:rsidRPr="00DC4723">
        <w:rPr>
          <w:rFonts w:ascii="Sylfaen" w:hAnsi="Sylfaen" w:cs="Sylfaen"/>
        </w:rPr>
        <w:t>საკანონმდებლო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აღმასრულებელმა</w:t>
      </w:r>
      <w:r w:rsidRPr="00DC4723">
        <w:t xml:space="preserve"> </w:t>
      </w:r>
      <w:r w:rsidRPr="00DC4723">
        <w:rPr>
          <w:rFonts w:ascii="Sylfaen" w:hAnsi="Sylfaen" w:cs="Sylfaen"/>
        </w:rPr>
        <w:t>ხელისუფლებამ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შეასრულოს</w:t>
      </w:r>
      <w:r w:rsidRPr="00DC4723">
        <w:t xml:space="preserve"> </w:t>
      </w:r>
      <w:r w:rsidRPr="00DC4723">
        <w:rPr>
          <w:rFonts w:ascii="Sylfaen" w:hAnsi="Sylfaen" w:cs="Sylfaen"/>
        </w:rPr>
        <w:t>გარკვეული</w:t>
      </w:r>
      <w:r w:rsidRPr="00DC4723">
        <w:t xml:space="preserve"> </w:t>
      </w:r>
      <w:r w:rsidRPr="00DC4723">
        <w:rPr>
          <w:rFonts w:ascii="Sylfaen" w:hAnsi="Sylfaen" w:cs="Sylfaen"/>
        </w:rPr>
        <w:t>როლი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ნორმათა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განსაზღვრაში</w:t>
      </w:r>
      <w:r w:rsidRPr="00DC4723">
        <w:t>,21 </w:t>
      </w:r>
      <w:r w:rsidRPr="00DC4723">
        <w:rPr>
          <w:rFonts w:ascii="Sylfaen" w:hAnsi="Sylfaen" w:cs="Sylfaen"/>
        </w:rPr>
        <w:t>მაგრამ</w:t>
      </w:r>
      <w:r w:rsidRPr="00DC4723">
        <w:t xml:space="preserve"> </w:t>
      </w:r>
      <w:r w:rsidRPr="00DC4723">
        <w:rPr>
          <w:rFonts w:ascii="Sylfaen" w:hAnsi="Sylfaen" w:cs="Sylfaen"/>
        </w:rPr>
        <w:t>მთავარი</w:t>
      </w:r>
      <w:r w:rsidRPr="00DC4723">
        <w:t xml:space="preserve"> </w:t>
      </w:r>
      <w:r w:rsidRPr="00DC4723">
        <w:rPr>
          <w:rFonts w:ascii="Sylfaen" w:hAnsi="Sylfaen" w:cs="Sylfaen"/>
        </w:rPr>
        <w:t>როლი</w:t>
      </w:r>
      <w:r w:rsidRPr="00DC4723">
        <w:t xml:space="preserve"> </w:t>
      </w:r>
      <w:r w:rsidRPr="00DC4723">
        <w:rPr>
          <w:rFonts w:ascii="Sylfaen" w:hAnsi="Sylfaen" w:cs="Sylfaen"/>
        </w:rPr>
        <w:t>იმის</w:t>
      </w:r>
      <w:r w:rsidRPr="00DC4723">
        <w:t xml:space="preserve"> </w:t>
      </w:r>
      <w:r w:rsidRPr="00DC4723">
        <w:rPr>
          <w:rFonts w:ascii="Sylfaen" w:hAnsi="Sylfaen" w:cs="Sylfaen"/>
        </w:rPr>
        <w:t>დადგენისას</w:t>
      </w:r>
      <w:r w:rsidRPr="00DC4723">
        <w:t>, „</w:t>
      </w:r>
      <w:r w:rsidRPr="00DC4723">
        <w:rPr>
          <w:rFonts w:ascii="Sylfaen" w:hAnsi="Sylfaen" w:cs="Sylfaen"/>
        </w:rPr>
        <w:t>თვითშემსრულებელია</w:t>
      </w:r>
      <w:r w:rsidRPr="00DC4723">
        <w:t xml:space="preserve">“ </w:t>
      </w:r>
      <w:r w:rsidRPr="00DC4723">
        <w:rPr>
          <w:rFonts w:ascii="Sylfaen" w:hAnsi="Sylfaen" w:cs="Sylfaen"/>
        </w:rPr>
        <w:t>თუ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, </w:t>
      </w:r>
      <w:r w:rsidRPr="00DC4723">
        <w:rPr>
          <w:rFonts w:ascii="Sylfaen" w:hAnsi="Sylfaen" w:cs="Sylfaen"/>
        </w:rPr>
        <w:t>მაინცეროვნულსასამართლოებს</w:t>
      </w:r>
      <w:r w:rsidRPr="00DC4723">
        <w:t xml:space="preserve"> </w:t>
      </w:r>
      <w:r w:rsidRPr="00DC4723">
        <w:rPr>
          <w:rFonts w:ascii="Sylfaen" w:hAnsi="Sylfaen" w:cs="Sylfaen"/>
        </w:rPr>
        <w:t>ეკუთვნით</w:t>
      </w:r>
      <w:r w:rsidRPr="00DC4723">
        <w:t>.</w:t>
      </w:r>
    </w:p>
    <w:p w:rsidR="00574D1C" w:rsidRPr="00DC4723" w:rsidRDefault="00574D1C" w:rsidP="00574D1C">
      <w:r w:rsidRPr="00DC4723">
        <w:rPr>
          <w:rFonts w:ascii="Sylfaen" w:hAnsi="Sylfaen" w:cs="Sylfaen"/>
        </w:rPr>
        <w:t>იმის</w:t>
      </w:r>
      <w:r w:rsidRPr="00DC4723">
        <w:t xml:space="preserve"> </w:t>
      </w:r>
      <w:r w:rsidRPr="00DC4723">
        <w:rPr>
          <w:rFonts w:ascii="Sylfaen" w:hAnsi="Sylfaen" w:cs="Sylfaen"/>
        </w:rPr>
        <w:t>გამო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მოსამართლეები</w:t>
      </w:r>
      <w:r w:rsidRPr="00DC4723">
        <w:t xml:space="preserve"> </w:t>
      </w:r>
      <w:r w:rsidRPr="00DC4723">
        <w:rPr>
          <w:rFonts w:ascii="Sylfaen" w:hAnsi="Sylfaen" w:cs="Sylfaen"/>
        </w:rPr>
        <w:t>თავად</w:t>
      </w:r>
      <w:r w:rsidRPr="00DC4723">
        <w:t xml:space="preserve"> </w:t>
      </w:r>
      <w:r w:rsidRPr="00DC4723">
        <w:rPr>
          <w:rFonts w:ascii="Sylfaen" w:hAnsi="Sylfaen" w:cs="Sylfaen"/>
        </w:rPr>
        <w:t>განსაზღვრავენ</w:t>
      </w:r>
      <w:r w:rsidRPr="00DC4723">
        <w:t xml:space="preserve">, </w:t>
      </w:r>
      <w:r w:rsidRPr="00DC4723">
        <w:rPr>
          <w:rFonts w:ascii="Sylfaen" w:hAnsi="Sylfaen" w:cs="Sylfaen"/>
        </w:rPr>
        <w:t>თვითშემსრულებელია</w:t>
      </w:r>
      <w:r w:rsidRPr="00DC4723">
        <w:t xml:space="preserve">“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არა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შეფასებას</w:t>
      </w:r>
      <w:r w:rsidRPr="00DC4723">
        <w:t xml:space="preserve"> </w:t>
      </w:r>
      <w:r w:rsidRPr="00DC4723">
        <w:rPr>
          <w:rFonts w:ascii="Sylfaen" w:hAnsi="Sylfaen" w:cs="Sylfaen"/>
        </w:rPr>
        <w:t>ძალზე</w:t>
      </w:r>
      <w:r w:rsidRPr="00DC4723">
        <w:t xml:space="preserve"> </w:t>
      </w:r>
      <w:r w:rsidRPr="00DC4723">
        <w:rPr>
          <w:rFonts w:ascii="Sylfaen" w:hAnsi="Sylfaen" w:cs="Sylfaen"/>
        </w:rPr>
        <w:t>დიდი</w:t>
      </w:r>
      <w:r w:rsidRPr="00DC4723">
        <w:t xml:space="preserve"> </w:t>
      </w:r>
      <w:r w:rsidRPr="00DC4723">
        <w:rPr>
          <w:rFonts w:ascii="Sylfaen" w:hAnsi="Sylfaen" w:cs="Sylfaen"/>
        </w:rPr>
        <w:t>მნიშვნელობა</w:t>
      </w:r>
      <w:r w:rsidRPr="00DC4723">
        <w:t xml:space="preserve"> </w:t>
      </w:r>
      <w:r w:rsidRPr="00DC4723">
        <w:rPr>
          <w:rFonts w:ascii="Sylfaen" w:hAnsi="Sylfaen" w:cs="Sylfaen"/>
        </w:rPr>
        <w:t>აქვს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ხელშეკრულებების</w:t>
      </w:r>
      <w:r w:rsidRPr="00DC4723">
        <w:t xml:space="preserve">, </w:t>
      </w:r>
      <w:r w:rsidRPr="00DC4723">
        <w:rPr>
          <w:rFonts w:ascii="Sylfaen" w:hAnsi="Sylfaen" w:cs="Sylfaen"/>
        </w:rPr>
        <w:t>გამოყენების</w:t>
      </w:r>
      <w:r w:rsidRPr="00DC4723">
        <w:t xml:space="preserve"> </w:t>
      </w:r>
      <w:r w:rsidRPr="00DC4723">
        <w:rPr>
          <w:rFonts w:ascii="Sylfaen" w:hAnsi="Sylfaen" w:cs="Sylfaen"/>
        </w:rPr>
        <w:t>სწორი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პრაქტიკის</w:t>
      </w:r>
      <w:r w:rsidRPr="00DC4723">
        <w:t xml:space="preserve"> </w:t>
      </w:r>
      <w:r w:rsidRPr="00DC4723">
        <w:rPr>
          <w:rFonts w:ascii="Sylfaen" w:hAnsi="Sylfaen" w:cs="Sylfaen"/>
        </w:rPr>
        <w:t>დამკვიდრებისათვის</w:t>
      </w:r>
      <w:r w:rsidRPr="00DC4723">
        <w:t>.22 </w:t>
      </w:r>
      <w:r w:rsidRPr="00DC4723">
        <w:rPr>
          <w:rFonts w:ascii="Sylfaen" w:hAnsi="Sylfaen" w:cs="Sylfaen"/>
        </w:rPr>
        <w:t>მოსამართლეთა</w:t>
      </w:r>
      <w:r w:rsidRPr="00DC4723">
        <w:t xml:space="preserve"> </w:t>
      </w:r>
      <w:r w:rsidRPr="00DC4723">
        <w:rPr>
          <w:rFonts w:ascii="Sylfaen" w:hAnsi="Sylfaen" w:cs="Sylfaen"/>
        </w:rPr>
        <w:t>მიერ</w:t>
      </w:r>
      <w:r w:rsidRPr="00DC4723">
        <w:t xml:space="preserve"> „</w:t>
      </w:r>
      <w:r w:rsidRPr="00DC4723">
        <w:rPr>
          <w:rFonts w:ascii="Sylfaen" w:hAnsi="Sylfaen" w:cs="Sylfaen"/>
        </w:rPr>
        <w:t>კონკრეტულობის</w:t>
      </w:r>
      <w:r w:rsidRPr="00DC4723">
        <w:t xml:space="preserve">“ </w:t>
      </w:r>
      <w:r w:rsidRPr="00DC4723">
        <w:rPr>
          <w:rFonts w:ascii="Sylfaen" w:hAnsi="Sylfaen" w:cs="Sylfaen"/>
        </w:rPr>
        <w:t>მოთხოვნის</w:t>
      </w:r>
      <w:r w:rsidRPr="00DC4723">
        <w:t xml:space="preserve"> </w:t>
      </w:r>
      <w:r w:rsidRPr="00DC4723">
        <w:rPr>
          <w:rFonts w:ascii="Sylfaen" w:hAnsi="Sylfaen" w:cs="Sylfaen"/>
        </w:rPr>
        <w:t>დაკმაყოფილებისათვის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უკიდურესად</w:t>
      </w:r>
      <w:r w:rsidRPr="00DC4723">
        <w:t xml:space="preserve"> </w:t>
      </w:r>
      <w:r w:rsidRPr="00DC4723">
        <w:rPr>
          <w:rFonts w:ascii="Sylfaen" w:hAnsi="Sylfaen" w:cs="Sylfaen"/>
        </w:rPr>
        <w:t>მაღალი</w:t>
      </w:r>
      <w:r w:rsidRPr="00DC4723">
        <w:t xml:space="preserve"> </w:t>
      </w:r>
      <w:r w:rsidRPr="00DC4723">
        <w:rPr>
          <w:rFonts w:ascii="Sylfaen" w:hAnsi="Sylfaen" w:cs="Sylfaen"/>
        </w:rPr>
        <w:t>სტანდარტის</w:t>
      </w:r>
      <w:r w:rsidRPr="00DC4723">
        <w:t xml:space="preserve"> </w:t>
      </w:r>
      <w:r w:rsidRPr="00DC4723">
        <w:rPr>
          <w:rFonts w:ascii="Sylfaen" w:hAnsi="Sylfaen" w:cs="Sylfaen"/>
        </w:rPr>
        <w:t>დაწესება</w:t>
      </w:r>
      <w:r w:rsidRPr="00DC4723">
        <w:t xml:space="preserve"> </w:t>
      </w:r>
      <w:r w:rsidRPr="00DC4723">
        <w:rPr>
          <w:rFonts w:ascii="Sylfaen" w:hAnsi="Sylfaen" w:cs="Sylfaen"/>
        </w:rPr>
        <w:t>შეამცირებს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გამოყენების</w:t>
      </w:r>
      <w:r w:rsidRPr="00DC4723">
        <w:t xml:space="preserve"> </w:t>
      </w:r>
      <w:r w:rsidRPr="00DC4723">
        <w:rPr>
          <w:rFonts w:ascii="Sylfaen" w:hAnsi="Sylfaen" w:cs="Sylfaen"/>
        </w:rPr>
        <w:t>რაოდენობას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მნიშვნელოვნად</w:t>
      </w:r>
      <w:r w:rsidRPr="00DC4723">
        <w:t xml:space="preserve"> </w:t>
      </w:r>
      <w:r w:rsidRPr="00DC4723">
        <w:rPr>
          <w:rFonts w:ascii="Sylfaen" w:hAnsi="Sylfaen" w:cs="Sylfaen"/>
        </w:rPr>
        <w:t>შეზღუდავს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</w:t>
      </w:r>
      <w:r w:rsidRPr="00DC4723">
        <w:t xml:space="preserve"> </w:t>
      </w:r>
      <w:r w:rsidRPr="00DC4723">
        <w:rPr>
          <w:rFonts w:ascii="Sylfaen" w:hAnsi="Sylfaen" w:cs="Sylfaen"/>
        </w:rPr>
        <w:t>ეფექტს</w:t>
      </w:r>
      <w:r w:rsidRPr="00DC4723">
        <w:t>.</w:t>
      </w:r>
    </w:p>
    <w:p w:rsidR="00574D1C" w:rsidRPr="00DC4723" w:rsidRDefault="00574D1C" w:rsidP="00574D1C">
      <w:r w:rsidRPr="00DC4723">
        <w:rPr>
          <w:rFonts w:ascii="Sylfaen" w:hAnsi="Sylfaen" w:cs="Sylfaen"/>
        </w:rPr>
        <w:t>ის</w:t>
      </w:r>
      <w:r w:rsidRPr="00DC4723">
        <w:t xml:space="preserve"> </w:t>
      </w:r>
      <w:r w:rsidRPr="00DC4723">
        <w:rPr>
          <w:rFonts w:ascii="Sylfaen" w:hAnsi="Sylfaen" w:cs="Sylfaen"/>
        </w:rPr>
        <w:t>გარემოება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არათვითშემსრულებლური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ხასიათისაა</w:t>
      </w:r>
      <w:r w:rsidRPr="00DC4723">
        <w:t xml:space="preserve">,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ნიშნავს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არის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ნაწილი</w:t>
      </w:r>
      <w:r w:rsidRPr="00DC4723">
        <w:t>.23 </w:t>
      </w:r>
      <w:r w:rsidRPr="00DC4723">
        <w:rPr>
          <w:rFonts w:ascii="Sylfaen" w:hAnsi="Sylfaen" w:cs="Sylfaen"/>
        </w:rPr>
        <w:t>ასეთი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ნაწილია</w:t>
      </w:r>
      <w:r w:rsidRPr="00DC4723">
        <w:t xml:space="preserve">, </w:t>
      </w:r>
      <w:r w:rsidRPr="00DC4723">
        <w:rPr>
          <w:rFonts w:ascii="Sylfaen" w:hAnsi="Sylfaen" w:cs="Sylfaen"/>
        </w:rPr>
        <w:t>მაგრამ</w:t>
      </w:r>
      <w:r w:rsidRPr="00DC4723">
        <w:t xml:space="preserve"> </w:t>
      </w:r>
      <w:r w:rsidRPr="00DC4723">
        <w:rPr>
          <w:rFonts w:ascii="Sylfaen" w:hAnsi="Sylfaen" w:cs="Sylfaen"/>
        </w:rPr>
        <w:t>მისი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</w:t>
      </w:r>
      <w:r w:rsidRPr="00DC4723">
        <w:t xml:space="preserve"> </w:t>
      </w:r>
      <w:r w:rsidRPr="00DC4723">
        <w:rPr>
          <w:rFonts w:ascii="Sylfaen" w:hAnsi="Sylfaen" w:cs="Sylfaen"/>
        </w:rPr>
        <w:lastRenderedPageBreak/>
        <w:t>სასამართლოებისა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ადმინისტრაციული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მიერ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ადმინისტრაციული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საფუძვლისა</w:t>
      </w:r>
      <w:r w:rsidRPr="00DC4723">
        <w:t xml:space="preserve">, </w:t>
      </w:r>
      <w:r w:rsidRPr="00DC4723">
        <w:rPr>
          <w:rFonts w:ascii="Sylfaen" w:hAnsi="Sylfaen" w:cs="Sylfaen"/>
        </w:rPr>
        <w:t>შეუძლებელია</w:t>
      </w:r>
      <w:r w:rsidRPr="00DC4723">
        <w:t>.24</w:t>
      </w:r>
    </w:p>
    <w:p w:rsidR="00574D1C" w:rsidRPr="00DC4723" w:rsidRDefault="00574D1C" w:rsidP="00574D1C">
      <w:r w:rsidRPr="00DC4723">
        <w:rPr>
          <w:rFonts w:ascii="Sylfaen" w:hAnsi="Sylfaen" w:cs="Sylfaen"/>
        </w:rPr>
        <w:t>ზემოაღნიშნულიდან</w:t>
      </w:r>
      <w:r w:rsidRPr="00DC4723">
        <w:t xml:space="preserve"> </w:t>
      </w:r>
      <w:r w:rsidRPr="00DC4723">
        <w:rPr>
          <w:rFonts w:ascii="Sylfaen" w:hAnsi="Sylfaen" w:cs="Sylfaen"/>
        </w:rPr>
        <w:t>გამომდინარე</w:t>
      </w:r>
      <w:r w:rsidRPr="00DC4723">
        <w:t xml:space="preserve">,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განვასხვავოთ</w:t>
      </w:r>
      <w:r w:rsidRPr="00DC4723">
        <w:t xml:space="preserve"> </w:t>
      </w:r>
      <w:r w:rsidRPr="00DC4723">
        <w:rPr>
          <w:rFonts w:ascii="Sylfaen" w:hAnsi="Sylfaen" w:cs="Sylfaen"/>
        </w:rPr>
        <w:t>ორი</w:t>
      </w:r>
      <w:r w:rsidRPr="00DC4723">
        <w:t xml:space="preserve"> </w:t>
      </w:r>
      <w:r w:rsidRPr="00DC4723">
        <w:rPr>
          <w:rFonts w:ascii="Sylfaen" w:hAnsi="Sylfaen" w:cs="Sylfaen"/>
        </w:rPr>
        <w:t>ისეთი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კატეგორია</w:t>
      </w:r>
      <w:r w:rsidRPr="00DC4723">
        <w:t xml:space="preserve">, </w:t>
      </w:r>
      <w:r w:rsidRPr="00DC4723">
        <w:rPr>
          <w:rFonts w:ascii="Sylfaen" w:hAnsi="Sylfaen" w:cs="Sylfaen"/>
        </w:rPr>
        <w:t>როგორიცაა</w:t>
      </w:r>
      <w:r w:rsidRPr="00DC4723">
        <w:t xml:space="preserve">,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კანონმდებლობის</w:t>
      </w:r>
      <w:r w:rsidRPr="00DC4723">
        <w:t xml:space="preserve"> </w:t>
      </w:r>
      <w:r w:rsidRPr="00DC4723">
        <w:rPr>
          <w:rFonts w:ascii="Sylfaen" w:hAnsi="Sylfaen" w:cs="Sylfaen"/>
        </w:rPr>
        <w:t>ნაწილად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უნარი</w:t>
      </w:r>
      <w:r w:rsidRPr="00DC4723">
        <w:t xml:space="preserve">, </w:t>
      </w:r>
      <w:r w:rsidRPr="00DC4723">
        <w:rPr>
          <w:rFonts w:ascii="Sylfaen" w:hAnsi="Sylfaen" w:cs="Sylfaen"/>
        </w:rPr>
        <w:t>დაადგინონ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 xml:space="preserve"> </w:t>
      </w:r>
      <w:r w:rsidRPr="00DC4723">
        <w:rPr>
          <w:rFonts w:ascii="Sylfaen" w:hAnsi="Sylfaen" w:cs="Sylfaen"/>
        </w:rPr>
        <w:t>ისეთი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გამოიყენონ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სასამართლოებმა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ადმინისტრაციულმა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ორგანოებმა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საფუძველი</w:t>
      </w:r>
      <w:r w:rsidRPr="00DC4723">
        <w:t>.25 </w:t>
      </w:r>
      <w:r w:rsidRPr="00DC4723">
        <w:rPr>
          <w:rFonts w:ascii="Sylfaen" w:hAnsi="Sylfaen" w:cs="Sylfaen"/>
        </w:rPr>
        <w:t>თუმცა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არათვითშემსრულებელმა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ნორმებმა</w:t>
      </w:r>
      <w:r w:rsidRPr="00DC4723">
        <w:t xml:space="preserve"> </w:t>
      </w:r>
      <w:r w:rsidRPr="00DC4723">
        <w:rPr>
          <w:rFonts w:ascii="Sylfaen" w:hAnsi="Sylfaen" w:cs="Sylfaen"/>
        </w:rPr>
        <w:t>მაინც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შეასრულოს</w:t>
      </w:r>
      <w:r w:rsidRPr="00DC4723">
        <w:t xml:space="preserve"> </w:t>
      </w:r>
      <w:r w:rsidRPr="00DC4723">
        <w:rPr>
          <w:rFonts w:ascii="Sylfaen" w:hAnsi="Sylfaen" w:cs="Sylfaen"/>
        </w:rPr>
        <w:t>ერთგვარი</w:t>
      </w:r>
      <w:r w:rsidRPr="00DC4723">
        <w:t xml:space="preserve"> </w:t>
      </w:r>
      <w:r w:rsidRPr="00DC4723">
        <w:rPr>
          <w:rFonts w:ascii="Sylfaen" w:hAnsi="Sylfaen" w:cs="Sylfaen"/>
        </w:rPr>
        <w:t>როლი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ადმინისტრაციული</w:t>
      </w:r>
      <w:r w:rsidRPr="00DC4723">
        <w:t xml:space="preserve"> </w:t>
      </w:r>
      <w:r w:rsidRPr="00DC4723">
        <w:rPr>
          <w:rFonts w:ascii="Sylfaen" w:hAnsi="Sylfaen" w:cs="Sylfaen"/>
        </w:rPr>
        <w:t>დავების</w:t>
      </w:r>
      <w:r w:rsidRPr="00DC4723">
        <w:t xml:space="preserve"> </w:t>
      </w:r>
      <w:r w:rsidRPr="00DC4723">
        <w:rPr>
          <w:rFonts w:ascii="Sylfaen" w:hAnsi="Sylfaen" w:cs="Sylfaen"/>
        </w:rPr>
        <w:t>მოგვარებაში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ბუნდოვანი</w:t>
      </w:r>
      <w:r w:rsidRPr="00DC4723">
        <w:t xml:space="preserve"> </w:t>
      </w:r>
      <w:r w:rsidRPr="00DC4723">
        <w:rPr>
          <w:rFonts w:ascii="Sylfaen" w:hAnsi="Sylfaen" w:cs="Sylfaen"/>
        </w:rPr>
        <w:t>ნორმის</w:t>
      </w:r>
      <w:r w:rsidRPr="00DC4723">
        <w:t xml:space="preserve"> </w:t>
      </w:r>
      <w:r w:rsidRPr="00DC4723">
        <w:rPr>
          <w:rFonts w:ascii="Sylfaen" w:hAnsi="Sylfaen" w:cs="Sylfaen"/>
        </w:rPr>
        <w:t>განმარტების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საშუალებამ</w:t>
      </w:r>
      <w:r w:rsidRPr="00DC4723">
        <w:t>.26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არათვითშემსრულებლური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ნიშნავს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ის</w:t>
      </w:r>
      <w:r w:rsidRPr="00DC4723">
        <w:t xml:space="preserve"> </w:t>
      </w:r>
      <w:r w:rsidRPr="00DC4723">
        <w:rPr>
          <w:rFonts w:ascii="Sylfaen" w:hAnsi="Sylfaen" w:cs="Sylfaen"/>
        </w:rPr>
        <w:t>სავალდებულო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არის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სახელმწიფოსათვის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ხელშეკრულების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ნორმის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არათვითშემსრულებლური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ხასიათი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ათავისუფლებს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, </w:t>
      </w:r>
      <w:r w:rsidRPr="00DC4723">
        <w:rPr>
          <w:rFonts w:ascii="Sylfaen" w:hAnsi="Sylfaen" w:cs="Sylfaen"/>
        </w:rPr>
        <w:t>კერძოდ</w:t>
      </w:r>
      <w:r w:rsidRPr="00DC4723">
        <w:t xml:space="preserve"> </w:t>
      </w:r>
      <w:r w:rsidRPr="00DC4723">
        <w:rPr>
          <w:rFonts w:ascii="Sylfaen" w:hAnsi="Sylfaen" w:cs="Sylfaen"/>
        </w:rPr>
        <w:t>კი</w:t>
      </w:r>
      <w:r w:rsidRPr="00DC4723">
        <w:t xml:space="preserve"> </w:t>
      </w:r>
      <w:r w:rsidRPr="00DC4723">
        <w:rPr>
          <w:rFonts w:ascii="Sylfaen" w:hAnsi="Sylfaen" w:cs="Sylfaen"/>
        </w:rPr>
        <w:t>მისი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ნორმის</w:t>
      </w:r>
      <w:r w:rsidRPr="00DC4723">
        <w:t xml:space="preserve">, </w:t>
      </w:r>
      <w:r w:rsidRPr="00DC4723">
        <w:rPr>
          <w:rFonts w:ascii="Sylfaen" w:hAnsi="Sylfaen" w:cs="Sylfaen"/>
        </w:rPr>
        <w:t>შესრულების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ვალდებულებისაგან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სახელმწიფოს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მაინც</w:t>
      </w:r>
      <w:r w:rsidRPr="00DC4723">
        <w:t xml:space="preserve"> </w:t>
      </w:r>
      <w:r w:rsidRPr="00DC4723">
        <w:rPr>
          <w:rFonts w:ascii="Sylfaen" w:hAnsi="Sylfaen" w:cs="Sylfaen"/>
        </w:rPr>
        <w:t>ეკისრება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ნორმის</w:t>
      </w:r>
      <w:r w:rsidRPr="00DC4723">
        <w:t xml:space="preserve"> </w:t>
      </w:r>
      <w:r w:rsidRPr="00DC4723">
        <w:rPr>
          <w:rFonts w:ascii="Sylfaen" w:hAnsi="Sylfaen" w:cs="Sylfaen"/>
        </w:rPr>
        <w:t>შესრულების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ვალდებულება</w:t>
      </w:r>
      <w:r w:rsidRPr="00DC4723">
        <w:t xml:space="preserve">. </w:t>
      </w:r>
      <w:r w:rsidRPr="00DC4723">
        <w:rPr>
          <w:rFonts w:ascii="Sylfaen" w:hAnsi="Sylfaen" w:cs="Sylfaen"/>
        </w:rPr>
        <w:t>უბრალოდ</w:t>
      </w:r>
      <w:r w:rsidRPr="00DC4723">
        <w:t xml:space="preserve">,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ნორმა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იქნება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ორგანოების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, </w:t>
      </w:r>
      <w:r w:rsidRPr="00DC4723">
        <w:rPr>
          <w:rFonts w:ascii="Sylfaen" w:hAnsi="Sylfaen" w:cs="Sylfaen"/>
        </w:rPr>
        <w:t>მიერ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საფუძველი</w:t>
      </w:r>
      <w:r w:rsidRPr="00DC4723">
        <w:t xml:space="preserve">, </w:t>
      </w:r>
      <w:r w:rsidRPr="00DC4723">
        <w:rPr>
          <w:rFonts w:ascii="Sylfaen" w:hAnsi="Sylfaen" w:cs="Sylfaen"/>
        </w:rPr>
        <w:t>სანამ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მიიღებს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აქტს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დააზუსტებს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შესაბამის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ნორმას</w:t>
      </w:r>
      <w:r w:rsidRPr="00DC4723">
        <w:t>.27 </w:t>
      </w:r>
      <w:r w:rsidRPr="00DC4723">
        <w:rPr>
          <w:rFonts w:ascii="Sylfaen" w:hAnsi="Sylfaen" w:cs="Sylfaen"/>
        </w:rPr>
        <w:t>მხოლოდ</w:t>
      </w:r>
      <w:r w:rsidRPr="00DC4723">
        <w:t xml:space="preserve"> </w:t>
      </w:r>
      <w:r w:rsidRPr="00DC4723">
        <w:rPr>
          <w:rFonts w:ascii="Sylfaen" w:hAnsi="Sylfaen" w:cs="Sylfaen"/>
        </w:rPr>
        <w:t>ასეთი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შემდეგ</w:t>
      </w:r>
      <w:r w:rsidRPr="00DC4723">
        <w:t xml:space="preserve"> </w:t>
      </w:r>
      <w:r w:rsidRPr="00DC4723">
        <w:rPr>
          <w:rFonts w:ascii="Sylfaen" w:hAnsi="Sylfaen" w:cs="Sylfaen"/>
        </w:rPr>
        <w:t>გახდება</w:t>
      </w:r>
      <w:r w:rsidRPr="00DC4723">
        <w:t xml:space="preserve"> </w:t>
      </w:r>
      <w:r w:rsidRPr="00DC4723">
        <w:rPr>
          <w:rFonts w:ascii="Sylfaen" w:hAnsi="Sylfaen" w:cs="Sylfaen"/>
        </w:rPr>
        <w:t>შესაძლებელი</w:t>
      </w:r>
      <w:r w:rsidRPr="00DC4723">
        <w:t xml:space="preserve">,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გამოიყენოს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ეს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აქტთან</w:t>
      </w:r>
      <w:r w:rsidRPr="00DC4723">
        <w:t xml:space="preserve"> </w:t>
      </w:r>
      <w:r w:rsidRPr="00DC4723">
        <w:rPr>
          <w:rFonts w:ascii="Sylfaen" w:hAnsi="Sylfaen" w:cs="Sylfaen"/>
        </w:rPr>
        <w:t>ერთად</w:t>
      </w:r>
      <w:r w:rsidRPr="00DC4723">
        <w:t>.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ნიშანდობლივია</w:t>
      </w:r>
      <w:proofErr w:type="gramEnd"/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არის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სახელმწიფოში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მოქმედი</w:t>
      </w:r>
      <w:r w:rsidRPr="00DC4723">
        <w:t xml:space="preserve"> </w:t>
      </w:r>
      <w:r w:rsidRPr="00DC4723">
        <w:rPr>
          <w:rFonts w:ascii="Sylfaen" w:hAnsi="Sylfaen" w:cs="Sylfaen"/>
        </w:rPr>
        <w:t>ერთადერთი</w:t>
      </w:r>
      <w:r w:rsidRPr="00DC4723">
        <w:t xml:space="preserve"> </w:t>
      </w:r>
      <w:r w:rsidRPr="00DC4723">
        <w:rPr>
          <w:rFonts w:ascii="Sylfaen" w:hAnsi="Sylfaen" w:cs="Sylfaen"/>
        </w:rPr>
        <w:t>აქტი</w:t>
      </w:r>
      <w:r w:rsidRPr="00DC4723">
        <w:t xml:space="preserve">, </w:t>
      </w:r>
      <w:r w:rsidRPr="00DC4723">
        <w:rPr>
          <w:rFonts w:ascii="Sylfaen" w:hAnsi="Sylfaen" w:cs="Sylfaen"/>
        </w:rPr>
        <w:t>რომელიც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აწესებდეს</w:t>
      </w:r>
      <w:r w:rsidRPr="00DC4723">
        <w:t xml:space="preserve"> </w:t>
      </w:r>
      <w:r w:rsidRPr="00DC4723">
        <w:rPr>
          <w:rFonts w:ascii="Sylfaen" w:hAnsi="Sylfaen" w:cs="Sylfaen"/>
        </w:rPr>
        <w:t>ზოგად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საერთაშორისო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გარდა</w:t>
      </w:r>
      <w:r w:rsidRPr="00DC4723">
        <w:t xml:space="preserve">, </w:t>
      </w:r>
      <w:r w:rsidRPr="00DC4723">
        <w:rPr>
          <w:rFonts w:ascii="Sylfaen" w:hAnsi="Sylfaen" w:cs="Sylfaen"/>
        </w:rPr>
        <w:t>ქვეყანაში</w:t>
      </w:r>
      <w:r w:rsidRPr="00DC4723">
        <w:t xml:space="preserve"> </w:t>
      </w:r>
      <w:r w:rsidRPr="00DC4723">
        <w:rPr>
          <w:rFonts w:ascii="Sylfaen" w:hAnsi="Sylfaen" w:cs="Sylfaen"/>
        </w:rPr>
        <w:t>მოქმედი</w:t>
      </w:r>
      <w:r w:rsidRPr="00DC4723">
        <w:t xml:space="preserve"> </w:t>
      </w:r>
      <w:r w:rsidRPr="00DC4723">
        <w:rPr>
          <w:rFonts w:ascii="Sylfaen" w:hAnsi="Sylfaen" w:cs="Sylfaen"/>
        </w:rPr>
        <w:t>სხვა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აქტიც</w:t>
      </w:r>
      <w:r w:rsidRPr="00DC4723">
        <w:t xml:space="preserve"> (</w:t>
      </w:r>
      <w:r w:rsidRPr="00DC4723">
        <w:rPr>
          <w:rFonts w:ascii="Sylfaen" w:hAnsi="Sylfaen" w:cs="Sylfaen"/>
        </w:rPr>
        <w:t>აქტებიც</w:t>
      </w:r>
      <w:r w:rsidRPr="00DC4723">
        <w:t xml:space="preserve">)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გამოიყენონ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სასამართლოებმა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ადმინისტრაციულმა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ორგანოებმა</w:t>
      </w:r>
      <w:r w:rsidRPr="00DC4723">
        <w:t xml:space="preserve"> </w:t>
      </w:r>
      <w:r w:rsidRPr="00DC4723">
        <w:rPr>
          <w:rFonts w:ascii="Sylfaen" w:hAnsi="Sylfaen" w:cs="Sylfaen"/>
        </w:rPr>
        <w:t>მათი</w:t>
      </w:r>
      <w:r w:rsidRPr="00DC4723">
        <w:t xml:space="preserve"> </w:t>
      </w:r>
      <w:r w:rsidRPr="00DC4723">
        <w:rPr>
          <w:rFonts w:ascii="Sylfaen" w:hAnsi="Sylfaen" w:cs="Sylfaen"/>
        </w:rPr>
        <w:t>ზოგადი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გამო</w:t>
      </w:r>
      <w:r w:rsidRPr="00DC4723">
        <w:t xml:space="preserve">, </w:t>
      </w:r>
      <w:r w:rsidRPr="00DC4723">
        <w:rPr>
          <w:rFonts w:ascii="Sylfaen" w:hAnsi="Sylfaen" w:cs="Sylfaen"/>
        </w:rPr>
        <w:t>რადგან</w:t>
      </w:r>
      <w:r w:rsidRPr="00DC4723">
        <w:t xml:space="preserve"> </w:t>
      </w:r>
      <w:r w:rsidRPr="00DC4723">
        <w:rPr>
          <w:rFonts w:ascii="Sylfaen" w:hAnsi="Sylfaen" w:cs="Sylfaen"/>
        </w:rPr>
        <w:t>ისინი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საჭიროებდნენ</w:t>
      </w:r>
      <w:r w:rsidRPr="00DC4723">
        <w:t xml:space="preserve"> </w:t>
      </w:r>
      <w:r w:rsidRPr="00DC4723">
        <w:rPr>
          <w:rFonts w:ascii="Sylfaen" w:hAnsi="Sylfaen" w:cs="Sylfaen"/>
        </w:rPr>
        <w:t>დამაკონკრეტებელი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 xml:space="preserve">.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კონსტიტუციის</w:t>
      </w:r>
      <w:r w:rsidRPr="00DC4723">
        <w:t xml:space="preserve"> </w:t>
      </w:r>
      <w:r w:rsidRPr="00DC4723">
        <w:rPr>
          <w:rFonts w:ascii="Sylfaen" w:hAnsi="Sylfaen" w:cs="Sylfaen"/>
        </w:rPr>
        <w:t>ზოგიერთი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იმდენად</w:t>
      </w:r>
      <w:r w:rsidRPr="00DC4723">
        <w:t xml:space="preserve"> </w:t>
      </w:r>
      <w:r w:rsidRPr="00DC4723">
        <w:rPr>
          <w:rFonts w:ascii="Sylfaen" w:hAnsi="Sylfaen" w:cs="Sylfaen"/>
        </w:rPr>
        <w:t>ზოგადად</w:t>
      </w:r>
      <w:r w:rsidRPr="00DC4723">
        <w:t xml:space="preserve"> </w:t>
      </w:r>
      <w:r w:rsidRPr="00DC4723">
        <w:rPr>
          <w:rFonts w:ascii="Sylfaen" w:hAnsi="Sylfaen" w:cs="Sylfaen"/>
        </w:rPr>
        <w:t>იყოს</w:t>
      </w:r>
      <w:r w:rsidRPr="00DC4723">
        <w:t xml:space="preserve"> </w:t>
      </w:r>
      <w:r w:rsidRPr="00DC4723">
        <w:rPr>
          <w:rFonts w:ascii="Sylfaen" w:hAnsi="Sylfaen" w:cs="Sylfaen"/>
        </w:rPr>
        <w:t>ფორმულირებული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შეუძლებელი</w:t>
      </w:r>
      <w:r w:rsidRPr="00DC4723">
        <w:t xml:space="preserve"> </w:t>
      </w:r>
      <w:r w:rsidRPr="00DC4723">
        <w:rPr>
          <w:rFonts w:ascii="Sylfaen" w:hAnsi="Sylfaen" w:cs="Sylfaen"/>
        </w:rPr>
        <w:t>გახდეს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საფუძველზე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ადმინისტრაციული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გადაწყვეტა</w:t>
      </w:r>
      <w:r w:rsidRPr="00DC4723">
        <w:t>.28 </w:t>
      </w:r>
      <w:r w:rsidRPr="00DC4723">
        <w:rPr>
          <w:rFonts w:ascii="Sylfaen" w:hAnsi="Sylfaen" w:cs="Sylfaen"/>
        </w:rPr>
        <w:t>თუმცა</w:t>
      </w:r>
      <w:r w:rsidRPr="00DC4723">
        <w:t xml:space="preserve">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ისე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კონსტიტუცია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საკმაოდ</w:t>
      </w:r>
      <w:r w:rsidRPr="00DC4723">
        <w:t xml:space="preserve"> </w:t>
      </w:r>
      <w:r w:rsidRPr="00DC4723">
        <w:rPr>
          <w:rFonts w:ascii="Sylfaen" w:hAnsi="Sylfaen" w:cs="Sylfaen"/>
        </w:rPr>
        <w:t>ზოგადად</w:t>
      </w:r>
      <w:r w:rsidRPr="00DC4723">
        <w:t xml:space="preserve"> </w:t>
      </w:r>
      <w:r w:rsidRPr="00DC4723">
        <w:rPr>
          <w:rFonts w:ascii="Sylfaen" w:hAnsi="Sylfaen" w:cs="Sylfaen"/>
        </w:rPr>
        <w:t>აწესრიგებდეს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თავისუფლებებს</w:t>
      </w:r>
      <w:r w:rsidRPr="00DC4723">
        <w:t xml:space="preserve">,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სასამართლოები</w:t>
      </w:r>
      <w:r w:rsidRPr="00DC4723">
        <w:t xml:space="preserve">, </w:t>
      </w:r>
      <w:r w:rsidRPr="00DC4723">
        <w:rPr>
          <w:rFonts w:ascii="Sylfaen" w:hAnsi="Sylfaen" w:cs="Sylfaen"/>
        </w:rPr>
        <w:t>ალბათ</w:t>
      </w:r>
      <w:r w:rsidRPr="00DC4723">
        <w:t xml:space="preserve">, </w:t>
      </w:r>
      <w:r w:rsidRPr="00DC4723">
        <w:rPr>
          <w:rFonts w:ascii="Sylfaen" w:hAnsi="Sylfaen" w:cs="Sylfaen"/>
        </w:rPr>
        <w:t>არასოდეს</w:t>
      </w:r>
      <w:r w:rsidRPr="00DC4723">
        <w:t xml:space="preserve"> </w:t>
      </w:r>
      <w:r w:rsidRPr="00DC4723">
        <w:rPr>
          <w:rFonts w:ascii="Sylfaen" w:hAnsi="Sylfaen" w:cs="Sylfaen"/>
        </w:rPr>
        <w:t>ეყრდნობიან</w:t>
      </w:r>
      <w:r w:rsidRPr="00DC4723">
        <w:t xml:space="preserve"> </w:t>
      </w:r>
      <w:r w:rsidRPr="00DC4723">
        <w:rPr>
          <w:rFonts w:ascii="Sylfaen" w:hAnsi="Sylfaen" w:cs="Sylfaen"/>
        </w:rPr>
        <w:t>იმ</w:t>
      </w:r>
      <w:r w:rsidRPr="00DC4723">
        <w:t xml:space="preserve"> </w:t>
      </w:r>
      <w:r w:rsidRPr="00DC4723">
        <w:rPr>
          <w:rFonts w:ascii="Sylfaen" w:hAnsi="Sylfaen" w:cs="Sylfaen"/>
        </w:rPr>
        <w:t>არგუმენტს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კონსტიტუციით</w:t>
      </w:r>
      <w:r w:rsidRPr="00DC4723">
        <w:t xml:space="preserve"> </w:t>
      </w:r>
      <w:r w:rsidRPr="00DC4723">
        <w:rPr>
          <w:rFonts w:ascii="Sylfaen" w:hAnsi="Sylfaen" w:cs="Sylfaen"/>
        </w:rPr>
        <w:t>გათვალისწინებული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 </w:t>
      </w:r>
      <w:r w:rsidRPr="00DC4723">
        <w:rPr>
          <w:rFonts w:ascii="Sylfaen" w:hAnsi="Sylfaen" w:cs="Sylfaen"/>
        </w:rPr>
        <w:t>ძალზე</w:t>
      </w:r>
      <w:r w:rsidRPr="00DC4723">
        <w:t xml:space="preserve"> </w:t>
      </w:r>
      <w:r w:rsidRPr="00DC4723">
        <w:rPr>
          <w:rFonts w:ascii="Sylfaen" w:hAnsi="Sylfaen" w:cs="Sylfaen"/>
        </w:rPr>
        <w:t>ზოგადია</w:t>
      </w:r>
      <w:r w:rsidRPr="00DC4723">
        <w:t xml:space="preserve">, </w:t>
      </w:r>
      <w:r w:rsidRPr="00DC4723">
        <w:rPr>
          <w:rFonts w:ascii="Sylfaen" w:hAnsi="Sylfaen" w:cs="Sylfaen"/>
        </w:rPr>
        <w:t>რის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გამოც</w:t>
      </w:r>
      <w:r w:rsidRPr="00DC4723">
        <w:t xml:space="preserve"> </w:t>
      </w:r>
      <w:r w:rsidRPr="00DC4723">
        <w:rPr>
          <w:rFonts w:ascii="Sylfaen" w:hAnsi="Sylfaen" w:cs="Sylfaen"/>
        </w:rPr>
        <w:t>მას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გამოიყენებენ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გადასაწყვეტად</w:t>
      </w:r>
      <w:r w:rsidRPr="00DC4723">
        <w:t>.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თუ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დაადგენს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არათვითშემსრულებელია</w:t>
      </w:r>
      <w:r w:rsidRPr="00DC4723">
        <w:t xml:space="preserve">“, </w:t>
      </w:r>
      <w:r w:rsidRPr="00DC4723">
        <w:rPr>
          <w:rFonts w:ascii="Sylfaen" w:hAnsi="Sylfaen" w:cs="Sylfaen"/>
        </w:rPr>
        <w:t>იგი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გამოიყენებს</w:t>
      </w:r>
      <w:r w:rsidRPr="00DC4723">
        <w:t xml:space="preserve"> </w:t>
      </w:r>
      <w:r w:rsidRPr="00DC4723">
        <w:rPr>
          <w:rFonts w:ascii="Sylfaen" w:hAnsi="Sylfaen" w:cs="Sylfaen"/>
        </w:rPr>
        <w:t>მას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სასამართლოს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საფუძვლად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ამის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მიზეზია</w:t>
      </w:r>
      <w:r w:rsidRPr="00DC4723">
        <w:t xml:space="preserve"> </w:t>
      </w:r>
      <w:r w:rsidRPr="00DC4723">
        <w:rPr>
          <w:rFonts w:ascii="Sylfaen" w:hAnsi="Sylfaen" w:cs="Sylfaen"/>
        </w:rPr>
        <w:t>ის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სახელმწიფოს</w:t>
      </w:r>
      <w:r w:rsidRPr="00DC4723">
        <w:t xml:space="preserve"> </w:t>
      </w:r>
      <w:r w:rsidRPr="00DC4723">
        <w:rPr>
          <w:rFonts w:ascii="Sylfaen" w:hAnsi="Sylfaen" w:cs="Sylfaen"/>
        </w:rPr>
        <w:t>კომპეტენტურმა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ორგანოებმა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გაატარეს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საიმპლემენტაციო</w:t>
      </w:r>
      <w:r w:rsidRPr="00DC4723">
        <w:t xml:space="preserve"> </w:t>
      </w:r>
      <w:r w:rsidRPr="00DC4723">
        <w:rPr>
          <w:rFonts w:ascii="Sylfaen" w:hAnsi="Sylfaen" w:cs="Sylfaen"/>
        </w:rPr>
        <w:t>ღონისძიებები</w:t>
      </w:r>
      <w:r w:rsidRPr="00DC4723">
        <w:t xml:space="preserve"> (</w:t>
      </w:r>
      <w:r w:rsidRPr="00DC4723">
        <w:rPr>
          <w:rFonts w:ascii="Sylfaen" w:hAnsi="Sylfaen" w:cs="Sylfaen"/>
        </w:rPr>
        <w:t>საკანონმდებლო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>/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lastRenderedPageBreak/>
        <w:t>ადმინისტრაციული</w:t>
      </w:r>
      <w:r w:rsidRPr="00DC4723">
        <w:t xml:space="preserve">). </w:t>
      </w:r>
      <w:proofErr w:type="gramStart"/>
      <w:r w:rsidRPr="00DC4723">
        <w:rPr>
          <w:rFonts w:ascii="Sylfaen" w:hAnsi="Sylfaen" w:cs="Sylfaen"/>
        </w:rPr>
        <w:t>თუ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იყენებს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ნორმას</w:t>
      </w:r>
      <w:r w:rsidRPr="00DC4723">
        <w:t xml:space="preserve">, </w:t>
      </w:r>
      <w:r w:rsidRPr="00DC4723">
        <w:rPr>
          <w:rFonts w:ascii="Sylfaen" w:hAnsi="Sylfaen" w:cs="Sylfaen"/>
        </w:rPr>
        <w:t>მისმა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გადაწყვეტილებამ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დაარღვიოს</w:t>
      </w:r>
      <w:r w:rsidRPr="00DC4723">
        <w:t xml:space="preserve"> </w:t>
      </w:r>
      <w:r w:rsidRPr="00DC4723">
        <w:rPr>
          <w:rFonts w:ascii="Sylfaen" w:hAnsi="Sylfaen" w:cs="Sylfaen"/>
        </w:rPr>
        <w:t>ქვეყნის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ვალდებულებები</w:t>
      </w:r>
      <w:r w:rsidRPr="00DC4723">
        <w:t>.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</w:t>
      </w:r>
      <w:r w:rsidRPr="00DC4723">
        <w:t xml:space="preserve"> </w:t>
      </w:r>
      <w:r w:rsidRPr="00DC4723">
        <w:rPr>
          <w:rFonts w:ascii="Sylfaen" w:hAnsi="Sylfaen" w:cs="Sylfaen"/>
        </w:rPr>
        <w:t>ითვალისწინებს</w:t>
      </w:r>
      <w:r w:rsidRPr="00DC4723">
        <w:t xml:space="preserve"> </w:t>
      </w:r>
      <w:r w:rsidRPr="00DC4723">
        <w:rPr>
          <w:rFonts w:ascii="Sylfaen" w:hAnsi="Sylfaen" w:cs="Sylfaen"/>
        </w:rPr>
        <w:t>მექანიზმს</w:t>
      </w:r>
      <w:r w:rsidRPr="00DC4723">
        <w:t xml:space="preserve">, </w:t>
      </w:r>
      <w:r w:rsidRPr="00DC4723">
        <w:rPr>
          <w:rFonts w:ascii="Sylfaen" w:hAnsi="Sylfaen" w:cs="Sylfaen"/>
        </w:rPr>
        <w:t>რომლის</w:t>
      </w:r>
      <w:r w:rsidRPr="00DC4723">
        <w:t xml:space="preserve"> </w:t>
      </w:r>
      <w:r w:rsidRPr="00DC4723">
        <w:rPr>
          <w:rFonts w:ascii="Sylfaen" w:hAnsi="Sylfaen" w:cs="Sylfaen"/>
        </w:rPr>
        <w:t>მეშვეობით</w:t>
      </w:r>
      <w:r w:rsidRPr="00DC4723">
        <w:t xml:space="preserve"> </w:t>
      </w:r>
      <w:r w:rsidRPr="00DC4723">
        <w:rPr>
          <w:rFonts w:ascii="Sylfaen" w:hAnsi="Sylfaen" w:cs="Sylfaen"/>
        </w:rPr>
        <w:t>ზუსტდება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>. „</w:t>
      </w:r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“ </w:t>
      </w:r>
      <w:r w:rsidRPr="00DC4723">
        <w:rPr>
          <w:rFonts w:ascii="Sylfaen" w:hAnsi="Sylfaen" w:cs="Sylfaen"/>
        </w:rPr>
        <w:t>კანონი</w:t>
      </w:r>
      <w:r w:rsidRPr="00DC4723">
        <w:t xml:space="preserve"> </w:t>
      </w:r>
      <w:r w:rsidRPr="00DC4723">
        <w:rPr>
          <w:rFonts w:ascii="Sylfaen" w:hAnsi="Sylfaen" w:cs="Sylfaen"/>
        </w:rPr>
        <w:t>ითვალისწინებს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პრეზიდენტი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პარლამენტი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სავალდებულოდ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საკითხის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გადაწყვეტამდე</w:t>
      </w:r>
      <w:r w:rsidRPr="00DC4723">
        <w:t xml:space="preserve"> </w:t>
      </w:r>
      <w:r w:rsidRPr="00DC4723">
        <w:rPr>
          <w:rFonts w:ascii="Sylfaen" w:hAnsi="Sylfaen" w:cs="Sylfaen"/>
        </w:rPr>
        <w:t>თავიანთი</w:t>
      </w:r>
      <w:r w:rsidRPr="00DC4723">
        <w:t xml:space="preserve"> </w:t>
      </w:r>
      <w:r w:rsidRPr="00DC4723">
        <w:rPr>
          <w:rFonts w:ascii="Sylfaen" w:hAnsi="Sylfaen" w:cs="Sylfaen"/>
        </w:rPr>
        <w:t>კომპეტენციის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ფარგლებში</w:t>
      </w:r>
      <w:r w:rsidRPr="00DC4723">
        <w:t xml:space="preserve"> </w:t>
      </w:r>
      <w:r w:rsidRPr="00DC4723">
        <w:rPr>
          <w:rFonts w:ascii="Sylfaen" w:hAnsi="Sylfaen" w:cs="Sylfaen"/>
        </w:rPr>
        <w:t>იღებენ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გადაწყვეტილებას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შესაბამის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აქტში</w:t>
      </w:r>
      <w:r w:rsidRPr="00DC4723">
        <w:t xml:space="preserve"> </w:t>
      </w:r>
      <w:r w:rsidRPr="00DC4723">
        <w:rPr>
          <w:rFonts w:ascii="Sylfaen" w:hAnsi="Sylfaen" w:cs="Sylfaen"/>
        </w:rPr>
        <w:t>ცვლილებებისა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დამატებების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შეტანის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 (</w:t>
      </w:r>
      <w:r w:rsidRPr="00DC4723">
        <w:rPr>
          <w:rFonts w:ascii="Sylfaen" w:hAnsi="Sylfaen" w:cs="Sylfaen"/>
        </w:rPr>
        <w:t>მე</w:t>
      </w:r>
      <w:r w:rsidRPr="00DC4723">
        <w:t xml:space="preserve">-19 </w:t>
      </w:r>
      <w:r w:rsidRPr="00DC4723">
        <w:rPr>
          <w:rFonts w:ascii="Sylfaen" w:hAnsi="Sylfaen" w:cs="Sylfaen"/>
        </w:rPr>
        <w:t>მუხლი</w:t>
      </w:r>
      <w:r w:rsidRPr="00DC4723">
        <w:t xml:space="preserve">).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მიზანია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კანონმდებლობაში</w:t>
      </w:r>
      <w:r w:rsidRPr="00DC4723">
        <w:t xml:space="preserve"> </w:t>
      </w:r>
      <w:r w:rsidRPr="00DC4723">
        <w:rPr>
          <w:rFonts w:ascii="Sylfaen" w:hAnsi="Sylfaen" w:cs="Sylfaen"/>
        </w:rPr>
        <w:t>შევიდეს</w:t>
      </w:r>
      <w:r w:rsidRPr="00DC4723">
        <w:t xml:space="preserve"> </w:t>
      </w:r>
      <w:r w:rsidRPr="00DC4723">
        <w:rPr>
          <w:rFonts w:ascii="Sylfaen" w:hAnsi="Sylfaen" w:cs="Sylfaen"/>
        </w:rPr>
        <w:t>შესაბამისი</w:t>
      </w:r>
      <w:r w:rsidRPr="00DC4723">
        <w:t xml:space="preserve"> </w:t>
      </w:r>
      <w:r w:rsidRPr="00DC4723">
        <w:rPr>
          <w:rFonts w:ascii="Sylfaen" w:hAnsi="Sylfaen" w:cs="Sylfaen"/>
        </w:rPr>
        <w:t>ცვლილება</w:t>
      </w:r>
      <w:r w:rsidRPr="00DC4723">
        <w:t xml:space="preserve"> -</w:t>
      </w:r>
      <w:r w:rsidRPr="00DC4723">
        <w:rPr>
          <w:rFonts w:ascii="Sylfaen" w:hAnsi="Sylfaen" w:cs="Sylfaen"/>
        </w:rPr>
        <w:t>დამატებები</w:t>
      </w:r>
      <w:r w:rsidRPr="00DC4723">
        <w:t xml:space="preserve">, </w:t>
      </w:r>
      <w:r w:rsidRPr="00DC4723">
        <w:rPr>
          <w:rFonts w:ascii="Sylfaen" w:hAnsi="Sylfaen" w:cs="Sylfaen"/>
        </w:rPr>
        <w:t>რათა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</w:t>
      </w:r>
      <w:r w:rsidRPr="00DC4723">
        <w:t xml:space="preserve"> </w:t>
      </w:r>
      <w:r w:rsidRPr="00DC4723">
        <w:rPr>
          <w:rFonts w:ascii="Sylfaen" w:hAnsi="Sylfaen" w:cs="Sylfaen"/>
        </w:rPr>
        <w:t>დაზუსტდეს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</w:t>
      </w:r>
      <w:r w:rsidRPr="00DC4723">
        <w:t xml:space="preserve"> </w:t>
      </w:r>
      <w:r w:rsidRPr="00DC4723">
        <w:rPr>
          <w:rFonts w:ascii="Sylfaen" w:hAnsi="Sylfaen" w:cs="Sylfaen"/>
        </w:rPr>
        <w:t>თლომ</w:t>
      </w:r>
      <w:r w:rsidRPr="00DC4723">
        <w:t xml:space="preserve"> </w:t>
      </w:r>
      <w:r w:rsidRPr="00DC4723">
        <w:rPr>
          <w:rFonts w:ascii="Sylfaen" w:hAnsi="Sylfaen" w:cs="Sylfaen"/>
        </w:rPr>
        <w:t>შეძლოს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დასაზუსტებლად</w:t>
      </w:r>
      <w:r w:rsidRPr="00DC4723">
        <w:t xml:space="preserve"> </w:t>
      </w:r>
      <w:r w:rsidRPr="00DC4723">
        <w:rPr>
          <w:rFonts w:ascii="Sylfaen" w:hAnsi="Sylfaen" w:cs="Sylfaen"/>
        </w:rPr>
        <w:t>მიღებულ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</w:t>
      </w:r>
      <w:r w:rsidRPr="00DC4723">
        <w:t xml:space="preserve"> </w:t>
      </w:r>
      <w:r w:rsidRPr="00DC4723">
        <w:rPr>
          <w:rFonts w:ascii="Sylfaen" w:hAnsi="Sylfaen" w:cs="Sylfaen"/>
        </w:rPr>
        <w:t>აქტთან</w:t>
      </w:r>
      <w:r w:rsidRPr="00DC4723">
        <w:t xml:space="preserve"> </w:t>
      </w:r>
      <w:r w:rsidRPr="00DC4723">
        <w:rPr>
          <w:rFonts w:ascii="Sylfaen" w:hAnsi="Sylfaen" w:cs="Sylfaen"/>
        </w:rPr>
        <w:t>ერთად</w:t>
      </w:r>
      <w:r w:rsidRPr="00DC4723">
        <w:t>.</w:t>
      </w:r>
    </w:p>
    <w:p w:rsidR="00574D1C" w:rsidRPr="00DC4723" w:rsidRDefault="00574D1C" w:rsidP="00574D1C">
      <w:proofErr w:type="gramStart"/>
      <w:r w:rsidRPr="00DC4723">
        <w:rPr>
          <w:rFonts w:ascii="Sylfaen" w:hAnsi="Sylfaen" w:cs="Sylfaen"/>
        </w:rPr>
        <w:t>მიუხედავად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ასეთი</w:t>
      </w:r>
      <w:r w:rsidRPr="00DC4723">
        <w:t xml:space="preserve"> </w:t>
      </w:r>
      <w:r w:rsidRPr="00DC4723">
        <w:rPr>
          <w:rFonts w:ascii="Sylfaen" w:hAnsi="Sylfaen" w:cs="Sylfaen"/>
        </w:rPr>
        <w:t>მექანიზმისა</w:t>
      </w:r>
      <w:r w:rsidRPr="00DC4723">
        <w:t xml:space="preserve">,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თავის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პრაქტიკაში</w:t>
      </w:r>
      <w:r w:rsidRPr="00DC4723">
        <w:t xml:space="preserve"> </w:t>
      </w:r>
      <w:r w:rsidRPr="00DC4723">
        <w:rPr>
          <w:rFonts w:ascii="Sylfaen" w:hAnsi="Sylfaen" w:cs="Sylfaen"/>
        </w:rPr>
        <w:t>შეიძლება</w:t>
      </w:r>
      <w:r w:rsidRPr="00DC4723">
        <w:t xml:space="preserve"> </w:t>
      </w:r>
      <w:r w:rsidRPr="00DC4723">
        <w:rPr>
          <w:rFonts w:ascii="Sylfaen" w:hAnsi="Sylfaen" w:cs="Sylfaen"/>
        </w:rPr>
        <w:t>აღმოაჩინოს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ნორმა</w:t>
      </w:r>
      <w:r w:rsidRPr="00DC4723">
        <w:t xml:space="preserve">. </w:t>
      </w:r>
      <w:r w:rsidRPr="00DC4723">
        <w:rPr>
          <w:rFonts w:ascii="Sylfaen" w:hAnsi="Sylfaen" w:cs="Sylfaen"/>
        </w:rPr>
        <w:t>ამიტომ</w:t>
      </w:r>
      <w:r w:rsidRPr="00DC4723">
        <w:t xml:space="preserve"> </w:t>
      </w:r>
      <w:r w:rsidRPr="00DC4723">
        <w:rPr>
          <w:rFonts w:ascii="Sylfaen" w:hAnsi="Sylfaen" w:cs="Sylfaen"/>
        </w:rPr>
        <w:t>მიზანშეწონილია</w:t>
      </w:r>
      <w:r w:rsidRPr="00DC4723">
        <w:t xml:space="preserve">, </w:t>
      </w:r>
      <w:r w:rsidRPr="00DC4723">
        <w:rPr>
          <w:rFonts w:ascii="Sylfaen" w:hAnsi="Sylfaen" w:cs="Sylfaen"/>
        </w:rPr>
        <w:t>დამკვიდრდეს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პრაქტიკა</w:t>
      </w:r>
      <w:r w:rsidRPr="00DC4723">
        <w:t xml:space="preserve">, </w:t>
      </w:r>
      <w:r w:rsidRPr="00DC4723">
        <w:rPr>
          <w:rFonts w:ascii="Sylfaen" w:hAnsi="Sylfaen" w:cs="Sylfaen"/>
        </w:rPr>
        <w:t>რომლის</w:t>
      </w:r>
      <w:r w:rsidRPr="00DC4723">
        <w:t xml:space="preserve"> </w:t>
      </w:r>
      <w:r w:rsidRPr="00DC4723">
        <w:rPr>
          <w:rFonts w:ascii="Sylfaen" w:hAnsi="Sylfaen" w:cs="Sylfaen"/>
        </w:rPr>
        <w:t>თანახმად</w:t>
      </w:r>
      <w:r w:rsidRPr="00DC4723">
        <w:t xml:space="preserve">,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სასამართლომ</w:t>
      </w:r>
      <w:r w:rsidRPr="00DC4723">
        <w:t xml:space="preserve"> </w:t>
      </w:r>
      <w:r w:rsidRPr="00DC4723">
        <w:rPr>
          <w:rFonts w:ascii="Sylfaen" w:hAnsi="Sylfaen" w:cs="Sylfaen"/>
        </w:rPr>
        <w:t>აღმოაჩინა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არათვითშემსრულებელია</w:t>
      </w:r>
      <w:r w:rsidRPr="00DC4723">
        <w:t xml:space="preserve">“, </w:t>
      </w:r>
      <w:r w:rsidRPr="00DC4723">
        <w:rPr>
          <w:rFonts w:ascii="Sylfaen" w:hAnsi="Sylfaen" w:cs="Sylfaen"/>
        </w:rPr>
        <w:t>ის</w:t>
      </w:r>
      <w:r w:rsidRPr="00DC4723">
        <w:t xml:space="preserve"> (</w:t>
      </w:r>
      <w:r w:rsidRPr="00DC4723">
        <w:rPr>
          <w:rFonts w:ascii="Sylfaen" w:hAnsi="Sylfaen" w:cs="Sylfaen"/>
        </w:rPr>
        <w:t>ან</w:t>
      </w:r>
      <w:r w:rsidRPr="00DC4723">
        <w:t xml:space="preserve"> </w:t>
      </w:r>
      <w:r w:rsidRPr="00DC4723">
        <w:rPr>
          <w:rFonts w:ascii="Sylfaen" w:hAnsi="Sylfaen" w:cs="Sylfaen"/>
        </w:rPr>
        <w:t>მისი</w:t>
      </w:r>
      <w:r w:rsidRPr="00DC4723">
        <w:t xml:space="preserve"> </w:t>
      </w:r>
      <w:r w:rsidRPr="00DC4723">
        <w:rPr>
          <w:rFonts w:ascii="Sylfaen" w:hAnsi="Sylfaen" w:cs="Sylfaen"/>
        </w:rPr>
        <w:t>წინადადებით</w:t>
      </w:r>
      <w:r w:rsidRPr="00DC4723">
        <w:t xml:space="preserve">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უზენაესი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) </w:t>
      </w:r>
      <w:r w:rsidRPr="00DC4723">
        <w:rPr>
          <w:rFonts w:ascii="Sylfaen" w:hAnsi="Sylfaen" w:cs="Sylfaen"/>
        </w:rPr>
        <w:t>გამოვიდეს</w:t>
      </w:r>
      <w:r w:rsidRPr="00DC4723">
        <w:t xml:space="preserve"> </w:t>
      </w:r>
      <w:r w:rsidRPr="00DC4723">
        <w:rPr>
          <w:rFonts w:ascii="Sylfaen" w:hAnsi="Sylfaen" w:cs="Sylfaen"/>
        </w:rPr>
        <w:t>ინიციატივით</w:t>
      </w:r>
      <w:r w:rsidRPr="00DC4723">
        <w:t xml:space="preserve">, </w:t>
      </w:r>
      <w:r w:rsidRPr="00DC4723">
        <w:rPr>
          <w:rFonts w:ascii="Sylfaen" w:hAnsi="Sylfaen" w:cs="Sylfaen"/>
        </w:rPr>
        <w:t>რათა</w:t>
      </w:r>
      <w:r w:rsidRPr="00DC4723">
        <w:t xml:space="preserve"> </w:t>
      </w:r>
      <w:r w:rsidRPr="00DC4723">
        <w:rPr>
          <w:rFonts w:ascii="Sylfaen" w:hAnsi="Sylfaen" w:cs="Sylfaen"/>
        </w:rPr>
        <w:t>კომპეტენტურმა</w:t>
      </w:r>
      <w:r w:rsidRPr="00DC4723">
        <w:t xml:space="preserve"> </w:t>
      </w:r>
      <w:r w:rsidRPr="00DC4723">
        <w:rPr>
          <w:rFonts w:ascii="Sylfaen" w:hAnsi="Sylfaen" w:cs="Sylfaen"/>
        </w:rPr>
        <w:t>ორგანოებმა</w:t>
      </w:r>
      <w:r w:rsidRPr="00DC4723">
        <w:t xml:space="preserve"> </w:t>
      </w:r>
      <w:r w:rsidRPr="00DC4723">
        <w:rPr>
          <w:rFonts w:ascii="Sylfaen" w:hAnsi="Sylfaen" w:cs="Sylfaen"/>
        </w:rPr>
        <w:t>გაატარონ</w:t>
      </w:r>
      <w:r w:rsidRPr="00DC4723">
        <w:t xml:space="preserve"> </w:t>
      </w:r>
      <w:r w:rsidRPr="00DC4723">
        <w:rPr>
          <w:rFonts w:ascii="Sylfaen" w:hAnsi="Sylfaen" w:cs="Sylfaen"/>
        </w:rPr>
        <w:t>ისეთი</w:t>
      </w:r>
      <w:r w:rsidRPr="00DC4723">
        <w:t xml:space="preserve"> </w:t>
      </w:r>
      <w:r w:rsidRPr="00DC4723">
        <w:rPr>
          <w:rFonts w:ascii="Sylfaen" w:hAnsi="Sylfaen" w:cs="Sylfaen"/>
        </w:rPr>
        <w:t>საიმპლემენტაციო</w:t>
      </w:r>
      <w:r w:rsidRPr="00DC4723">
        <w:t xml:space="preserve"> </w:t>
      </w:r>
      <w:r w:rsidRPr="00DC4723">
        <w:rPr>
          <w:rFonts w:ascii="Sylfaen" w:hAnsi="Sylfaen" w:cs="Sylfaen"/>
        </w:rPr>
        <w:t>ღონისძიებები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უზრუნველყოფენ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ხელშეკრულებათა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არათვითშემსრულებელი</w:t>
      </w:r>
      <w:r w:rsidRPr="00DC4723">
        <w:t xml:space="preserve">“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დაზუსტებას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მომავალში</w:t>
      </w:r>
      <w:r w:rsidRPr="00DC4723">
        <w:t xml:space="preserve"> </w:t>
      </w:r>
      <w:r w:rsidRPr="00DC4723">
        <w:rPr>
          <w:rFonts w:ascii="Sylfaen" w:hAnsi="Sylfaen" w:cs="Sylfaen"/>
        </w:rPr>
        <w:t>მის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გამოყენებას</w:t>
      </w:r>
      <w:r w:rsidRPr="00DC4723">
        <w:t xml:space="preserve"> </w:t>
      </w:r>
      <w:r w:rsidRPr="00DC4723">
        <w:rPr>
          <w:rFonts w:ascii="Sylfaen" w:hAnsi="Sylfaen" w:cs="Sylfaen"/>
        </w:rPr>
        <w:t>ანალოგიური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გადასაწყვეტად</w:t>
      </w:r>
      <w:r w:rsidRPr="00DC4723">
        <w:t>.</w:t>
      </w:r>
    </w:p>
    <w:p w:rsidR="00574D1C" w:rsidRPr="00DC4723" w:rsidRDefault="00574D1C" w:rsidP="00574D1C">
      <w:r w:rsidRPr="00DC4723">
        <w:t>„</w:t>
      </w:r>
      <w:proofErr w:type="gramStart"/>
      <w:r w:rsidRPr="00DC4723">
        <w:rPr>
          <w:rFonts w:ascii="Sylfaen" w:hAnsi="Sylfaen" w:cs="Sylfaen"/>
        </w:rPr>
        <w:t>საქართველოს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ხელშეკრულებების</w:t>
      </w:r>
      <w:r w:rsidRPr="00DC4723">
        <w:t xml:space="preserve"> </w:t>
      </w:r>
      <w:r w:rsidRPr="00DC4723">
        <w:rPr>
          <w:rFonts w:ascii="Sylfaen" w:hAnsi="Sylfaen" w:cs="Sylfaen"/>
        </w:rPr>
        <w:t>შესახებ</w:t>
      </w:r>
      <w:r w:rsidRPr="00DC4723">
        <w:t xml:space="preserve">“ </w:t>
      </w:r>
      <w:r w:rsidRPr="00DC4723">
        <w:rPr>
          <w:rFonts w:ascii="Sylfaen" w:hAnsi="Sylfaen" w:cs="Sylfaen"/>
        </w:rPr>
        <w:t>კანონის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-6 </w:t>
      </w:r>
      <w:r w:rsidRPr="00DC4723">
        <w:rPr>
          <w:rFonts w:ascii="Sylfaen" w:hAnsi="Sylfaen" w:cs="Sylfaen"/>
        </w:rPr>
        <w:t>მუხლის</w:t>
      </w:r>
      <w:r w:rsidRPr="00DC4723">
        <w:t xml:space="preserve"> </w:t>
      </w:r>
      <w:r w:rsidRPr="00DC4723">
        <w:rPr>
          <w:rFonts w:ascii="Sylfaen" w:hAnsi="Sylfaen" w:cs="Sylfaen"/>
        </w:rPr>
        <w:t>მე</w:t>
      </w:r>
      <w:r w:rsidRPr="00DC4723">
        <w:t xml:space="preserve">-3 </w:t>
      </w:r>
      <w:r w:rsidRPr="00DC4723">
        <w:rPr>
          <w:rFonts w:ascii="Sylfaen" w:hAnsi="Sylfaen" w:cs="Sylfaen"/>
        </w:rPr>
        <w:t>პუნქტი</w:t>
      </w:r>
      <w:r w:rsidRPr="00DC4723">
        <w:t xml:space="preserve"> </w:t>
      </w:r>
      <w:r w:rsidRPr="00DC4723">
        <w:rPr>
          <w:rFonts w:ascii="Sylfaen" w:hAnsi="Sylfaen" w:cs="Sylfaen"/>
        </w:rPr>
        <w:t>ასევე</w:t>
      </w:r>
      <w:r w:rsidRPr="00DC4723">
        <w:t xml:space="preserve"> </w:t>
      </w:r>
      <w:r w:rsidRPr="00DC4723">
        <w:rPr>
          <w:rFonts w:ascii="Sylfaen" w:hAnsi="Sylfaen" w:cs="Sylfaen"/>
        </w:rPr>
        <w:t>ადგენს</w:t>
      </w:r>
      <w:r w:rsidRPr="00DC4723">
        <w:t xml:space="preserve"> </w:t>
      </w:r>
      <w:r w:rsidRPr="00DC4723">
        <w:rPr>
          <w:rFonts w:ascii="Sylfaen" w:hAnsi="Sylfaen" w:cs="Sylfaen"/>
        </w:rPr>
        <w:t>მეორე</w:t>
      </w:r>
      <w:r w:rsidRPr="00DC4723">
        <w:t xml:space="preserve"> </w:t>
      </w:r>
      <w:r w:rsidRPr="00DC4723">
        <w:rPr>
          <w:rFonts w:ascii="Sylfaen" w:hAnsi="Sylfaen" w:cs="Sylfaen"/>
        </w:rPr>
        <w:t>წინაპირობას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ხელშეკრულების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</w:t>
      </w:r>
      <w:r w:rsidRPr="00DC4723">
        <w:t xml:space="preserve"> </w:t>
      </w:r>
      <w:r w:rsidRPr="00DC4723">
        <w:rPr>
          <w:rFonts w:ascii="Sylfaen" w:hAnsi="Sylfaen" w:cs="Sylfaen"/>
        </w:rPr>
        <w:t>დონეზე</w:t>
      </w:r>
      <w:r w:rsidRPr="00DC4723">
        <w:t xml:space="preserve"> </w:t>
      </w:r>
      <w:r w:rsidRPr="00DC4723">
        <w:rPr>
          <w:rFonts w:ascii="Sylfaen" w:hAnsi="Sylfaen" w:cs="Sylfaen"/>
        </w:rPr>
        <w:t>გამოყენებისათვის</w:t>
      </w:r>
      <w:r w:rsidRPr="00DC4723">
        <w:t xml:space="preserve">. </w:t>
      </w:r>
      <w:proofErr w:type="gramStart"/>
      <w:r w:rsidRPr="00DC4723">
        <w:rPr>
          <w:rFonts w:ascii="Sylfaen" w:hAnsi="Sylfaen" w:cs="Sylfaen"/>
        </w:rPr>
        <w:t>კანონის</w:t>
      </w:r>
      <w:proofErr w:type="gramEnd"/>
      <w:r w:rsidRPr="00DC4723">
        <w:t xml:space="preserve"> </w:t>
      </w:r>
      <w:r w:rsidRPr="00DC4723">
        <w:rPr>
          <w:rFonts w:ascii="Sylfaen" w:hAnsi="Sylfaen" w:cs="Sylfaen"/>
        </w:rPr>
        <w:t>ამ</w:t>
      </w:r>
      <w:r w:rsidRPr="00DC4723">
        <w:t xml:space="preserve"> </w:t>
      </w:r>
      <w:r w:rsidRPr="00DC4723">
        <w:rPr>
          <w:rFonts w:ascii="Sylfaen" w:hAnsi="Sylfaen" w:cs="Sylfaen"/>
        </w:rPr>
        <w:t>მოთხოვნის</w:t>
      </w:r>
      <w:r w:rsidRPr="00DC4723">
        <w:t xml:space="preserve"> </w:t>
      </w:r>
      <w:r w:rsidRPr="00DC4723">
        <w:rPr>
          <w:rFonts w:ascii="Sylfaen" w:hAnsi="Sylfaen" w:cs="Sylfaen"/>
        </w:rPr>
        <w:t>თანახმად</w:t>
      </w:r>
      <w:r w:rsidRPr="00DC4723">
        <w:t xml:space="preserve">, </w:t>
      </w:r>
      <w:r w:rsidRPr="00DC4723">
        <w:rPr>
          <w:rFonts w:ascii="Sylfaen" w:hAnsi="Sylfaen" w:cs="Sylfaen"/>
        </w:rPr>
        <w:t>საქართველოს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ხელშეკრულება</w:t>
      </w:r>
      <w:r w:rsidRPr="00DC4723">
        <w:t xml:space="preserve">, </w:t>
      </w:r>
      <w:r w:rsidRPr="00DC4723">
        <w:rPr>
          <w:rFonts w:ascii="Sylfaen" w:hAnsi="Sylfaen" w:cs="Sylfaen"/>
        </w:rPr>
        <w:t>გარდა</w:t>
      </w:r>
      <w:r w:rsidRPr="00DC4723">
        <w:t xml:space="preserve"> </w:t>
      </w:r>
      <w:r w:rsidRPr="00DC4723">
        <w:rPr>
          <w:rFonts w:ascii="Sylfaen" w:hAnsi="Sylfaen" w:cs="Sylfaen"/>
        </w:rPr>
        <w:t>იმისა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ადგენდეს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კონკრეტული</w:t>
      </w:r>
      <w:r w:rsidRPr="00DC4723">
        <w:t xml:space="preserve">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უფლებებსა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მოვალეობებს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არ</w:t>
      </w:r>
      <w:r w:rsidRPr="00DC4723">
        <w:t xml:space="preserve"> </w:t>
      </w:r>
      <w:r w:rsidRPr="00DC4723">
        <w:rPr>
          <w:rFonts w:ascii="Sylfaen" w:hAnsi="Sylfaen" w:cs="Sylfaen"/>
        </w:rPr>
        <w:t>საჭიროებდეს</w:t>
      </w:r>
      <w:r w:rsidRPr="00DC4723">
        <w:t xml:space="preserve"> </w:t>
      </w:r>
      <w:r w:rsidRPr="00DC4723">
        <w:rPr>
          <w:rFonts w:ascii="Sylfaen" w:hAnsi="Sylfaen" w:cs="Sylfaen"/>
        </w:rPr>
        <w:t>დამაზუსტებელი</w:t>
      </w:r>
      <w:r w:rsidRPr="00DC4723">
        <w:t xml:space="preserve"> </w:t>
      </w:r>
      <w:r w:rsidRPr="00DC4723">
        <w:rPr>
          <w:rFonts w:ascii="Sylfaen" w:hAnsi="Sylfaen" w:cs="Sylfaen"/>
        </w:rPr>
        <w:t>შიდასახელმწიფოებრივი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ნორმატიული</w:t>
      </w:r>
      <w:r w:rsidRPr="00DC4723">
        <w:t xml:space="preserve"> </w:t>
      </w:r>
      <w:r w:rsidRPr="00DC4723">
        <w:rPr>
          <w:rFonts w:ascii="Sylfaen" w:hAnsi="Sylfaen" w:cs="Sylfaen"/>
        </w:rPr>
        <w:t>აქტის</w:t>
      </w:r>
      <w:r w:rsidRPr="00DC4723">
        <w:t xml:space="preserve"> </w:t>
      </w:r>
      <w:r w:rsidRPr="00DC4723">
        <w:rPr>
          <w:rFonts w:ascii="Sylfaen" w:hAnsi="Sylfaen" w:cs="Sylfaen"/>
        </w:rPr>
        <w:t>მიღებას</w:t>
      </w:r>
      <w:r w:rsidRPr="00DC4723">
        <w:t xml:space="preserve">, </w:t>
      </w:r>
      <w:r w:rsidRPr="00DC4723">
        <w:rPr>
          <w:rFonts w:ascii="Sylfaen" w:hAnsi="Sylfaen" w:cs="Sylfaen"/>
        </w:rPr>
        <w:t>უნდა</w:t>
      </w:r>
      <w:r w:rsidRPr="00DC4723">
        <w:t xml:space="preserve"> </w:t>
      </w:r>
      <w:r w:rsidRPr="00DC4723">
        <w:rPr>
          <w:rFonts w:ascii="Sylfaen" w:hAnsi="Sylfaen" w:cs="Sylfaen"/>
        </w:rPr>
        <w:t>იყოს</w:t>
      </w:r>
      <w:r w:rsidRPr="00DC4723">
        <w:t xml:space="preserve"> </w:t>
      </w:r>
      <w:r w:rsidRPr="00DC4723">
        <w:rPr>
          <w:rFonts w:ascii="Sylfaen" w:hAnsi="Sylfaen" w:cs="Sylfaen"/>
        </w:rPr>
        <w:t>ოფიციალურად</w:t>
      </w:r>
      <w:r w:rsidRPr="00DC4723">
        <w:t xml:space="preserve"> </w:t>
      </w:r>
      <w:r w:rsidRPr="00DC4723">
        <w:rPr>
          <w:rFonts w:ascii="Sylfaen" w:hAnsi="Sylfaen" w:cs="Sylfaen"/>
        </w:rPr>
        <w:t>გამოქვეყნებული</w:t>
      </w:r>
      <w:r w:rsidRPr="00DC4723">
        <w:t>.</w:t>
      </w:r>
    </w:p>
    <w:p w:rsidR="00C34D4F" w:rsidRDefault="00574D1C" w:rsidP="00574D1C">
      <w:r w:rsidRPr="00DC4723">
        <w:rPr>
          <w:rFonts w:ascii="Sylfaen" w:hAnsi="Sylfaen" w:cs="Sylfaen"/>
        </w:rPr>
        <w:t>რაც</w:t>
      </w:r>
      <w:r w:rsidRPr="00DC4723">
        <w:t xml:space="preserve"> </w:t>
      </w:r>
      <w:r w:rsidRPr="00DC4723">
        <w:rPr>
          <w:rFonts w:ascii="Sylfaen" w:hAnsi="Sylfaen" w:cs="Sylfaen"/>
        </w:rPr>
        <w:t>შეეხება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ევროპულ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კონვენციას</w:t>
      </w:r>
      <w:r w:rsidRPr="00DC4723">
        <w:t xml:space="preserve">, </w:t>
      </w:r>
      <w:r w:rsidRPr="00DC4723">
        <w:rPr>
          <w:rFonts w:ascii="Sylfaen" w:hAnsi="Sylfaen" w:cs="Sylfaen"/>
        </w:rPr>
        <w:t>მისი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პრაქტიკა</w:t>
      </w:r>
      <w:r w:rsidRPr="00DC4723">
        <w:t xml:space="preserve"> </w:t>
      </w:r>
      <w:r w:rsidRPr="00DC4723">
        <w:rPr>
          <w:rFonts w:ascii="Sylfaen" w:hAnsi="Sylfaen" w:cs="Sylfaen"/>
        </w:rPr>
        <w:t>ცხადყოფს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 </w:t>
      </w:r>
      <w:r w:rsidRPr="00DC4723">
        <w:rPr>
          <w:rFonts w:ascii="Sylfaen" w:hAnsi="Sylfaen" w:cs="Sylfaen"/>
        </w:rPr>
        <w:t>თითქმის</w:t>
      </w:r>
      <w:r w:rsidRPr="00DC4723">
        <w:t xml:space="preserve"> </w:t>
      </w:r>
      <w:r w:rsidRPr="00DC4723">
        <w:rPr>
          <w:rFonts w:ascii="Sylfaen" w:hAnsi="Sylfaen" w:cs="Sylfaen"/>
        </w:rPr>
        <w:t>ყველა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</w:t>
      </w:r>
      <w:r w:rsidRPr="00DC4723">
        <w:t xml:space="preserve"> </w:t>
      </w:r>
      <w:r w:rsidRPr="00DC4723">
        <w:rPr>
          <w:rFonts w:ascii="Sylfaen" w:hAnsi="Sylfaen" w:cs="Sylfaen"/>
        </w:rPr>
        <w:t>აღიარებს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„</w:t>
      </w:r>
      <w:r w:rsidRPr="00DC4723">
        <w:rPr>
          <w:rFonts w:ascii="Sylfaen" w:hAnsi="Sylfaen" w:cs="Sylfaen"/>
        </w:rPr>
        <w:t>თვითშემსრულებლურ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ხასიათს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სასამართლოები</w:t>
      </w:r>
      <w:r w:rsidRPr="00DC4723">
        <w:t xml:space="preserve"> </w:t>
      </w:r>
      <w:r w:rsidRPr="00DC4723">
        <w:rPr>
          <w:rFonts w:ascii="Sylfaen" w:hAnsi="Sylfaen" w:cs="Sylfaen"/>
        </w:rPr>
        <w:t>იყენებენ</w:t>
      </w:r>
      <w:r w:rsidRPr="00DC4723">
        <w:t xml:space="preserve"> </w:t>
      </w:r>
      <w:r w:rsidRPr="00DC4723">
        <w:rPr>
          <w:rFonts w:ascii="Sylfaen" w:hAnsi="Sylfaen" w:cs="Sylfaen"/>
        </w:rPr>
        <w:t>მათ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საფუძველს</w:t>
      </w:r>
      <w:r w:rsidRPr="00DC4723">
        <w:t>.29 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</w:t>
      </w:r>
      <w:r w:rsidRPr="00DC4723">
        <w:rPr>
          <w:rFonts w:ascii="Sylfaen" w:hAnsi="Sylfaen" w:cs="Sylfaen"/>
        </w:rPr>
        <w:t>უმრავლესობა</w:t>
      </w:r>
      <w:r w:rsidRPr="00DC4723">
        <w:t xml:space="preserve"> </w:t>
      </w:r>
      <w:r w:rsidRPr="00DC4723">
        <w:rPr>
          <w:rFonts w:ascii="Sylfaen" w:hAnsi="Sylfaen" w:cs="Sylfaen"/>
        </w:rPr>
        <w:t>ადგენს</w:t>
      </w:r>
      <w:r w:rsidRPr="00DC4723">
        <w:t xml:space="preserve"> </w:t>
      </w:r>
      <w:r w:rsidRPr="00DC4723">
        <w:rPr>
          <w:rFonts w:ascii="Sylfaen" w:hAnsi="Sylfaen" w:cs="Sylfaen"/>
        </w:rPr>
        <w:t>საკმარისად</w:t>
      </w:r>
      <w:r w:rsidRPr="00DC4723">
        <w:t xml:space="preserve"> </w:t>
      </w:r>
      <w:r w:rsidRPr="00DC4723">
        <w:rPr>
          <w:rFonts w:ascii="Sylfaen" w:hAnsi="Sylfaen" w:cs="Sylfaen"/>
        </w:rPr>
        <w:t>კონკრეტულ</w:t>
      </w:r>
      <w:r w:rsidRPr="00DC4723">
        <w:t xml:space="preserve"> </w:t>
      </w:r>
      <w:r w:rsidRPr="00DC4723">
        <w:rPr>
          <w:rFonts w:ascii="Sylfaen" w:hAnsi="Sylfaen" w:cs="Sylfaen"/>
        </w:rPr>
        <w:t>დებულებებს</w:t>
      </w:r>
      <w:r w:rsidRPr="00DC4723">
        <w:t xml:space="preserve">, </w:t>
      </w:r>
      <w:r w:rsidRPr="00DC4723">
        <w:rPr>
          <w:rFonts w:ascii="Sylfaen" w:hAnsi="Sylfaen" w:cs="Sylfaen"/>
        </w:rPr>
        <w:t>რათა</w:t>
      </w:r>
      <w:r w:rsidRPr="00DC4723">
        <w:t xml:space="preserve"> </w:t>
      </w:r>
      <w:r w:rsidRPr="00DC4723">
        <w:rPr>
          <w:rFonts w:ascii="Sylfaen" w:hAnsi="Sylfaen" w:cs="Sylfaen"/>
        </w:rPr>
        <w:t>წარმოშვან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თავისუფლებები</w:t>
      </w:r>
      <w:r w:rsidRPr="00DC4723">
        <w:t xml:space="preserve"> </w:t>
      </w:r>
      <w:r w:rsidRPr="00DC4723">
        <w:rPr>
          <w:rFonts w:ascii="Sylfaen" w:hAnsi="Sylfaen" w:cs="Sylfaen"/>
        </w:rPr>
        <w:t>ფიზიკური</w:t>
      </w:r>
      <w:r w:rsidRPr="00DC4723">
        <w:t xml:space="preserve"> </w:t>
      </w:r>
      <w:r w:rsidRPr="00DC4723">
        <w:rPr>
          <w:rFonts w:ascii="Sylfaen" w:hAnsi="Sylfaen" w:cs="Sylfaen"/>
        </w:rPr>
        <w:t>და</w:t>
      </w:r>
      <w:r w:rsidRPr="00DC4723">
        <w:t xml:space="preserve"> </w:t>
      </w:r>
      <w:r w:rsidRPr="00DC4723">
        <w:rPr>
          <w:rFonts w:ascii="Sylfaen" w:hAnsi="Sylfaen" w:cs="Sylfaen"/>
        </w:rPr>
        <w:t>იურიდიული</w:t>
      </w:r>
      <w:r w:rsidRPr="00DC4723">
        <w:t xml:space="preserve"> </w:t>
      </w:r>
      <w:r w:rsidRPr="00DC4723">
        <w:rPr>
          <w:rFonts w:ascii="Sylfaen" w:hAnsi="Sylfaen" w:cs="Sylfaen"/>
        </w:rPr>
        <w:t>პირებისათვის</w:t>
      </w:r>
      <w:r w:rsidRPr="00DC4723">
        <w:t>.30 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სასამართლოები</w:t>
      </w:r>
      <w:r w:rsidRPr="00DC4723">
        <w:t xml:space="preserve"> </w:t>
      </w:r>
      <w:r w:rsidRPr="00DC4723">
        <w:rPr>
          <w:rFonts w:ascii="Sylfaen" w:hAnsi="Sylfaen" w:cs="Sylfaen"/>
        </w:rPr>
        <w:t>ხშირად</w:t>
      </w:r>
      <w:r w:rsidRPr="00DC4723">
        <w:t xml:space="preserve"> </w:t>
      </w:r>
      <w:r w:rsidRPr="00DC4723">
        <w:rPr>
          <w:rFonts w:ascii="Sylfaen" w:hAnsi="Sylfaen" w:cs="Sylfaen"/>
        </w:rPr>
        <w:t>იყენებენ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დამატებით</w:t>
      </w:r>
      <w:r w:rsidRPr="00DC4723">
        <w:t xml:space="preserve"> </w:t>
      </w:r>
      <w:r w:rsidRPr="00DC4723">
        <w:rPr>
          <w:rFonts w:ascii="Sylfaen" w:hAnsi="Sylfaen" w:cs="Sylfaen"/>
        </w:rPr>
        <w:t>ოქმებს</w:t>
      </w:r>
      <w:r w:rsidRPr="00DC4723">
        <w:t xml:space="preserve">, </w:t>
      </w:r>
      <w:r w:rsidRPr="00DC4723">
        <w:rPr>
          <w:rFonts w:ascii="Sylfaen" w:hAnsi="Sylfaen" w:cs="Sylfaen"/>
        </w:rPr>
        <w:t>რომლებიც</w:t>
      </w:r>
      <w:r w:rsidRPr="00DC4723">
        <w:t xml:space="preserve"> </w:t>
      </w:r>
      <w:r w:rsidRPr="00DC4723">
        <w:rPr>
          <w:rFonts w:ascii="Sylfaen" w:hAnsi="Sylfaen" w:cs="Sylfaen"/>
        </w:rPr>
        <w:t>შეიცავენ</w:t>
      </w:r>
      <w:r w:rsidRPr="00DC4723">
        <w:t xml:space="preserve"> </w:t>
      </w:r>
      <w:r w:rsidRPr="00DC4723">
        <w:rPr>
          <w:rFonts w:ascii="Sylfaen" w:hAnsi="Sylfaen" w:cs="Sylfaen"/>
        </w:rPr>
        <w:t>მატერიალურ</w:t>
      </w:r>
      <w:r w:rsidRPr="00DC4723">
        <w:t xml:space="preserve"> </w:t>
      </w:r>
      <w:r w:rsidRPr="00DC4723">
        <w:rPr>
          <w:rFonts w:ascii="Sylfaen" w:hAnsi="Sylfaen" w:cs="Sylfaen"/>
        </w:rPr>
        <w:t>უფლებებს</w:t>
      </w:r>
      <w:r w:rsidRPr="00DC4723">
        <w:t>.31</w:t>
      </w:r>
      <w:r w:rsidRPr="00DC4723">
        <w:rPr>
          <w:rFonts w:ascii="Sylfaen" w:hAnsi="Sylfaen" w:cs="Sylfaen"/>
        </w:rPr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კონვენციის</w:t>
      </w:r>
      <w:r w:rsidRPr="00DC4723">
        <w:t xml:space="preserve"> </w:t>
      </w:r>
      <w:r w:rsidRPr="00DC4723">
        <w:rPr>
          <w:rFonts w:ascii="Sylfaen" w:hAnsi="Sylfaen" w:cs="Sylfaen"/>
        </w:rPr>
        <w:t>მონაწილე</w:t>
      </w:r>
      <w:r w:rsidRPr="00DC4723">
        <w:t xml:space="preserve"> </w:t>
      </w:r>
      <w:r w:rsidRPr="00DC4723">
        <w:rPr>
          <w:rFonts w:ascii="Sylfaen" w:hAnsi="Sylfaen" w:cs="Sylfaen"/>
        </w:rPr>
        <w:t>სახელმწიფოების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პრაქტიკა</w:t>
      </w:r>
      <w:r w:rsidRPr="00DC4723">
        <w:t xml:space="preserve"> </w:t>
      </w:r>
      <w:r w:rsidRPr="00DC4723">
        <w:rPr>
          <w:rFonts w:ascii="Sylfaen" w:hAnsi="Sylfaen" w:cs="Sylfaen"/>
        </w:rPr>
        <w:t>ადასტურებს</w:t>
      </w:r>
      <w:r w:rsidRPr="00DC4723">
        <w:t xml:space="preserve">, </w:t>
      </w:r>
      <w:r w:rsidRPr="00DC4723">
        <w:rPr>
          <w:rFonts w:ascii="Sylfaen" w:hAnsi="Sylfaen" w:cs="Sylfaen"/>
        </w:rPr>
        <w:t>რომ</w:t>
      </w:r>
      <w:r w:rsidRPr="00DC4723">
        <w:t xml:space="preserve">, </w:t>
      </w:r>
      <w:r w:rsidRPr="00DC4723">
        <w:rPr>
          <w:rFonts w:ascii="Sylfaen" w:hAnsi="Sylfaen" w:cs="Sylfaen"/>
        </w:rPr>
        <w:t>თუ</w:t>
      </w:r>
      <w:r w:rsidRPr="00DC4723">
        <w:t xml:space="preserve"> </w:t>
      </w:r>
      <w:r w:rsidRPr="00DC4723">
        <w:rPr>
          <w:rFonts w:ascii="Sylfaen" w:hAnsi="Sylfaen" w:cs="Sylfaen"/>
        </w:rPr>
        <w:t>ზოგადად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მათ</w:t>
      </w:r>
      <w:r w:rsidRPr="00DC4723">
        <w:t xml:space="preserve"> </w:t>
      </w:r>
      <w:r w:rsidRPr="00DC4723">
        <w:rPr>
          <w:rFonts w:ascii="Sylfaen" w:hAnsi="Sylfaen" w:cs="Sylfaen"/>
        </w:rPr>
        <w:t>შორის</w:t>
      </w:r>
      <w:r w:rsidRPr="00DC4723">
        <w:t xml:space="preserve"> </w:t>
      </w:r>
      <w:r w:rsidRPr="00DC4723">
        <w:rPr>
          <w:rFonts w:ascii="Sylfaen" w:hAnsi="Sylfaen" w:cs="Sylfaen"/>
        </w:rPr>
        <w:t>ადამიანის</w:t>
      </w:r>
      <w:r w:rsidRPr="00DC4723">
        <w:t xml:space="preserve"> </w:t>
      </w:r>
      <w:r w:rsidRPr="00DC4723">
        <w:rPr>
          <w:rFonts w:ascii="Sylfaen" w:hAnsi="Sylfaen" w:cs="Sylfaen"/>
        </w:rPr>
        <w:t>უფლებათა</w:t>
      </w:r>
      <w:r w:rsidRPr="00DC4723">
        <w:t xml:space="preserve"> </w:t>
      </w:r>
      <w:r w:rsidRPr="00DC4723">
        <w:rPr>
          <w:rFonts w:ascii="Sylfaen" w:hAnsi="Sylfaen" w:cs="Sylfaen"/>
        </w:rPr>
        <w:t>საერთაშორისო</w:t>
      </w:r>
      <w:r w:rsidRPr="00DC4723">
        <w:t xml:space="preserve"> </w:t>
      </w:r>
      <w:r w:rsidRPr="00DC4723">
        <w:rPr>
          <w:rFonts w:ascii="Sylfaen" w:hAnsi="Sylfaen" w:cs="Sylfaen"/>
        </w:rPr>
        <w:t>ხელშეკრულებები</w:t>
      </w:r>
      <w:r w:rsidRPr="00DC4723">
        <w:t xml:space="preserve">, </w:t>
      </w:r>
      <w:r w:rsidRPr="00DC4723">
        <w:rPr>
          <w:rFonts w:ascii="Sylfaen" w:hAnsi="Sylfaen" w:cs="Sylfaen"/>
        </w:rPr>
        <w:t>ყოველთვის</w:t>
      </w:r>
      <w:r w:rsidRPr="00DC4723">
        <w:t xml:space="preserve"> </w:t>
      </w:r>
      <w:r w:rsidRPr="00DC4723">
        <w:rPr>
          <w:rFonts w:ascii="Sylfaen" w:hAnsi="Sylfaen" w:cs="Sylfaen"/>
        </w:rPr>
        <w:t>ვერ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გამოიყენება</w:t>
      </w:r>
      <w:r w:rsidRPr="00DC4723">
        <w:t xml:space="preserve"> </w:t>
      </w:r>
      <w:r w:rsidRPr="00DC4723">
        <w:rPr>
          <w:rFonts w:ascii="Sylfaen" w:hAnsi="Sylfaen" w:cs="Sylfaen"/>
        </w:rPr>
        <w:t>მათი</w:t>
      </w:r>
      <w:r w:rsidRPr="00DC4723">
        <w:t xml:space="preserve"> </w:t>
      </w:r>
      <w:r w:rsidRPr="00DC4723">
        <w:rPr>
          <w:rFonts w:ascii="Sylfaen" w:hAnsi="Sylfaen" w:cs="Sylfaen"/>
        </w:rPr>
        <w:t>ნორმების</w:t>
      </w:r>
      <w:r w:rsidRPr="00DC4723">
        <w:t xml:space="preserve"> „</w:t>
      </w:r>
      <w:r w:rsidRPr="00DC4723">
        <w:rPr>
          <w:rFonts w:ascii="Sylfaen" w:hAnsi="Sylfaen" w:cs="Sylfaen"/>
        </w:rPr>
        <w:t>არათვითშემსრულებლური</w:t>
      </w:r>
      <w:r w:rsidRPr="00DC4723">
        <w:t xml:space="preserve">“ </w:t>
      </w:r>
      <w:r w:rsidRPr="00DC4723">
        <w:rPr>
          <w:rFonts w:ascii="Sylfaen" w:hAnsi="Sylfaen" w:cs="Sylfaen"/>
        </w:rPr>
        <w:t>ხასიათის</w:t>
      </w:r>
      <w:r w:rsidRPr="00DC4723">
        <w:t xml:space="preserve"> </w:t>
      </w:r>
      <w:r w:rsidRPr="00DC4723">
        <w:rPr>
          <w:rFonts w:ascii="Sylfaen" w:hAnsi="Sylfaen" w:cs="Sylfaen"/>
        </w:rPr>
        <w:t>გამო</w:t>
      </w:r>
      <w:r w:rsidRPr="00DC4723">
        <w:t xml:space="preserve">, </w:t>
      </w:r>
      <w:r w:rsidRPr="00DC4723">
        <w:rPr>
          <w:rFonts w:ascii="Sylfaen" w:hAnsi="Sylfaen" w:cs="Sylfaen"/>
        </w:rPr>
        <w:lastRenderedPageBreak/>
        <w:t>ევროპული</w:t>
      </w:r>
      <w:r w:rsidRPr="00DC4723">
        <w:t xml:space="preserve"> </w:t>
      </w:r>
      <w:r w:rsidRPr="00DC4723">
        <w:rPr>
          <w:rFonts w:ascii="Sylfaen" w:hAnsi="Sylfaen" w:cs="Sylfaen"/>
        </w:rPr>
        <w:t>კონვენცია</w:t>
      </w:r>
      <w:r w:rsidRPr="00DC4723">
        <w:t xml:space="preserve"> </w:t>
      </w:r>
      <w:r w:rsidRPr="00DC4723">
        <w:rPr>
          <w:rFonts w:ascii="Sylfaen" w:hAnsi="Sylfaen" w:cs="Sylfaen"/>
        </w:rPr>
        <w:t>რეგულარულად</w:t>
      </w:r>
      <w:r w:rsidRPr="00DC4723">
        <w:t xml:space="preserve"> </w:t>
      </w:r>
      <w:r w:rsidRPr="00DC4723">
        <w:rPr>
          <w:rFonts w:ascii="Sylfaen" w:hAnsi="Sylfaen" w:cs="Sylfaen"/>
        </w:rPr>
        <w:t>გამოიყენება</w:t>
      </w:r>
      <w:r w:rsidRPr="00DC4723">
        <w:t xml:space="preserve"> </w:t>
      </w:r>
      <w:r w:rsidRPr="00DC4723">
        <w:rPr>
          <w:rFonts w:ascii="Sylfaen" w:hAnsi="Sylfaen" w:cs="Sylfaen"/>
        </w:rPr>
        <w:t>ეროვნული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სასამართლოების</w:t>
      </w:r>
      <w:r w:rsidRPr="00DC4723">
        <w:t xml:space="preserve"> </w:t>
      </w:r>
      <w:r w:rsidRPr="00DC4723">
        <w:rPr>
          <w:rFonts w:ascii="Sylfaen" w:hAnsi="Sylfaen" w:cs="Sylfaen"/>
        </w:rPr>
        <w:t>მიერ</w:t>
      </w:r>
      <w:r w:rsidRPr="00DC4723">
        <w:t xml:space="preserve">, </w:t>
      </w:r>
      <w:r w:rsidRPr="00DC4723">
        <w:rPr>
          <w:rFonts w:ascii="Sylfaen" w:hAnsi="Sylfaen" w:cs="Sylfaen"/>
        </w:rPr>
        <w:t>როგორც</w:t>
      </w:r>
      <w:r w:rsidRPr="00DC4723">
        <w:t xml:space="preserve"> </w:t>
      </w:r>
      <w:r w:rsidRPr="00DC4723">
        <w:rPr>
          <w:rFonts w:ascii="Sylfaen" w:hAnsi="Sylfaen" w:cs="Sylfaen"/>
        </w:rPr>
        <w:t>სასამართლო</w:t>
      </w:r>
      <w:r w:rsidRPr="00DC4723">
        <w:t xml:space="preserve"> </w:t>
      </w:r>
      <w:r w:rsidRPr="00DC4723">
        <w:rPr>
          <w:rFonts w:ascii="Sylfaen" w:hAnsi="Sylfaen" w:cs="Sylfaen"/>
        </w:rPr>
        <w:t>საქმის</w:t>
      </w:r>
      <w:r w:rsidRPr="00DC4723">
        <w:t xml:space="preserve"> </w:t>
      </w:r>
      <w:r w:rsidRPr="00DC4723">
        <w:rPr>
          <w:rFonts w:ascii="Sylfaen" w:hAnsi="Sylfaen" w:cs="Sylfaen"/>
        </w:rPr>
        <w:t>გადაწყვეტის</w:t>
      </w:r>
      <w:r w:rsidRPr="00DC4723">
        <w:t xml:space="preserve"> </w:t>
      </w:r>
      <w:r w:rsidRPr="00DC4723">
        <w:rPr>
          <w:rFonts w:ascii="Sylfaen" w:hAnsi="Sylfaen" w:cs="Sylfaen"/>
        </w:rPr>
        <w:t>სამართლებრივი</w:t>
      </w:r>
      <w:r w:rsidRPr="00DC4723">
        <w:t xml:space="preserve"> </w:t>
      </w:r>
      <w:r w:rsidRPr="00DC4723">
        <w:rPr>
          <w:rFonts w:ascii="Sylfaen" w:hAnsi="Sylfaen" w:cs="Sylfaen"/>
        </w:rPr>
        <w:t>საფუძველ</w:t>
      </w:r>
    </w:p>
    <w:sectPr w:rsidR="00C34D4F" w:rsidSect="00C34D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74D1C"/>
    <w:rsid w:val="00574D1C"/>
    <w:rsid w:val="00C34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D1C"/>
  </w:style>
  <w:style w:type="character" w:customStyle="1" w:styleId="highlight">
    <w:name w:val="highlight"/>
    <w:basedOn w:val="DefaultParagraphFont"/>
    <w:rsid w:val="00574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2015-09-28T21:01:00Z</dcterms:created>
  <dcterms:modified xsi:type="dcterms:W3CDTF">2015-09-28T21:03:00Z</dcterms:modified>
</cp:coreProperties>
</file>