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081E9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ФГАОУ ВО «Национальный исследовательский университет ИТМО»</w:t>
      </w:r>
    </w:p>
    <w:p w14:paraId="7D14B2A4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67D5">
        <w:rPr>
          <w:rFonts w:ascii="Times New Roman" w:hAnsi="Times New Roman" w:cs="Times New Roman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1E16261B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2C09C45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4237E154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74CC1A52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551AAE94" w14:textId="77777777" w:rsidR="007F1202" w:rsidRPr="00902CD9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</w:rPr>
      </w:pPr>
    </w:p>
    <w:p w14:paraId="7BA84817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1E2A2E1" w14:textId="77777777" w:rsidR="007F1202" w:rsidRPr="00A81837" w:rsidRDefault="007F1202" w:rsidP="007F1202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E8F436A" w14:textId="58E6A152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Параллельные вычисления</w:t>
      </w:r>
    </w:p>
    <w:p w14:paraId="091A23C3" w14:textId="73C5D40D" w:rsidR="007F1202" w:rsidRPr="00902CD9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2CD9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074C9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ADAA9C2" w14:textId="12D47D09" w:rsidR="007F1202" w:rsidRPr="00074C9E" w:rsidRDefault="00074C9E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 доверительных интервалов при измерении времени выполнения параллельной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OpenMP</w:t>
      </w:r>
      <w:r w:rsidRPr="00074C9E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00282713" w14:textId="11490F62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DFD8C6" w14:textId="388C0A48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EE35C2" w14:textId="77777777" w:rsidR="007F1202" w:rsidRDefault="007F1202" w:rsidP="005369F5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1F6FA59F" w14:textId="77777777" w:rsidR="007F1202" w:rsidRPr="00A81837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319491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1E1D2B56" w14:textId="77777777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43F9B" w14:textId="77777777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Студент: Александров Ю.В. </w:t>
      </w:r>
      <w:r w:rsidRPr="00C367D5">
        <w:rPr>
          <w:rFonts w:ascii="Times New Roman" w:hAnsi="Times New Roman" w:cs="Times New Roman"/>
          <w:b/>
          <w:bCs/>
          <w:sz w:val="28"/>
          <w:szCs w:val="28"/>
        </w:rPr>
        <w:tab/>
        <w:t>гр. Р4114</w:t>
      </w:r>
    </w:p>
    <w:p w14:paraId="03D91473" w14:textId="76924925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b/>
          <w:bCs/>
          <w:sz w:val="28"/>
          <w:szCs w:val="28"/>
        </w:rPr>
        <w:t>Жданов А. Д.</w:t>
      </w:r>
    </w:p>
    <w:p w14:paraId="39F22BE9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8B62F6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03E9F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F5000" w14:textId="650D0B06" w:rsidR="007F1202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2F79F" w14:textId="01DDEFC8" w:rsidR="007F1202" w:rsidRPr="00C367D5" w:rsidRDefault="007F1202" w:rsidP="007F120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BCDBC0" w14:textId="77777777" w:rsidR="007F1202" w:rsidRPr="00C367D5" w:rsidRDefault="007F1202" w:rsidP="007F1202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40230A40" w14:textId="0764F9A0" w:rsidR="00D733B7" w:rsidRPr="00074C9E" w:rsidRDefault="007F1202" w:rsidP="00074C9E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67D5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7B947604" w14:textId="19BFE1FA" w:rsidR="005369F5" w:rsidRPr="00D733B7" w:rsidRDefault="00536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Этапы берутся согласно 1 лабораторной работ</w:t>
      </w:r>
      <w:r w:rsidR="00D733B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4751348" w14:textId="4C423E2C" w:rsidR="00BA79A5" w:rsidRPr="00BA79A5" w:rsidRDefault="00BA79A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Провести изменения согласно заданию лабораторной работы 4</w:t>
      </w:r>
      <w:r w:rsidRPr="00BA79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637F4DC" w14:textId="113CB29D" w:rsidR="00BA79A5" w:rsidRDefault="00BA79A5" w:rsidP="00BA79A5">
      <w:pPr>
        <w:spacing w:after="0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Разделим на 2 секции</w:t>
      </w:r>
      <w:r w:rsidRPr="00BA79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программу, </w:t>
      </w:r>
      <w:r w:rsidR="006923F0">
        <w:rPr>
          <w:rFonts w:ascii="Times New Roman" w:eastAsiaTheme="minorEastAsia" w:hAnsi="Times New Roman" w:cs="Times New Roman"/>
          <w:sz w:val="28"/>
          <w:szCs w:val="28"/>
        </w:rPr>
        <w:t>сделаем так, чтобы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параллельно поток выводил данные о проценте выполнения программы</w:t>
      </w:r>
      <w:r w:rsidR="00A83DAD">
        <w:rPr>
          <w:rFonts w:ascii="Times New Roman" w:eastAsiaTheme="minorEastAsia" w:hAnsi="Times New Roman" w:cs="Times New Roman"/>
          <w:sz w:val="28"/>
          <w:szCs w:val="28"/>
        </w:rPr>
        <w:t xml:space="preserve"> и основной алгоритм.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3DAD"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>ка</w:t>
      </w:r>
      <w:r w:rsidR="00A83DAD">
        <w:rPr>
          <w:rFonts w:ascii="Times New Roman" w:eastAsiaTheme="minorEastAsia" w:hAnsi="Times New Roman" w:cs="Times New Roman"/>
          <w:sz w:val="28"/>
          <w:szCs w:val="28"/>
        </w:rPr>
        <w:t>жем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omp</w:t>
      </w:r>
      <w:proofErr w:type="spellEnd"/>
      <w:r w:rsidRPr="00BA79A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</w:t>
      </w:r>
      <w:r w:rsidRPr="00BA79A5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nested</w:t>
      </w:r>
      <w:r w:rsidRPr="00BA79A5">
        <w:rPr>
          <w:rFonts w:ascii="Times New Roman" w:eastAsiaTheme="minorEastAsia" w:hAnsi="Times New Roman" w:cs="Times New Roman"/>
          <w:sz w:val="28"/>
          <w:szCs w:val="28"/>
        </w:rPr>
        <w:t>(1)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включилось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псевдораспараллеливание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внутри основной секции.</w:t>
      </w:r>
    </w:p>
    <w:p w14:paraId="690C4C7C" w14:textId="3273B707" w:rsidR="00BA79A5" w:rsidRPr="00BA79A5" w:rsidRDefault="00BA79A5" w:rsidP="00BA79A5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Была преобразована глупая сортировка, а именно разделена и отсортирована отдельно 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соеденена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обратно.</w:t>
      </w:r>
    </w:p>
    <w:p w14:paraId="65124E31" w14:textId="747F588D" w:rsidR="005369F5" w:rsidRPr="00541448" w:rsidRDefault="005369F5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541448">
        <w:rPr>
          <w:rFonts w:ascii="Times New Roman" w:eastAsiaTheme="minorEastAsia" w:hAnsi="Times New Roman" w:cs="Times New Roman"/>
          <w:b/>
          <w:bCs/>
          <w:sz w:val="28"/>
          <w:szCs w:val="28"/>
        </w:rPr>
        <w:t>Характеристики компьютера:</w:t>
      </w:r>
    </w:p>
    <w:p w14:paraId="6C5C077D" w14:textId="3B797526" w:rsidR="005369F5" w:rsidRPr="00541448" w:rsidRDefault="005369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Процессор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Intel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 xml:space="preserve">®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Celeron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>5095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41448">
        <w:rPr>
          <w:rFonts w:ascii="Times New Roman" w:eastAsiaTheme="minorEastAsia" w:hAnsi="Times New Roman" w:cs="Times New Roman"/>
          <w:sz w:val="28"/>
          <w:szCs w:val="28"/>
        </w:rPr>
        <w:t>,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GHz</w:t>
      </w:r>
    </w:p>
    <w:p w14:paraId="3D8FF797" w14:textId="025DE7BB" w:rsidR="005369F5" w:rsidRPr="005369F5" w:rsidRDefault="005369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Количество ядер</w:t>
      </w:r>
      <w:r w:rsidRPr="003873C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bookmarkStart w:id="0" w:name="_GoBack"/>
      <w:bookmarkEnd w:id="0"/>
    </w:p>
    <w:p w14:paraId="2BF36963" w14:textId="33F5D070" w:rsidR="005369F5" w:rsidRDefault="005369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ОЗУ</w:t>
      </w:r>
      <w:r w:rsidRPr="003873C7">
        <w:rPr>
          <w:rFonts w:ascii="Times New Roman" w:eastAsiaTheme="minorEastAsia" w:hAnsi="Times New Roman" w:cs="Times New Roman"/>
          <w:sz w:val="28"/>
          <w:szCs w:val="28"/>
        </w:rPr>
        <w:t xml:space="preserve">: 16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Gb</w:t>
      </w:r>
      <w:r w:rsidRPr="003873C7">
        <w:rPr>
          <w:rFonts w:ascii="Times New Roman" w:eastAsiaTheme="minorEastAsia" w:hAnsi="Times New Roman" w:cs="Times New Roman"/>
          <w:sz w:val="28"/>
          <w:szCs w:val="28"/>
        </w:rPr>
        <w:t xml:space="preserve">,  2933 </w:t>
      </w:r>
      <w:r>
        <w:rPr>
          <w:rFonts w:ascii="Times New Roman" w:eastAsiaTheme="minorEastAsia" w:hAnsi="Times New Roman" w:cs="Times New Roman"/>
          <w:sz w:val="28"/>
          <w:szCs w:val="28"/>
        </w:rPr>
        <w:t>МГц</w:t>
      </w:r>
    </w:p>
    <w:p w14:paraId="03BCC6E1" w14:textId="2BD7C78C" w:rsidR="005369F5" w:rsidRDefault="00A709A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0F148A" wp14:editId="3D960AB9">
            <wp:extent cx="6209818" cy="4884517"/>
            <wp:effectExtent l="0" t="0" r="635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52C93AE-E136-4EF0-B878-CCD4DD9F43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CA6FCB" w14:textId="11280CB3" w:rsidR="006923F0" w:rsidRPr="00A709AD" w:rsidRDefault="006923F0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87BF888" w14:textId="77777777" w:rsidR="00850061" w:rsidRPr="00A709AD" w:rsidRDefault="0085006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tbl>
      <w:tblPr>
        <w:tblW w:w="9080" w:type="dxa"/>
        <w:tblLook w:val="04A0" w:firstRow="1" w:lastRow="0" w:firstColumn="1" w:lastColumn="0" w:noHBand="0" w:noVBand="1"/>
      </w:tblPr>
      <w:tblGrid>
        <w:gridCol w:w="1820"/>
        <w:gridCol w:w="1600"/>
        <w:gridCol w:w="2360"/>
        <w:gridCol w:w="1780"/>
        <w:gridCol w:w="1520"/>
      </w:tblGrid>
      <w:tr w:rsidR="00A709AD" w:rsidRPr="00A709AD" w14:paraId="7908EEFD" w14:textId="77777777" w:rsidTr="00A709AD">
        <w:trPr>
          <w:trHeight w:val="29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269D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lastRenderedPageBreak/>
              <w:t>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62C1014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1 </w:t>
            </w:r>
            <w:proofErr w:type="spellStart"/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seq</w:t>
            </w:r>
            <w:proofErr w:type="spellEnd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371AE3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</w:t>
            </w:r>
            <w:proofErr w:type="spellEnd"/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1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B34B9AF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</w:t>
            </w:r>
            <w:proofErr w:type="spellEnd"/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0C462A4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spellStart"/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par</w:t>
            </w:r>
            <w:proofErr w:type="spellEnd"/>
            <w:r w:rsidRPr="00A709AD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4</w:t>
            </w:r>
          </w:p>
        </w:tc>
      </w:tr>
      <w:tr w:rsidR="00A709AD" w:rsidRPr="00A709AD" w14:paraId="35E5FF58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4FB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A8F8688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0,199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F28D697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0,191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BD27C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0,188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0FAB3391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0,198</w:t>
            </w:r>
          </w:p>
        </w:tc>
      </w:tr>
      <w:tr w:rsidR="00A709AD" w:rsidRPr="00A709AD" w14:paraId="1AC0BE10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9940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DE114A0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0,379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EE118F1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0,438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868EB9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0,506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11E196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0,488</w:t>
            </w:r>
          </w:p>
        </w:tc>
      </w:tr>
      <w:tr w:rsidR="00A709AD" w:rsidRPr="00A709AD" w14:paraId="0D9462AC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3025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F6BEE75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0,644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AA7D17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0,663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1B058B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0,604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EB05407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0,599</w:t>
            </w:r>
          </w:p>
        </w:tc>
      </w:tr>
      <w:tr w:rsidR="00A709AD" w:rsidRPr="00A709AD" w14:paraId="421BDF5B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079A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0224B62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1,297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3EB29710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1,304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45A1DF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1,319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03BD308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0,953</w:t>
            </w:r>
          </w:p>
        </w:tc>
      </w:tr>
      <w:tr w:rsidR="00A709AD" w:rsidRPr="00A709AD" w14:paraId="5260E2B3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6CDE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BE14D1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2,276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D56B63B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2,329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299D798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2,272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2F093BF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1,605</w:t>
            </w:r>
          </w:p>
        </w:tc>
      </w:tr>
      <w:tr w:rsidR="00A709AD" w:rsidRPr="00A709AD" w14:paraId="0146D303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5BE79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2DC912CE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3,562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15E3436D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3,636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9E773A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3,228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C50C29D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2,348</w:t>
            </w:r>
          </w:p>
        </w:tc>
      </w:tr>
      <w:tr w:rsidR="00A709AD" w:rsidRPr="00A709AD" w14:paraId="52B23F17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9C2A1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12000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184C583C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5,092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3E1A830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5,269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FE05FA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4,418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6382362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3,167</w:t>
            </w:r>
          </w:p>
        </w:tc>
      </w:tr>
      <w:tr w:rsidR="00A709AD" w:rsidRPr="00A709AD" w14:paraId="72D6A07F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B430E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14000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5B82090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7,075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3C62228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7,316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3193D4F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6,035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3A51E54D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4,288</w:t>
            </w:r>
          </w:p>
        </w:tc>
      </w:tr>
      <w:tr w:rsidR="00A709AD" w:rsidRPr="00A709AD" w14:paraId="59A75764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2D10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16000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6457B48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9,254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2297430A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9,528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F38DDB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8,051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D95DF60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5,382</w:t>
            </w:r>
          </w:p>
        </w:tc>
      </w:tr>
      <w:tr w:rsidR="00A709AD" w:rsidRPr="00A709AD" w14:paraId="2C9D21ED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784A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18000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6FA36401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11,409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6A40723F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11,77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6BCCB4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9,713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5398EBDB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6,635</w:t>
            </w:r>
          </w:p>
        </w:tc>
      </w:tr>
      <w:tr w:rsidR="00A709AD" w:rsidRPr="00A709AD" w14:paraId="460D9CB5" w14:textId="77777777" w:rsidTr="00A709AD">
        <w:trPr>
          <w:trHeight w:val="29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B541F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20000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5046E6A1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14,191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bottom"/>
            <w:hideMark/>
          </w:tcPr>
          <w:p w14:paraId="4B0A7F43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14,63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CC0FFD5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11,838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43238E0F" w14:textId="77777777" w:rsidR="00A709AD" w:rsidRPr="00A709AD" w:rsidRDefault="00A709AD" w:rsidP="00A709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709AD">
              <w:rPr>
                <w:rFonts w:ascii="Calibri" w:eastAsia="Times New Roman" w:hAnsi="Calibri" w:cs="Calibri"/>
                <w:color w:val="000000"/>
                <w:lang w:eastAsia="ru-RU"/>
              </w:rPr>
              <w:t>7,21</w:t>
            </w:r>
          </w:p>
        </w:tc>
      </w:tr>
    </w:tbl>
    <w:p w14:paraId="4F135966" w14:textId="0FFCC3B8" w:rsidR="003422D6" w:rsidRDefault="003422D6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D202A" w14:textId="77777777" w:rsidR="00736575" w:rsidRPr="0081504B" w:rsidRDefault="00736575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DBDD7A" w14:textId="31106FEA" w:rsidR="00783ADC" w:rsidRPr="001E08D3" w:rsidRDefault="002D5BE7" w:rsidP="00844B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256C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A79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A79A5" w:rsidRPr="00460AA5">
        <w:rPr>
          <w:rFonts w:ascii="Times New Roman" w:hAnsi="Times New Roman" w:cs="Times New Roman"/>
          <w:sz w:val="28"/>
          <w:szCs w:val="28"/>
        </w:rPr>
        <w:t>в ходе выполн</w:t>
      </w:r>
      <w:r w:rsidR="00460AA5">
        <w:rPr>
          <w:rFonts w:ascii="Times New Roman" w:hAnsi="Times New Roman" w:cs="Times New Roman"/>
          <w:sz w:val="28"/>
          <w:szCs w:val="28"/>
        </w:rPr>
        <w:t>ен</w:t>
      </w:r>
      <w:r w:rsidR="00BA79A5" w:rsidRPr="00460AA5">
        <w:rPr>
          <w:rFonts w:ascii="Times New Roman" w:hAnsi="Times New Roman" w:cs="Times New Roman"/>
          <w:sz w:val="28"/>
          <w:szCs w:val="28"/>
        </w:rPr>
        <w:t>ия лабораторной работы был</w:t>
      </w:r>
      <w:r w:rsidR="00460AA5">
        <w:rPr>
          <w:rFonts w:ascii="Times New Roman" w:hAnsi="Times New Roman" w:cs="Times New Roman"/>
          <w:sz w:val="28"/>
          <w:szCs w:val="28"/>
        </w:rPr>
        <w:t xml:space="preserve">о проведено исследование на ускорение </w:t>
      </w:r>
      <w:r w:rsidR="00844B1C">
        <w:rPr>
          <w:rFonts w:ascii="Times New Roman" w:hAnsi="Times New Roman" w:cs="Times New Roman"/>
          <w:sz w:val="28"/>
          <w:szCs w:val="28"/>
        </w:rPr>
        <w:t xml:space="preserve">всей </w:t>
      </w:r>
      <w:r w:rsidR="00460AA5">
        <w:rPr>
          <w:rFonts w:ascii="Times New Roman" w:hAnsi="Times New Roman" w:cs="Times New Roman"/>
          <w:sz w:val="28"/>
          <w:szCs w:val="28"/>
        </w:rPr>
        <w:t>программы при сравнении</w:t>
      </w:r>
      <w:r w:rsidR="00844B1C">
        <w:rPr>
          <w:rFonts w:ascii="Times New Roman" w:hAnsi="Times New Roman" w:cs="Times New Roman"/>
          <w:sz w:val="28"/>
          <w:szCs w:val="28"/>
        </w:rPr>
        <w:t xml:space="preserve"> с последовательной программой</w:t>
      </w:r>
      <w:r w:rsidR="001E08D3" w:rsidRPr="001E08D3">
        <w:rPr>
          <w:rFonts w:ascii="Times New Roman" w:hAnsi="Times New Roman" w:cs="Times New Roman"/>
          <w:sz w:val="28"/>
          <w:szCs w:val="28"/>
        </w:rPr>
        <w:t xml:space="preserve">. </w:t>
      </w:r>
      <w:r w:rsidR="001E08D3">
        <w:rPr>
          <w:rFonts w:ascii="Times New Roman" w:hAnsi="Times New Roman" w:cs="Times New Roman"/>
          <w:sz w:val="28"/>
          <w:szCs w:val="28"/>
        </w:rPr>
        <w:t>Было получено ускорение при разбиении сортировки на 2 независимые нити</w:t>
      </w:r>
      <w:r w:rsidR="00736575" w:rsidRPr="00736575">
        <w:rPr>
          <w:rFonts w:ascii="Times New Roman" w:hAnsi="Times New Roman" w:cs="Times New Roman"/>
          <w:sz w:val="28"/>
          <w:szCs w:val="28"/>
        </w:rPr>
        <w:t xml:space="preserve"> </w:t>
      </w:r>
      <w:r w:rsidR="00736575">
        <w:rPr>
          <w:rFonts w:ascii="Times New Roman" w:hAnsi="Times New Roman" w:cs="Times New Roman"/>
          <w:sz w:val="28"/>
          <w:szCs w:val="28"/>
        </w:rPr>
        <w:t xml:space="preserve">и использования библиотеки </w:t>
      </w:r>
      <w:r w:rsidR="00736575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1E08D3">
        <w:rPr>
          <w:rFonts w:ascii="Times New Roman" w:hAnsi="Times New Roman" w:cs="Times New Roman"/>
          <w:sz w:val="28"/>
          <w:szCs w:val="28"/>
        </w:rPr>
        <w:t>.</w:t>
      </w:r>
    </w:p>
    <w:p w14:paraId="2B9801FD" w14:textId="41725C2F" w:rsidR="00B429D0" w:rsidRDefault="00B429D0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75E79" w14:textId="5C003B45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EEB4D0" w14:textId="539B54DF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3C987" w14:textId="572703B4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5EB0F" w14:textId="59D749AE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3290FF" w14:textId="35F158FC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F86EE" w14:textId="2E180199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219B4" w14:textId="6DA10766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5BB4E" w14:textId="520F84DD" w:rsidR="00D67F38" w:rsidRDefault="00D67F38" w:rsidP="008711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0F851" w14:textId="56FA5A83" w:rsidR="00D67F38" w:rsidRPr="007461AB" w:rsidRDefault="00D67F38" w:rsidP="00D67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7F38" w:rsidRPr="00746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20547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67FF2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B26DD"/>
    <w:multiLevelType w:val="hybridMultilevel"/>
    <w:tmpl w:val="31ACE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45"/>
    <w:rsid w:val="00022DCC"/>
    <w:rsid w:val="000420E2"/>
    <w:rsid w:val="00060284"/>
    <w:rsid w:val="00074C9E"/>
    <w:rsid w:val="00095DF5"/>
    <w:rsid w:val="000D5ED2"/>
    <w:rsid w:val="00104D57"/>
    <w:rsid w:val="0017630A"/>
    <w:rsid w:val="001E08D3"/>
    <w:rsid w:val="00256CF7"/>
    <w:rsid w:val="002D5BE7"/>
    <w:rsid w:val="00317BE1"/>
    <w:rsid w:val="00333491"/>
    <w:rsid w:val="003422D6"/>
    <w:rsid w:val="00350DC8"/>
    <w:rsid w:val="00360C75"/>
    <w:rsid w:val="003873C7"/>
    <w:rsid w:val="003C3275"/>
    <w:rsid w:val="00450AEF"/>
    <w:rsid w:val="00460AA5"/>
    <w:rsid w:val="004B57BD"/>
    <w:rsid w:val="004C1588"/>
    <w:rsid w:val="004F3653"/>
    <w:rsid w:val="004F5E67"/>
    <w:rsid w:val="00505F64"/>
    <w:rsid w:val="00512D91"/>
    <w:rsid w:val="005369F5"/>
    <w:rsid w:val="00541448"/>
    <w:rsid w:val="0055345F"/>
    <w:rsid w:val="005A1F0B"/>
    <w:rsid w:val="006745E8"/>
    <w:rsid w:val="006923F0"/>
    <w:rsid w:val="007357D6"/>
    <w:rsid w:val="00736575"/>
    <w:rsid w:val="00742329"/>
    <w:rsid w:val="007461AB"/>
    <w:rsid w:val="00755F2A"/>
    <w:rsid w:val="00771253"/>
    <w:rsid w:val="00783ADC"/>
    <w:rsid w:val="007C2B68"/>
    <w:rsid w:val="007F1202"/>
    <w:rsid w:val="0081504B"/>
    <w:rsid w:val="008214DB"/>
    <w:rsid w:val="008253AD"/>
    <w:rsid w:val="00844B1C"/>
    <w:rsid w:val="00850061"/>
    <w:rsid w:val="00854694"/>
    <w:rsid w:val="008711C1"/>
    <w:rsid w:val="008831E1"/>
    <w:rsid w:val="008A1A45"/>
    <w:rsid w:val="008A7DCC"/>
    <w:rsid w:val="008C7BCB"/>
    <w:rsid w:val="008D2B68"/>
    <w:rsid w:val="009734F0"/>
    <w:rsid w:val="009B062E"/>
    <w:rsid w:val="00A00721"/>
    <w:rsid w:val="00A06ECF"/>
    <w:rsid w:val="00A52DED"/>
    <w:rsid w:val="00A709AD"/>
    <w:rsid w:val="00A83DAD"/>
    <w:rsid w:val="00A83F04"/>
    <w:rsid w:val="00A95B60"/>
    <w:rsid w:val="00AD4168"/>
    <w:rsid w:val="00B429D0"/>
    <w:rsid w:val="00B72E51"/>
    <w:rsid w:val="00BA79A5"/>
    <w:rsid w:val="00BE5884"/>
    <w:rsid w:val="00CA59A8"/>
    <w:rsid w:val="00CE3A9C"/>
    <w:rsid w:val="00D67F38"/>
    <w:rsid w:val="00D733B7"/>
    <w:rsid w:val="00DF67C5"/>
    <w:rsid w:val="00EE7575"/>
    <w:rsid w:val="00F15BE5"/>
    <w:rsid w:val="00F16CE5"/>
    <w:rsid w:val="00F6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1E63"/>
  <w15:chartTrackingRefBased/>
  <w15:docId w15:val="{A6C05245-1032-4868-A6EB-AC1D1143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20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F67C5"/>
    <w:pPr>
      <w:keepNext/>
      <w:keepLines/>
      <w:spacing w:before="240" w:after="16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31E1"/>
    <w:rPr>
      <w:color w:val="808080"/>
    </w:rPr>
  </w:style>
  <w:style w:type="paragraph" w:styleId="a4">
    <w:name w:val="List Paragraph"/>
    <w:basedOn w:val="a"/>
    <w:uiPriority w:val="34"/>
    <w:qFormat/>
    <w:rsid w:val="008831E1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369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F67C5"/>
    <w:rPr>
      <w:rFonts w:ascii="Times New Roman" w:eastAsiaTheme="majorEastAsia" w:hAnsi="Times New Roman" w:cstheme="majorBidi"/>
      <w:b/>
      <w:sz w:val="28"/>
      <w:szCs w:val="32"/>
    </w:rPr>
  </w:style>
  <w:style w:type="table" w:styleId="a6">
    <w:name w:val="Table Grid"/>
    <w:basedOn w:val="a1"/>
    <w:uiPriority w:val="39"/>
    <w:rsid w:val="00DF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96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6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ITMO\Parallel_Programming\LR_4_Aleksandrov\&#1075;&#1088;&#1072;&#1092;&#1080;&#1082;&#1080;_ver2.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t(N)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425969190717358E-2"/>
          <c:y val="7.6893906869247575E-2"/>
          <c:w val="0.92348069255351162"/>
          <c:h val="0.783626423101195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1 seq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</c:numCache>
            </c:numRef>
          </c:cat>
          <c:val>
            <c:numRef>
              <c:f>Лист1!$B$4:$B$14</c:f>
              <c:numCache>
                <c:formatCode>General</c:formatCode>
                <c:ptCount val="11"/>
                <c:pt idx="0">
                  <c:v>0.19900000000000001</c:v>
                </c:pt>
                <c:pt idx="1">
                  <c:v>0.379</c:v>
                </c:pt>
                <c:pt idx="2">
                  <c:v>0.64400000000000002</c:v>
                </c:pt>
                <c:pt idx="3">
                  <c:v>1.2969999999999999</c:v>
                </c:pt>
                <c:pt idx="4">
                  <c:v>2.2759999999999998</c:v>
                </c:pt>
                <c:pt idx="5">
                  <c:v>3.5619999999999998</c:v>
                </c:pt>
                <c:pt idx="6">
                  <c:v>5.0919999999999996</c:v>
                </c:pt>
                <c:pt idx="7">
                  <c:v>7.0750000000000002</c:v>
                </c:pt>
                <c:pt idx="8">
                  <c:v>9.2539999999999996</c:v>
                </c:pt>
                <c:pt idx="9">
                  <c:v>11.409000000000001</c:v>
                </c:pt>
                <c:pt idx="10">
                  <c:v>14.191000000000001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F0-4FE0-9295-445865709ABD}"/>
            </c:ext>
          </c:extLst>
        </c:ser>
        <c:ser>
          <c:idx val="1"/>
          <c:order val="1"/>
          <c:tx>
            <c:strRef>
              <c:f>Лист1!$C$3</c:f>
              <c:strCache>
                <c:ptCount val="1"/>
                <c:pt idx="0">
                  <c:v>par 1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75000"/>
                </a:schemeClr>
              </a:solidFill>
              <a:ln w="9525">
                <a:solidFill>
                  <a:schemeClr val="accent4">
                    <a:lumMod val="75000"/>
                  </a:schemeClr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</c:numCache>
            </c:numRef>
          </c:cat>
          <c:val>
            <c:numRef>
              <c:f>Лист1!$C$4:$C$14</c:f>
              <c:numCache>
                <c:formatCode>General</c:formatCode>
                <c:ptCount val="11"/>
                <c:pt idx="0">
                  <c:v>0.191</c:v>
                </c:pt>
                <c:pt idx="1">
                  <c:v>0.438</c:v>
                </c:pt>
                <c:pt idx="2">
                  <c:v>0.66300000000000003</c:v>
                </c:pt>
                <c:pt idx="3">
                  <c:v>1.304</c:v>
                </c:pt>
                <c:pt idx="4">
                  <c:v>2.3290000000000002</c:v>
                </c:pt>
                <c:pt idx="5">
                  <c:v>3.6360000000000001</c:v>
                </c:pt>
                <c:pt idx="6">
                  <c:v>5.2690000000000001</c:v>
                </c:pt>
                <c:pt idx="7">
                  <c:v>7.3159999999999998</c:v>
                </c:pt>
                <c:pt idx="8">
                  <c:v>9.5280000000000005</c:v>
                </c:pt>
                <c:pt idx="9">
                  <c:v>11.77</c:v>
                </c:pt>
                <c:pt idx="10">
                  <c:v>14.63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F0-4FE0-9295-445865709ABD}"/>
            </c:ext>
          </c:extLst>
        </c:ser>
        <c:ser>
          <c:idx val="2"/>
          <c:order val="2"/>
          <c:tx>
            <c:strRef>
              <c:f>Лист1!$E$3</c:f>
              <c:strCache>
                <c:ptCount val="1"/>
                <c:pt idx="0">
                  <c:v>par 4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Лист1!$A$4:$A$14</c:f>
              <c:numCache>
                <c:formatCode>General</c:formatCode>
                <c:ptCount val="11"/>
                <c:pt idx="0">
                  <c:v>1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</c:numCache>
            </c:numRef>
          </c:cat>
          <c:val>
            <c:numRef>
              <c:f>Лист1!$E$4:$E$14</c:f>
              <c:numCache>
                <c:formatCode>General</c:formatCode>
                <c:ptCount val="11"/>
                <c:pt idx="0">
                  <c:v>0.19800000000000001</c:v>
                </c:pt>
                <c:pt idx="1">
                  <c:v>0.48799999999999999</c:v>
                </c:pt>
                <c:pt idx="2">
                  <c:v>0.59899999999999998</c:v>
                </c:pt>
                <c:pt idx="3">
                  <c:v>0.95299999999999996</c:v>
                </c:pt>
                <c:pt idx="4">
                  <c:v>1.605</c:v>
                </c:pt>
                <c:pt idx="5">
                  <c:v>2.3479999999999999</c:v>
                </c:pt>
                <c:pt idx="6">
                  <c:v>3.1669999999999998</c:v>
                </c:pt>
                <c:pt idx="7">
                  <c:v>4.2880000000000003</c:v>
                </c:pt>
                <c:pt idx="8">
                  <c:v>5.3819999999999997</c:v>
                </c:pt>
                <c:pt idx="9">
                  <c:v>6.6349999999999998</c:v>
                </c:pt>
                <c:pt idx="10">
                  <c:v>7.21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F0-4FE0-9295-445865709ABD}"/>
            </c:ext>
          </c:extLst>
        </c:ser>
        <c:ser>
          <c:idx val="5"/>
          <c:order val="3"/>
          <c:tx>
            <c:strRef>
              <c:f>Лист1!$D$3</c:f>
              <c:strCache>
                <c:ptCount val="1"/>
                <c:pt idx="0">
                  <c:v>par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Лист1!$D$4:$D$14</c:f>
              <c:numCache>
                <c:formatCode>General</c:formatCode>
                <c:ptCount val="11"/>
                <c:pt idx="0">
                  <c:v>0.188</c:v>
                </c:pt>
                <c:pt idx="1">
                  <c:v>0.50600000000000001</c:v>
                </c:pt>
                <c:pt idx="2">
                  <c:v>0.60399999999999998</c:v>
                </c:pt>
                <c:pt idx="3">
                  <c:v>1.319</c:v>
                </c:pt>
                <c:pt idx="4">
                  <c:v>2.2719999999999998</c:v>
                </c:pt>
                <c:pt idx="5">
                  <c:v>3.2280000000000002</c:v>
                </c:pt>
                <c:pt idx="6">
                  <c:v>4.4180000000000001</c:v>
                </c:pt>
                <c:pt idx="7">
                  <c:v>6.0350000000000001</c:v>
                </c:pt>
                <c:pt idx="8">
                  <c:v>8.0510000000000002</c:v>
                </c:pt>
                <c:pt idx="9">
                  <c:v>9.7129999999999992</c:v>
                </c:pt>
                <c:pt idx="10">
                  <c:v>11.837999999999999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AF0-4FE0-9295-445865709A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12591440"/>
        <c:axId val="1598831808"/>
      </c:lineChart>
      <c:catAx>
        <c:axId val="1612591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8831808"/>
        <c:crosses val="autoZero"/>
        <c:auto val="1"/>
        <c:lblAlgn val="ctr"/>
        <c:lblOffset val="100"/>
        <c:noMultiLvlLbl val="0"/>
      </c:catAx>
      <c:valAx>
        <c:axId val="159883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2591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Aleksandrov Yurii</dc:creator>
  <cp:keywords/>
  <dc:description/>
  <cp:lastModifiedBy>Aleksandrov Yurii</cp:lastModifiedBy>
  <cp:revision>33</cp:revision>
  <dcterms:created xsi:type="dcterms:W3CDTF">2023-03-09T07:25:00Z</dcterms:created>
  <dcterms:modified xsi:type="dcterms:W3CDTF">2023-06-01T10:24:00Z</dcterms:modified>
</cp:coreProperties>
</file>